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A7696C" w14:textId="77777777" w:rsidR="00AF3617" w:rsidRPr="00A26C26" w:rsidRDefault="00C32128" w:rsidP="00FE61EE">
      <w:pPr>
        <w:pStyle w:val="Heading1"/>
        <w:spacing w:line="276" w:lineRule="auto"/>
        <w:jc w:val="both"/>
        <w:rPr>
          <w:rFonts w:cs="Calibri"/>
          <w:noProof/>
          <w:sz w:val="24"/>
          <w:szCs w:val="24"/>
        </w:rPr>
      </w:pPr>
      <w:bookmarkStart w:id="0" w:name="_Toc413326127"/>
      <w:r w:rsidRPr="00A26C26">
        <w:rPr>
          <w:rFonts w:cs="Calibri"/>
          <w:noProof/>
          <w:sz w:val="24"/>
          <w:szCs w:val="24"/>
        </w:rPr>
        <w:t xml:space="preserve">                                       </w:t>
      </w:r>
    </w:p>
    <w:p w14:paraId="7A843616" w14:textId="77777777" w:rsidR="00451764" w:rsidRPr="00A26C26" w:rsidRDefault="00451764" w:rsidP="00FE61EE">
      <w:pPr>
        <w:spacing w:line="276" w:lineRule="auto"/>
        <w:jc w:val="both"/>
        <w:rPr>
          <w:rFonts w:ascii="Calibri" w:hAnsi="Calibri" w:cs="Calibri"/>
          <w:noProof/>
          <w:sz w:val="24"/>
          <w:szCs w:val="24"/>
          <w:lang w:eastAsia="ro-RO"/>
        </w:rPr>
      </w:pPr>
    </w:p>
    <w:p w14:paraId="3D1BF2BD" w14:textId="77777777" w:rsidR="00D64AC2" w:rsidRPr="00A26C26" w:rsidRDefault="00D64AC2" w:rsidP="00FE61EE">
      <w:pPr>
        <w:spacing w:line="276" w:lineRule="auto"/>
        <w:jc w:val="both"/>
        <w:rPr>
          <w:rFonts w:ascii="Calibri" w:hAnsi="Calibri" w:cs="Calibri"/>
          <w:noProof/>
          <w:sz w:val="24"/>
          <w:szCs w:val="24"/>
          <w:lang w:eastAsia="ro-RO"/>
        </w:rPr>
      </w:pPr>
    </w:p>
    <w:p w14:paraId="743C032A" w14:textId="77777777" w:rsidR="00AF3617" w:rsidRPr="00A26C26" w:rsidRDefault="00AF3617" w:rsidP="00FE61EE">
      <w:pPr>
        <w:spacing w:line="276" w:lineRule="auto"/>
        <w:jc w:val="both"/>
        <w:rPr>
          <w:rFonts w:ascii="Calibri" w:hAnsi="Calibri" w:cs="Calibri"/>
          <w:noProof/>
          <w:sz w:val="24"/>
          <w:szCs w:val="24"/>
          <w:lang w:eastAsia="ro-RO"/>
        </w:rPr>
      </w:pPr>
    </w:p>
    <w:p w14:paraId="3D525F8A" w14:textId="77777777" w:rsidR="00AF3617" w:rsidRPr="00A26C26" w:rsidRDefault="00D64AC2" w:rsidP="00FE61EE">
      <w:pPr>
        <w:tabs>
          <w:tab w:val="left" w:pos="5320"/>
        </w:tabs>
        <w:spacing w:line="276" w:lineRule="auto"/>
        <w:jc w:val="both"/>
        <w:rPr>
          <w:rFonts w:ascii="Calibri" w:hAnsi="Calibri" w:cs="Calibri"/>
          <w:noProof/>
          <w:sz w:val="24"/>
          <w:szCs w:val="24"/>
          <w:lang w:eastAsia="ro-RO"/>
        </w:rPr>
      </w:pPr>
      <w:r w:rsidRPr="00A26C26">
        <w:rPr>
          <w:rFonts w:ascii="Calibri" w:hAnsi="Calibri" w:cs="Calibri"/>
          <w:noProof/>
          <w:sz w:val="24"/>
          <w:szCs w:val="24"/>
          <w:lang w:eastAsia="ro-RO"/>
        </w:rPr>
        <w:tab/>
      </w:r>
    </w:p>
    <w:p w14:paraId="1C27FF96" w14:textId="77777777" w:rsidR="00AF3617" w:rsidRPr="00A26C26" w:rsidRDefault="00AF3617" w:rsidP="00FE61EE">
      <w:pPr>
        <w:spacing w:line="276" w:lineRule="auto"/>
        <w:jc w:val="both"/>
        <w:rPr>
          <w:rFonts w:ascii="Calibri" w:hAnsi="Calibri" w:cs="Calibri"/>
          <w:noProof/>
          <w:sz w:val="24"/>
          <w:szCs w:val="24"/>
          <w:lang w:eastAsia="ro-RO"/>
        </w:rPr>
      </w:pPr>
    </w:p>
    <w:p w14:paraId="4584D7C9" w14:textId="77777777" w:rsidR="00AF3617" w:rsidRPr="00A26C26" w:rsidRDefault="00AF3617" w:rsidP="00FE61EE">
      <w:pPr>
        <w:spacing w:line="276" w:lineRule="auto"/>
        <w:jc w:val="both"/>
        <w:rPr>
          <w:rFonts w:ascii="Calibri" w:hAnsi="Calibri" w:cs="Calibri"/>
          <w:noProof/>
          <w:sz w:val="24"/>
          <w:szCs w:val="24"/>
          <w:lang w:eastAsia="ro-RO"/>
        </w:rPr>
      </w:pPr>
    </w:p>
    <w:p w14:paraId="14572000" w14:textId="77777777" w:rsidR="00366BE5" w:rsidRPr="00A26C26" w:rsidRDefault="00366BE5" w:rsidP="00FE61EE">
      <w:pPr>
        <w:spacing w:line="276" w:lineRule="auto"/>
        <w:jc w:val="both"/>
        <w:rPr>
          <w:rFonts w:ascii="Calibri" w:hAnsi="Calibri" w:cs="Calibri"/>
          <w:noProof/>
          <w:sz w:val="24"/>
          <w:szCs w:val="24"/>
          <w:lang w:eastAsia="ro-RO"/>
        </w:rPr>
      </w:pPr>
    </w:p>
    <w:p w14:paraId="6D735BA4" w14:textId="77777777" w:rsidR="00366BE5" w:rsidRPr="00A26C26" w:rsidRDefault="00366BE5" w:rsidP="00FE61EE">
      <w:pPr>
        <w:spacing w:line="276" w:lineRule="auto"/>
        <w:jc w:val="both"/>
        <w:rPr>
          <w:rFonts w:ascii="Calibri" w:hAnsi="Calibri" w:cs="Calibri"/>
          <w:noProof/>
          <w:sz w:val="24"/>
          <w:szCs w:val="24"/>
          <w:lang w:eastAsia="ro-RO"/>
        </w:rPr>
      </w:pPr>
    </w:p>
    <w:p w14:paraId="7D8F92E4" w14:textId="77777777" w:rsidR="00AF3617" w:rsidRPr="00A26C26" w:rsidRDefault="00AF3617" w:rsidP="00FE61EE">
      <w:pPr>
        <w:spacing w:line="276" w:lineRule="auto"/>
        <w:jc w:val="both"/>
        <w:rPr>
          <w:rFonts w:ascii="Calibri" w:hAnsi="Calibri" w:cs="Calibri"/>
          <w:noProof/>
          <w:sz w:val="24"/>
          <w:szCs w:val="24"/>
          <w:lang w:eastAsia="ro-RO"/>
        </w:rPr>
      </w:pPr>
    </w:p>
    <w:p w14:paraId="08033FD3" w14:textId="77777777" w:rsidR="003929E2" w:rsidRPr="00A26C26" w:rsidRDefault="003929E2" w:rsidP="00FE61EE">
      <w:pPr>
        <w:shd w:val="clear" w:color="auto" w:fill="FFFFFF"/>
        <w:spacing w:line="276" w:lineRule="auto"/>
        <w:jc w:val="both"/>
        <w:rPr>
          <w:rFonts w:ascii="Calibri" w:hAnsi="Calibri" w:cs="Calibri"/>
          <w:noProof/>
          <w:sz w:val="24"/>
          <w:szCs w:val="24"/>
          <w:lang w:eastAsia="ro-RO"/>
        </w:rPr>
      </w:pPr>
    </w:p>
    <w:bookmarkEnd w:id="0"/>
    <w:p w14:paraId="7FB43307" w14:textId="77777777" w:rsidR="00B75914" w:rsidRPr="00A26C26" w:rsidRDefault="00B75914" w:rsidP="00FE61EE">
      <w:pPr>
        <w:shd w:val="clear" w:color="auto" w:fill="FFFFFF"/>
        <w:spacing w:line="276" w:lineRule="auto"/>
        <w:jc w:val="both"/>
        <w:rPr>
          <w:rFonts w:ascii="Calibri" w:hAnsi="Calibri" w:cs="Calibri"/>
          <w:noProof/>
          <w:sz w:val="24"/>
          <w:szCs w:val="24"/>
          <w:lang w:eastAsia="ro-RO"/>
        </w:rPr>
      </w:pPr>
    </w:p>
    <w:p w14:paraId="3F168848" w14:textId="77777777" w:rsidR="00B75914" w:rsidRPr="00A26C26" w:rsidRDefault="00B75914" w:rsidP="00FE61EE">
      <w:pPr>
        <w:shd w:val="clear" w:color="auto" w:fill="FFFFFF"/>
        <w:spacing w:line="276" w:lineRule="auto"/>
        <w:jc w:val="both"/>
        <w:rPr>
          <w:rFonts w:ascii="Calibri" w:hAnsi="Calibri" w:cs="Calibri"/>
          <w:noProof/>
          <w:sz w:val="24"/>
          <w:szCs w:val="24"/>
          <w:lang w:eastAsia="ro-RO"/>
        </w:rPr>
      </w:pPr>
    </w:p>
    <w:p w14:paraId="5E770BFE" w14:textId="77777777" w:rsidR="002B0056" w:rsidRPr="00121E3F" w:rsidRDefault="00A14829" w:rsidP="00FE61EE">
      <w:pPr>
        <w:shd w:val="clear" w:color="auto" w:fill="FFFFFF"/>
        <w:spacing w:line="276" w:lineRule="auto"/>
        <w:jc w:val="center"/>
        <w:rPr>
          <w:rFonts w:ascii="Calibri" w:hAnsi="Calibri" w:cs="Calibri"/>
          <w:b/>
          <w:noProof/>
          <w:spacing w:val="60"/>
          <w:sz w:val="24"/>
          <w:szCs w:val="24"/>
          <w:lang w:eastAsia="ro-RO"/>
          <w14:shadow w14:blurRad="50800" w14:dist="38100" w14:dir="2700000" w14:sx="100000" w14:sy="100000" w14:kx="0" w14:ky="0" w14:algn="tl">
            <w14:srgbClr w14:val="000000">
              <w14:alpha w14:val="60000"/>
            </w14:srgbClr>
          </w14:shadow>
        </w:rPr>
      </w:pPr>
      <w:r w:rsidRPr="00121E3F">
        <w:rPr>
          <w:rFonts w:ascii="Calibri" w:hAnsi="Calibri" w:cs="Calibri"/>
          <w:b/>
          <w:noProof/>
          <w:spacing w:val="60"/>
          <w:sz w:val="24"/>
          <w:szCs w:val="24"/>
          <w:lang w:eastAsia="ro-RO"/>
          <w14:shadow w14:blurRad="50800" w14:dist="38100" w14:dir="2700000" w14:sx="100000" w14:sy="100000" w14:kx="0" w14:ky="0" w14:algn="tl">
            <w14:srgbClr w14:val="000000">
              <w14:alpha w14:val="60000"/>
            </w14:srgbClr>
          </w14:shadow>
        </w:rPr>
        <w:t>GHIDUL SOLICITANTULUI</w:t>
      </w:r>
    </w:p>
    <w:p w14:paraId="18140750" w14:textId="77777777" w:rsidR="002B0056" w:rsidRPr="00A26C26" w:rsidRDefault="002B0056" w:rsidP="00FE61EE">
      <w:pPr>
        <w:shd w:val="clear" w:color="auto" w:fill="FFFFFF"/>
        <w:spacing w:line="276" w:lineRule="auto"/>
        <w:jc w:val="center"/>
        <w:rPr>
          <w:rFonts w:ascii="Calibri" w:hAnsi="Calibri" w:cs="Calibri"/>
          <w:b/>
          <w:noProof/>
          <w:sz w:val="24"/>
          <w:szCs w:val="24"/>
          <w:lang w:eastAsia="ro-RO"/>
        </w:rPr>
      </w:pPr>
    </w:p>
    <w:p w14:paraId="53693B16" w14:textId="77777777" w:rsidR="002B0056" w:rsidRPr="00121E3F" w:rsidRDefault="002B0056" w:rsidP="00FE61EE">
      <w:pPr>
        <w:shd w:val="clear" w:color="auto" w:fill="FFFFFF"/>
        <w:spacing w:line="276" w:lineRule="auto"/>
        <w:jc w:val="center"/>
        <w:rPr>
          <w:rFonts w:ascii="Calibri" w:hAnsi="Calibri" w:cs="Calibri"/>
          <w:b/>
          <w:noProof/>
          <w:color w:val="00B050"/>
          <w:sz w:val="24"/>
          <w:szCs w:val="24"/>
          <w:lang w:eastAsia="ro-RO"/>
          <w14:shadow w14:blurRad="50800" w14:dist="38100" w14:dir="2700000" w14:sx="100000" w14:sy="100000" w14:kx="0" w14:ky="0" w14:algn="tl">
            <w14:srgbClr w14:val="000000">
              <w14:alpha w14:val="60000"/>
            </w14:srgbClr>
          </w14:shadow>
        </w:rPr>
      </w:pPr>
      <w:r w:rsidRPr="00121E3F">
        <w:rPr>
          <w:rFonts w:ascii="Calibri" w:hAnsi="Calibri" w:cs="Calibri"/>
          <w:b/>
          <w:noProof/>
          <w:color w:val="00B050"/>
          <w:sz w:val="24"/>
          <w:szCs w:val="24"/>
          <w:lang w:eastAsia="ro-RO"/>
          <w14:shadow w14:blurRad="50800" w14:dist="38100" w14:dir="2700000" w14:sx="100000" w14:sy="100000" w14:kx="0" w14:ky="0" w14:algn="tl">
            <w14:srgbClr w14:val="000000">
              <w14:alpha w14:val="60000"/>
            </w14:srgbClr>
          </w14:shadow>
        </w:rPr>
        <w:t>SUBMĂSURA 4.1</w:t>
      </w:r>
    </w:p>
    <w:p w14:paraId="070CAF96" w14:textId="77777777" w:rsidR="002B0056" w:rsidRPr="00121E3F" w:rsidRDefault="002B0056" w:rsidP="00FE61EE">
      <w:pPr>
        <w:shd w:val="clear" w:color="auto" w:fill="FFFFFF"/>
        <w:spacing w:line="276" w:lineRule="auto"/>
        <w:jc w:val="center"/>
        <w:rPr>
          <w:rFonts w:ascii="Calibri" w:hAnsi="Calibri" w:cs="Calibri"/>
          <w:b/>
          <w:bCs/>
          <w:noProof/>
          <w:color w:val="00B050"/>
          <w:sz w:val="24"/>
          <w:szCs w:val="24"/>
          <w14:shadow w14:blurRad="50800" w14:dist="38100" w14:dir="2700000" w14:sx="100000" w14:sy="100000" w14:kx="0" w14:ky="0" w14:algn="tl">
            <w14:srgbClr w14:val="000000">
              <w14:alpha w14:val="60000"/>
            </w14:srgbClr>
          </w14:shadow>
        </w:rPr>
      </w:pPr>
    </w:p>
    <w:p w14:paraId="24B35415" w14:textId="63791EB7" w:rsidR="00B75914" w:rsidRPr="00121E3F" w:rsidRDefault="000532E5" w:rsidP="00C21531">
      <w:pPr>
        <w:shd w:val="clear" w:color="auto" w:fill="FFFFFF"/>
        <w:spacing w:line="276" w:lineRule="auto"/>
        <w:jc w:val="center"/>
        <w:rPr>
          <w:rFonts w:ascii="Calibri" w:hAnsi="Calibri" w:cs="Calibri"/>
          <w:b/>
          <w:bCs/>
          <w:noProof/>
          <w:color w:val="00B050"/>
          <w:sz w:val="24"/>
          <w:szCs w:val="24"/>
          <w14:shadow w14:blurRad="50800" w14:dist="38100" w14:dir="2700000" w14:sx="100000" w14:sy="100000" w14:kx="0" w14:ky="0" w14:algn="tl">
            <w14:srgbClr w14:val="000000">
              <w14:alpha w14:val="60000"/>
            </w14:srgbClr>
          </w14:shadow>
        </w:rPr>
      </w:pPr>
      <w:r w:rsidRPr="00121E3F">
        <w:rPr>
          <w:rFonts w:ascii="Calibri" w:hAnsi="Calibri" w:cs="Calibri"/>
          <w:b/>
          <w:bCs/>
          <w:noProof/>
          <w:color w:val="00B050"/>
          <w:sz w:val="24"/>
          <w:szCs w:val="24"/>
          <w14:shadow w14:blurRad="50800" w14:dist="38100" w14:dir="2700000" w14:sx="100000" w14:sy="100000" w14:kx="0" w14:ky="0" w14:algn="tl">
            <w14:srgbClr w14:val="000000">
              <w14:alpha w14:val="60000"/>
            </w14:srgbClr>
          </w14:shadow>
        </w:rPr>
        <w:t>INVESTIŢII ÎN EXPLOATAŢII AGRICOLE</w:t>
      </w:r>
    </w:p>
    <w:p w14:paraId="0EAD6427" w14:textId="77777777" w:rsidR="00B75914" w:rsidRPr="00A26C26" w:rsidRDefault="00C06D99" w:rsidP="00FE61EE">
      <w:pPr>
        <w:shd w:val="clear" w:color="auto" w:fill="FFFFFF"/>
        <w:spacing w:line="276" w:lineRule="auto"/>
        <w:jc w:val="center"/>
        <w:rPr>
          <w:rFonts w:ascii="Calibri" w:hAnsi="Calibri" w:cs="Calibri"/>
          <w:b/>
          <w:noProof/>
          <w:sz w:val="24"/>
          <w:szCs w:val="24"/>
        </w:rPr>
      </w:pPr>
      <w:r w:rsidRPr="00121E3F">
        <w:rPr>
          <w:rFonts w:ascii="Calibri" w:hAnsi="Calibri" w:cs="Calibri"/>
          <w:b/>
          <w:bCs/>
          <w:noProof/>
          <w:color w:val="00B050"/>
          <w:sz w:val="24"/>
          <w:szCs w:val="24"/>
          <w:shd w:val="clear" w:color="auto" w:fill="C5E0B3"/>
          <w14:shadow w14:blurRad="50800" w14:dist="38100" w14:dir="2700000" w14:sx="100000" w14:sy="100000" w14:kx="0" w14:ky="0" w14:algn="tl">
            <w14:srgbClr w14:val="000000">
              <w14:alpha w14:val="60000"/>
            </w14:srgbClr>
          </w14:shadow>
        </w:rPr>
        <w:t xml:space="preserve">Sesiunea </w:t>
      </w:r>
      <w:r w:rsidR="00AC11F9" w:rsidRPr="00121E3F">
        <w:rPr>
          <w:rFonts w:ascii="Calibri" w:hAnsi="Calibri" w:cs="Calibri"/>
          <w:b/>
          <w:bCs/>
          <w:noProof/>
          <w:color w:val="00B050"/>
          <w:sz w:val="24"/>
          <w:szCs w:val="24"/>
          <w:shd w:val="clear" w:color="auto" w:fill="C5E0B3"/>
          <w14:shadow w14:blurRad="50800" w14:dist="38100" w14:dir="2700000" w14:sx="100000" w14:sy="100000" w14:kx="0" w14:ky="0" w14:algn="tl">
            <w14:srgbClr w14:val="000000">
              <w14:alpha w14:val="60000"/>
            </w14:srgbClr>
          </w14:shadow>
        </w:rPr>
        <w:t>202</w:t>
      </w:r>
      <w:r w:rsidR="00A27823" w:rsidRPr="00121E3F">
        <w:rPr>
          <w:rFonts w:ascii="Calibri" w:hAnsi="Calibri" w:cs="Calibri"/>
          <w:b/>
          <w:bCs/>
          <w:noProof/>
          <w:color w:val="00B050"/>
          <w:sz w:val="24"/>
          <w:szCs w:val="24"/>
          <w:shd w:val="clear" w:color="auto" w:fill="C5E0B3"/>
          <w14:shadow w14:blurRad="50800" w14:dist="38100" w14:dir="2700000" w14:sx="100000" w14:sy="100000" w14:kx="0" w14:ky="0" w14:algn="tl">
            <w14:srgbClr w14:val="000000">
              <w14:alpha w14:val="60000"/>
            </w14:srgbClr>
          </w14:shadow>
        </w:rPr>
        <w:t>4</w:t>
      </w:r>
    </w:p>
    <w:p w14:paraId="2CE7DA53" w14:textId="77777777" w:rsidR="00B75914" w:rsidRPr="00A26C26" w:rsidRDefault="00152CF4" w:rsidP="00FE61EE">
      <w:pPr>
        <w:shd w:val="clear" w:color="auto" w:fill="FFFFFF"/>
        <w:spacing w:line="276" w:lineRule="auto"/>
        <w:jc w:val="center"/>
        <w:rPr>
          <w:rFonts w:ascii="Calibri" w:hAnsi="Calibri" w:cs="Calibri"/>
          <w:b/>
          <w:noProof/>
          <w:color w:val="FF0000"/>
          <w:sz w:val="24"/>
          <w:szCs w:val="24"/>
        </w:rPr>
      </w:pPr>
      <w:r w:rsidRPr="00A26C26">
        <w:rPr>
          <w:rFonts w:ascii="Calibri" w:hAnsi="Calibri" w:cs="Calibri"/>
          <w:b/>
          <w:noProof/>
          <w:color w:val="FF0000"/>
          <w:sz w:val="24"/>
          <w:szCs w:val="24"/>
          <w:lang w:eastAsia="ro-RO"/>
        </w:rPr>
        <w:t>–</w:t>
      </w:r>
      <w:r w:rsidR="00CA6469" w:rsidRPr="00A26C26">
        <w:rPr>
          <w:rFonts w:ascii="Calibri" w:hAnsi="Calibri" w:cs="Calibri"/>
          <w:b/>
          <w:noProof/>
          <w:color w:val="FF0000"/>
          <w:sz w:val="24"/>
          <w:szCs w:val="24"/>
          <w:lang w:eastAsia="ro-RO"/>
        </w:rPr>
        <w:t xml:space="preserve"> </w:t>
      </w:r>
      <w:r w:rsidR="00CA0860" w:rsidRPr="00A26C26">
        <w:rPr>
          <w:rFonts w:ascii="Calibri" w:hAnsi="Calibri" w:cs="Calibri"/>
          <w:b/>
          <w:noProof/>
          <w:color w:val="FF0000"/>
          <w:sz w:val="24"/>
          <w:szCs w:val="24"/>
          <w:lang w:eastAsia="ro-RO"/>
        </w:rPr>
        <w:t>depunere on-line</w:t>
      </w:r>
      <w:r w:rsidR="00A07E54" w:rsidRPr="00A26C26">
        <w:rPr>
          <w:rFonts w:ascii="Calibri" w:hAnsi="Calibri" w:cs="Calibri"/>
          <w:b/>
          <w:noProof/>
          <w:color w:val="FF0000"/>
          <w:sz w:val="24"/>
          <w:szCs w:val="24"/>
          <w:lang w:eastAsia="ro-RO"/>
        </w:rPr>
        <w:t xml:space="preserve"> </w:t>
      </w:r>
      <w:r w:rsidRPr="00A26C26">
        <w:rPr>
          <w:rFonts w:ascii="Calibri" w:hAnsi="Calibri" w:cs="Calibri"/>
          <w:b/>
          <w:noProof/>
          <w:color w:val="FF0000"/>
          <w:sz w:val="24"/>
          <w:szCs w:val="24"/>
          <w:lang w:eastAsia="ro-RO"/>
        </w:rPr>
        <w:t>–</w:t>
      </w:r>
    </w:p>
    <w:p w14:paraId="55AF77CB" w14:textId="77777777" w:rsidR="00B75914" w:rsidRPr="00A26C26" w:rsidRDefault="00B75914" w:rsidP="00FE61EE">
      <w:pPr>
        <w:shd w:val="clear" w:color="auto" w:fill="FFFFFF"/>
        <w:spacing w:line="276" w:lineRule="auto"/>
        <w:jc w:val="both"/>
        <w:rPr>
          <w:rFonts w:ascii="Calibri" w:hAnsi="Calibri" w:cs="Calibri"/>
          <w:noProof/>
          <w:sz w:val="24"/>
          <w:szCs w:val="24"/>
        </w:rPr>
      </w:pPr>
    </w:p>
    <w:p w14:paraId="47939830" w14:textId="77777777" w:rsidR="00B75914" w:rsidRPr="00A26C26" w:rsidRDefault="00B75914" w:rsidP="00FE61EE">
      <w:pPr>
        <w:shd w:val="clear" w:color="auto" w:fill="FFFFFF"/>
        <w:spacing w:line="276" w:lineRule="auto"/>
        <w:jc w:val="both"/>
        <w:rPr>
          <w:rFonts w:ascii="Calibri" w:hAnsi="Calibri" w:cs="Calibri"/>
          <w:noProof/>
          <w:sz w:val="24"/>
          <w:szCs w:val="24"/>
        </w:rPr>
      </w:pPr>
    </w:p>
    <w:p w14:paraId="0442436E" w14:textId="77777777" w:rsidR="00B75914" w:rsidRPr="00A26C26" w:rsidRDefault="00B75914" w:rsidP="00FE61EE">
      <w:pPr>
        <w:shd w:val="clear" w:color="auto" w:fill="FFFFFF"/>
        <w:spacing w:line="276" w:lineRule="auto"/>
        <w:jc w:val="both"/>
        <w:rPr>
          <w:rFonts w:ascii="Calibri" w:hAnsi="Calibri" w:cs="Calibri"/>
          <w:noProof/>
          <w:sz w:val="24"/>
          <w:szCs w:val="24"/>
        </w:rPr>
      </w:pPr>
    </w:p>
    <w:p w14:paraId="7D218C34" w14:textId="77777777" w:rsidR="00B75914" w:rsidRPr="00A26C26" w:rsidRDefault="00B75914" w:rsidP="00FE61EE">
      <w:pPr>
        <w:shd w:val="clear" w:color="auto" w:fill="FFFFFF"/>
        <w:spacing w:line="276" w:lineRule="auto"/>
        <w:jc w:val="both"/>
        <w:rPr>
          <w:rFonts w:ascii="Calibri" w:hAnsi="Calibri" w:cs="Calibri"/>
          <w:noProof/>
          <w:sz w:val="24"/>
          <w:szCs w:val="24"/>
        </w:rPr>
      </w:pPr>
    </w:p>
    <w:p w14:paraId="0B0C9E68" w14:textId="77777777" w:rsidR="00B75914" w:rsidRPr="00A26C26" w:rsidRDefault="00B75914" w:rsidP="00FE61EE">
      <w:pPr>
        <w:shd w:val="clear" w:color="auto" w:fill="FFFFFF"/>
        <w:spacing w:line="276" w:lineRule="auto"/>
        <w:jc w:val="both"/>
        <w:rPr>
          <w:rFonts w:ascii="Calibri" w:hAnsi="Calibri" w:cs="Calibri"/>
          <w:noProof/>
          <w:sz w:val="24"/>
          <w:szCs w:val="24"/>
          <w:lang w:eastAsia="ro-RO"/>
        </w:rPr>
      </w:pPr>
    </w:p>
    <w:p w14:paraId="7E25A477" w14:textId="77777777" w:rsidR="00DC3677" w:rsidRPr="00A26C26" w:rsidRDefault="00DC3677" w:rsidP="00FE61EE">
      <w:pPr>
        <w:shd w:val="clear" w:color="auto" w:fill="FFFFFF"/>
        <w:spacing w:line="276" w:lineRule="auto"/>
        <w:jc w:val="both"/>
        <w:rPr>
          <w:rFonts w:ascii="Calibri" w:hAnsi="Calibri" w:cs="Calibri"/>
          <w:noProof/>
          <w:sz w:val="24"/>
          <w:szCs w:val="24"/>
          <w:lang w:eastAsia="ro-RO"/>
        </w:rPr>
      </w:pPr>
    </w:p>
    <w:p w14:paraId="05235B46" w14:textId="77777777" w:rsidR="00152CF4" w:rsidRPr="00A26C26" w:rsidRDefault="00152CF4" w:rsidP="00FE61EE">
      <w:pPr>
        <w:shd w:val="clear" w:color="auto" w:fill="FFFFFF"/>
        <w:spacing w:line="276" w:lineRule="auto"/>
        <w:jc w:val="both"/>
        <w:rPr>
          <w:rFonts w:ascii="Calibri" w:hAnsi="Calibri" w:cs="Calibri"/>
          <w:noProof/>
          <w:sz w:val="24"/>
          <w:szCs w:val="24"/>
          <w:lang w:eastAsia="ro-RO"/>
        </w:rPr>
      </w:pPr>
    </w:p>
    <w:p w14:paraId="38715197" w14:textId="77777777" w:rsidR="00152CF4" w:rsidRPr="00A26C26" w:rsidRDefault="00152CF4" w:rsidP="00FE61EE">
      <w:pPr>
        <w:shd w:val="clear" w:color="auto" w:fill="FFFFFF"/>
        <w:spacing w:line="276" w:lineRule="auto"/>
        <w:jc w:val="both"/>
        <w:rPr>
          <w:rFonts w:ascii="Calibri" w:hAnsi="Calibri" w:cs="Calibri"/>
          <w:noProof/>
          <w:sz w:val="24"/>
          <w:szCs w:val="24"/>
          <w:lang w:eastAsia="ro-RO"/>
        </w:rPr>
      </w:pPr>
    </w:p>
    <w:p w14:paraId="6E53DA6E" w14:textId="77777777" w:rsidR="00152CF4" w:rsidRPr="00A26C26" w:rsidRDefault="00152CF4" w:rsidP="00FE61EE">
      <w:pPr>
        <w:shd w:val="clear" w:color="auto" w:fill="FFFFFF"/>
        <w:spacing w:line="276" w:lineRule="auto"/>
        <w:jc w:val="both"/>
        <w:rPr>
          <w:rFonts w:ascii="Calibri" w:hAnsi="Calibri" w:cs="Calibri"/>
          <w:noProof/>
          <w:sz w:val="24"/>
          <w:szCs w:val="24"/>
          <w:lang w:eastAsia="ro-RO"/>
        </w:rPr>
      </w:pPr>
    </w:p>
    <w:p w14:paraId="21EFA03B" w14:textId="77777777" w:rsidR="00DC3677" w:rsidRPr="00A26C26" w:rsidRDefault="00DC3677" w:rsidP="00FE61EE">
      <w:pPr>
        <w:shd w:val="clear" w:color="auto" w:fill="FFFFFF"/>
        <w:spacing w:line="276" w:lineRule="auto"/>
        <w:jc w:val="both"/>
        <w:rPr>
          <w:rFonts w:ascii="Calibri" w:hAnsi="Calibri" w:cs="Calibri"/>
          <w:noProof/>
          <w:sz w:val="24"/>
          <w:szCs w:val="24"/>
          <w:lang w:eastAsia="ro-RO"/>
        </w:rPr>
      </w:pPr>
    </w:p>
    <w:p w14:paraId="00E2AB10" w14:textId="77777777" w:rsidR="002B0056" w:rsidRPr="00A26C26" w:rsidRDefault="002B0056" w:rsidP="00FE61EE">
      <w:pPr>
        <w:shd w:val="clear" w:color="auto" w:fill="FFFFFF"/>
        <w:spacing w:line="276" w:lineRule="auto"/>
        <w:jc w:val="both"/>
        <w:rPr>
          <w:rFonts w:ascii="Calibri" w:hAnsi="Calibri" w:cs="Calibri"/>
          <w:noProof/>
          <w:sz w:val="24"/>
          <w:szCs w:val="24"/>
          <w:lang w:eastAsia="ro-RO"/>
        </w:rPr>
      </w:pPr>
    </w:p>
    <w:p w14:paraId="12C93E10" w14:textId="77777777" w:rsidR="002B0056" w:rsidRPr="00A26C26" w:rsidRDefault="002B0056" w:rsidP="00FE61EE">
      <w:pPr>
        <w:shd w:val="clear" w:color="auto" w:fill="FFFFFF"/>
        <w:spacing w:line="276" w:lineRule="auto"/>
        <w:jc w:val="both"/>
        <w:rPr>
          <w:rFonts w:ascii="Calibri" w:hAnsi="Calibri" w:cs="Calibri"/>
          <w:noProof/>
          <w:sz w:val="24"/>
          <w:szCs w:val="24"/>
          <w:lang w:eastAsia="ro-RO"/>
        </w:rPr>
      </w:pPr>
    </w:p>
    <w:p w14:paraId="4D5E9699" w14:textId="77777777" w:rsidR="002B0056" w:rsidRPr="00A26C26" w:rsidRDefault="002B0056" w:rsidP="00FE61EE">
      <w:pPr>
        <w:shd w:val="clear" w:color="auto" w:fill="FFFFFF"/>
        <w:spacing w:line="276" w:lineRule="auto"/>
        <w:jc w:val="both"/>
        <w:rPr>
          <w:rFonts w:ascii="Calibri" w:hAnsi="Calibri" w:cs="Calibri"/>
          <w:noProof/>
          <w:sz w:val="24"/>
          <w:szCs w:val="24"/>
          <w:lang w:eastAsia="ro-RO"/>
        </w:rPr>
      </w:pPr>
    </w:p>
    <w:p w14:paraId="40C4460F" w14:textId="77777777" w:rsidR="001F62BE" w:rsidRPr="00A26C26" w:rsidRDefault="001F62BE" w:rsidP="00FE61EE">
      <w:pPr>
        <w:shd w:val="clear" w:color="auto" w:fill="FFFFFF"/>
        <w:spacing w:line="276" w:lineRule="auto"/>
        <w:jc w:val="both"/>
        <w:rPr>
          <w:rFonts w:ascii="Calibri" w:hAnsi="Calibri" w:cs="Calibri"/>
          <w:noProof/>
          <w:sz w:val="24"/>
          <w:szCs w:val="24"/>
          <w:lang w:eastAsia="ro-RO"/>
        </w:rPr>
      </w:pPr>
    </w:p>
    <w:p w14:paraId="44C080C5" w14:textId="77777777" w:rsidR="001F62BE" w:rsidRPr="00A26C26" w:rsidRDefault="001F62BE" w:rsidP="00FE61EE">
      <w:pPr>
        <w:shd w:val="clear" w:color="auto" w:fill="FFFFFF"/>
        <w:spacing w:line="276" w:lineRule="auto"/>
        <w:jc w:val="both"/>
        <w:rPr>
          <w:rFonts w:ascii="Calibri" w:hAnsi="Calibri" w:cs="Calibri"/>
          <w:noProof/>
          <w:sz w:val="24"/>
          <w:szCs w:val="24"/>
          <w:lang w:eastAsia="ro-RO"/>
        </w:rPr>
      </w:pPr>
    </w:p>
    <w:p w14:paraId="2818DECF" w14:textId="77777777" w:rsidR="00B75914" w:rsidRPr="00121E3F" w:rsidRDefault="007546D6" w:rsidP="00FE61EE">
      <w:pPr>
        <w:pBdr>
          <w:top w:val="single" w:sz="4" w:space="1" w:color="auto"/>
        </w:pBdr>
        <w:shd w:val="clear" w:color="auto" w:fill="FFFFFF"/>
        <w:spacing w:line="276" w:lineRule="auto"/>
        <w:jc w:val="both"/>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pPr>
      <w:r w:rsidRPr="00121E3F">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t>PROGRAMUL NAŢIONAL DE DEZVOLTARE RURALĂ</w:t>
      </w:r>
      <w:r w:rsidR="00CA1049" w:rsidRPr="00121E3F">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t xml:space="preserve"> 2014</w:t>
      </w:r>
      <w:r w:rsidR="00DA4E96" w:rsidRPr="00121E3F">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t xml:space="preserve"> </w:t>
      </w:r>
      <w:r w:rsidR="002B0056" w:rsidRPr="00121E3F">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t>–</w:t>
      </w:r>
      <w:r w:rsidR="00CA1049" w:rsidRPr="00121E3F">
        <w:rPr>
          <w:rFonts w:ascii="Calibri" w:hAnsi="Calibri" w:cs="Calibri"/>
          <w:b/>
          <w:noProof/>
          <w:color w:val="0070C0"/>
          <w:spacing w:val="10"/>
          <w:sz w:val="24"/>
          <w:szCs w:val="24"/>
          <w:lang w:eastAsia="ro-RO"/>
          <w14:shadow w14:blurRad="50800" w14:dist="38100" w14:dir="2700000" w14:sx="100000" w14:sy="100000" w14:kx="0" w14:ky="0" w14:algn="tl">
            <w14:srgbClr w14:val="000000">
              <w14:alpha w14:val="60000"/>
            </w14:srgbClr>
          </w14:shadow>
        </w:rPr>
        <w:t xml:space="preserve"> 2020</w:t>
      </w:r>
    </w:p>
    <w:p w14:paraId="5D286B7C" w14:textId="77777777" w:rsidR="00B75914" w:rsidRPr="00A26C26" w:rsidRDefault="00B75914" w:rsidP="00FE61EE">
      <w:pPr>
        <w:pBdr>
          <w:bottom w:val="single" w:sz="4" w:space="1" w:color="auto"/>
        </w:pBdr>
        <w:shd w:val="clear" w:color="auto" w:fill="FFFFFF"/>
        <w:spacing w:line="276" w:lineRule="auto"/>
        <w:jc w:val="both"/>
        <w:rPr>
          <w:rFonts w:ascii="Calibri" w:hAnsi="Calibri" w:cs="Calibri"/>
          <w:noProof/>
          <w:spacing w:val="20"/>
          <w:sz w:val="24"/>
          <w:szCs w:val="24"/>
          <w:lang w:eastAsia="ro-RO"/>
        </w:rPr>
      </w:pPr>
      <w:r w:rsidRPr="00A26C26">
        <w:rPr>
          <w:rFonts w:ascii="Calibri" w:hAnsi="Calibri" w:cs="Calibri"/>
          <w:noProof/>
          <w:spacing w:val="20"/>
          <w:sz w:val="24"/>
          <w:szCs w:val="24"/>
          <w:lang w:eastAsia="ro-RO"/>
        </w:rPr>
        <w:t>Program finanţat de Uniunea Europeană</w:t>
      </w:r>
      <w:r w:rsidR="005F5099" w:rsidRPr="00A26C26">
        <w:rPr>
          <w:rFonts w:ascii="Calibri" w:hAnsi="Calibri" w:cs="Calibri"/>
          <w:noProof/>
          <w:spacing w:val="20"/>
          <w:sz w:val="24"/>
          <w:szCs w:val="24"/>
          <w:lang w:eastAsia="ro-RO"/>
        </w:rPr>
        <w:t xml:space="preserve"> și </w:t>
      </w:r>
      <w:r w:rsidRPr="00A26C26">
        <w:rPr>
          <w:rFonts w:ascii="Calibri" w:hAnsi="Calibri" w:cs="Calibri"/>
          <w:noProof/>
          <w:spacing w:val="20"/>
          <w:sz w:val="24"/>
          <w:szCs w:val="24"/>
          <w:lang w:eastAsia="ro-RO"/>
        </w:rPr>
        <w:t>Guvernul României</w:t>
      </w:r>
      <w:r w:rsidR="007546D6" w:rsidRPr="00A26C26">
        <w:rPr>
          <w:rFonts w:ascii="Calibri" w:hAnsi="Calibri" w:cs="Calibri"/>
          <w:noProof/>
          <w:spacing w:val="20"/>
          <w:sz w:val="24"/>
          <w:szCs w:val="24"/>
          <w:lang w:eastAsia="ro-RO"/>
        </w:rPr>
        <w:t xml:space="preserve"> prin</w:t>
      </w:r>
    </w:p>
    <w:p w14:paraId="72B06E67" w14:textId="77777777" w:rsidR="002B0056" w:rsidRPr="00121E3F" w:rsidRDefault="007546D6" w:rsidP="00FE61EE">
      <w:pPr>
        <w:pBdr>
          <w:bottom w:val="single" w:sz="4" w:space="1" w:color="auto"/>
        </w:pBdr>
        <w:shd w:val="clear" w:color="auto" w:fill="FFFFFF"/>
        <w:spacing w:line="276" w:lineRule="auto"/>
        <w:jc w:val="both"/>
        <w:rPr>
          <w:rFonts w:ascii="Calibri" w:hAnsi="Calibri" w:cs="Calibri"/>
          <w:b/>
          <w:noProof/>
          <w:color w:val="0070C0"/>
          <w:spacing w:val="40"/>
          <w:sz w:val="24"/>
          <w:szCs w:val="24"/>
          <w:lang w:eastAsia="ro-RO"/>
          <w14:shadow w14:blurRad="50800" w14:dist="38100" w14:dir="2700000" w14:sx="100000" w14:sy="100000" w14:kx="0" w14:ky="0" w14:algn="tl">
            <w14:srgbClr w14:val="000000">
              <w14:alpha w14:val="60000"/>
            </w14:srgbClr>
          </w14:shadow>
        </w:rPr>
      </w:pPr>
      <w:r w:rsidRPr="00121E3F">
        <w:rPr>
          <w:rFonts w:ascii="Calibri" w:hAnsi="Calibri" w:cs="Calibri"/>
          <w:b/>
          <w:noProof/>
          <w:color w:val="0070C0"/>
          <w:spacing w:val="40"/>
          <w:sz w:val="24"/>
          <w:szCs w:val="24"/>
          <w:lang w:eastAsia="ro-RO"/>
          <w14:shadow w14:blurRad="50800" w14:dist="38100" w14:dir="2700000" w14:sx="100000" w14:sy="100000" w14:kx="0" w14:ky="0" w14:algn="tl">
            <w14:srgbClr w14:val="000000">
              <w14:alpha w14:val="60000"/>
            </w14:srgbClr>
          </w14:shadow>
        </w:rPr>
        <w:t>FONDUL EUROPEAN AGRICOL PENTRU DEZVOLTARE RURALĂ</w:t>
      </w:r>
    </w:p>
    <w:p w14:paraId="75885702" w14:textId="77777777" w:rsidR="002B0056" w:rsidRPr="00121E3F" w:rsidRDefault="002B0056" w:rsidP="00FE61EE">
      <w:pPr>
        <w:shd w:val="clear" w:color="auto" w:fill="FFFFFF"/>
        <w:spacing w:line="276" w:lineRule="auto"/>
        <w:jc w:val="both"/>
        <w:rPr>
          <w:rFonts w:ascii="Calibri" w:hAnsi="Calibri" w:cs="Calibri"/>
          <w:b/>
          <w:smallCaps/>
          <w:noProof/>
          <w:color w:val="0070C0"/>
          <w:spacing w:val="60"/>
          <w:sz w:val="24"/>
          <w:szCs w:val="24"/>
          <w:lang w:eastAsia="ro-RO"/>
          <w14:shadow w14:blurRad="50800" w14:dist="38100" w14:dir="2700000" w14:sx="100000" w14:sy="100000" w14:kx="0" w14:ky="0" w14:algn="tl">
            <w14:srgbClr w14:val="000000">
              <w14:alpha w14:val="60000"/>
            </w14:srgbClr>
          </w14:shadow>
        </w:rPr>
      </w:pPr>
      <w:bookmarkStart w:id="1" w:name="_Toc413326129"/>
      <w:r w:rsidRPr="00121E3F">
        <w:rPr>
          <w:rFonts w:ascii="Calibri" w:hAnsi="Calibri" w:cs="Calibri"/>
          <w:b/>
          <w:smallCaps/>
          <w:noProof/>
          <w:color w:val="0070C0"/>
          <w:spacing w:val="60"/>
          <w:sz w:val="24"/>
          <w:szCs w:val="24"/>
          <w14:shadow w14:blurRad="50800" w14:dist="38100" w14:dir="2700000" w14:sx="100000" w14:sy="100000" w14:kx="0" w14:ky="0" w14:algn="tl">
            <w14:srgbClr w14:val="000000">
              <w14:alpha w14:val="60000"/>
            </w14:srgbClr>
          </w14:shadow>
        </w:rPr>
        <w:t>Europa investește în zonele rurale</w:t>
      </w:r>
    </w:p>
    <w:p w14:paraId="0A7ECFA8" w14:textId="77777777" w:rsidR="001F62BE" w:rsidRDefault="001F62BE" w:rsidP="00FE61EE">
      <w:pPr>
        <w:shd w:val="clear" w:color="auto" w:fill="FFFFFF"/>
        <w:spacing w:line="276" w:lineRule="auto"/>
        <w:jc w:val="both"/>
        <w:rPr>
          <w:rFonts w:ascii="Calibri" w:hAnsi="Calibri" w:cs="Calibri"/>
          <w:noProof/>
          <w:sz w:val="24"/>
          <w:szCs w:val="24"/>
          <w:lang w:eastAsia="ro-RO"/>
        </w:rPr>
      </w:pPr>
      <w:bookmarkStart w:id="2" w:name="_Toc413333883"/>
    </w:p>
    <w:p w14:paraId="3DF1111C" w14:textId="77777777" w:rsidR="00F5395C" w:rsidRDefault="00F5395C" w:rsidP="00FE61EE">
      <w:pPr>
        <w:shd w:val="clear" w:color="auto" w:fill="FFFFFF"/>
        <w:spacing w:line="276" w:lineRule="auto"/>
        <w:jc w:val="both"/>
        <w:rPr>
          <w:rFonts w:ascii="Calibri" w:hAnsi="Calibri" w:cs="Calibri"/>
          <w:noProof/>
          <w:sz w:val="24"/>
          <w:szCs w:val="24"/>
          <w:lang w:eastAsia="ro-RO"/>
        </w:rPr>
      </w:pPr>
    </w:p>
    <w:p w14:paraId="642A3809" w14:textId="77777777" w:rsidR="00F5395C" w:rsidRPr="00A26C26" w:rsidRDefault="00F5395C" w:rsidP="00FE61EE">
      <w:pPr>
        <w:shd w:val="clear" w:color="auto" w:fill="FFFFFF"/>
        <w:spacing w:line="276" w:lineRule="auto"/>
        <w:jc w:val="both"/>
        <w:rPr>
          <w:rFonts w:ascii="Calibri" w:hAnsi="Calibri" w:cs="Calibri"/>
          <w:noProof/>
          <w:sz w:val="24"/>
          <w:szCs w:val="24"/>
          <w:lang w:eastAsia="ro-RO"/>
        </w:rPr>
      </w:pPr>
    </w:p>
    <w:p w14:paraId="42B49B71" w14:textId="77777777" w:rsidR="003A10BA" w:rsidRPr="00A26C26" w:rsidRDefault="00A14829" w:rsidP="00FE61EE">
      <w:pPr>
        <w:pStyle w:val="Heading1"/>
        <w:shd w:val="clear" w:color="auto" w:fill="FFFFFF"/>
        <w:spacing w:line="276" w:lineRule="auto"/>
        <w:jc w:val="both"/>
        <w:rPr>
          <w:rFonts w:cs="Calibri"/>
          <w:b w:val="0"/>
          <w:noProof/>
          <w:sz w:val="24"/>
          <w:szCs w:val="24"/>
        </w:rPr>
      </w:pPr>
      <w:r w:rsidRPr="00A26C26">
        <w:rPr>
          <w:rFonts w:cs="Calibri"/>
          <w:noProof/>
          <w:sz w:val="24"/>
          <w:szCs w:val="24"/>
        </w:rPr>
        <w:lastRenderedPageBreak/>
        <w:t>GHIDUL SOLICITANTULUI</w:t>
      </w:r>
      <w:r w:rsidR="00571164" w:rsidRPr="00A26C26">
        <w:rPr>
          <w:rFonts w:cs="Calibri"/>
          <w:noProof/>
          <w:sz w:val="24"/>
          <w:szCs w:val="24"/>
        </w:rPr>
        <w:t xml:space="preserve"> </w:t>
      </w:r>
      <w:r w:rsidR="00536DDE" w:rsidRPr="00A26C26">
        <w:rPr>
          <w:rFonts w:cs="Calibri"/>
          <w:b w:val="0"/>
          <w:noProof/>
          <w:sz w:val="24"/>
          <w:szCs w:val="24"/>
        </w:rPr>
        <w:t>pentru accesarea</w:t>
      </w:r>
      <w:bookmarkEnd w:id="1"/>
      <w:bookmarkEnd w:id="2"/>
    </w:p>
    <w:p w14:paraId="25BC26A7" w14:textId="00F3471B" w:rsidR="00536DDE" w:rsidRPr="00A26C26" w:rsidRDefault="003F09FA" w:rsidP="00FE61EE">
      <w:pPr>
        <w:pStyle w:val="Heading1"/>
        <w:shd w:val="clear" w:color="auto" w:fill="FFFFFF"/>
        <w:spacing w:line="276" w:lineRule="auto"/>
        <w:jc w:val="both"/>
        <w:rPr>
          <w:rFonts w:cs="Calibri"/>
          <w:noProof/>
          <w:sz w:val="24"/>
          <w:szCs w:val="24"/>
        </w:rPr>
      </w:pPr>
      <w:bookmarkStart w:id="3" w:name="_Toc413326130"/>
      <w:bookmarkStart w:id="4" w:name="_Toc413333884"/>
      <w:r w:rsidRPr="00A26C26">
        <w:rPr>
          <w:rFonts w:cs="Calibri"/>
          <w:noProof/>
          <w:sz w:val="24"/>
          <w:szCs w:val="24"/>
        </w:rPr>
        <w:t>SUBM</w:t>
      </w:r>
      <w:r w:rsidR="00571164" w:rsidRPr="00A26C26">
        <w:rPr>
          <w:rFonts w:cs="Calibri"/>
          <w:noProof/>
          <w:sz w:val="24"/>
          <w:szCs w:val="24"/>
        </w:rPr>
        <w:t xml:space="preserve">ĂSURII </w:t>
      </w:r>
      <w:r w:rsidR="000532E5" w:rsidRPr="00A26C26">
        <w:rPr>
          <w:rFonts w:cs="Calibri"/>
          <w:noProof/>
          <w:sz w:val="24"/>
          <w:szCs w:val="24"/>
        </w:rPr>
        <w:t>4</w:t>
      </w:r>
      <w:r w:rsidR="001E1CBF" w:rsidRPr="00A26C26">
        <w:rPr>
          <w:rFonts w:cs="Calibri"/>
          <w:noProof/>
          <w:sz w:val="24"/>
          <w:szCs w:val="24"/>
        </w:rPr>
        <w:t>.</w:t>
      </w:r>
      <w:r w:rsidR="00571164" w:rsidRPr="00A26C26">
        <w:rPr>
          <w:rFonts w:cs="Calibri"/>
          <w:noProof/>
          <w:sz w:val="24"/>
          <w:szCs w:val="24"/>
        </w:rPr>
        <w:t xml:space="preserve">1 </w:t>
      </w:r>
      <w:r w:rsidR="003A10BA" w:rsidRPr="00A26C26">
        <w:rPr>
          <w:rFonts w:cs="Calibri"/>
          <w:noProof/>
          <w:sz w:val="24"/>
          <w:szCs w:val="24"/>
        </w:rPr>
        <w:t xml:space="preserve">– </w:t>
      </w:r>
      <w:r w:rsidR="00536DDE" w:rsidRPr="00A26C26">
        <w:rPr>
          <w:rFonts w:cs="Calibri"/>
          <w:noProof/>
          <w:sz w:val="24"/>
          <w:szCs w:val="24"/>
        </w:rPr>
        <w:t>„</w:t>
      </w:r>
      <w:r w:rsidR="000532E5" w:rsidRPr="00A26C26">
        <w:rPr>
          <w:rFonts w:cs="Calibri"/>
          <w:noProof/>
          <w:sz w:val="24"/>
          <w:szCs w:val="24"/>
        </w:rPr>
        <w:t>Investiţii în exploataţii agricole</w:t>
      </w:r>
      <w:r w:rsidR="00536DDE" w:rsidRPr="00A26C26">
        <w:rPr>
          <w:rFonts w:cs="Calibri"/>
          <w:noProof/>
          <w:sz w:val="24"/>
          <w:szCs w:val="24"/>
        </w:rPr>
        <w:t xml:space="preserve">” </w:t>
      </w:r>
      <w:r w:rsidR="00CA0860" w:rsidRPr="00A26C26">
        <w:rPr>
          <w:rFonts w:cs="Calibri"/>
          <w:noProof/>
          <w:sz w:val="24"/>
          <w:szCs w:val="24"/>
        </w:rPr>
        <w:t>–</w:t>
      </w:r>
      <w:r w:rsidR="000532E5" w:rsidRPr="00A26C26">
        <w:rPr>
          <w:rFonts w:cs="Calibri"/>
          <w:noProof/>
          <w:sz w:val="24"/>
          <w:szCs w:val="24"/>
        </w:rPr>
        <w:t xml:space="preserve"> </w:t>
      </w:r>
      <w:r w:rsidR="00CA0860" w:rsidRPr="00A26C26">
        <w:rPr>
          <w:rFonts w:cs="Calibri"/>
          <w:noProof/>
          <w:sz w:val="24"/>
          <w:szCs w:val="24"/>
        </w:rPr>
        <w:t>depunere on-line</w:t>
      </w:r>
      <w:bookmarkEnd w:id="3"/>
      <w:bookmarkEnd w:id="4"/>
    </w:p>
    <w:p w14:paraId="3E239E06" w14:textId="77777777" w:rsidR="00B30ED7" w:rsidRPr="00A26C26" w:rsidRDefault="00A14829" w:rsidP="006733E8">
      <w:pPr>
        <w:spacing w:line="276" w:lineRule="auto"/>
        <w:ind w:left="3969"/>
        <w:jc w:val="both"/>
        <w:rPr>
          <w:rFonts w:ascii="Calibri" w:hAnsi="Calibri" w:cs="Calibri"/>
          <w:i/>
          <w:noProof/>
          <w:sz w:val="24"/>
          <w:szCs w:val="24"/>
        </w:rPr>
      </w:pPr>
      <w:r w:rsidRPr="00A26C26">
        <w:rPr>
          <w:rFonts w:ascii="Calibri" w:hAnsi="Calibri" w:cs="Calibri"/>
          <w:i/>
          <w:noProof/>
          <w:sz w:val="24"/>
          <w:szCs w:val="24"/>
        </w:rPr>
        <w:t>Ghidul solicitantului</w:t>
      </w:r>
      <w:r w:rsidR="0080231F" w:rsidRPr="00A26C26">
        <w:rPr>
          <w:rFonts w:ascii="Calibri" w:hAnsi="Calibri" w:cs="Calibri"/>
          <w:i/>
          <w:noProof/>
          <w:sz w:val="24"/>
          <w:szCs w:val="24"/>
        </w:rPr>
        <w:t xml:space="preserve"> este un material de informare tehnică a potenţialilor beneficiari ai Fondului European Agricol pentru Dezvoltare Rurală</w:t>
      </w:r>
      <w:r w:rsidR="00143994" w:rsidRPr="00A26C26">
        <w:rPr>
          <w:rFonts w:ascii="Calibri" w:hAnsi="Calibri" w:cs="Calibri"/>
          <w:i/>
          <w:noProof/>
          <w:sz w:val="24"/>
          <w:szCs w:val="24"/>
        </w:rPr>
        <w:t xml:space="preserve"> (FEADR)</w:t>
      </w:r>
      <w:r w:rsidR="0080231F" w:rsidRPr="00A26C26">
        <w:rPr>
          <w:rFonts w:ascii="Calibri" w:hAnsi="Calibri" w:cs="Calibri"/>
          <w:i/>
          <w:noProof/>
          <w:sz w:val="24"/>
          <w:szCs w:val="24"/>
        </w:rPr>
        <w:t xml:space="preserve"> şi </w:t>
      </w:r>
      <w:r w:rsidR="00A372E1" w:rsidRPr="00A26C26">
        <w:rPr>
          <w:rFonts w:ascii="Calibri" w:hAnsi="Calibri" w:cs="Calibri"/>
          <w:i/>
          <w:noProof/>
          <w:sz w:val="24"/>
          <w:szCs w:val="24"/>
        </w:rPr>
        <w:t>constituie u</w:t>
      </w:r>
      <w:r w:rsidR="0080231F" w:rsidRPr="00A26C26">
        <w:rPr>
          <w:rFonts w:ascii="Calibri" w:hAnsi="Calibri" w:cs="Calibri"/>
          <w:i/>
          <w:noProof/>
          <w:sz w:val="24"/>
          <w:szCs w:val="24"/>
        </w:rPr>
        <w:t xml:space="preserve">n suport informativ complex pentru întocmirea proiectului conform cerinţelor specifice ale </w:t>
      </w:r>
      <w:r w:rsidR="001B18AD" w:rsidRPr="00A26C26">
        <w:rPr>
          <w:rFonts w:ascii="Calibri" w:hAnsi="Calibri" w:cs="Calibri"/>
          <w:i/>
          <w:noProof/>
          <w:sz w:val="24"/>
          <w:szCs w:val="24"/>
        </w:rPr>
        <w:t>PN</w:t>
      </w:r>
      <w:r w:rsidR="0080231F" w:rsidRPr="00A26C26">
        <w:rPr>
          <w:rFonts w:ascii="Calibri" w:hAnsi="Calibri" w:cs="Calibri"/>
          <w:i/>
          <w:noProof/>
          <w:sz w:val="24"/>
          <w:szCs w:val="24"/>
        </w:rPr>
        <w:t>DR</w:t>
      </w:r>
      <w:r w:rsidR="00B71134" w:rsidRPr="00A26C26">
        <w:rPr>
          <w:rFonts w:ascii="Calibri" w:hAnsi="Calibri" w:cs="Calibri"/>
          <w:i/>
          <w:noProof/>
          <w:sz w:val="24"/>
          <w:szCs w:val="24"/>
        </w:rPr>
        <w:t xml:space="preserve"> 2014-2020</w:t>
      </w:r>
      <w:r w:rsidR="0080231F" w:rsidRPr="00A26C26">
        <w:rPr>
          <w:rFonts w:ascii="Calibri" w:hAnsi="Calibri" w:cs="Calibri"/>
          <w:i/>
          <w:noProof/>
          <w:sz w:val="24"/>
          <w:szCs w:val="24"/>
        </w:rPr>
        <w:t>.</w:t>
      </w:r>
      <w:r w:rsidR="00FA7585" w:rsidRPr="00A26C26">
        <w:rPr>
          <w:rFonts w:ascii="Calibri" w:hAnsi="Calibri" w:cs="Calibri"/>
          <w:i/>
          <w:noProof/>
          <w:sz w:val="24"/>
          <w:szCs w:val="24"/>
        </w:rPr>
        <w:t xml:space="preserve"> </w:t>
      </w:r>
      <w:r w:rsidR="002F0873" w:rsidRPr="00A26C26">
        <w:rPr>
          <w:rFonts w:ascii="Calibri" w:hAnsi="Calibri" w:cs="Calibri"/>
          <w:i/>
          <w:noProof/>
          <w:sz w:val="24"/>
          <w:szCs w:val="24"/>
        </w:rPr>
        <w:t>Ghidul Solicitantului reprezintă detalierea tehnică şi financiară ce cuprinde setul de informaţii necesare solicitantului pentru pregătirea, derularea şi implementarea proiectului, elaborat pentru fiecare măsură PNDR 2014-2020, document care se aprobă prin ordin al ministrului agriculturii şi dezvoltării rurale.</w:t>
      </w:r>
    </w:p>
    <w:p w14:paraId="77721F59" w14:textId="77777777" w:rsidR="00E7643A" w:rsidRPr="00A26C26" w:rsidRDefault="00A14829" w:rsidP="006733E8">
      <w:pPr>
        <w:spacing w:line="276" w:lineRule="auto"/>
        <w:ind w:left="3969"/>
        <w:jc w:val="both"/>
        <w:rPr>
          <w:rFonts w:ascii="Calibri" w:hAnsi="Calibri" w:cs="Calibri"/>
          <w:i/>
          <w:noProof/>
          <w:sz w:val="24"/>
          <w:szCs w:val="24"/>
        </w:rPr>
      </w:pPr>
      <w:r w:rsidRPr="00A26C26">
        <w:rPr>
          <w:rFonts w:ascii="Calibri" w:hAnsi="Calibri" w:cs="Calibri"/>
          <w:i/>
          <w:noProof/>
          <w:sz w:val="24"/>
          <w:szCs w:val="24"/>
        </w:rPr>
        <w:t>Ghidul solicitantului</w:t>
      </w:r>
      <w:r w:rsidR="00103166" w:rsidRPr="00A26C26">
        <w:rPr>
          <w:rFonts w:ascii="Calibri" w:hAnsi="Calibri" w:cs="Calibri"/>
          <w:i/>
          <w:noProof/>
          <w:sz w:val="24"/>
          <w:szCs w:val="24"/>
        </w:rPr>
        <w:t xml:space="preserve"> prezintă regulile pentru pregătirea, întocmirea</w:t>
      </w:r>
      <w:r w:rsidR="005F5099" w:rsidRPr="00A26C26">
        <w:rPr>
          <w:rFonts w:ascii="Calibri" w:hAnsi="Calibri" w:cs="Calibri"/>
          <w:i/>
          <w:noProof/>
          <w:sz w:val="24"/>
          <w:szCs w:val="24"/>
        </w:rPr>
        <w:t xml:space="preserve"> și </w:t>
      </w:r>
      <w:r w:rsidR="00103166" w:rsidRPr="00A26C26">
        <w:rPr>
          <w:rFonts w:ascii="Calibri" w:hAnsi="Calibri" w:cs="Calibri"/>
          <w:i/>
          <w:noProof/>
          <w:sz w:val="24"/>
          <w:szCs w:val="24"/>
        </w:rPr>
        <w:t>depunerea proiectului de investiţii, precum</w:t>
      </w:r>
      <w:r w:rsidR="005F5099" w:rsidRPr="00A26C26">
        <w:rPr>
          <w:rFonts w:ascii="Calibri" w:hAnsi="Calibri" w:cs="Calibri"/>
          <w:i/>
          <w:noProof/>
          <w:sz w:val="24"/>
          <w:szCs w:val="24"/>
        </w:rPr>
        <w:t xml:space="preserve"> și </w:t>
      </w:r>
      <w:r w:rsidR="00103166" w:rsidRPr="00A26C26">
        <w:rPr>
          <w:rFonts w:ascii="Calibri" w:hAnsi="Calibri" w:cs="Calibri"/>
          <w:i/>
          <w:noProof/>
          <w:sz w:val="24"/>
          <w:szCs w:val="24"/>
        </w:rPr>
        <w:t xml:space="preserve">modalitatea de selecţie, aprobare şi derulare a proiectului dumneavoastră. De asemenea, conţine </w:t>
      </w:r>
      <w:r w:rsidR="006F61F6" w:rsidRPr="00A26C26">
        <w:rPr>
          <w:rFonts w:ascii="Calibri" w:hAnsi="Calibri" w:cs="Calibri"/>
          <w:i/>
          <w:noProof/>
          <w:sz w:val="24"/>
          <w:szCs w:val="24"/>
        </w:rPr>
        <w:t xml:space="preserve">lista indicativă a tipurilor de investiţii </w:t>
      </w:r>
      <w:r w:rsidR="00103166" w:rsidRPr="00A26C26">
        <w:rPr>
          <w:rFonts w:ascii="Calibri" w:hAnsi="Calibri" w:cs="Calibri"/>
          <w:i/>
          <w:noProof/>
          <w:sz w:val="24"/>
          <w:szCs w:val="24"/>
        </w:rPr>
        <w:t>pentru care se acordă fonduri nerambursabile, documentele, avizele</w:t>
      </w:r>
      <w:r w:rsidR="00A372E1" w:rsidRPr="00A26C26">
        <w:rPr>
          <w:rFonts w:ascii="Calibri" w:hAnsi="Calibri" w:cs="Calibri"/>
          <w:i/>
          <w:noProof/>
          <w:sz w:val="24"/>
          <w:szCs w:val="24"/>
        </w:rPr>
        <w:t xml:space="preserve"> şi acordurile</w:t>
      </w:r>
      <w:r w:rsidR="00103166" w:rsidRPr="00A26C26">
        <w:rPr>
          <w:rFonts w:ascii="Calibri" w:hAnsi="Calibri" w:cs="Calibri"/>
          <w:i/>
          <w:noProof/>
          <w:sz w:val="24"/>
          <w:szCs w:val="24"/>
        </w:rPr>
        <w:t xml:space="preserve"> pe care trebuie să le prezentaţi, model</w:t>
      </w:r>
      <w:r w:rsidR="001B18AD" w:rsidRPr="00A26C26">
        <w:rPr>
          <w:rFonts w:ascii="Calibri" w:hAnsi="Calibri" w:cs="Calibri"/>
          <w:i/>
          <w:noProof/>
          <w:sz w:val="24"/>
          <w:szCs w:val="24"/>
        </w:rPr>
        <w:t>ul</w:t>
      </w:r>
      <w:r w:rsidR="00103166" w:rsidRPr="00A26C26">
        <w:rPr>
          <w:rFonts w:ascii="Calibri" w:hAnsi="Calibri" w:cs="Calibri"/>
          <w:i/>
          <w:noProof/>
          <w:sz w:val="24"/>
          <w:szCs w:val="24"/>
        </w:rPr>
        <w:t xml:space="preserve"> </w:t>
      </w:r>
      <w:r w:rsidRPr="00A26C26">
        <w:rPr>
          <w:rFonts w:ascii="Calibri" w:hAnsi="Calibri" w:cs="Calibri"/>
          <w:i/>
          <w:noProof/>
          <w:sz w:val="24"/>
          <w:szCs w:val="24"/>
        </w:rPr>
        <w:t>Cererii de finanțare</w:t>
      </w:r>
      <w:r w:rsidR="00103166" w:rsidRPr="00A26C26">
        <w:rPr>
          <w:rFonts w:ascii="Calibri" w:hAnsi="Calibri" w:cs="Calibri"/>
          <w:i/>
          <w:noProof/>
          <w:sz w:val="24"/>
          <w:szCs w:val="24"/>
        </w:rPr>
        <w:t>,  a</w:t>
      </w:r>
      <w:r w:rsidR="00A372E1" w:rsidRPr="00A26C26">
        <w:rPr>
          <w:rFonts w:ascii="Calibri" w:hAnsi="Calibri" w:cs="Calibri"/>
          <w:i/>
          <w:noProof/>
          <w:sz w:val="24"/>
          <w:szCs w:val="24"/>
        </w:rPr>
        <w:t>le</w:t>
      </w:r>
      <w:r w:rsidR="00103166" w:rsidRPr="00A26C26">
        <w:rPr>
          <w:rFonts w:ascii="Calibri" w:hAnsi="Calibri" w:cs="Calibri"/>
          <w:i/>
          <w:noProof/>
          <w:sz w:val="24"/>
          <w:szCs w:val="24"/>
        </w:rPr>
        <w:t xml:space="preserve"> Contractului de Finanţare, precum</w:t>
      </w:r>
      <w:r w:rsidR="005F5099" w:rsidRPr="00A26C26">
        <w:rPr>
          <w:rFonts w:ascii="Calibri" w:hAnsi="Calibri" w:cs="Calibri"/>
          <w:i/>
          <w:noProof/>
          <w:sz w:val="24"/>
          <w:szCs w:val="24"/>
        </w:rPr>
        <w:t xml:space="preserve"> și </w:t>
      </w:r>
      <w:r w:rsidR="00103166" w:rsidRPr="00A26C26">
        <w:rPr>
          <w:rFonts w:ascii="Calibri" w:hAnsi="Calibri" w:cs="Calibri"/>
          <w:i/>
          <w:noProof/>
          <w:sz w:val="24"/>
          <w:szCs w:val="24"/>
        </w:rPr>
        <w:t>alte informaţii utile realizării proiectului şi completării corecte a documentelor.</w:t>
      </w:r>
    </w:p>
    <w:p w14:paraId="70298AFF" w14:textId="77777777" w:rsidR="006459BC" w:rsidRPr="00A26C26" w:rsidRDefault="00A14829" w:rsidP="006733E8">
      <w:pPr>
        <w:tabs>
          <w:tab w:val="right" w:pos="9720"/>
        </w:tabs>
        <w:spacing w:line="276" w:lineRule="auto"/>
        <w:ind w:left="3969"/>
        <w:jc w:val="both"/>
        <w:rPr>
          <w:rFonts w:ascii="Calibri" w:hAnsi="Calibri" w:cs="Calibri"/>
          <w:i/>
          <w:noProof/>
          <w:sz w:val="24"/>
          <w:szCs w:val="24"/>
        </w:rPr>
      </w:pPr>
      <w:r w:rsidRPr="00A26C26">
        <w:rPr>
          <w:rFonts w:ascii="Calibri" w:hAnsi="Calibri" w:cs="Calibri"/>
          <w:i/>
          <w:noProof/>
          <w:sz w:val="24"/>
          <w:szCs w:val="24"/>
        </w:rPr>
        <w:t>Ghidul solicitantului</w:t>
      </w:r>
      <w:r w:rsidR="005F47C9" w:rsidRPr="00A26C26">
        <w:rPr>
          <w:rFonts w:ascii="Calibri" w:hAnsi="Calibri" w:cs="Calibri"/>
          <w:i/>
          <w:noProof/>
          <w:sz w:val="24"/>
          <w:szCs w:val="24"/>
        </w:rPr>
        <w:t xml:space="preserve">, precum şi documentele anexate pot suferi rectificări din cauza actualizărilor legislative naţionale şi </w:t>
      </w:r>
      <w:r w:rsidR="000832A4" w:rsidRPr="00A26C26">
        <w:rPr>
          <w:rFonts w:ascii="Calibri" w:hAnsi="Calibri" w:cs="Calibri"/>
          <w:i/>
          <w:noProof/>
          <w:sz w:val="24"/>
          <w:szCs w:val="24"/>
        </w:rPr>
        <w:t>europene</w:t>
      </w:r>
      <w:r w:rsidR="005F47C9" w:rsidRPr="00A26C26">
        <w:rPr>
          <w:rFonts w:ascii="Calibri" w:hAnsi="Calibri" w:cs="Calibri"/>
          <w:i/>
          <w:noProof/>
          <w:sz w:val="24"/>
          <w:szCs w:val="24"/>
        </w:rPr>
        <w:t xml:space="preserve"> sau procedurale – varianta actualizată este publicată pe pagina de internet </w:t>
      </w:r>
      <w:r w:rsidR="009039F0" w:rsidRPr="00A26C26">
        <w:rPr>
          <w:rFonts w:ascii="Calibri" w:hAnsi="Calibri" w:cs="Calibri"/>
          <w:i/>
          <w:noProof/>
          <w:sz w:val="24"/>
          <w:szCs w:val="24"/>
        </w:rPr>
        <w:t>www.</w:t>
      </w:r>
      <w:r w:rsidR="000532E5" w:rsidRPr="00A26C26">
        <w:rPr>
          <w:rFonts w:ascii="Calibri" w:hAnsi="Calibri" w:cs="Calibri"/>
          <w:i/>
          <w:noProof/>
          <w:sz w:val="24"/>
          <w:szCs w:val="24"/>
        </w:rPr>
        <w:t>afir</w:t>
      </w:r>
      <w:r w:rsidR="009039F0" w:rsidRPr="00C67275">
        <w:rPr>
          <w:rFonts w:ascii="Calibri" w:hAnsi="Calibri" w:cs="Calibri"/>
          <w:i/>
          <w:noProof/>
          <w:sz w:val="24"/>
          <w:szCs w:val="24"/>
        </w:rPr>
        <w:t>.</w:t>
      </w:r>
      <w:r w:rsidR="00457AFA" w:rsidRPr="00C67275">
        <w:rPr>
          <w:rFonts w:ascii="Calibri" w:hAnsi="Calibri" w:cs="Calibri"/>
          <w:i/>
          <w:noProof/>
          <w:sz w:val="24"/>
          <w:szCs w:val="24"/>
        </w:rPr>
        <w:t>ro</w:t>
      </w:r>
      <w:r w:rsidR="000532E5" w:rsidRPr="00C67275">
        <w:rPr>
          <w:rFonts w:ascii="Calibri" w:hAnsi="Calibri" w:cs="Calibri"/>
          <w:i/>
          <w:noProof/>
          <w:sz w:val="24"/>
          <w:szCs w:val="24"/>
        </w:rPr>
        <w:t>.</w:t>
      </w:r>
    </w:p>
    <w:p w14:paraId="04C6479C" w14:textId="77777777" w:rsidR="0063126E" w:rsidRPr="00A26C26" w:rsidRDefault="0063126E" w:rsidP="006733E8">
      <w:pPr>
        <w:tabs>
          <w:tab w:val="right" w:pos="9720"/>
        </w:tabs>
        <w:spacing w:line="276" w:lineRule="auto"/>
        <w:ind w:left="3060"/>
        <w:jc w:val="both"/>
        <w:rPr>
          <w:rFonts w:ascii="Calibri" w:hAnsi="Calibri" w:cs="Calibri"/>
          <w:noProof/>
          <w:sz w:val="24"/>
          <w:szCs w:val="24"/>
        </w:rPr>
      </w:pPr>
    </w:p>
    <w:p w14:paraId="45B5DF99" w14:textId="77777777" w:rsidR="00152CF4" w:rsidRPr="00121E3F" w:rsidRDefault="00067EDA" w:rsidP="006733E8">
      <w:pPr>
        <w:autoSpaceDE w:val="0"/>
        <w:autoSpaceDN w:val="0"/>
        <w:adjustRightInd w:val="0"/>
        <w:spacing w:line="276" w:lineRule="auto"/>
        <w:jc w:val="both"/>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pPr>
      <w:r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PREVEDERILE PREZENTULUI GHID SE COMPLETEAZ</w:t>
      </w:r>
      <w:r w:rsidR="0063126E"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Ă</w:t>
      </w:r>
      <w:r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 xml:space="preserve"> CU REGLEMENTĂRILE CUPRINSE ÎN MANUALUL DE PROCEDURĂ </w:t>
      </w:r>
      <w:r w:rsidR="0068176A"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PENTRU</w:t>
      </w:r>
      <w:r w:rsidR="00E145BB"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 xml:space="preserve"> SUBMĂSURA 4.1 POSTAT PE SITE-</w:t>
      </w:r>
      <w:r w:rsidRPr="00121E3F">
        <w:rPr>
          <w:rFonts w:ascii="Calibri" w:hAnsi="Calibri" w:cs="Calibri"/>
          <w:b/>
          <w:bCs/>
          <w:noProof/>
          <w:color w:val="0070C0"/>
          <w:spacing w:val="16"/>
          <w:sz w:val="24"/>
          <w:szCs w:val="24"/>
          <w:lang w:eastAsia="ro-RO"/>
          <w14:shadow w14:blurRad="50800" w14:dist="38100" w14:dir="2700000" w14:sx="100000" w14:sy="100000" w14:kx="0" w14:ky="0" w14:algn="tl">
            <w14:srgbClr w14:val="000000">
              <w14:alpha w14:val="60000"/>
            </w14:srgbClr>
          </w14:shadow>
        </w:rPr>
        <w:t xml:space="preserve">UL WWW.AFIR.INFO. </w:t>
      </w:r>
    </w:p>
    <w:p w14:paraId="6D4FC5B3" w14:textId="77777777" w:rsidR="00F23273" w:rsidRPr="00A26C26" w:rsidRDefault="00F23273" w:rsidP="006733E8">
      <w:pPr>
        <w:autoSpaceDE w:val="0"/>
        <w:autoSpaceDN w:val="0"/>
        <w:adjustRightInd w:val="0"/>
        <w:spacing w:line="276" w:lineRule="auto"/>
        <w:jc w:val="both"/>
        <w:rPr>
          <w:rFonts w:ascii="Calibri" w:hAnsi="Calibri" w:cs="Calibri"/>
          <w:b/>
          <w:noProof/>
          <w:sz w:val="24"/>
          <w:szCs w:val="24"/>
        </w:rPr>
      </w:pPr>
    </w:p>
    <w:p w14:paraId="28604B0E" w14:textId="77777777" w:rsidR="000B4B36" w:rsidRPr="00A26C26" w:rsidRDefault="000B4B36" w:rsidP="006733E8">
      <w:pPr>
        <w:autoSpaceDE w:val="0"/>
        <w:autoSpaceDN w:val="0"/>
        <w:adjustRightInd w:val="0"/>
        <w:spacing w:line="276" w:lineRule="auto"/>
        <w:jc w:val="both"/>
        <w:rPr>
          <w:rFonts w:ascii="Calibri" w:hAnsi="Calibri" w:cs="Calibri"/>
          <w:b/>
          <w:noProof/>
          <w:sz w:val="24"/>
          <w:szCs w:val="24"/>
        </w:rPr>
      </w:pPr>
    </w:p>
    <w:p w14:paraId="112C28A3" w14:textId="77777777" w:rsidR="000B4B36" w:rsidRPr="00A26C26" w:rsidRDefault="0063126E" w:rsidP="00FE61EE">
      <w:pPr>
        <w:pBdr>
          <w:top w:val="single" w:sz="8" w:space="1" w:color="00B050"/>
          <w:left w:val="single" w:sz="8" w:space="4" w:color="00B050"/>
          <w:bottom w:val="single" w:sz="8" w:space="1" w:color="00B050"/>
          <w:right w:val="single" w:sz="8" w:space="4" w:color="00B050"/>
        </w:pBdr>
        <w:shd w:val="clear" w:color="auto" w:fill="FFFFFF"/>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IMPORTANT!</w:t>
      </w:r>
    </w:p>
    <w:p w14:paraId="661FB2CE" w14:textId="77777777" w:rsidR="0063126E" w:rsidRPr="00A26C26" w:rsidRDefault="0063126E" w:rsidP="00FE61EE">
      <w:pPr>
        <w:pBdr>
          <w:top w:val="single" w:sz="8" w:space="1" w:color="00B050"/>
          <w:left w:val="single" w:sz="8" w:space="4" w:color="00B050"/>
          <w:bottom w:val="single" w:sz="8" w:space="1" w:color="00B050"/>
          <w:right w:val="single" w:sz="8" w:space="4" w:color="00B050"/>
        </w:pBdr>
        <w:shd w:val="clear" w:color="auto" w:fill="FFFFFF"/>
        <w:spacing w:line="276" w:lineRule="auto"/>
        <w:jc w:val="both"/>
        <w:rPr>
          <w:rFonts w:ascii="Calibri" w:hAnsi="Calibri" w:cs="Calibri"/>
          <w:noProof/>
          <w:color w:val="0070C0"/>
          <w:sz w:val="24"/>
          <w:szCs w:val="24"/>
        </w:rPr>
      </w:pPr>
      <w:r w:rsidRPr="00A26C26">
        <w:rPr>
          <w:rFonts w:ascii="Calibri" w:hAnsi="Calibri" w:cs="Calibri"/>
          <w:noProof/>
          <w:color w:val="0070C0"/>
          <w:sz w:val="24"/>
          <w:szCs w:val="24"/>
        </w:rPr>
        <w:t>Pentru a obţine informaţiile cu caracter general, consultaţi şi îndrumarele editate de MADR ș</w:t>
      </w:r>
      <w:r w:rsidR="0068176A" w:rsidRPr="00A26C26">
        <w:rPr>
          <w:rFonts w:ascii="Calibri" w:hAnsi="Calibri" w:cs="Calibri"/>
          <w:noProof/>
          <w:color w:val="0070C0"/>
          <w:sz w:val="24"/>
          <w:szCs w:val="24"/>
        </w:rPr>
        <w:t xml:space="preserve">i AFIR, disponibile la sediile </w:t>
      </w:r>
      <w:r w:rsidRPr="00A26C26">
        <w:rPr>
          <w:rFonts w:ascii="Calibri" w:hAnsi="Calibri" w:cs="Calibri"/>
          <w:noProof/>
          <w:color w:val="0070C0"/>
          <w:sz w:val="24"/>
          <w:szCs w:val="24"/>
        </w:rPr>
        <w:t xml:space="preserve">AFIR din fiecare judeţ și din regiunile de dezvoltare ale României, precum și pe paginile de internet </w:t>
      </w:r>
      <w:hyperlink r:id="rId8" w:history="1">
        <w:r w:rsidRPr="00A26C26">
          <w:rPr>
            <w:rStyle w:val="Hyperlink"/>
            <w:rFonts w:ascii="Calibri" w:hAnsi="Calibri" w:cs="Calibri"/>
            <w:b/>
            <w:bCs/>
            <w:i/>
            <w:noProof/>
            <w:color w:val="0070C0"/>
            <w:sz w:val="24"/>
            <w:szCs w:val="24"/>
          </w:rPr>
          <w:t>www.afir.info</w:t>
        </w:r>
      </w:hyperlink>
      <w:r w:rsidRPr="00A26C26">
        <w:rPr>
          <w:rFonts w:ascii="Calibri" w:hAnsi="Calibri" w:cs="Calibri"/>
          <w:noProof/>
          <w:color w:val="0070C0"/>
          <w:sz w:val="24"/>
          <w:szCs w:val="24"/>
        </w:rPr>
        <w:t xml:space="preserve"> și </w:t>
      </w:r>
      <w:hyperlink r:id="rId9" w:history="1">
        <w:r w:rsidRPr="00A26C26">
          <w:rPr>
            <w:rStyle w:val="Hyperlink"/>
            <w:rFonts w:ascii="Calibri" w:hAnsi="Calibri" w:cs="Calibri"/>
            <w:b/>
            <w:bCs/>
            <w:i/>
            <w:noProof/>
            <w:color w:val="0070C0"/>
            <w:sz w:val="24"/>
            <w:szCs w:val="24"/>
          </w:rPr>
          <w:t>www.madr.ro</w:t>
        </w:r>
      </w:hyperlink>
      <w:r w:rsidRPr="00A26C26">
        <w:rPr>
          <w:rFonts w:ascii="Calibri" w:hAnsi="Calibri" w:cs="Calibri"/>
          <w:noProof/>
          <w:color w:val="0070C0"/>
          <w:sz w:val="24"/>
          <w:szCs w:val="24"/>
        </w:rPr>
        <w:t>.</w:t>
      </w:r>
    </w:p>
    <w:p w14:paraId="691B6E83" w14:textId="77777777" w:rsidR="0061005D" w:rsidRPr="00A26C26" w:rsidRDefault="0063126E" w:rsidP="00FE61EE">
      <w:pPr>
        <w:pBdr>
          <w:top w:val="single" w:sz="8" w:space="1" w:color="00B050"/>
          <w:left w:val="single" w:sz="8" w:space="4" w:color="00B050"/>
          <w:bottom w:val="single" w:sz="8" w:space="1" w:color="00B050"/>
          <w:right w:val="single" w:sz="8" w:space="4" w:color="00B050"/>
        </w:pBdr>
        <w:shd w:val="clear" w:color="auto" w:fill="FFFFFF"/>
        <w:spacing w:line="276" w:lineRule="auto"/>
        <w:jc w:val="both"/>
        <w:rPr>
          <w:rFonts w:ascii="Calibri" w:hAnsi="Calibri" w:cs="Calibri"/>
          <w:noProof/>
          <w:sz w:val="24"/>
          <w:szCs w:val="24"/>
        </w:rPr>
      </w:pPr>
      <w:r w:rsidRPr="00A26C26">
        <w:rPr>
          <w:rFonts w:ascii="Calibri" w:hAnsi="Calibri" w:cs="Calibri"/>
          <w:noProof/>
          <w:color w:val="0070C0"/>
          <w:sz w:val="24"/>
          <w:szCs w:val="24"/>
        </w:rPr>
        <w:t>De asemenea, pentru a obţine informaţii despre FEADR ne puteţi contacta prin telefon, prin e-mail sau prin pagina de internet – vezi datele de contact de la finalul Ghidului Solicitantului.</w:t>
      </w:r>
    </w:p>
    <w:p w14:paraId="5C6B8416" w14:textId="77777777" w:rsidR="0063126E" w:rsidRDefault="0063126E" w:rsidP="00FE61EE">
      <w:pPr>
        <w:shd w:val="clear" w:color="auto" w:fill="FFFFFF"/>
        <w:autoSpaceDE w:val="0"/>
        <w:autoSpaceDN w:val="0"/>
        <w:adjustRightInd w:val="0"/>
        <w:spacing w:line="276" w:lineRule="auto"/>
        <w:jc w:val="both"/>
        <w:rPr>
          <w:rFonts w:ascii="Calibri" w:hAnsi="Calibri" w:cs="Calibri"/>
          <w:b/>
          <w:noProof/>
          <w:spacing w:val="60"/>
          <w:sz w:val="24"/>
          <w:szCs w:val="24"/>
        </w:rPr>
      </w:pPr>
    </w:p>
    <w:p w14:paraId="23B71A6F" w14:textId="77777777" w:rsidR="00F5395C" w:rsidRPr="00A26C26" w:rsidRDefault="00F5395C" w:rsidP="00FE61EE">
      <w:pPr>
        <w:shd w:val="clear" w:color="auto" w:fill="FFFFFF"/>
        <w:autoSpaceDE w:val="0"/>
        <w:autoSpaceDN w:val="0"/>
        <w:adjustRightInd w:val="0"/>
        <w:spacing w:line="276" w:lineRule="auto"/>
        <w:jc w:val="both"/>
        <w:rPr>
          <w:rFonts w:ascii="Calibri" w:hAnsi="Calibri" w:cs="Calibri"/>
          <w:b/>
          <w:noProof/>
          <w:spacing w:val="60"/>
          <w:sz w:val="24"/>
          <w:szCs w:val="24"/>
        </w:rPr>
      </w:pPr>
    </w:p>
    <w:p w14:paraId="427DD104" w14:textId="77777777" w:rsidR="007513E3" w:rsidRPr="00A26C26" w:rsidRDefault="00CF471F" w:rsidP="00FE61EE">
      <w:pPr>
        <w:shd w:val="clear" w:color="auto" w:fill="FFFFFF"/>
        <w:autoSpaceDE w:val="0"/>
        <w:autoSpaceDN w:val="0"/>
        <w:adjustRightInd w:val="0"/>
        <w:spacing w:line="276" w:lineRule="auto"/>
        <w:jc w:val="center"/>
        <w:rPr>
          <w:rFonts w:ascii="Calibri" w:hAnsi="Calibri" w:cs="Calibri"/>
          <w:b/>
          <w:noProof/>
          <w:spacing w:val="60"/>
          <w:sz w:val="24"/>
          <w:szCs w:val="24"/>
        </w:rPr>
      </w:pPr>
      <w:r w:rsidRPr="00A26C26">
        <w:rPr>
          <w:rFonts w:ascii="Calibri" w:hAnsi="Calibri" w:cs="Calibri"/>
          <w:b/>
          <w:noProof/>
          <w:spacing w:val="60"/>
          <w:sz w:val="24"/>
          <w:szCs w:val="24"/>
        </w:rPr>
        <w:lastRenderedPageBreak/>
        <w:t>CUPRINS</w:t>
      </w:r>
    </w:p>
    <w:p w14:paraId="6FC8653C"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r w:rsidRPr="00A26C26">
        <w:rPr>
          <w:rFonts w:ascii="Calibri" w:hAnsi="Calibri" w:cs="Calibri"/>
          <w:b/>
          <w:bCs/>
          <w:noProof/>
          <w:sz w:val="24"/>
          <w:szCs w:val="24"/>
        </w:rPr>
        <w:t>1. PREVEDERI GENERALE</w:t>
      </w:r>
    </w:p>
    <w:p w14:paraId="75E0A661"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 xml:space="preserve">1.1. </w:t>
      </w:r>
      <w:r w:rsidR="00F24F1B" w:rsidRPr="00A26C26">
        <w:rPr>
          <w:rFonts w:ascii="Calibri" w:hAnsi="Calibri" w:cs="Calibri"/>
          <w:i/>
          <w:iCs/>
          <w:noProof/>
          <w:sz w:val="24"/>
          <w:szCs w:val="24"/>
        </w:rPr>
        <w:t xml:space="preserve"> </w:t>
      </w:r>
      <w:r w:rsidR="0065611E" w:rsidRPr="00A26C26">
        <w:rPr>
          <w:rFonts w:ascii="Calibri" w:hAnsi="Calibri" w:cs="Calibri"/>
          <w:i/>
          <w:iCs/>
          <w:noProof/>
          <w:sz w:val="24"/>
          <w:szCs w:val="24"/>
        </w:rPr>
        <w:t xml:space="preserve">Contribuţia </w:t>
      </w:r>
      <w:r w:rsidR="00423D61" w:rsidRPr="00A26C26">
        <w:rPr>
          <w:rFonts w:ascii="Calibri" w:hAnsi="Calibri" w:cs="Calibri"/>
          <w:i/>
          <w:iCs/>
          <w:noProof/>
          <w:sz w:val="24"/>
          <w:szCs w:val="24"/>
        </w:rPr>
        <w:t>s</w:t>
      </w:r>
      <w:r w:rsidR="003F09FA" w:rsidRPr="00A26C26">
        <w:rPr>
          <w:rFonts w:ascii="Calibri" w:hAnsi="Calibri" w:cs="Calibri"/>
          <w:i/>
          <w:iCs/>
          <w:noProof/>
          <w:sz w:val="24"/>
          <w:szCs w:val="24"/>
        </w:rPr>
        <w:t>ubm</w:t>
      </w:r>
      <w:r w:rsidRPr="00A26C26">
        <w:rPr>
          <w:rFonts w:ascii="Calibri" w:hAnsi="Calibri" w:cs="Calibri"/>
          <w:i/>
          <w:iCs/>
          <w:noProof/>
          <w:sz w:val="24"/>
          <w:szCs w:val="24"/>
        </w:rPr>
        <w:t xml:space="preserve">ăsurii </w:t>
      </w:r>
      <w:r w:rsidR="000532E5" w:rsidRPr="00A26C26">
        <w:rPr>
          <w:rFonts w:ascii="Calibri" w:hAnsi="Calibri" w:cs="Calibri"/>
          <w:i/>
          <w:iCs/>
          <w:noProof/>
          <w:sz w:val="24"/>
          <w:szCs w:val="24"/>
        </w:rPr>
        <w:t>4</w:t>
      </w:r>
      <w:r w:rsidR="001E1CBF" w:rsidRPr="00A26C26">
        <w:rPr>
          <w:rFonts w:ascii="Calibri" w:hAnsi="Calibri" w:cs="Calibri"/>
          <w:i/>
          <w:iCs/>
          <w:noProof/>
          <w:sz w:val="24"/>
          <w:szCs w:val="24"/>
        </w:rPr>
        <w:t>.</w:t>
      </w:r>
      <w:r w:rsidRPr="00A26C26">
        <w:rPr>
          <w:rFonts w:ascii="Calibri" w:hAnsi="Calibri" w:cs="Calibri"/>
          <w:i/>
          <w:iCs/>
          <w:noProof/>
          <w:sz w:val="24"/>
          <w:szCs w:val="24"/>
        </w:rPr>
        <w:t xml:space="preserve">1 – </w:t>
      </w:r>
      <w:r w:rsidR="0068176A" w:rsidRPr="00A26C26">
        <w:rPr>
          <w:rFonts w:ascii="Calibri" w:hAnsi="Calibri" w:cs="Calibri"/>
          <w:i/>
          <w:iCs/>
          <w:noProof/>
          <w:sz w:val="24"/>
          <w:szCs w:val="24"/>
        </w:rPr>
        <w:t xml:space="preserve">Investiţii în </w:t>
      </w:r>
      <w:r w:rsidR="000532E5" w:rsidRPr="00A26C26">
        <w:rPr>
          <w:rFonts w:ascii="Calibri" w:hAnsi="Calibri" w:cs="Calibri"/>
          <w:i/>
          <w:iCs/>
          <w:noProof/>
          <w:sz w:val="24"/>
          <w:szCs w:val="24"/>
        </w:rPr>
        <w:t>exploataţii</w:t>
      </w:r>
      <w:r w:rsidR="001A4F43" w:rsidRPr="00A26C26">
        <w:rPr>
          <w:rFonts w:ascii="Calibri" w:hAnsi="Calibri" w:cs="Calibri"/>
          <w:i/>
          <w:iCs/>
          <w:noProof/>
          <w:sz w:val="24"/>
          <w:szCs w:val="24"/>
        </w:rPr>
        <w:t xml:space="preserve"> </w:t>
      </w:r>
      <w:r w:rsidRPr="00A26C26">
        <w:rPr>
          <w:rFonts w:ascii="Calibri" w:hAnsi="Calibri" w:cs="Calibri"/>
          <w:i/>
          <w:iCs/>
          <w:noProof/>
          <w:sz w:val="24"/>
          <w:szCs w:val="24"/>
        </w:rPr>
        <w:t>agricole</w:t>
      </w:r>
      <w:r w:rsidR="00A327E0" w:rsidRPr="00A26C26">
        <w:rPr>
          <w:rFonts w:ascii="Calibri" w:hAnsi="Calibri" w:cs="Calibri"/>
          <w:i/>
          <w:iCs/>
          <w:noProof/>
          <w:sz w:val="24"/>
          <w:szCs w:val="24"/>
        </w:rPr>
        <w:t xml:space="preserve"> </w:t>
      </w:r>
      <w:r w:rsidR="0065611E" w:rsidRPr="00A26C26">
        <w:rPr>
          <w:rFonts w:ascii="Calibri" w:hAnsi="Calibri" w:cs="Calibri"/>
          <w:i/>
          <w:iCs/>
          <w:noProof/>
          <w:sz w:val="24"/>
          <w:szCs w:val="24"/>
        </w:rPr>
        <w:t xml:space="preserve">la Domeniile de Intervenţie </w:t>
      </w:r>
      <w:r w:rsidR="00A327E0" w:rsidRPr="00A26C26">
        <w:rPr>
          <w:rFonts w:ascii="Calibri" w:hAnsi="Calibri" w:cs="Calibri"/>
          <w:i/>
          <w:iCs/>
          <w:noProof/>
          <w:sz w:val="24"/>
          <w:szCs w:val="24"/>
        </w:rPr>
        <w:t>…</w:t>
      </w:r>
      <w:r w:rsidR="00A06FB9">
        <w:rPr>
          <w:rFonts w:ascii="Calibri" w:hAnsi="Calibri" w:cs="Calibri"/>
          <w:i/>
          <w:iCs/>
          <w:noProof/>
          <w:sz w:val="24"/>
          <w:szCs w:val="24"/>
        </w:rPr>
        <w:t>.04</w:t>
      </w:r>
    </w:p>
    <w:p w14:paraId="465BD38B" w14:textId="77777777" w:rsidR="002955E3" w:rsidRPr="00A26C26" w:rsidRDefault="002955E3" w:rsidP="006733E8">
      <w:pPr>
        <w:tabs>
          <w:tab w:val="right" w:pos="9639"/>
        </w:tabs>
        <w:autoSpaceDE w:val="0"/>
        <w:autoSpaceDN w:val="0"/>
        <w:adjustRightInd w:val="0"/>
        <w:spacing w:line="276" w:lineRule="auto"/>
        <w:jc w:val="both"/>
        <w:rPr>
          <w:rFonts w:ascii="Calibri" w:hAnsi="Calibri" w:cs="Calibri"/>
          <w:b/>
          <w:bCs/>
          <w:noProof/>
          <w:sz w:val="24"/>
          <w:szCs w:val="24"/>
        </w:rPr>
      </w:pPr>
    </w:p>
    <w:p w14:paraId="4BCF6286"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r w:rsidRPr="00A26C26">
        <w:rPr>
          <w:rFonts w:ascii="Calibri" w:hAnsi="Calibri" w:cs="Calibri"/>
          <w:b/>
          <w:bCs/>
          <w:noProof/>
          <w:sz w:val="24"/>
          <w:szCs w:val="24"/>
        </w:rPr>
        <w:t xml:space="preserve">2. PREZENTAREA </w:t>
      </w:r>
      <w:r w:rsidR="00AF1636" w:rsidRPr="00A26C26">
        <w:rPr>
          <w:rFonts w:ascii="Calibri" w:hAnsi="Calibri" w:cs="Calibri"/>
          <w:b/>
          <w:bCs/>
          <w:noProof/>
          <w:sz w:val="24"/>
          <w:szCs w:val="24"/>
        </w:rPr>
        <w:t>SUB</w:t>
      </w:r>
      <w:r w:rsidRPr="00A26C26">
        <w:rPr>
          <w:rFonts w:ascii="Calibri" w:hAnsi="Calibri" w:cs="Calibri"/>
          <w:b/>
          <w:bCs/>
          <w:noProof/>
          <w:sz w:val="24"/>
          <w:szCs w:val="24"/>
        </w:rPr>
        <w:t xml:space="preserve">MĂSURII </w:t>
      </w:r>
      <w:r w:rsidR="000532E5" w:rsidRPr="00A26C26">
        <w:rPr>
          <w:rFonts w:ascii="Calibri" w:hAnsi="Calibri" w:cs="Calibri"/>
          <w:b/>
          <w:bCs/>
          <w:noProof/>
          <w:sz w:val="24"/>
          <w:szCs w:val="24"/>
        </w:rPr>
        <w:t>4</w:t>
      </w:r>
      <w:r w:rsidR="00D869D2" w:rsidRPr="00A26C26">
        <w:rPr>
          <w:rFonts w:ascii="Calibri" w:hAnsi="Calibri" w:cs="Calibri"/>
          <w:b/>
          <w:bCs/>
          <w:noProof/>
          <w:sz w:val="24"/>
          <w:szCs w:val="24"/>
        </w:rPr>
        <w:t>.</w:t>
      </w:r>
      <w:r w:rsidRPr="00A26C26">
        <w:rPr>
          <w:rFonts w:ascii="Calibri" w:hAnsi="Calibri" w:cs="Calibri"/>
          <w:b/>
          <w:bCs/>
          <w:noProof/>
          <w:sz w:val="24"/>
          <w:szCs w:val="24"/>
        </w:rPr>
        <w:t>1</w:t>
      </w:r>
    </w:p>
    <w:p w14:paraId="6E037F26"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2.1. Cine poate beneficia de fonduri nerambursabile</w:t>
      </w:r>
      <w:r w:rsidR="00A327E0" w:rsidRPr="00A26C26">
        <w:rPr>
          <w:rFonts w:ascii="Calibri" w:hAnsi="Calibri" w:cs="Calibri"/>
          <w:i/>
          <w:iCs/>
          <w:noProof/>
          <w:sz w:val="24"/>
          <w:szCs w:val="24"/>
        </w:rPr>
        <w:t xml:space="preserve"> </w:t>
      </w:r>
      <w:r w:rsidR="00FF09D8" w:rsidRPr="00A26C26">
        <w:rPr>
          <w:rFonts w:ascii="Calibri" w:hAnsi="Calibri" w:cs="Calibri"/>
          <w:i/>
          <w:iCs/>
          <w:noProof/>
          <w:sz w:val="24"/>
          <w:szCs w:val="24"/>
        </w:rPr>
        <w:t>......................................................</w:t>
      </w:r>
      <w:r w:rsidR="00A06FB9">
        <w:rPr>
          <w:rFonts w:ascii="Calibri" w:hAnsi="Calibri" w:cs="Calibri"/>
          <w:i/>
          <w:iCs/>
          <w:noProof/>
          <w:sz w:val="24"/>
          <w:szCs w:val="24"/>
        </w:rPr>
        <w:t>......</w:t>
      </w:r>
      <w:r w:rsidR="00AA5D01">
        <w:rPr>
          <w:rFonts w:ascii="Calibri" w:hAnsi="Calibri" w:cs="Calibri"/>
          <w:i/>
          <w:iCs/>
          <w:noProof/>
          <w:sz w:val="24"/>
          <w:szCs w:val="24"/>
        </w:rPr>
        <w:t>..........</w:t>
      </w:r>
      <w:r w:rsidR="00AB2E98">
        <w:rPr>
          <w:rFonts w:ascii="Calibri" w:hAnsi="Calibri" w:cs="Calibri"/>
          <w:i/>
          <w:iCs/>
          <w:noProof/>
          <w:sz w:val="24"/>
          <w:szCs w:val="24"/>
        </w:rPr>
        <w:t>06</w:t>
      </w:r>
      <w:r w:rsidR="00A06FB9">
        <w:rPr>
          <w:rFonts w:ascii="Calibri" w:hAnsi="Calibri" w:cs="Calibri"/>
          <w:i/>
          <w:iCs/>
          <w:noProof/>
          <w:sz w:val="24"/>
          <w:szCs w:val="24"/>
        </w:rPr>
        <w:tab/>
      </w:r>
    </w:p>
    <w:p w14:paraId="1731D828"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2.2. Condiţii minime obligatorii pentru acordarea sprij</w:t>
      </w:r>
      <w:r w:rsidR="001A4F43" w:rsidRPr="00A26C26">
        <w:rPr>
          <w:rFonts w:ascii="Calibri" w:hAnsi="Calibri" w:cs="Calibri"/>
          <w:i/>
          <w:iCs/>
          <w:noProof/>
          <w:sz w:val="24"/>
          <w:szCs w:val="24"/>
        </w:rPr>
        <w:t>inului .....................</w:t>
      </w:r>
      <w:r w:rsidR="0068176A" w:rsidRPr="00A26C26">
        <w:rPr>
          <w:rFonts w:ascii="Calibri" w:hAnsi="Calibri" w:cs="Calibri"/>
          <w:i/>
          <w:iCs/>
          <w:noProof/>
          <w:sz w:val="24"/>
          <w:szCs w:val="24"/>
        </w:rPr>
        <w:t>.....</w:t>
      </w:r>
      <w:r w:rsidR="001A4F43"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F36431" w:rsidRPr="00A26C26">
        <w:rPr>
          <w:rFonts w:ascii="Calibri" w:hAnsi="Calibri" w:cs="Calibri"/>
          <w:i/>
          <w:iCs/>
          <w:noProof/>
          <w:sz w:val="24"/>
          <w:szCs w:val="24"/>
        </w:rPr>
        <w:t>.</w:t>
      </w:r>
      <w:r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08</w:t>
      </w:r>
    </w:p>
    <w:p w14:paraId="6E3E3A0A"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2.3. Tipuri de investiţii şi cheltuieli eligibile ..................</w:t>
      </w:r>
      <w:r w:rsidR="001A4F43" w:rsidRPr="00A26C26">
        <w:rPr>
          <w:rFonts w:ascii="Calibri" w:hAnsi="Calibri" w:cs="Calibri"/>
          <w:i/>
          <w:iCs/>
          <w:noProof/>
          <w:sz w:val="24"/>
          <w:szCs w:val="24"/>
        </w:rPr>
        <w:t>.............................</w:t>
      </w:r>
      <w:r w:rsidR="009A77E5" w:rsidRPr="00A26C26">
        <w:rPr>
          <w:rFonts w:ascii="Calibri" w:hAnsi="Calibri" w:cs="Calibri"/>
          <w:i/>
          <w:iCs/>
          <w:noProof/>
          <w:sz w:val="24"/>
          <w:szCs w:val="24"/>
        </w:rPr>
        <w:t>....</w:t>
      </w:r>
      <w:r w:rsidR="001A4F43"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F36431" w:rsidRPr="00A26C26">
        <w:rPr>
          <w:rFonts w:ascii="Calibri" w:hAnsi="Calibri" w:cs="Calibri"/>
          <w:i/>
          <w:iCs/>
          <w:noProof/>
          <w:sz w:val="24"/>
          <w:szCs w:val="24"/>
        </w:rPr>
        <w:t>.</w:t>
      </w:r>
      <w:r w:rsidR="00C840B2" w:rsidRPr="00A26C26">
        <w:rPr>
          <w:rFonts w:ascii="Calibri" w:hAnsi="Calibri" w:cs="Calibri"/>
          <w:i/>
          <w:iCs/>
          <w:noProof/>
          <w:sz w:val="24"/>
          <w:szCs w:val="24"/>
        </w:rPr>
        <w:t>.</w:t>
      </w:r>
      <w:r w:rsidR="00AB2E98">
        <w:rPr>
          <w:rFonts w:ascii="Calibri" w:hAnsi="Calibri" w:cs="Calibri"/>
          <w:i/>
          <w:iCs/>
          <w:noProof/>
          <w:sz w:val="24"/>
          <w:szCs w:val="24"/>
        </w:rPr>
        <w:t>................</w:t>
      </w:r>
      <w:r w:rsidR="009A77E5" w:rsidRPr="00A26C26">
        <w:rPr>
          <w:rFonts w:ascii="Calibri" w:hAnsi="Calibri" w:cs="Calibri"/>
          <w:i/>
          <w:iCs/>
          <w:noProof/>
          <w:sz w:val="24"/>
          <w:szCs w:val="24"/>
        </w:rPr>
        <w:t>.</w:t>
      </w:r>
      <w:r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5B349E" w:rsidRPr="00A26C26">
        <w:rPr>
          <w:rFonts w:ascii="Calibri" w:hAnsi="Calibri" w:cs="Calibri"/>
          <w:i/>
          <w:iCs/>
          <w:noProof/>
          <w:sz w:val="24"/>
          <w:szCs w:val="24"/>
        </w:rPr>
        <w:t>1</w:t>
      </w:r>
      <w:r w:rsidR="00AB2E98">
        <w:rPr>
          <w:rFonts w:ascii="Calibri" w:hAnsi="Calibri" w:cs="Calibri"/>
          <w:i/>
          <w:iCs/>
          <w:noProof/>
          <w:sz w:val="24"/>
          <w:szCs w:val="24"/>
        </w:rPr>
        <w:t>3</w:t>
      </w:r>
    </w:p>
    <w:p w14:paraId="644584B9"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2.4. Tipuri de investiţii şi cheltuieli neeligibile ........</w:t>
      </w:r>
      <w:r w:rsidR="001A4F43" w:rsidRPr="00A26C26">
        <w:rPr>
          <w:rFonts w:ascii="Calibri" w:hAnsi="Calibri" w:cs="Calibri"/>
          <w:i/>
          <w:iCs/>
          <w:noProof/>
          <w:sz w:val="24"/>
          <w:szCs w:val="24"/>
        </w:rPr>
        <w:t>...........……...</w:t>
      </w:r>
      <w:r w:rsidR="009A77E5" w:rsidRPr="00A26C26">
        <w:rPr>
          <w:rFonts w:ascii="Calibri" w:hAnsi="Calibri" w:cs="Calibri"/>
          <w:i/>
          <w:iCs/>
          <w:noProof/>
          <w:sz w:val="24"/>
          <w:szCs w:val="24"/>
        </w:rPr>
        <w:t>.....</w:t>
      </w:r>
      <w:r w:rsidR="001A4F43" w:rsidRPr="00A26C26">
        <w:rPr>
          <w:rFonts w:ascii="Calibri" w:hAnsi="Calibri" w:cs="Calibri"/>
          <w:i/>
          <w:iCs/>
          <w:noProof/>
          <w:sz w:val="24"/>
          <w:szCs w:val="24"/>
        </w:rPr>
        <w:t>…......</w:t>
      </w:r>
      <w:r w:rsidR="00ED1441" w:rsidRPr="00A26C26">
        <w:rPr>
          <w:rFonts w:ascii="Calibri" w:hAnsi="Calibri" w:cs="Calibri"/>
          <w:i/>
          <w:iCs/>
          <w:noProof/>
          <w:sz w:val="24"/>
          <w:szCs w:val="24"/>
        </w:rPr>
        <w:t>.......</w:t>
      </w:r>
      <w:r w:rsidR="00F36431" w:rsidRPr="00A26C26">
        <w:rPr>
          <w:rFonts w:ascii="Calibri" w:hAnsi="Calibri" w:cs="Calibri"/>
          <w:i/>
          <w:iCs/>
          <w:noProof/>
          <w:sz w:val="24"/>
          <w:szCs w:val="24"/>
        </w:rPr>
        <w:t>.</w:t>
      </w:r>
      <w:r w:rsidRPr="00A26C26">
        <w:rPr>
          <w:rFonts w:ascii="Calibri" w:hAnsi="Calibri" w:cs="Calibri"/>
          <w:i/>
          <w:iCs/>
          <w:noProof/>
          <w:sz w:val="24"/>
          <w:szCs w:val="24"/>
        </w:rPr>
        <w:t>..</w:t>
      </w:r>
      <w:r w:rsidR="00C840B2" w:rsidRPr="00A26C26">
        <w:rPr>
          <w:rFonts w:ascii="Calibri" w:hAnsi="Calibri" w:cs="Calibri"/>
          <w:i/>
          <w:iCs/>
          <w:noProof/>
          <w:sz w:val="24"/>
          <w:szCs w:val="24"/>
        </w:rPr>
        <w:t>....</w:t>
      </w:r>
      <w:r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15</w:t>
      </w:r>
    </w:p>
    <w:p w14:paraId="5A01870B" w14:textId="77777777" w:rsidR="000532E5"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2.5. Criteriile de selecţie ale proiectului ...................</w:t>
      </w:r>
      <w:r w:rsidR="001A4F43" w:rsidRPr="00A26C26">
        <w:rPr>
          <w:rFonts w:ascii="Calibri" w:hAnsi="Calibri" w:cs="Calibri"/>
          <w:i/>
          <w:iCs/>
          <w:noProof/>
          <w:sz w:val="24"/>
          <w:szCs w:val="24"/>
        </w:rPr>
        <w:t>......................</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00F36431" w:rsidRPr="00A26C26">
        <w:rPr>
          <w:rFonts w:ascii="Calibri" w:hAnsi="Calibri" w:cs="Calibri"/>
          <w:i/>
          <w:iCs/>
          <w:noProof/>
          <w:sz w:val="24"/>
          <w:szCs w:val="24"/>
        </w:rPr>
        <w:t>.</w:t>
      </w:r>
      <w:r w:rsidR="00ED1441" w:rsidRPr="00A26C26">
        <w:rPr>
          <w:rFonts w:ascii="Calibri" w:hAnsi="Calibri" w:cs="Calibri"/>
          <w:i/>
          <w:iCs/>
          <w:noProof/>
          <w:sz w:val="24"/>
          <w:szCs w:val="24"/>
        </w:rPr>
        <w:t>.</w:t>
      </w:r>
      <w:r w:rsidR="00146F25"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9A77E5" w:rsidRPr="00A26C26">
        <w:rPr>
          <w:rFonts w:ascii="Calibri" w:hAnsi="Calibri" w:cs="Calibri"/>
          <w:i/>
          <w:iCs/>
          <w:noProof/>
          <w:sz w:val="24"/>
          <w:szCs w:val="24"/>
        </w:rPr>
        <w:t>.</w:t>
      </w:r>
      <w:r w:rsidR="00C840B2" w:rsidRPr="00A26C26">
        <w:rPr>
          <w:rFonts w:ascii="Calibri" w:hAnsi="Calibri" w:cs="Calibri"/>
          <w:i/>
          <w:iCs/>
          <w:noProof/>
          <w:sz w:val="24"/>
          <w:szCs w:val="24"/>
        </w:rPr>
        <w:t>.</w:t>
      </w:r>
      <w:r w:rsidR="009A77E5" w:rsidRPr="00A26C26">
        <w:rPr>
          <w:rFonts w:ascii="Calibri" w:hAnsi="Calibri" w:cs="Calibri"/>
          <w:i/>
          <w:iCs/>
          <w:noProof/>
          <w:sz w:val="24"/>
          <w:szCs w:val="24"/>
        </w:rPr>
        <w:t>....</w:t>
      </w:r>
      <w:r w:rsidR="007D7427" w:rsidRPr="00A26C26">
        <w:rPr>
          <w:rFonts w:ascii="Calibri" w:hAnsi="Calibri" w:cs="Calibri"/>
          <w:i/>
          <w:iCs/>
          <w:noProof/>
          <w:sz w:val="24"/>
          <w:szCs w:val="24"/>
        </w:rPr>
        <w:t>.</w:t>
      </w:r>
      <w:r w:rsidR="00C840B2"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17</w:t>
      </w:r>
    </w:p>
    <w:p w14:paraId="07A6A909"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2.6. Valoarea maximă a fondurilor nerambursabile (</w:t>
      </w:r>
      <w:r w:rsidR="007D7427" w:rsidRPr="00A26C26">
        <w:rPr>
          <w:rFonts w:ascii="Calibri" w:hAnsi="Calibri" w:cs="Calibri"/>
          <w:i/>
          <w:iCs/>
          <w:noProof/>
          <w:sz w:val="24"/>
          <w:szCs w:val="24"/>
        </w:rPr>
        <w:t>intensitatea sprijinului) ....</w:t>
      </w:r>
      <w:r w:rsidR="00F36431" w:rsidRPr="00A26C26">
        <w:rPr>
          <w:rFonts w:ascii="Calibri" w:hAnsi="Calibri" w:cs="Calibri"/>
          <w:i/>
          <w:iCs/>
          <w:noProof/>
          <w:sz w:val="24"/>
          <w:szCs w:val="24"/>
        </w:rPr>
        <w:t>.</w:t>
      </w:r>
      <w:r w:rsidR="007D7427" w:rsidRPr="00A26C26">
        <w:rPr>
          <w:rFonts w:ascii="Calibri" w:hAnsi="Calibri" w:cs="Calibri"/>
          <w:i/>
          <w:iCs/>
          <w:noProof/>
          <w:sz w:val="24"/>
          <w:szCs w:val="24"/>
        </w:rPr>
        <w:t>..</w:t>
      </w:r>
      <w:r w:rsidR="009A77E5" w:rsidRPr="00A26C26">
        <w:rPr>
          <w:rFonts w:ascii="Calibri" w:hAnsi="Calibri" w:cs="Calibri"/>
          <w:i/>
          <w:iCs/>
          <w:noProof/>
          <w:sz w:val="24"/>
          <w:szCs w:val="24"/>
        </w:rPr>
        <w:t>.</w:t>
      </w:r>
      <w:r w:rsidR="00AB2E98">
        <w:rPr>
          <w:rFonts w:ascii="Calibri" w:hAnsi="Calibri" w:cs="Calibri"/>
          <w:i/>
          <w:iCs/>
          <w:noProof/>
          <w:sz w:val="24"/>
          <w:szCs w:val="24"/>
        </w:rPr>
        <w:t>...............</w:t>
      </w:r>
      <w:r w:rsidR="009A77E5"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26</w:t>
      </w:r>
    </w:p>
    <w:p w14:paraId="1FAF714C" w14:textId="77777777" w:rsidR="002621C4" w:rsidRPr="00A26C26" w:rsidRDefault="002621C4" w:rsidP="006733E8">
      <w:pPr>
        <w:tabs>
          <w:tab w:val="right" w:pos="9639"/>
        </w:tabs>
        <w:autoSpaceDE w:val="0"/>
        <w:autoSpaceDN w:val="0"/>
        <w:adjustRightInd w:val="0"/>
        <w:spacing w:line="276" w:lineRule="auto"/>
        <w:jc w:val="both"/>
        <w:rPr>
          <w:rFonts w:ascii="Calibri" w:hAnsi="Calibri" w:cs="Calibri"/>
          <w:b/>
          <w:bCs/>
          <w:noProof/>
          <w:sz w:val="24"/>
          <w:szCs w:val="24"/>
        </w:rPr>
      </w:pPr>
    </w:p>
    <w:p w14:paraId="289A3ED6"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r w:rsidRPr="00A26C26">
        <w:rPr>
          <w:rFonts w:ascii="Calibri" w:hAnsi="Calibri" w:cs="Calibri"/>
          <w:b/>
          <w:bCs/>
          <w:noProof/>
          <w:sz w:val="24"/>
          <w:szCs w:val="24"/>
        </w:rPr>
        <w:t>3. ACCESAREA FONDURILOR NERAMBURSABILE ACORDATE PENTRU</w:t>
      </w:r>
      <w:r w:rsidR="00DC3677" w:rsidRPr="00A26C26">
        <w:rPr>
          <w:rFonts w:ascii="Calibri" w:hAnsi="Calibri" w:cs="Calibri"/>
          <w:b/>
          <w:bCs/>
          <w:noProof/>
          <w:sz w:val="24"/>
          <w:szCs w:val="24"/>
        </w:rPr>
        <w:t xml:space="preserve"> </w:t>
      </w:r>
      <w:r w:rsidR="003B1D5F" w:rsidRPr="00A26C26">
        <w:rPr>
          <w:rFonts w:ascii="Calibri" w:hAnsi="Calibri" w:cs="Calibri"/>
          <w:b/>
          <w:bCs/>
          <w:noProof/>
          <w:sz w:val="24"/>
          <w:szCs w:val="24"/>
        </w:rPr>
        <w:t xml:space="preserve">INVESTIŢII ÎN </w:t>
      </w:r>
      <w:r w:rsidRPr="00A26C26">
        <w:rPr>
          <w:rFonts w:ascii="Calibri" w:hAnsi="Calibri" w:cs="Calibri"/>
          <w:b/>
          <w:bCs/>
          <w:noProof/>
          <w:sz w:val="24"/>
          <w:szCs w:val="24"/>
        </w:rPr>
        <w:t>EXPLOATAŢII AGRICOLE</w:t>
      </w:r>
    </w:p>
    <w:p w14:paraId="4069637F"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3.1</w:t>
      </w:r>
      <w:r w:rsidR="001A4F43" w:rsidRPr="00A26C26">
        <w:rPr>
          <w:rFonts w:ascii="Calibri" w:hAnsi="Calibri" w:cs="Calibri"/>
          <w:i/>
          <w:iCs/>
          <w:noProof/>
          <w:sz w:val="24"/>
          <w:szCs w:val="24"/>
        </w:rPr>
        <w:t>.</w:t>
      </w:r>
      <w:r w:rsidRPr="00A26C26">
        <w:rPr>
          <w:rFonts w:ascii="Calibri" w:hAnsi="Calibri" w:cs="Calibri"/>
          <w:i/>
          <w:iCs/>
          <w:noProof/>
          <w:sz w:val="24"/>
          <w:szCs w:val="24"/>
        </w:rPr>
        <w:t xml:space="preserve"> Completarea, depunerea</w:t>
      </w:r>
      <w:r w:rsidR="005F5099" w:rsidRPr="00A26C26">
        <w:rPr>
          <w:rFonts w:ascii="Calibri" w:hAnsi="Calibri" w:cs="Calibri"/>
          <w:i/>
          <w:iCs/>
          <w:noProof/>
          <w:sz w:val="24"/>
          <w:szCs w:val="24"/>
        </w:rPr>
        <w:t xml:space="preserve"> și </w:t>
      </w:r>
      <w:r w:rsidRPr="00A26C26">
        <w:rPr>
          <w:rFonts w:ascii="Calibri" w:hAnsi="Calibri" w:cs="Calibri"/>
          <w:i/>
          <w:iCs/>
          <w:noProof/>
          <w:sz w:val="24"/>
          <w:szCs w:val="24"/>
        </w:rPr>
        <w:t xml:space="preserve">verificarea dosarului </w:t>
      </w:r>
      <w:r w:rsidR="00A14829" w:rsidRPr="00A26C26">
        <w:rPr>
          <w:rFonts w:ascii="Calibri" w:hAnsi="Calibri" w:cs="Calibri"/>
          <w:i/>
          <w:iCs/>
          <w:noProof/>
          <w:sz w:val="24"/>
          <w:szCs w:val="24"/>
        </w:rPr>
        <w:t>Cererii de finanțare</w:t>
      </w:r>
      <w:r w:rsidR="001A4F43" w:rsidRPr="00A26C26">
        <w:rPr>
          <w:rFonts w:ascii="Calibri" w:hAnsi="Calibri" w:cs="Calibri"/>
          <w:i/>
          <w:iCs/>
          <w:noProof/>
          <w:sz w:val="24"/>
          <w:szCs w:val="24"/>
        </w:rPr>
        <w:t xml:space="preserve"> ....</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7D7427" w:rsidRPr="00A26C26">
        <w:rPr>
          <w:rFonts w:ascii="Calibri" w:hAnsi="Calibri" w:cs="Calibri"/>
          <w:i/>
          <w:iCs/>
          <w:noProof/>
          <w:sz w:val="24"/>
          <w:szCs w:val="24"/>
        </w:rPr>
        <w:t>...</w:t>
      </w:r>
      <w:r w:rsidR="00C840B2" w:rsidRPr="00A26C26">
        <w:rPr>
          <w:rFonts w:ascii="Calibri" w:hAnsi="Calibri" w:cs="Calibri"/>
          <w:i/>
          <w:iCs/>
          <w:noProof/>
          <w:sz w:val="24"/>
          <w:szCs w:val="24"/>
        </w:rPr>
        <w:t>...</w:t>
      </w:r>
      <w:r w:rsidR="00AB2E98">
        <w:rPr>
          <w:rFonts w:ascii="Calibri" w:hAnsi="Calibri" w:cs="Calibri"/>
          <w:i/>
          <w:iCs/>
          <w:noProof/>
          <w:sz w:val="24"/>
          <w:szCs w:val="24"/>
        </w:rPr>
        <w:t>..........</w:t>
      </w:r>
      <w:r w:rsidR="00C840B2"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33</w:t>
      </w:r>
    </w:p>
    <w:p w14:paraId="261ACB1E"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3.2</w:t>
      </w:r>
      <w:r w:rsidR="001A4F43" w:rsidRPr="00A26C26">
        <w:rPr>
          <w:rFonts w:ascii="Calibri" w:hAnsi="Calibri" w:cs="Calibri"/>
          <w:i/>
          <w:iCs/>
          <w:noProof/>
          <w:sz w:val="24"/>
          <w:szCs w:val="24"/>
        </w:rPr>
        <w:t>.</w:t>
      </w:r>
      <w:r w:rsidRPr="00A26C26">
        <w:rPr>
          <w:rFonts w:ascii="Calibri" w:hAnsi="Calibri" w:cs="Calibri"/>
          <w:i/>
          <w:iCs/>
          <w:noProof/>
          <w:sz w:val="24"/>
          <w:szCs w:val="24"/>
        </w:rPr>
        <w:t xml:space="preserve"> Contractarea fondurilor ..................................</w:t>
      </w:r>
      <w:r w:rsidR="001A4F43" w:rsidRPr="00A26C26">
        <w:rPr>
          <w:rFonts w:ascii="Calibri" w:hAnsi="Calibri" w:cs="Calibri"/>
          <w:i/>
          <w:iCs/>
          <w:noProof/>
          <w:sz w:val="24"/>
          <w:szCs w:val="24"/>
        </w:rPr>
        <w:t>.......................</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4040DF" w:rsidRPr="00A26C26">
        <w:rPr>
          <w:rFonts w:ascii="Calibri" w:hAnsi="Calibri" w:cs="Calibri"/>
          <w:i/>
          <w:iCs/>
          <w:noProof/>
          <w:sz w:val="24"/>
          <w:szCs w:val="24"/>
        </w:rPr>
        <w:t>.</w:t>
      </w:r>
      <w:r w:rsidR="007D7427"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w:t>
      </w:r>
      <w:r w:rsidR="00C840B2"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42</w:t>
      </w:r>
    </w:p>
    <w:p w14:paraId="6CEEF86A"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3.3</w:t>
      </w:r>
      <w:r w:rsidR="001A4F43" w:rsidRPr="00A26C26">
        <w:rPr>
          <w:rFonts w:ascii="Calibri" w:hAnsi="Calibri" w:cs="Calibri"/>
          <w:i/>
          <w:iCs/>
          <w:noProof/>
          <w:sz w:val="24"/>
          <w:szCs w:val="24"/>
        </w:rPr>
        <w:t>.</w:t>
      </w:r>
      <w:r w:rsidRPr="00A26C26">
        <w:rPr>
          <w:rFonts w:ascii="Calibri" w:hAnsi="Calibri" w:cs="Calibri"/>
          <w:i/>
          <w:iCs/>
          <w:noProof/>
          <w:sz w:val="24"/>
          <w:szCs w:val="24"/>
        </w:rPr>
        <w:t xml:space="preserve"> Achiziţii</w:t>
      </w:r>
      <w:r w:rsidR="00E65C08" w:rsidRPr="00A26C26">
        <w:rPr>
          <w:rFonts w:ascii="Calibri" w:hAnsi="Calibri" w:cs="Calibri"/>
          <w:i/>
          <w:iCs/>
          <w:noProof/>
          <w:sz w:val="24"/>
          <w:szCs w:val="24"/>
        </w:rPr>
        <w:t xml:space="preserve">le </w:t>
      </w:r>
      <w:r w:rsidRPr="00A26C26">
        <w:rPr>
          <w:rFonts w:ascii="Calibri" w:hAnsi="Calibri" w:cs="Calibri"/>
          <w:i/>
          <w:iCs/>
          <w:noProof/>
          <w:sz w:val="24"/>
          <w:szCs w:val="24"/>
        </w:rPr>
        <w:t>...............................................................</w:t>
      </w:r>
      <w:r w:rsidR="001A4F43" w:rsidRPr="00A26C26">
        <w:rPr>
          <w:rFonts w:ascii="Calibri" w:hAnsi="Calibri" w:cs="Calibri"/>
          <w:i/>
          <w:iCs/>
          <w:noProof/>
          <w:sz w:val="24"/>
          <w:szCs w:val="24"/>
        </w:rPr>
        <w:t>.......................</w:t>
      </w:r>
      <w:r w:rsidRPr="00A26C26">
        <w:rPr>
          <w:rFonts w:ascii="Calibri" w:hAnsi="Calibri" w:cs="Calibri"/>
          <w:i/>
          <w:iCs/>
          <w:noProof/>
          <w:sz w:val="24"/>
          <w:szCs w:val="24"/>
        </w:rPr>
        <w:t>........</w:t>
      </w:r>
      <w:r w:rsidR="0068176A" w:rsidRPr="00A26C26">
        <w:rPr>
          <w:rFonts w:ascii="Calibri" w:hAnsi="Calibri" w:cs="Calibri"/>
          <w:i/>
          <w:iCs/>
          <w:noProof/>
          <w:sz w:val="24"/>
          <w:szCs w:val="24"/>
        </w:rPr>
        <w:t>.</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7D7427"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w:t>
      </w:r>
      <w:r w:rsidR="00C840B2"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48</w:t>
      </w:r>
    </w:p>
    <w:p w14:paraId="26BCF564" w14:textId="77777777" w:rsidR="00CF471F" w:rsidRPr="00A26C26" w:rsidRDefault="00CF471F" w:rsidP="006733E8">
      <w:pPr>
        <w:tabs>
          <w:tab w:val="left" w:pos="9072"/>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3.4</w:t>
      </w:r>
      <w:r w:rsidR="001A4F43" w:rsidRPr="00A26C26">
        <w:rPr>
          <w:rFonts w:ascii="Calibri" w:hAnsi="Calibri" w:cs="Calibri"/>
          <w:i/>
          <w:iCs/>
          <w:noProof/>
          <w:sz w:val="24"/>
          <w:szCs w:val="24"/>
        </w:rPr>
        <w:t>.</w:t>
      </w:r>
      <w:r w:rsidRPr="00A26C26">
        <w:rPr>
          <w:rFonts w:ascii="Calibri" w:hAnsi="Calibri" w:cs="Calibri"/>
          <w:i/>
          <w:iCs/>
          <w:noProof/>
          <w:sz w:val="24"/>
          <w:szCs w:val="24"/>
        </w:rPr>
        <w:t xml:space="preserve"> Plata ........................................................................</w:t>
      </w:r>
      <w:r w:rsidR="001A4F43" w:rsidRPr="00A26C26">
        <w:rPr>
          <w:rFonts w:ascii="Calibri" w:hAnsi="Calibri" w:cs="Calibri"/>
          <w:i/>
          <w:iCs/>
          <w:noProof/>
          <w:sz w:val="24"/>
          <w:szCs w:val="24"/>
        </w:rPr>
        <w:t>.......................</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00AB2E98">
        <w:rPr>
          <w:rFonts w:ascii="Calibri" w:hAnsi="Calibri" w:cs="Calibri"/>
          <w:i/>
          <w:iCs/>
          <w:noProof/>
          <w:sz w:val="24"/>
          <w:szCs w:val="24"/>
        </w:rPr>
        <w:t>......................</w:t>
      </w:r>
      <w:r w:rsidR="00ED1441"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7D7427" w:rsidRPr="00A26C26">
        <w:rPr>
          <w:rFonts w:ascii="Calibri" w:hAnsi="Calibri" w:cs="Calibri"/>
          <w:i/>
          <w:iCs/>
          <w:noProof/>
          <w:sz w:val="24"/>
          <w:szCs w:val="24"/>
        </w:rPr>
        <w:tab/>
      </w:r>
      <w:r w:rsidR="00AB2E98">
        <w:rPr>
          <w:rFonts w:ascii="Calibri" w:hAnsi="Calibri" w:cs="Calibri"/>
          <w:i/>
          <w:iCs/>
          <w:noProof/>
          <w:sz w:val="24"/>
          <w:szCs w:val="24"/>
        </w:rPr>
        <w:t>51</w:t>
      </w:r>
    </w:p>
    <w:p w14:paraId="3A1ED2F9"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p>
    <w:p w14:paraId="4B906589"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r w:rsidRPr="00A26C26">
        <w:rPr>
          <w:rFonts w:ascii="Calibri" w:hAnsi="Calibri" w:cs="Calibri"/>
          <w:b/>
          <w:bCs/>
          <w:noProof/>
          <w:sz w:val="24"/>
          <w:szCs w:val="24"/>
        </w:rPr>
        <w:t>4. INFORMAŢII UTILE</w:t>
      </w:r>
      <w:r w:rsidR="004F45AF" w:rsidRPr="00A26C26">
        <w:rPr>
          <w:rFonts w:ascii="Calibri" w:hAnsi="Calibri" w:cs="Calibri"/>
          <w:b/>
          <w:bCs/>
          <w:noProof/>
          <w:sz w:val="24"/>
          <w:szCs w:val="24"/>
        </w:rPr>
        <w:t xml:space="preserve"> PENTRU ACCESAREA FONDURILOR NERAMBURSABILE</w:t>
      </w:r>
    </w:p>
    <w:p w14:paraId="7D9412C1"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 xml:space="preserve">4.1. Documentele necesare întocmirii </w:t>
      </w:r>
      <w:r w:rsidR="00A14829" w:rsidRPr="00A26C26">
        <w:rPr>
          <w:rFonts w:ascii="Calibri" w:hAnsi="Calibri" w:cs="Calibri"/>
          <w:i/>
          <w:iCs/>
          <w:noProof/>
          <w:sz w:val="24"/>
          <w:szCs w:val="24"/>
        </w:rPr>
        <w:t>Cererii de finanțare</w:t>
      </w:r>
      <w:r w:rsidRPr="00A26C26">
        <w:rPr>
          <w:rFonts w:ascii="Calibri" w:hAnsi="Calibri" w:cs="Calibri"/>
          <w:i/>
          <w:iCs/>
          <w:noProof/>
          <w:sz w:val="24"/>
          <w:szCs w:val="24"/>
        </w:rPr>
        <w:t xml:space="preserve"> .....................</w:t>
      </w:r>
      <w:r w:rsidR="00C840B2" w:rsidRPr="00A26C26">
        <w:rPr>
          <w:rFonts w:ascii="Calibri" w:hAnsi="Calibri" w:cs="Calibri"/>
          <w:i/>
          <w:iCs/>
          <w:noProof/>
          <w:sz w:val="24"/>
          <w:szCs w:val="24"/>
        </w:rPr>
        <w:t>.......</w:t>
      </w:r>
      <w:r w:rsidRPr="00A26C26">
        <w:rPr>
          <w:rFonts w:ascii="Calibri" w:hAnsi="Calibri" w:cs="Calibri"/>
          <w:i/>
          <w:iCs/>
          <w:noProof/>
          <w:sz w:val="24"/>
          <w:szCs w:val="24"/>
        </w:rPr>
        <w:t>............</w:t>
      </w:r>
      <w:r w:rsidR="00AB2E98">
        <w:rPr>
          <w:rFonts w:ascii="Calibri" w:hAnsi="Calibri" w:cs="Calibri"/>
          <w:i/>
          <w:iCs/>
          <w:noProof/>
          <w:sz w:val="24"/>
          <w:szCs w:val="24"/>
        </w:rPr>
        <w:t>............</w:t>
      </w:r>
      <w:r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52</w:t>
      </w:r>
    </w:p>
    <w:p w14:paraId="34A07C16"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4.2. Lista formularelor disponibile pe site-ul A</w:t>
      </w:r>
      <w:r w:rsidR="000532E5" w:rsidRPr="00A26C26">
        <w:rPr>
          <w:rFonts w:ascii="Calibri" w:hAnsi="Calibri" w:cs="Calibri"/>
          <w:i/>
          <w:iCs/>
          <w:noProof/>
          <w:sz w:val="24"/>
          <w:szCs w:val="24"/>
        </w:rPr>
        <w:t>FIR</w:t>
      </w:r>
      <w:r w:rsidR="00292E8C" w:rsidRPr="00A26C26">
        <w:rPr>
          <w:rFonts w:ascii="Calibri" w:hAnsi="Calibri" w:cs="Calibri"/>
          <w:i/>
          <w:iCs/>
          <w:noProof/>
          <w:sz w:val="24"/>
          <w:szCs w:val="24"/>
        </w:rPr>
        <w:t xml:space="preserve"> www.afir.info</w:t>
      </w:r>
      <w:r w:rsidR="005C174B" w:rsidRPr="00A26C26">
        <w:rPr>
          <w:rFonts w:ascii="Calibri" w:hAnsi="Calibri" w:cs="Calibri"/>
          <w:i/>
          <w:iCs/>
          <w:noProof/>
          <w:sz w:val="24"/>
          <w:szCs w:val="24"/>
        </w:rPr>
        <w:t xml:space="preserve"> …</w:t>
      </w:r>
      <w:r w:rsidRPr="00A26C26">
        <w:rPr>
          <w:rFonts w:ascii="Calibri" w:hAnsi="Calibri" w:cs="Calibri"/>
          <w:i/>
          <w:iCs/>
          <w:noProof/>
          <w:sz w:val="24"/>
          <w:szCs w:val="24"/>
        </w:rPr>
        <w:t>.........</w:t>
      </w:r>
      <w:r w:rsidR="00FF09D8" w:rsidRPr="00A26C26">
        <w:rPr>
          <w:rFonts w:ascii="Calibri" w:hAnsi="Calibri" w:cs="Calibri"/>
          <w:i/>
          <w:iCs/>
          <w:noProof/>
          <w:sz w:val="24"/>
          <w:szCs w:val="24"/>
        </w:rPr>
        <w:t>.............</w:t>
      </w:r>
      <w:r w:rsidR="00C840B2" w:rsidRPr="00A26C26">
        <w:rPr>
          <w:rFonts w:ascii="Calibri" w:hAnsi="Calibri" w:cs="Calibri"/>
          <w:i/>
          <w:iCs/>
          <w:noProof/>
          <w:sz w:val="24"/>
          <w:szCs w:val="24"/>
        </w:rPr>
        <w:t>.</w:t>
      </w:r>
      <w:r w:rsidRPr="00A26C26">
        <w:rPr>
          <w:rFonts w:ascii="Calibri" w:hAnsi="Calibri" w:cs="Calibri"/>
          <w:i/>
          <w:iCs/>
          <w:noProof/>
          <w:sz w:val="24"/>
          <w:szCs w:val="24"/>
        </w:rPr>
        <w:t>..</w:t>
      </w:r>
      <w:r w:rsidR="001A4F43" w:rsidRPr="00A26C26">
        <w:rPr>
          <w:rFonts w:ascii="Calibri" w:hAnsi="Calibri" w:cs="Calibri"/>
          <w:i/>
          <w:iCs/>
          <w:noProof/>
          <w:sz w:val="24"/>
          <w:szCs w:val="24"/>
        </w:rPr>
        <w:t>....</w:t>
      </w:r>
      <w:r w:rsidR="007D7427" w:rsidRPr="00A26C26">
        <w:rPr>
          <w:rFonts w:ascii="Calibri" w:hAnsi="Calibri" w:cs="Calibri"/>
          <w:i/>
          <w:iCs/>
          <w:noProof/>
          <w:sz w:val="24"/>
          <w:szCs w:val="24"/>
        </w:rPr>
        <w:t>.......</w:t>
      </w:r>
      <w:r w:rsidR="00AB2E98">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56</w:t>
      </w:r>
    </w:p>
    <w:p w14:paraId="0BC52925"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i/>
          <w:iCs/>
          <w:noProof/>
          <w:sz w:val="24"/>
          <w:szCs w:val="24"/>
        </w:rPr>
      </w:pPr>
      <w:r w:rsidRPr="00A26C26">
        <w:rPr>
          <w:rFonts w:ascii="Calibri" w:hAnsi="Calibri" w:cs="Calibri"/>
          <w:i/>
          <w:iCs/>
          <w:noProof/>
          <w:sz w:val="24"/>
          <w:szCs w:val="24"/>
        </w:rPr>
        <w:t>4.3. Dicţionar …………...........</w:t>
      </w:r>
      <w:r w:rsidR="001A4F43" w:rsidRPr="00A26C26">
        <w:rPr>
          <w:rFonts w:ascii="Calibri" w:hAnsi="Calibri" w:cs="Calibri"/>
          <w:i/>
          <w:iCs/>
          <w:noProof/>
          <w:sz w:val="24"/>
          <w:szCs w:val="24"/>
        </w:rPr>
        <w:t>.…………………………………………</w:t>
      </w:r>
      <w:r w:rsidR="00ED1441" w:rsidRPr="00A26C26">
        <w:rPr>
          <w:rFonts w:ascii="Calibri" w:hAnsi="Calibri" w:cs="Calibri"/>
          <w:i/>
          <w:iCs/>
          <w:noProof/>
          <w:sz w:val="24"/>
          <w:szCs w:val="24"/>
        </w:rPr>
        <w:t>...................</w:t>
      </w:r>
      <w:r w:rsidR="007D7427" w:rsidRPr="00A26C26">
        <w:rPr>
          <w:rFonts w:ascii="Calibri" w:hAnsi="Calibri" w:cs="Calibri"/>
          <w:i/>
          <w:iCs/>
          <w:noProof/>
          <w:sz w:val="24"/>
          <w:szCs w:val="24"/>
        </w:rPr>
        <w:t>.....</w:t>
      </w:r>
      <w:r w:rsidR="00FF09D8" w:rsidRPr="00A26C26">
        <w:rPr>
          <w:rFonts w:ascii="Calibri" w:hAnsi="Calibri" w:cs="Calibri"/>
          <w:i/>
          <w:iCs/>
          <w:noProof/>
          <w:sz w:val="24"/>
          <w:szCs w:val="24"/>
        </w:rPr>
        <w:t>.......</w:t>
      </w:r>
      <w:r w:rsidR="00AB2E98">
        <w:rPr>
          <w:rFonts w:ascii="Calibri" w:hAnsi="Calibri" w:cs="Calibri"/>
          <w:i/>
          <w:iCs/>
          <w:noProof/>
          <w:sz w:val="24"/>
          <w:szCs w:val="24"/>
        </w:rPr>
        <w:t>...........</w:t>
      </w:r>
      <w:r w:rsidR="00FF09D8" w:rsidRPr="00A26C26">
        <w:rPr>
          <w:rFonts w:ascii="Calibri" w:hAnsi="Calibri" w:cs="Calibri"/>
          <w:i/>
          <w:iCs/>
          <w:noProof/>
          <w:sz w:val="24"/>
          <w:szCs w:val="24"/>
        </w:rPr>
        <w:t>........</w:t>
      </w:r>
      <w:r w:rsidR="00C840B2" w:rsidRPr="00A26C26">
        <w:rPr>
          <w:rFonts w:ascii="Calibri" w:hAnsi="Calibri" w:cs="Calibri"/>
          <w:i/>
          <w:iCs/>
          <w:noProof/>
          <w:sz w:val="24"/>
          <w:szCs w:val="24"/>
        </w:rPr>
        <w:t>..</w:t>
      </w:r>
      <w:r w:rsidR="00AB2E98">
        <w:rPr>
          <w:rFonts w:ascii="Calibri" w:hAnsi="Calibri" w:cs="Calibri"/>
          <w:i/>
          <w:iCs/>
          <w:noProof/>
          <w:sz w:val="24"/>
          <w:szCs w:val="24"/>
        </w:rPr>
        <w:t>.</w:t>
      </w:r>
      <w:r w:rsidR="00C840B2" w:rsidRPr="00A26C26">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AB2E98">
        <w:rPr>
          <w:rFonts w:ascii="Calibri" w:hAnsi="Calibri" w:cs="Calibri"/>
          <w:i/>
          <w:iCs/>
          <w:noProof/>
          <w:sz w:val="24"/>
          <w:szCs w:val="24"/>
        </w:rPr>
        <w:t>56</w:t>
      </w:r>
    </w:p>
    <w:p w14:paraId="25C8190E" w14:textId="77777777" w:rsidR="00CF471F" w:rsidRPr="00A26C26" w:rsidRDefault="00CF471F" w:rsidP="006733E8">
      <w:pPr>
        <w:tabs>
          <w:tab w:val="right" w:pos="9639"/>
        </w:tabs>
        <w:autoSpaceDE w:val="0"/>
        <w:autoSpaceDN w:val="0"/>
        <w:adjustRightInd w:val="0"/>
        <w:spacing w:line="276" w:lineRule="auto"/>
        <w:ind w:right="82"/>
        <w:jc w:val="both"/>
        <w:rPr>
          <w:rFonts w:ascii="Calibri" w:hAnsi="Calibri" w:cs="Calibri"/>
          <w:i/>
          <w:iCs/>
          <w:noProof/>
          <w:sz w:val="24"/>
          <w:szCs w:val="24"/>
        </w:rPr>
      </w:pPr>
      <w:r w:rsidRPr="00A26C26">
        <w:rPr>
          <w:rFonts w:ascii="Calibri" w:hAnsi="Calibri" w:cs="Calibri"/>
          <w:i/>
          <w:iCs/>
          <w:noProof/>
          <w:sz w:val="24"/>
          <w:szCs w:val="24"/>
        </w:rPr>
        <w:t>4.4. A</w:t>
      </w:r>
      <w:r w:rsidR="000532E5" w:rsidRPr="00A26C26">
        <w:rPr>
          <w:rFonts w:ascii="Calibri" w:hAnsi="Calibri" w:cs="Calibri"/>
          <w:i/>
          <w:iCs/>
          <w:noProof/>
          <w:sz w:val="24"/>
          <w:szCs w:val="24"/>
        </w:rPr>
        <w:t xml:space="preserve">FIR </w:t>
      </w:r>
      <w:r w:rsidRPr="00A26C26">
        <w:rPr>
          <w:rFonts w:ascii="Calibri" w:hAnsi="Calibri" w:cs="Calibri"/>
          <w:i/>
          <w:iCs/>
          <w:noProof/>
          <w:sz w:val="24"/>
          <w:szCs w:val="24"/>
        </w:rPr>
        <w:t>în sprijinul dumneavoastră .......</w:t>
      </w:r>
      <w:r w:rsidR="001A4F43" w:rsidRPr="00A26C26">
        <w:rPr>
          <w:rFonts w:ascii="Calibri" w:hAnsi="Calibri" w:cs="Calibri"/>
          <w:i/>
          <w:iCs/>
          <w:noProof/>
          <w:sz w:val="24"/>
          <w:szCs w:val="24"/>
        </w:rPr>
        <w:t>...</w:t>
      </w:r>
      <w:r w:rsidR="00F36431" w:rsidRPr="00A26C26">
        <w:rPr>
          <w:rFonts w:ascii="Calibri" w:hAnsi="Calibri" w:cs="Calibri"/>
          <w:i/>
          <w:iCs/>
          <w:noProof/>
          <w:sz w:val="24"/>
          <w:szCs w:val="24"/>
        </w:rPr>
        <w:t>.........................</w:t>
      </w:r>
      <w:r w:rsidR="001A4F43" w:rsidRPr="00A26C26">
        <w:rPr>
          <w:rFonts w:ascii="Calibri" w:hAnsi="Calibri" w:cs="Calibri"/>
          <w:i/>
          <w:iCs/>
          <w:noProof/>
          <w:sz w:val="24"/>
          <w:szCs w:val="24"/>
        </w:rPr>
        <w:t>…………............</w:t>
      </w:r>
      <w:r w:rsidR="00ED1441" w:rsidRPr="00A26C26">
        <w:rPr>
          <w:rFonts w:ascii="Calibri" w:hAnsi="Calibri" w:cs="Calibri"/>
          <w:i/>
          <w:iCs/>
          <w:noProof/>
          <w:sz w:val="24"/>
          <w:szCs w:val="24"/>
        </w:rPr>
        <w:t>..</w:t>
      </w:r>
      <w:r w:rsidR="007D7427" w:rsidRPr="00A26C26">
        <w:rPr>
          <w:rFonts w:ascii="Calibri" w:hAnsi="Calibri" w:cs="Calibri"/>
          <w:i/>
          <w:iCs/>
          <w:noProof/>
          <w:sz w:val="24"/>
          <w:szCs w:val="24"/>
        </w:rPr>
        <w:t>......</w:t>
      </w:r>
      <w:r w:rsidR="00FF09D8" w:rsidRPr="00A26C26">
        <w:rPr>
          <w:rFonts w:ascii="Calibri" w:hAnsi="Calibri" w:cs="Calibri"/>
          <w:i/>
          <w:iCs/>
          <w:noProof/>
          <w:sz w:val="24"/>
          <w:szCs w:val="24"/>
        </w:rPr>
        <w:t>..</w:t>
      </w:r>
      <w:r w:rsidR="00C840B2" w:rsidRPr="00A26C26">
        <w:rPr>
          <w:rFonts w:ascii="Calibri" w:hAnsi="Calibri" w:cs="Calibri"/>
          <w:i/>
          <w:iCs/>
          <w:noProof/>
          <w:sz w:val="24"/>
          <w:szCs w:val="24"/>
        </w:rPr>
        <w:t>...........</w:t>
      </w:r>
      <w:r w:rsidR="00AB2E98">
        <w:rPr>
          <w:rFonts w:ascii="Calibri" w:hAnsi="Calibri" w:cs="Calibri"/>
          <w:i/>
          <w:iCs/>
          <w:noProof/>
          <w:sz w:val="24"/>
          <w:szCs w:val="24"/>
        </w:rPr>
        <w:t>.........</w:t>
      </w:r>
      <w:r w:rsidR="00C840B2" w:rsidRPr="00A26C26">
        <w:rPr>
          <w:rFonts w:ascii="Calibri" w:hAnsi="Calibri" w:cs="Calibri"/>
          <w:i/>
          <w:iCs/>
          <w:noProof/>
          <w:sz w:val="24"/>
          <w:szCs w:val="24"/>
        </w:rPr>
        <w:t>.</w:t>
      </w:r>
      <w:r w:rsidR="007D7427" w:rsidRPr="00A26C26">
        <w:rPr>
          <w:rFonts w:ascii="Calibri" w:hAnsi="Calibri" w:cs="Calibri"/>
          <w:i/>
          <w:iCs/>
          <w:noProof/>
          <w:sz w:val="24"/>
          <w:szCs w:val="24"/>
        </w:rPr>
        <w:t>.</w:t>
      </w:r>
      <w:r w:rsidR="001A5D6E">
        <w:rPr>
          <w:rFonts w:ascii="Calibri" w:hAnsi="Calibri" w:cs="Calibri"/>
          <w:i/>
          <w:iCs/>
          <w:noProof/>
          <w:sz w:val="24"/>
          <w:szCs w:val="24"/>
        </w:rPr>
        <w:t>..</w:t>
      </w:r>
      <w:r w:rsidR="007D7427" w:rsidRPr="00A26C26">
        <w:rPr>
          <w:rFonts w:ascii="Calibri" w:hAnsi="Calibri" w:cs="Calibri"/>
          <w:i/>
          <w:iCs/>
          <w:noProof/>
          <w:sz w:val="24"/>
          <w:szCs w:val="24"/>
        </w:rPr>
        <w:t>.</w:t>
      </w:r>
      <w:r w:rsidR="007D7427" w:rsidRPr="00A26C26">
        <w:rPr>
          <w:rFonts w:ascii="Calibri" w:hAnsi="Calibri" w:cs="Calibri"/>
          <w:i/>
          <w:iCs/>
          <w:noProof/>
          <w:sz w:val="24"/>
          <w:szCs w:val="24"/>
        </w:rPr>
        <w:tab/>
      </w:r>
      <w:r w:rsidR="001A5D6E">
        <w:rPr>
          <w:rFonts w:ascii="Calibri" w:hAnsi="Calibri" w:cs="Calibri"/>
          <w:i/>
          <w:iCs/>
          <w:noProof/>
          <w:sz w:val="24"/>
          <w:szCs w:val="24"/>
        </w:rPr>
        <w:t xml:space="preserve"> </w:t>
      </w:r>
      <w:r w:rsidR="00AB2E98">
        <w:rPr>
          <w:rFonts w:ascii="Calibri" w:hAnsi="Calibri" w:cs="Calibri"/>
          <w:i/>
          <w:iCs/>
          <w:noProof/>
          <w:sz w:val="24"/>
          <w:szCs w:val="24"/>
        </w:rPr>
        <w:t>6</w:t>
      </w:r>
      <w:r w:rsidR="00236FA2" w:rsidRPr="00A26C26">
        <w:rPr>
          <w:rFonts w:ascii="Calibri" w:hAnsi="Calibri" w:cs="Calibri"/>
          <w:i/>
          <w:iCs/>
          <w:noProof/>
          <w:sz w:val="24"/>
          <w:szCs w:val="24"/>
        </w:rPr>
        <w:t>0</w:t>
      </w:r>
    </w:p>
    <w:p w14:paraId="0875F2CD" w14:textId="77777777" w:rsidR="002955E3" w:rsidRPr="00A26C26" w:rsidRDefault="002955E3" w:rsidP="006733E8">
      <w:pPr>
        <w:tabs>
          <w:tab w:val="right" w:pos="9639"/>
        </w:tabs>
        <w:autoSpaceDE w:val="0"/>
        <w:autoSpaceDN w:val="0"/>
        <w:adjustRightInd w:val="0"/>
        <w:spacing w:line="276" w:lineRule="auto"/>
        <w:jc w:val="both"/>
        <w:rPr>
          <w:rFonts w:ascii="Calibri" w:hAnsi="Calibri" w:cs="Calibri"/>
          <w:b/>
          <w:bCs/>
          <w:noProof/>
          <w:sz w:val="24"/>
          <w:szCs w:val="24"/>
        </w:rPr>
      </w:pPr>
    </w:p>
    <w:p w14:paraId="2FF0453E" w14:textId="77777777" w:rsidR="00CF471F" w:rsidRPr="00A26C26" w:rsidRDefault="00CF471F" w:rsidP="006733E8">
      <w:pPr>
        <w:tabs>
          <w:tab w:val="right" w:pos="9639"/>
        </w:tabs>
        <w:autoSpaceDE w:val="0"/>
        <w:autoSpaceDN w:val="0"/>
        <w:adjustRightInd w:val="0"/>
        <w:spacing w:line="276" w:lineRule="auto"/>
        <w:jc w:val="both"/>
        <w:rPr>
          <w:rFonts w:ascii="Calibri" w:hAnsi="Calibri" w:cs="Calibri"/>
          <w:b/>
          <w:bCs/>
          <w:noProof/>
          <w:sz w:val="24"/>
          <w:szCs w:val="24"/>
        </w:rPr>
      </w:pPr>
      <w:r w:rsidRPr="00A26C26">
        <w:rPr>
          <w:rFonts w:ascii="Calibri" w:hAnsi="Calibri" w:cs="Calibri"/>
          <w:b/>
          <w:bCs/>
          <w:noProof/>
          <w:sz w:val="24"/>
          <w:szCs w:val="24"/>
        </w:rPr>
        <w:t xml:space="preserve">5. ANEXE LA </w:t>
      </w:r>
      <w:r w:rsidR="00A14829" w:rsidRPr="00A26C26">
        <w:rPr>
          <w:rFonts w:ascii="Calibri" w:hAnsi="Calibri" w:cs="Calibri"/>
          <w:b/>
          <w:bCs/>
          <w:noProof/>
          <w:sz w:val="24"/>
          <w:szCs w:val="24"/>
        </w:rPr>
        <w:t>GHIDUL SOLICITANTULUI</w:t>
      </w:r>
    </w:p>
    <w:p w14:paraId="2F9D19CA" w14:textId="77777777" w:rsidR="00CF471F" w:rsidRDefault="00CF471F" w:rsidP="006733E8">
      <w:pPr>
        <w:tabs>
          <w:tab w:val="left" w:pos="7797"/>
          <w:tab w:val="right" w:pos="9639"/>
        </w:tabs>
        <w:autoSpaceDE w:val="0"/>
        <w:autoSpaceDN w:val="0"/>
        <w:adjustRightInd w:val="0"/>
        <w:spacing w:line="276" w:lineRule="auto"/>
        <w:jc w:val="both"/>
        <w:rPr>
          <w:rFonts w:ascii="Calibri" w:hAnsi="Calibri" w:cs="Calibri"/>
          <w:i/>
          <w:iCs/>
          <w:noProof/>
          <w:sz w:val="24"/>
          <w:szCs w:val="24"/>
          <w:u w:val="single"/>
        </w:rPr>
      </w:pPr>
      <w:r w:rsidRPr="00A26C26">
        <w:rPr>
          <w:rFonts w:ascii="Calibri" w:hAnsi="Calibri" w:cs="Calibri"/>
          <w:i/>
          <w:iCs/>
          <w:noProof/>
          <w:sz w:val="24"/>
          <w:szCs w:val="24"/>
        </w:rPr>
        <w:t>5.1</w:t>
      </w:r>
      <w:r w:rsidR="001A4F43" w:rsidRPr="00A26C26">
        <w:rPr>
          <w:rFonts w:ascii="Calibri" w:hAnsi="Calibri" w:cs="Calibri"/>
          <w:i/>
          <w:iCs/>
          <w:noProof/>
          <w:sz w:val="24"/>
          <w:szCs w:val="24"/>
        </w:rPr>
        <w:t>.</w:t>
      </w:r>
      <w:r w:rsidRPr="00A26C26">
        <w:rPr>
          <w:rFonts w:ascii="Calibri" w:hAnsi="Calibri" w:cs="Calibri"/>
          <w:i/>
          <w:iCs/>
          <w:noProof/>
          <w:sz w:val="24"/>
          <w:szCs w:val="24"/>
        </w:rPr>
        <w:t xml:space="preserve"> Anexa 1 – </w:t>
      </w:r>
      <w:r w:rsidRPr="00A26C26">
        <w:rPr>
          <w:rFonts w:ascii="Calibri" w:hAnsi="Calibri" w:cs="Calibri"/>
          <w:iCs/>
          <w:noProof/>
          <w:sz w:val="24"/>
          <w:szCs w:val="24"/>
        </w:rPr>
        <w:t xml:space="preserve">Model Cerere de </w:t>
      </w:r>
      <w:r w:rsidR="005C174B" w:rsidRPr="00A26C26">
        <w:rPr>
          <w:rFonts w:ascii="Calibri" w:hAnsi="Calibri" w:cs="Calibri"/>
          <w:iCs/>
          <w:noProof/>
          <w:sz w:val="24"/>
          <w:szCs w:val="24"/>
        </w:rPr>
        <w:t>f</w:t>
      </w:r>
      <w:r w:rsidRPr="00A26C26">
        <w:rPr>
          <w:rFonts w:ascii="Calibri" w:hAnsi="Calibri" w:cs="Calibri"/>
          <w:iCs/>
          <w:noProof/>
          <w:sz w:val="24"/>
          <w:szCs w:val="24"/>
        </w:rPr>
        <w:t>inanţare</w:t>
      </w:r>
      <w:r w:rsidR="001A4F43" w:rsidRPr="00A26C26">
        <w:rPr>
          <w:rFonts w:ascii="Calibri" w:hAnsi="Calibri" w:cs="Calibri"/>
          <w:i/>
          <w:iCs/>
          <w:noProof/>
          <w:sz w:val="24"/>
          <w:szCs w:val="24"/>
        </w:rPr>
        <w:t xml:space="preserve"> .....................</w:t>
      </w:r>
      <w:r w:rsidRPr="00A26C26">
        <w:rPr>
          <w:rFonts w:ascii="Calibri" w:hAnsi="Calibri" w:cs="Calibri"/>
          <w:i/>
          <w:iCs/>
          <w:noProof/>
          <w:sz w:val="24"/>
          <w:szCs w:val="24"/>
        </w:rPr>
        <w:t>..</w:t>
      </w:r>
      <w:r w:rsidR="00F36431" w:rsidRPr="00A26C26">
        <w:rPr>
          <w:rFonts w:ascii="Calibri" w:hAnsi="Calibri" w:cs="Calibri"/>
          <w:i/>
          <w:iCs/>
          <w:noProof/>
          <w:sz w:val="24"/>
          <w:szCs w:val="24"/>
        </w:rPr>
        <w:t>.......</w:t>
      </w:r>
      <w:r w:rsidRPr="00A26C26">
        <w:rPr>
          <w:rFonts w:ascii="Calibri" w:hAnsi="Calibri" w:cs="Calibri"/>
          <w:i/>
          <w:iCs/>
          <w:noProof/>
          <w:sz w:val="24"/>
          <w:szCs w:val="24"/>
        </w:rPr>
        <w:t>..</w:t>
      </w:r>
      <w:r w:rsidR="00ED1441" w:rsidRPr="00A26C26">
        <w:rPr>
          <w:rFonts w:ascii="Calibri" w:hAnsi="Calibri" w:cs="Calibri"/>
          <w:i/>
          <w:iCs/>
          <w:noProof/>
          <w:sz w:val="24"/>
          <w:szCs w:val="24"/>
        </w:rPr>
        <w:t>.......</w:t>
      </w:r>
      <w:r w:rsidRPr="00A26C26">
        <w:rPr>
          <w:rFonts w:ascii="Calibri" w:hAnsi="Calibri" w:cs="Calibri"/>
          <w:i/>
          <w:iCs/>
          <w:noProof/>
          <w:sz w:val="24"/>
          <w:szCs w:val="24"/>
        </w:rPr>
        <w:t>.....</w:t>
      </w:r>
      <w:r w:rsidR="00C840B2" w:rsidRPr="00A26C26">
        <w:rPr>
          <w:rFonts w:ascii="Calibri" w:hAnsi="Calibri" w:cs="Calibri"/>
          <w:i/>
          <w:iCs/>
          <w:noProof/>
          <w:sz w:val="24"/>
          <w:szCs w:val="24"/>
        </w:rPr>
        <w:t>.......</w:t>
      </w:r>
      <w:r w:rsidR="00C67275">
        <w:rPr>
          <w:rFonts w:ascii="Calibri" w:hAnsi="Calibri" w:cs="Calibri"/>
          <w:i/>
          <w:iCs/>
          <w:noProof/>
          <w:sz w:val="24"/>
          <w:szCs w:val="24"/>
        </w:rPr>
        <w:t>.</w:t>
      </w:r>
      <w:r w:rsidR="00C840B2" w:rsidRPr="00A26C26">
        <w:rPr>
          <w:rFonts w:ascii="Calibri" w:hAnsi="Calibri" w:cs="Calibri"/>
          <w:i/>
          <w:iCs/>
          <w:noProof/>
          <w:sz w:val="24"/>
          <w:szCs w:val="24"/>
        </w:rPr>
        <w:t>....</w:t>
      </w:r>
      <w:r w:rsidR="00FF09D8" w:rsidRPr="00A26C26">
        <w:rPr>
          <w:rFonts w:ascii="Calibri" w:hAnsi="Calibri" w:cs="Calibri"/>
          <w:i/>
          <w:iCs/>
          <w:noProof/>
          <w:sz w:val="24"/>
          <w:szCs w:val="24"/>
        </w:rPr>
        <w:t>.</w:t>
      </w:r>
      <w:r w:rsidR="00C840B2" w:rsidRPr="00A26C26">
        <w:rPr>
          <w:rFonts w:ascii="Calibri" w:hAnsi="Calibri" w:cs="Calibri"/>
          <w:i/>
          <w:iCs/>
          <w:noProof/>
          <w:sz w:val="24"/>
          <w:szCs w:val="24"/>
        </w:rPr>
        <w:t>..</w:t>
      </w:r>
      <w:r w:rsidRPr="00A26C26">
        <w:rPr>
          <w:rFonts w:ascii="Calibri" w:hAnsi="Calibri" w:cs="Calibri"/>
          <w:i/>
          <w:iCs/>
          <w:noProof/>
          <w:sz w:val="24"/>
          <w:szCs w:val="24"/>
        </w:rPr>
        <w:t>..</w:t>
      </w:r>
      <w:r w:rsidR="007D7427" w:rsidRPr="00A26C26">
        <w:rPr>
          <w:rFonts w:ascii="Calibri" w:hAnsi="Calibri" w:cs="Calibri"/>
          <w:i/>
          <w:iCs/>
          <w:noProof/>
          <w:sz w:val="24"/>
          <w:szCs w:val="24"/>
        </w:rPr>
        <w:tab/>
      </w:r>
      <w:r w:rsidR="00FF09D8" w:rsidRPr="00A26C26">
        <w:rPr>
          <w:rFonts w:ascii="Calibri" w:hAnsi="Calibri" w:cs="Calibri"/>
          <w:i/>
          <w:iCs/>
          <w:noProof/>
          <w:sz w:val="24"/>
          <w:szCs w:val="24"/>
        </w:rPr>
        <w:tab/>
      </w:r>
      <w:hyperlink r:id="rId10" w:history="1">
        <w:r w:rsidR="00D869D2" w:rsidRPr="00AB2E98">
          <w:rPr>
            <w:rStyle w:val="Hyperlink"/>
            <w:rFonts w:ascii="Calibri" w:hAnsi="Calibri" w:cs="Calibri"/>
            <w:i/>
            <w:iCs/>
            <w:noProof/>
            <w:sz w:val="24"/>
            <w:szCs w:val="24"/>
          </w:rPr>
          <w:t>www.afir.</w:t>
        </w:r>
        <w:r w:rsidR="000E05AE" w:rsidRPr="00AB2E98">
          <w:rPr>
            <w:rStyle w:val="Hyperlink"/>
            <w:rFonts w:ascii="Calibri" w:hAnsi="Calibri" w:cs="Calibri"/>
            <w:i/>
            <w:iCs/>
            <w:noProof/>
            <w:sz w:val="24"/>
            <w:szCs w:val="24"/>
          </w:rPr>
          <w:t>r</w:t>
        </w:r>
        <w:r w:rsidR="00D869D2" w:rsidRPr="00AB2E98">
          <w:rPr>
            <w:rStyle w:val="Hyperlink"/>
            <w:rFonts w:ascii="Calibri" w:hAnsi="Calibri" w:cs="Calibri"/>
            <w:i/>
            <w:iCs/>
            <w:noProof/>
            <w:sz w:val="24"/>
            <w:szCs w:val="24"/>
          </w:rPr>
          <w:t xml:space="preserve">o </w:t>
        </w:r>
      </w:hyperlink>
      <w:r w:rsidR="00C40B51" w:rsidRPr="00A26C26">
        <w:rPr>
          <w:rFonts w:ascii="Calibri" w:hAnsi="Calibri" w:cs="Calibri"/>
          <w:i/>
          <w:iCs/>
          <w:noProof/>
          <w:sz w:val="24"/>
          <w:szCs w:val="24"/>
          <w:u w:val="single"/>
        </w:rPr>
        <w:t xml:space="preserve"> </w:t>
      </w:r>
    </w:p>
    <w:p w14:paraId="38F3320D" w14:textId="4EAB7EA5" w:rsidR="00DA565F" w:rsidRPr="00C67275" w:rsidRDefault="009E3F98" w:rsidP="006733E8">
      <w:pPr>
        <w:tabs>
          <w:tab w:val="left" w:pos="7797"/>
          <w:tab w:val="right" w:pos="9639"/>
        </w:tabs>
        <w:autoSpaceDE w:val="0"/>
        <w:autoSpaceDN w:val="0"/>
        <w:adjustRightInd w:val="0"/>
        <w:spacing w:line="276" w:lineRule="auto"/>
        <w:jc w:val="both"/>
        <w:rPr>
          <w:rFonts w:ascii="Calibri" w:hAnsi="Calibri" w:cs="Calibri"/>
          <w:i/>
          <w:iCs/>
          <w:noProof/>
          <w:sz w:val="24"/>
          <w:szCs w:val="24"/>
          <w:u w:val="single"/>
        </w:rPr>
      </w:pPr>
      <w:r w:rsidRPr="006733E8">
        <w:rPr>
          <w:rFonts w:ascii="Calibri" w:hAnsi="Calibri" w:cs="Calibri"/>
          <w:i/>
          <w:iCs/>
          <w:noProof/>
          <w:sz w:val="24"/>
          <w:szCs w:val="24"/>
        </w:rPr>
        <w:t>5.2</w:t>
      </w:r>
      <w:r w:rsidR="00D24D3D" w:rsidRPr="006733E8">
        <w:rPr>
          <w:rFonts w:ascii="Calibri" w:hAnsi="Calibri" w:cs="Calibri"/>
          <w:i/>
          <w:iCs/>
          <w:noProof/>
          <w:sz w:val="24"/>
          <w:szCs w:val="24"/>
        </w:rPr>
        <w:t xml:space="preserve"> </w:t>
      </w:r>
      <w:r w:rsidR="00D24D3D" w:rsidRPr="00C67275">
        <w:rPr>
          <w:rFonts w:ascii="Calibri" w:hAnsi="Calibri" w:cs="Calibri"/>
          <w:i/>
          <w:iCs/>
          <w:noProof/>
          <w:sz w:val="24"/>
          <w:szCs w:val="24"/>
        </w:rPr>
        <w:t xml:space="preserve">Anexa </w:t>
      </w:r>
      <w:r w:rsidR="00D24D3D" w:rsidRPr="00C67275">
        <w:rPr>
          <w:rFonts w:asciiTheme="minorHAnsi" w:hAnsiTheme="minorHAnsi" w:cstheme="minorHAnsi"/>
          <w:i/>
          <w:iCs/>
          <w:noProof/>
          <w:sz w:val="24"/>
          <w:szCs w:val="24"/>
        </w:rPr>
        <w:t xml:space="preserve">2 </w:t>
      </w:r>
      <w:r w:rsidRPr="00C67275">
        <w:rPr>
          <w:rFonts w:asciiTheme="minorHAnsi" w:hAnsiTheme="minorHAnsi" w:cstheme="minorHAnsi"/>
          <w:i/>
          <w:iCs/>
          <w:noProof/>
          <w:sz w:val="24"/>
          <w:szCs w:val="24"/>
          <w:u w:val="single"/>
        </w:rPr>
        <w:t xml:space="preserve"> </w:t>
      </w:r>
      <w:r w:rsidR="00DA565F" w:rsidRPr="00C67275">
        <w:rPr>
          <w:rFonts w:asciiTheme="minorHAnsi" w:hAnsiTheme="minorHAnsi" w:cstheme="minorHAnsi"/>
          <w:sz w:val="24"/>
          <w:szCs w:val="24"/>
        </w:rPr>
        <w:t xml:space="preserve">Instrucțiuni de completare a anexelor </w:t>
      </w:r>
      <w:proofErr w:type="spellStart"/>
      <w:r w:rsidR="00DA565F" w:rsidRPr="00C67275">
        <w:rPr>
          <w:rFonts w:asciiTheme="minorHAnsi" w:hAnsiTheme="minorHAnsi" w:cstheme="minorHAnsi"/>
          <w:sz w:val="24"/>
          <w:szCs w:val="24"/>
        </w:rPr>
        <w:t>economico</w:t>
      </w:r>
      <w:proofErr w:type="spellEnd"/>
      <w:r w:rsidR="00DA565F" w:rsidRPr="00C67275">
        <w:rPr>
          <w:rFonts w:asciiTheme="minorHAnsi" w:hAnsiTheme="minorHAnsi" w:cstheme="minorHAnsi"/>
          <w:sz w:val="24"/>
          <w:szCs w:val="24"/>
        </w:rPr>
        <w:t>-financiare (Anexa B/Anexa C).</w:t>
      </w:r>
      <w:r w:rsidR="00DA565F" w:rsidRPr="00C67275">
        <w:rPr>
          <w:rFonts w:asciiTheme="minorHAnsi" w:hAnsiTheme="minorHAnsi" w:cstheme="minorHAnsi"/>
          <w:i/>
          <w:iCs/>
          <w:noProof/>
          <w:sz w:val="24"/>
          <w:szCs w:val="24"/>
          <w:u w:val="single"/>
        </w:rPr>
        <w:t xml:space="preserve"> </w:t>
      </w:r>
      <w:hyperlink r:id="rId11" w:history="1">
        <w:r w:rsidR="006733E8" w:rsidRPr="00472AEB">
          <w:rPr>
            <w:rStyle w:val="Hyperlink"/>
            <w:rFonts w:asciiTheme="minorHAnsi" w:hAnsiTheme="minorHAnsi" w:cstheme="minorHAnsi"/>
            <w:i/>
            <w:iCs/>
            <w:noProof/>
            <w:sz w:val="24"/>
            <w:szCs w:val="24"/>
          </w:rPr>
          <w:t>www.afir.ro</w:t>
        </w:r>
      </w:hyperlink>
      <w:r w:rsidR="006733E8">
        <w:rPr>
          <w:rFonts w:ascii="Calibri" w:hAnsi="Calibri" w:cs="Calibri"/>
          <w:i/>
          <w:iCs/>
          <w:noProof/>
          <w:sz w:val="24"/>
          <w:szCs w:val="24"/>
          <w:u w:val="single"/>
        </w:rPr>
        <w:t xml:space="preserve"> </w:t>
      </w:r>
      <w:r w:rsidR="00DA565F" w:rsidRPr="006733E8">
        <w:rPr>
          <w:rFonts w:ascii="Calibri" w:hAnsi="Calibri" w:cs="Calibri"/>
          <w:i/>
          <w:iCs/>
          <w:noProof/>
          <w:sz w:val="24"/>
          <w:szCs w:val="24"/>
          <w:u w:val="single"/>
        </w:rPr>
        <w:t xml:space="preserve"> </w:t>
      </w:r>
      <w:r w:rsidR="00DA565F" w:rsidRPr="00C67275">
        <w:rPr>
          <w:rFonts w:ascii="Calibri" w:hAnsi="Calibri" w:cs="Calibri"/>
          <w:i/>
          <w:iCs/>
          <w:noProof/>
          <w:sz w:val="24"/>
          <w:szCs w:val="24"/>
          <w:u w:val="single"/>
        </w:rPr>
        <w:t xml:space="preserve"> </w:t>
      </w:r>
    </w:p>
    <w:p w14:paraId="64D3E421" w14:textId="3698E293" w:rsidR="009E3F98" w:rsidRPr="006733E8" w:rsidRDefault="00DA565F" w:rsidP="006733E8">
      <w:pPr>
        <w:tabs>
          <w:tab w:val="left" w:pos="7797"/>
          <w:tab w:val="right" w:pos="9639"/>
        </w:tabs>
        <w:autoSpaceDE w:val="0"/>
        <w:autoSpaceDN w:val="0"/>
        <w:adjustRightInd w:val="0"/>
        <w:spacing w:line="276" w:lineRule="auto"/>
        <w:jc w:val="both"/>
        <w:rPr>
          <w:rFonts w:ascii="Calibri" w:hAnsi="Calibri" w:cs="Calibri"/>
          <w:i/>
          <w:iCs/>
          <w:noProof/>
          <w:sz w:val="24"/>
          <w:szCs w:val="24"/>
        </w:rPr>
      </w:pPr>
      <w:r w:rsidRPr="006733E8">
        <w:rPr>
          <w:rFonts w:ascii="Calibri" w:hAnsi="Calibri" w:cs="Calibri"/>
          <w:i/>
          <w:iCs/>
          <w:noProof/>
          <w:sz w:val="24"/>
          <w:szCs w:val="24"/>
        </w:rPr>
        <w:t xml:space="preserve">5.2.1 </w:t>
      </w:r>
      <w:r w:rsidR="00955DF2" w:rsidRPr="006733E8">
        <w:rPr>
          <w:rFonts w:ascii="Calibri" w:hAnsi="Calibri" w:cs="Calibri"/>
          <w:i/>
          <w:iCs/>
          <w:noProof/>
          <w:sz w:val="24"/>
          <w:szCs w:val="24"/>
        </w:rPr>
        <w:t xml:space="preserve"> </w:t>
      </w:r>
      <w:r w:rsidRPr="006733E8">
        <w:rPr>
          <w:rFonts w:ascii="Calibri" w:hAnsi="Calibri" w:cs="Calibri"/>
          <w:i/>
          <w:iCs/>
          <w:noProof/>
          <w:sz w:val="24"/>
          <w:szCs w:val="24"/>
        </w:rPr>
        <w:t xml:space="preserve"> Anex</w:t>
      </w:r>
      <w:r w:rsidR="001703E0" w:rsidRPr="006733E8">
        <w:rPr>
          <w:rFonts w:ascii="Calibri" w:hAnsi="Calibri" w:cs="Calibri"/>
          <w:i/>
          <w:iCs/>
          <w:noProof/>
          <w:sz w:val="24"/>
          <w:szCs w:val="24"/>
        </w:rPr>
        <w:t xml:space="preserve"> </w:t>
      </w:r>
      <w:r w:rsidRPr="006733E8">
        <w:rPr>
          <w:rFonts w:ascii="Calibri" w:hAnsi="Calibri" w:cs="Calibri"/>
          <w:i/>
          <w:iCs/>
          <w:noProof/>
          <w:sz w:val="24"/>
          <w:szCs w:val="24"/>
        </w:rPr>
        <w:t>a B și Anexa C.........................................................................</w:t>
      </w:r>
      <w:r w:rsidR="00C67275" w:rsidRPr="006733E8">
        <w:rPr>
          <w:rFonts w:ascii="Calibri" w:hAnsi="Calibri" w:cs="Calibri"/>
          <w:i/>
          <w:iCs/>
          <w:noProof/>
          <w:sz w:val="24"/>
          <w:szCs w:val="24"/>
        </w:rPr>
        <w:t>...............</w:t>
      </w:r>
      <w:r w:rsidRPr="006733E8">
        <w:rPr>
          <w:rFonts w:ascii="Calibri" w:hAnsi="Calibri" w:cs="Calibri"/>
          <w:i/>
          <w:iCs/>
          <w:noProof/>
          <w:sz w:val="24"/>
          <w:szCs w:val="24"/>
        </w:rPr>
        <w:t xml:space="preserve">..        </w:t>
      </w:r>
      <w:hyperlink r:id="rId12" w:history="1">
        <w:r w:rsidRPr="006733E8">
          <w:rPr>
            <w:rStyle w:val="Hyperlink"/>
            <w:rFonts w:ascii="Calibri" w:hAnsi="Calibri" w:cs="Calibri"/>
            <w:i/>
            <w:iCs/>
            <w:noProof/>
            <w:sz w:val="24"/>
            <w:szCs w:val="24"/>
            <w:u w:val="none"/>
          </w:rPr>
          <w:t>www.afir.ro</w:t>
        </w:r>
      </w:hyperlink>
    </w:p>
    <w:p w14:paraId="7505957C" w14:textId="560D3EEC" w:rsidR="00973C96" w:rsidRPr="00C67275" w:rsidRDefault="00973C96" w:rsidP="006733E8">
      <w:pPr>
        <w:tabs>
          <w:tab w:val="left" w:pos="7797"/>
          <w:tab w:val="right" w:pos="9639"/>
        </w:tabs>
        <w:autoSpaceDE w:val="0"/>
        <w:autoSpaceDN w:val="0"/>
        <w:adjustRightInd w:val="0"/>
        <w:spacing w:line="276" w:lineRule="auto"/>
        <w:jc w:val="both"/>
        <w:rPr>
          <w:rFonts w:ascii="Calibri" w:hAnsi="Calibri" w:cs="Calibri"/>
          <w:i/>
          <w:iCs/>
          <w:noProof/>
          <w:sz w:val="24"/>
          <w:szCs w:val="24"/>
          <w:u w:val="single"/>
        </w:rPr>
      </w:pPr>
      <w:r w:rsidRPr="00C67275">
        <w:rPr>
          <w:rFonts w:ascii="Calibri" w:hAnsi="Calibri" w:cs="Calibri"/>
          <w:i/>
          <w:iCs/>
          <w:noProof/>
          <w:sz w:val="24"/>
          <w:szCs w:val="24"/>
        </w:rPr>
        <w:t>5.</w:t>
      </w:r>
      <w:r w:rsidR="00B018CB">
        <w:rPr>
          <w:rFonts w:ascii="Calibri" w:hAnsi="Calibri" w:cs="Calibri"/>
          <w:i/>
          <w:iCs/>
          <w:noProof/>
          <w:sz w:val="24"/>
          <w:szCs w:val="24"/>
        </w:rPr>
        <w:t>3</w:t>
      </w:r>
      <w:r w:rsidRPr="00C67275">
        <w:rPr>
          <w:rFonts w:ascii="Calibri" w:hAnsi="Calibri" w:cs="Calibri"/>
          <w:i/>
          <w:iCs/>
          <w:noProof/>
          <w:sz w:val="24"/>
          <w:szCs w:val="24"/>
        </w:rPr>
        <w:t xml:space="preserve">. </w:t>
      </w:r>
      <w:r w:rsidR="00955DF2" w:rsidRPr="00C67275">
        <w:rPr>
          <w:rFonts w:ascii="Calibri" w:hAnsi="Calibri" w:cs="Calibri"/>
          <w:i/>
          <w:iCs/>
          <w:noProof/>
          <w:sz w:val="24"/>
          <w:szCs w:val="24"/>
        </w:rPr>
        <w:t xml:space="preserve">Anexa </w:t>
      </w:r>
      <w:r w:rsidR="00B018CB">
        <w:rPr>
          <w:rFonts w:ascii="Calibri" w:hAnsi="Calibri" w:cs="Calibri"/>
          <w:i/>
          <w:iCs/>
          <w:noProof/>
          <w:sz w:val="24"/>
          <w:szCs w:val="24"/>
        </w:rPr>
        <w:t>3</w:t>
      </w:r>
      <w:r w:rsidR="0007148B" w:rsidRPr="00C67275">
        <w:rPr>
          <w:rFonts w:ascii="Calibri" w:hAnsi="Calibri" w:cs="Calibri"/>
          <w:i/>
          <w:iCs/>
          <w:noProof/>
          <w:sz w:val="24"/>
          <w:szCs w:val="24"/>
        </w:rPr>
        <w:t xml:space="preserve"> </w:t>
      </w:r>
      <w:r w:rsidRPr="00C67275">
        <w:rPr>
          <w:rFonts w:ascii="Calibri" w:hAnsi="Calibri" w:cs="Calibri"/>
          <w:i/>
          <w:iCs/>
          <w:noProof/>
          <w:sz w:val="24"/>
          <w:szCs w:val="24"/>
        </w:rPr>
        <w:t xml:space="preserve">- </w:t>
      </w:r>
      <w:r w:rsidRPr="00C67275">
        <w:rPr>
          <w:rFonts w:ascii="Calibri" w:hAnsi="Calibri" w:cs="Calibri"/>
          <w:iCs/>
          <w:noProof/>
          <w:sz w:val="24"/>
          <w:szCs w:val="24"/>
        </w:rPr>
        <w:t xml:space="preserve">Lista UAT din zona unde se implementează Instrumentul Teritorial Integrat (ITI) </w:t>
      </w:r>
      <w:r w:rsidRPr="00C67275">
        <w:rPr>
          <w:rFonts w:ascii="Calibri" w:hAnsi="Calibri" w:cs="Calibri"/>
          <w:i/>
          <w:iCs/>
          <w:noProof/>
          <w:sz w:val="24"/>
          <w:szCs w:val="24"/>
        </w:rPr>
        <w:t>………………………………………………………………………...</w:t>
      </w:r>
      <w:r w:rsidR="001A5D6E" w:rsidRPr="00C67275">
        <w:rPr>
          <w:rFonts w:ascii="Calibri" w:hAnsi="Calibri" w:cs="Calibri"/>
          <w:i/>
          <w:iCs/>
          <w:noProof/>
          <w:sz w:val="24"/>
          <w:szCs w:val="24"/>
        </w:rPr>
        <w:t>........................................</w:t>
      </w:r>
      <w:r w:rsidR="00C67275">
        <w:rPr>
          <w:rFonts w:ascii="Calibri" w:hAnsi="Calibri" w:cs="Calibri"/>
          <w:i/>
          <w:iCs/>
          <w:noProof/>
          <w:sz w:val="24"/>
          <w:szCs w:val="24"/>
        </w:rPr>
        <w:t>.......</w:t>
      </w:r>
      <w:r w:rsidR="001A5D6E" w:rsidRPr="00C67275">
        <w:rPr>
          <w:rFonts w:ascii="Calibri" w:hAnsi="Calibri" w:cs="Calibri"/>
          <w:i/>
          <w:iCs/>
          <w:noProof/>
          <w:sz w:val="24"/>
          <w:szCs w:val="24"/>
        </w:rPr>
        <w:t>......</w:t>
      </w:r>
      <w:r w:rsidR="003F20D8" w:rsidRPr="00C67275">
        <w:rPr>
          <w:rFonts w:ascii="Calibri" w:hAnsi="Calibri" w:cs="Calibri"/>
          <w:i/>
          <w:iCs/>
          <w:noProof/>
          <w:sz w:val="24"/>
          <w:szCs w:val="24"/>
        </w:rPr>
        <w:t>...</w:t>
      </w:r>
      <w:r w:rsidRPr="00C67275">
        <w:rPr>
          <w:rFonts w:ascii="Calibri" w:hAnsi="Calibri" w:cs="Calibri"/>
          <w:i/>
          <w:iCs/>
          <w:noProof/>
          <w:sz w:val="24"/>
          <w:szCs w:val="24"/>
        </w:rPr>
        <w:t xml:space="preserve">      </w:t>
      </w:r>
      <w:hyperlink r:id="rId13" w:history="1">
        <w:r w:rsidR="000E05AE" w:rsidRPr="00C67275">
          <w:rPr>
            <w:rStyle w:val="Hyperlink"/>
            <w:rFonts w:ascii="Calibri" w:hAnsi="Calibri" w:cs="Calibri"/>
            <w:i/>
            <w:iCs/>
            <w:noProof/>
            <w:sz w:val="24"/>
            <w:szCs w:val="24"/>
          </w:rPr>
          <w:t>www.afir.ro</w:t>
        </w:r>
      </w:hyperlink>
    </w:p>
    <w:p w14:paraId="7244AD54" w14:textId="3C334B21" w:rsidR="003B1D5F" w:rsidRPr="00C67275" w:rsidRDefault="0074723C" w:rsidP="006733E8">
      <w:pPr>
        <w:tabs>
          <w:tab w:val="left" w:pos="7797"/>
          <w:tab w:val="right" w:pos="9639"/>
        </w:tabs>
        <w:autoSpaceDE w:val="0"/>
        <w:autoSpaceDN w:val="0"/>
        <w:adjustRightInd w:val="0"/>
        <w:spacing w:line="276" w:lineRule="auto"/>
        <w:jc w:val="both"/>
        <w:rPr>
          <w:rFonts w:ascii="Calibri" w:hAnsi="Calibri" w:cs="Calibri"/>
          <w:i/>
          <w:iCs/>
          <w:noProof/>
          <w:sz w:val="24"/>
          <w:szCs w:val="24"/>
        </w:rPr>
      </w:pPr>
      <w:r w:rsidRPr="00C67275">
        <w:rPr>
          <w:rFonts w:ascii="Calibri" w:hAnsi="Calibri" w:cs="Calibri"/>
          <w:i/>
          <w:iCs/>
          <w:noProof/>
          <w:sz w:val="24"/>
          <w:szCs w:val="24"/>
        </w:rPr>
        <w:t>5.</w:t>
      </w:r>
      <w:r w:rsidR="00B018CB">
        <w:rPr>
          <w:rFonts w:ascii="Calibri" w:hAnsi="Calibri" w:cs="Calibri"/>
          <w:i/>
          <w:iCs/>
          <w:noProof/>
          <w:sz w:val="24"/>
          <w:szCs w:val="24"/>
        </w:rPr>
        <w:t>4</w:t>
      </w:r>
      <w:r w:rsidR="000C4D99" w:rsidRPr="00C67275">
        <w:rPr>
          <w:rFonts w:ascii="Calibri" w:hAnsi="Calibri" w:cs="Calibri"/>
          <w:i/>
          <w:iCs/>
          <w:noProof/>
          <w:sz w:val="24"/>
          <w:szCs w:val="24"/>
        </w:rPr>
        <w:t xml:space="preserve">. </w:t>
      </w:r>
      <w:r w:rsidR="00064F0A" w:rsidRPr="00C67275">
        <w:rPr>
          <w:rFonts w:ascii="Calibri" w:hAnsi="Calibri" w:cs="Calibri"/>
          <w:i/>
          <w:iCs/>
          <w:noProof/>
          <w:sz w:val="24"/>
          <w:szCs w:val="24"/>
        </w:rPr>
        <w:t xml:space="preserve">Anexa </w:t>
      </w:r>
      <w:r w:rsidR="00B018CB">
        <w:rPr>
          <w:rFonts w:ascii="Calibri" w:hAnsi="Calibri" w:cs="Calibri"/>
          <w:i/>
          <w:iCs/>
          <w:noProof/>
          <w:sz w:val="24"/>
          <w:szCs w:val="24"/>
        </w:rPr>
        <w:t>4</w:t>
      </w:r>
      <w:r w:rsidR="0007148B" w:rsidRPr="00C67275">
        <w:rPr>
          <w:rFonts w:ascii="Calibri" w:hAnsi="Calibri" w:cs="Calibri"/>
          <w:i/>
          <w:iCs/>
          <w:noProof/>
          <w:sz w:val="24"/>
          <w:szCs w:val="24"/>
        </w:rPr>
        <w:t xml:space="preserve"> </w:t>
      </w:r>
      <w:r w:rsidR="00423D61" w:rsidRPr="00C67275">
        <w:rPr>
          <w:rFonts w:ascii="Calibri" w:hAnsi="Calibri" w:cs="Calibri"/>
          <w:i/>
          <w:iCs/>
          <w:noProof/>
          <w:sz w:val="24"/>
          <w:szCs w:val="24"/>
        </w:rPr>
        <w:t xml:space="preserve">–  </w:t>
      </w:r>
      <w:r w:rsidR="003B1D5F" w:rsidRPr="00C67275">
        <w:rPr>
          <w:rFonts w:ascii="Calibri" w:hAnsi="Calibri" w:cs="Calibri"/>
          <w:iCs/>
          <w:noProof/>
          <w:sz w:val="24"/>
          <w:szCs w:val="24"/>
        </w:rPr>
        <w:t xml:space="preserve">Model Contract de </w:t>
      </w:r>
      <w:r w:rsidR="000C4D99" w:rsidRPr="00C67275">
        <w:rPr>
          <w:rFonts w:ascii="Calibri" w:hAnsi="Calibri" w:cs="Calibri"/>
          <w:iCs/>
          <w:noProof/>
          <w:sz w:val="24"/>
          <w:szCs w:val="24"/>
        </w:rPr>
        <w:t>f</w:t>
      </w:r>
      <w:r w:rsidR="003B1D5F" w:rsidRPr="00C67275">
        <w:rPr>
          <w:rFonts w:ascii="Calibri" w:hAnsi="Calibri" w:cs="Calibri"/>
          <w:iCs/>
          <w:noProof/>
          <w:sz w:val="24"/>
          <w:szCs w:val="24"/>
        </w:rPr>
        <w:t>inanţare</w:t>
      </w:r>
      <w:r w:rsidR="003B1D5F" w:rsidRPr="00C67275">
        <w:rPr>
          <w:rFonts w:ascii="Calibri" w:hAnsi="Calibri" w:cs="Calibri"/>
          <w:i/>
          <w:iCs/>
          <w:noProof/>
          <w:sz w:val="24"/>
          <w:szCs w:val="24"/>
        </w:rPr>
        <w:t xml:space="preserve"> ...........</w:t>
      </w:r>
      <w:r w:rsidR="000C4D99" w:rsidRPr="00C67275">
        <w:rPr>
          <w:rFonts w:ascii="Calibri" w:hAnsi="Calibri" w:cs="Calibri"/>
          <w:i/>
          <w:iCs/>
          <w:noProof/>
          <w:sz w:val="24"/>
          <w:szCs w:val="24"/>
        </w:rPr>
        <w:t>...</w:t>
      </w:r>
      <w:r w:rsidR="00C67275">
        <w:rPr>
          <w:rFonts w:ascii="Calibri" w:hAnsi="Calibri" w:cs="Calibri"/>
          <w:i/>
          <w:iCs/>
          <w:noProof/>
          <w:sz w:val="24"/>
          <w:szCs w:val="24"/>
        </w:rPr>
        <w:t>.........</w:t>
      </w:r>
      <w:r w:rsidR="000C4D99" w:rsidRPr="00C67275">
        <w:rPr>
          <w:rFonts w:ascii="Calibri" w:hAnsi="Calibri" w:cs="Calibri"/>
          <w:i/>
          <w:iCs/>
          <w:noProof/>
          <w:sz w:val="24"/>
          <w:szCs w:val="24"/>
        </w:rPr>
        <w:t>..</w:t>
      </w:r>
      <w:r w:rsidR="003B1D5F" w:rsidRPr="00C67275">
        <w:rPr>
          <w:rFonts w:ascii="Calibri" w:hAnsi="Calibri" w:cs="Calibri"/>
          <w:i/>
          <w:iCs/>
          <w:noProof/>
          <w:sz w:val="24"/>
          <w:szCs w:val="24"/>
        </w:rPr>
        <w:t>.</w:t>
      </w:r>
      <w:r w:rsidR="00FF09D8" w:rsidRPr="00C67275">
        <w:rPr>
          <w:rFonts w:ascii="Calibri" w:hAnsi="Calibri" w:cs="Calibri"/>
          <w:i/>
          <w:iCs/>
          <w:noProof/>
          <w:sz w:val="24"/>
          <w:szCs w:val="24"/>
        </w:rPr>
        <w:t>....................</w:t>
      </w:r>
      <w:r w:rsidR="00FE61EE" w:rsidRPr="00C67275">
        <w:rPr>
          <w:rFonts w:ascii="Calibri" w:hAnsi="Calibri" w:cs="Calibri"/>
          <w:i/>
          <w:iCs/>
          <w:noProof/>
          <w:sz w:val="24"/>
          <w:szCs w:val="24"/>
        </w:rPr>
        <w:t>......</w:t>
      </w:r>
      <w:r w:rsidR="00FF09D8" w:rsidRPr="00C67275">
        <w:rPr>
          <w:rFonts w:ascii="Calibri" w:hAnsi="Calibri" w:cs="Calibri"/>
          <w:i/>
          <w:iCs/>
          <w:noProof/>
          <w:sz w:val="24"/>
          <w:szCs w:val="24"/>
        </w:rPr>
        <w:t>.....</w:t>
      </w:r>
      <w:r w:rsidR="00A42AEB" w:rsidRPr="00C67275">
        <w:rPr>
          <w:rFonts w:ascii="Calibri" w:hAnsi="Calibri" w:cs="Calibri"/>
          <w:i/>
          <w:iCs/>
          <w:noProof/>
          <w:sz w:val="24"/>
          <w:szCs w:val="24"/>
        </w:rPr>
        <w:t>...</w:t>
      </w:r>
      <w:r w:rsidR="00F57302" w:rsidRPr="00C67275">
        <w:rPr>
          <w:rFonts w:ascii="Calibri" w:hAnsi="Calibri" w:cs="Calibri"/>
          <w:i/>
          <w:iCs/>
          <w:noProof/>
          <w:sz w:val="24"/>
          <w:szCs w:val="24"/>
        </w:rPr>
        <w:t>..</w:t>
      </w:r>
      <w:r w:rsidR="003F20D8" w:rsidRPr="00C67275">
        <w:rPr>
          <w:rFonts w:ascii="Calibri" w:hAnsi="Calibri" w:cs="Calibri"/>
          <w:i/>
          <w:iCs/>
          <w:noProof/>
          <w:sz w:val="24"/>
          <w:szCs w:val="24"/>
        </w:rPr>
        <w:t>..</w:t>
      </w:r>
      <w:r w:rsidR="003B1D5F" w:rsidRPr="00C67275">
        <w:rPr>
          <w:rFonts w:ascii="Calibri" w:hAnsi="Calibri" w:cs="Calibri"/>
          <w:i/>
          <w:iCs/>
          <w:noProof/>
          <w:sz w:val="24"/>
          <w:szCs w:val="24"/>
        </w:rPr>
        <w:t xml:space="preserve"> </w:t>
      </w:r>
      <w:r w:rsidR="00A42AEB" w:rsidRPr="00C67275">
        <w:rPr>
          <w:rFonts w:ascii="Calibri" w:hAnsi="Calibri" w:cs="Calibri"/>
          <w:i/>
          <w:iCs/>
          <w:noProof/>
          <w:sz w:val="24"/>
          <w:szCs w:val="24"/>
        </w:rPr>
        <w:t xml:space="preserve">  </w:t>
      </w:r>
      <w:hyperlink r:id="rId14" w:history="1">
        <w:r w:rsidR="000E05AE" w:rsidRPr="00C67275">
          <w:rPr>
            <w:rStyle w:val="Hyperlink"/>
            <w:rFonts w:ascii="Calibri" w:hAnsi="Calibri" w:cs="Calibri"/>
            <w:i/>
            <w:iCs/>
            <w:noProof/>
            <w:sz w:val="24"/>
            <w:szCs w:val="24"/>
          </w:rPr>
          <w:t>www.afir.ro</w:t>
        </w:r>
      </w:hyperlink>
      <w:r w:rsidR="003B1D5F" w:rsidRPr="00C67275">
        <w:rPr>
          <w:rFonts w:ascii="Calibri" w:hAnsi="Calibri" w:cs="Calibri"/>
          <w:i/>
          <w:iCs/>
          <w:noProof/>
          <w:sz w:val="24"/>
          <w:szCs w:val="24"/>
          <w:u w:val="single"/>
        </w:rPr>
        <w:t xml:space="preserve"> </w:t>
      </w:r>
    </w:p>
    <w:p w14:paraId="4FBA7650" w14:textId="2995D947" w:rsidR="003B1D5F" w:rsidRPr="00C67275" w:rsidRDefault="009E59CD" w:rsidP="006733E8">
      <w:pPr>
        <w:tabs>
          <w:tab w:val="left" w:pos="7797"/>
          <w:tab w:val="right" w:pos="9639"/>
        </w:tabs>
        <w:autoSpaceDE w:val="0"/>
        <w:autoSpaceDN w:val="0"/>
        <w:adjustRightInd w:val="0"/>
        <w:spacing w:line="276" w:lineRule="auto"/>
        <w:jc w:val="both"/>
        <w:rPr>
          <w:rFonts w:ascii="Calibri" w:hAnsi="Calibri" w:cs="Calibri"/>
          <w:i/>
          <w:iCs/>
          <w:noProof/>
          <w:sz w:val="24"/>
          <w:szCs w:val="24"/>
        </w:rPr>
      </w:pPr>
      <w:r w:rsidRPr="00C67275">
        <w:rPr>
          <w:rFonts w:ascii="Calibri" w:hAnsi="Calibri" w:cs="Calibri"/>
          <w:i/>
          <w:iCs/>
          <w:noProof/>
          <w:sz w:val="24"/>
          <w:szCs w:val="24"/>
        </w:rPr>
        <w:t>5.</w:t>
      </w:r>
      <w:r w:rsidR="00B018CB">
        <w:rPr>
          <w:rFonts w:ascii="Calibri" w:hAnsi="Calibri" w:cs="Calibri"/>
          <w:i/>
          <w:iCs/>
          <w:noProof/>
          <w:sz w:val="24"/>
          <w:szCs w:val="24"/>
        </w:rPr>
        <w:t>5</w:t>
      </w:r>
      <w:r w:rsidRPr="00C67275">
        <w:rPr>
          <w:rFonts w:ascii="Calibri" w:hAnsi="Calibri" w:cs="Calibri"/>
          <w:i/>
          <w:iCs/>
          <w:noProof/>
          <w:sz w:val="24"/>
          <w:szCs w:val="24"/>
        </w:rPr>
        <w:t xml:space="preserve">. Anexa </w:t>
      </w:r>
      <w:r w:rsidR="00B018CB">
        <w:rPr>
          <w:rFonts w:ascii="Calibri" w:hAnsi="Calibri" w:cs="Calibri"/>
          <w:i/>
          <w:iCs/>
          <w:noProof/>
          <w:sz w:val="24"/>
          <w:szCs w:val="24"/>
        </w:rPr>
        <w:t>5</w:t>
      </w:r>
      <w:r w:rsidR="0007148B" w:rsidRPr="00C67275">
        <w:rPr>
          <w:rFonts w:ascii="Calibri" w:hAnsi="Calibri" w:cs="Calibri"/>
          <w:i/>
          <w:iCs/>
          <w:noProof/>
          <w:sz w:val="24"/>
          <w:szCs w:val="24"/>
        </w:rPr>
        <w:t xml:space="preserve"> </w:t>
      </w:r>
      <w:r w:rsidR="003B1D5F" w:rsidRPr="00C67275">
        <w:rPr>
          <w:rFonts w:ascii="Calibri" w:hAnsi="Calibri" w:cs="Calibri"/>
          <w:i/>
          <w:iCs/>
          <w:noProof/>
          <w:sz w:val="24"/>
          <w:szCs w:val="24"/>
        </w:rPr>
        <w:t xml:space="preserve">– </w:t>
      </w:r>
      <w:r w:rsidR="003B1D5F" w:rsidRPr="00C67275">
        <w:rPr>
          <w:rFonts w:ascii="Calibri" w:hAnsi="Calibri" w:cs="Calibri"/>
          <w:iCs/>
          <w:noProof/>
          <w:sz w:val="24"/>
          <w:szCs w:val="24"/>
        </w:rPr>
        <w:t xml:space="preserve">Fişa </w:t>
      </w:r>
      <w:r w:rsidR="00423D61" w:rsidRPr="00C67275">
        <w:rPr>
          <w:rFonts w:ascii="Calibri" w:hAnsi="Calibri" w:cs="Calibri"/>
          <w:iCs/>
          <w:noProof/>
          <w:sz w:val="24"/>
          <w:szCs w:val="24"/>
        </w:rPr>
        <w:t>s</w:t>
      </w:r>
      <w:r w:rsidR="003B1D5F" w:rsidRPr="00C67275">
        <w:rPr>
          <w:rFonts w:ascii="Calibri" w:hAnsi="Calibri" w:cs="Calibri"/>
          <w:iCs/>
          <w:noProof/>
          <w:sz w:val="24"/>
          <w:szCs w:val="24"/>
        </w:rPr>
        <w:t>ubmăsurii 4.1</w:t>
      </w:r>
      <w:r w:rsidR="003B1D5F" w:rsidRPr="00C67275">
        <w:rPr>
          <w:rFonts w:ascii="Calibri" w:hAnsi="Calibri" w:cs="Calibri"/>
          <w:i/>
          <w:iCs/>
          <w:noProof/>
          <w:sz w:val="24"/>
          <w:szCs w:val="24"/>
        </w:rPr>
        <w:t xml:space="preserve"> .......................</w:t>
      </w:r>
      <w:r w:rsidR="00FF09D8" w:rsidRPr="00C67275">
        <w:rPr>
          <w:rFonts w:ascii="Calibri" w:hAnsi="Calibri" w:cs="Calibri"/>
          <w:i/>
          <w:iCs/>
          <w:noProof/>
          <w:sz w:val="24"/>
          <w:szCs w:val="24"/>
        </w:rPr>
        <w:t>....................</w:t>
      </w:r>
      <w:r w:rsidR="001A5D6E" w:rsidRPr="00C67275">
        <w:rPr>
          <w:rFonts w:ascii="Calibri" w:hAnsi="Calibri" w:cs="Calibri"/>
          <w:i/>
          <w:iCs/>
          <w:noProof/>
          <w:sz w:val="24"/>
          <w:szCs w:val="24"/>
        </w:rPr>
        <w:t>...................</w:t>
      </w:r>
      <w:r w:rsidR="00C67275">
        <w:rPr>
          <w:rFonts w:ascii="Calibri" w:hAnsi="Calibri" w:cs="Calibri"/>
          <w:i/>
          <w:iCs/>
          <w:noProof/>
          <w:sz w:val="24"/>
          <w:szCs w:val="24"/>
        </w:rPr>
        <w:t>........</w:t>
      </w:r>
      <w:r w:rsidR="001A5D6E" w:rsidRPr="00C67275">
        <w:rPr>
          <w:rFonts w:ascii="Calibri" w:hAnsi="Calibri" w:cs="Calibri"/>
          <w:i/>
          <w:iCs/>
          <w:noProof/>
          <w:sz w:val="24"/>
          <w:szCs w:val="24"/>
        </w:rPr>
        <w:t>.</w:t>
      </w:r>
      <w:r w:rsidR="00FF09D8" w:rsidRPr="00C67275">
        <w:rPr>
          <w:rFonts w:ascii="Calibri" w:hAnsi="Calibri" w:cs="Calibri"/>
          <w:i/>
          <w:iCs/>
          <w:noProof/>
          <w:sz w:val="24"/>
          <w:szCs w:val="24"/>
        </w:rPr>
        <w:t>.</w:t>
      </w:r>
      <w:r w:rsidR="001A5D6E" w:rsidRPr="00C67275">
        <w:rPr>
          <w:rFonts w:ascii="Calibri" w:hAnsi="Calibri" w:cs="Calibri"/>
          <w:i/>
          <w:iCs/>
          <w:noProof/>
          <w:sz w:val="24"/>
          <w:szCs w:val="24"/>
        </w:rPr>
        <w:t>..</w:t>
      </w:r>
      <w:r w:rsidR="003F20D8" w:rsidRPr="00C67275">
        <w:rPr>
          <w:rFonts w:ascii="Calibri" w:hAnsi="Calibri" w:cs="Calibri"/>
          <w:i/>
          <w:iCs/>
          <w:noProof/>
          <w:sz w:val="24"/>
          <w:szCs w:val="24"/>
        </w:rPr>
        <w:t>...</w:t>
      </w:r>
      <w:r w:rsidR="00423D61" w:rsidRPr="00C67275">
        <w:rPr>
          <w:rFonts w:ascii="Calibri" w:hAnsi="Calibri" w:cs="Calibri"/>
          <w:i/>
          <w:iCs/>
          <w:noProof/>
          <w:sz w:val="24"/>
          <w:szCs w:val="24"/>
        </w:rPr>
        <w:t xml:space="preserve">       </w:t>
      </w:r>
      <w:hyperlink r:id="rId15" w:history="1">
        <w:r w:rsidR="000E05AE" w:rsidRPr="00C67275">
          <w:rPr>
            <w:rStyle w:val="Hyperlink"/>
            <w:rFonts w:ascii="Calibri" w:hAnsi="Calibri" w:cs="Calibri"/>
            <w:i/>
            <w:iCs/>
            <w:noProof/>
            <w:sz w:val="24"/>
            <w:szCs w:val="24"/>
          </w:rPr>
          <w:t>www.afir.ro</w:t>
        </w:r>
      </w:hyperlink>
      <w:r w:rsidR="003B1D5F" w:rsidRPr="00C67275">
        <w:rPr>
          <w:rFonts w:ascii="Calibri" w:hAnsi="Calibri" w:cs="Calibri"/>
          <w:i/>
          <w:iCs/>
          <w:noProof/>
          <w:sz w:val="24"/>
          <w:szCs w:val="24"/>
          <w:u w:val="single"/>
        </w:rPr>
        <w:t xml:space="preserve">  </w:t>
      </w:r>
    </w:p>
    <w:p w14:paraId="3F59AC36" w14:textId="1E6E1EA5" w:rsidR="00385E44" w:rsidRPr="00C67275" w:rsidRDefault="009E59CD" w:rsidP="006733E8">
      <w:pPr>
        <w:pStyle w:val="NoSpacing"/>
        <w:pBdr>
          <w:bottom w:val="single" w:sz="2" w:space="0" w:color="00B050"/>
        </w:pBdr>
        <w:spacing w:line="276" w:lineRule="auto"/>
        <w:jc w:val="both"/>
        <w:rPr>
          <w:rFonts w:ascii="Calibri" w:hAnsi="Calibri" w:cs="Calibri"/>
          <w:i/>
          <w:iCs/>
          <w:noProof/>
          <w:sz w:val="24"/>
          <w:szCs w:val="24"/>
          <w:u w:val="single"/>
        </w:rPr>
      </w:pPr>
      <w:r w:rsidRPr="00C67275">
        <w:rPr>
          <w:rFonts w:ascii="Calibri" w:hAnsi="Calibri" w:cs="Calibri"/>
          <w:i/>
          <w:iCs/>
          <w:noProof/>
          <w:sz w:val="24"/>
          <w:szCs w:val="24"/>
        </w:rPr>
        <w:t>5.</w:t>
      </w:r>
      <w:r w:rsidR="00B018CB">
        <w:rPr>
          <w:rFonts w:ascii="Calibri" w:hAnsi="Calibri" w:cs="Calibri"/>
          <w:i/>
          <w:iCs/>
          <w:noProof/>
          <w:sz w:val="24"/>
          <w:szCs w:val="24"/>
        </w:rPr>
        <w:t>6</w:t>
      </w:r>
      <w:r w:rsidRPr="00C67275">
        <w:rPr>
          <w:rFonts w:ascii="Calibri" w:hAnsi="Calibri" w:cs="Calibri"/>
          <w:i/>
          <w:iCs/>
          <w:noProof/>
          <w:sz w:val="24"/>
          <w:szCs w:val="24"/>
        </w:rPr>
        <w:t xml:space="preserve">. Anexa </w:t>
      </w:r>
      <w:r w:rsidR="00B018CB">
        <w:rPr>
          <w:rFonts w:ascii="Calibri" w:hAnsi="Calibri" w:cs="Calibri"/>
          <w:i/>
          <w:iCs/>
          <w:noProof/>
          <w:sz w:val="24"/>
          <w:szCs w:val="24"/>
        </w:rPr>
        <w:t>6</w:t>
      </w:r>
      <w:r w:rsidR="0007148B" w:rsidRPr="00C67275">
        <w:rPr>
          <w:rFonts w:ascii="Calibri" w:hAnsi="Calibri" w:cs="Calibri"/>
          <w:i/>
          <w:iCs/>
          <w:noProof/>
          <w:sz w:val="24"/>
          <w:szCs w:val="24"/>
        </w:rPr>
        <w:t xml:space="preserve"> </w:t>
      </w:r>
      <w:r w:rsidR="003B1D5F" w:rsidRPr="00C67275">
        <w:rPr>
          <w:rFonts w:ascii="Calibri" w:hAnsi="Calibri" w:cs="Calibri"/>
          <w:i/>
          <w:iCs/>
          <w:noProof/>
          <w:sz w:val="24"/>
          <w:szCs w:val="24"/>
        </w:rPr>
        <w:t xml:space="preserve">– </w:t>
      </w:r>
      <w:r w:rsidR="003B1D5F" w:rsidRPr="00C67275">
        <w:rPr>
          <w:rFonts w:ascii="Calibri" w:hAnsi="Calibri" w:cs="Calibri"/>
          <w:iCs/>
          <w:noProof/>
          <w:sz w:val="24"/>
          <w:szCs w:val="24"/>
        </w:rPr>
        <w:t>Acte Normative utile</w:t>
      </w:r>
      <w:r w:rsidR="003B1D5F" w:rsidRPr="00C67275">
        <w:rPr>
          <w:rFonts w:ascii="Calibri" w:hAnsi="Calibri" w:cs="Calibri"/>
          <w:i/>
          <w:iCs/>
          <w:noProof/>
          <w:sz w:val="24"/>
          <w:szCs w:val="24"/>
        </w:rPr>
        <w:t xml:space="preserve"> .............</w:t>
      </w:r>
      <w:r w:rsidR="00F5395C" w:rsidRPr="00C67275">
        <w:rPr>
          <w:rFonts w:ascii="Calibri" w:hAnsi="Calibri" w:cs="Calibri"/>
          <w:i/>
          <w:iCs/>
          <w:noProof/>
          <w:sz w:val="24"/>
          <w:szCs w:val="24"/>
        </w:rPr>
        <w:t xml:space="preserve"> </w:t>
      </w:r>
      <w:r w:rsidR="001A5D6E" w:rsidRPr="00C67275">
        <w:rPr>
          <w:rFonts w:ascii="Calibri" w:hAnsi="Calibri" w:cs="Calibri"/>
          <w:i/>
          <w:iCs/>
          <w:noProof/>
          <w:sz w:val="24"/>
          <w:szCs w:val="24"/>
        </w:rPr>
        <w:t>...</w:t>
      </w:r>
      <w:r w:rsidR="00F5395C" w:rsidRPr="00C67275">
        <w:rPr>
          <w:rFonts w:ascii="Calibri" w:hAnsi="Calibri" w:cs="Calibri"/>
          <w:i/>
          <w:iCs/>
          <w:noProof/>
          <w:sz w:val="24"/>
          <w:szCs w:val="24"/>
        </w:rPr>
        <w:t xml:space="preserve"> </w:t>
      </w:r>
      <w:r w:rsidR="001A5D6E" w:rsidRPr="00C67275">
        <w:rPr>
          <w:rFonts w:ascii="Calibri" w:hAnsi="Calibri" w:cs="Calibri"/>
          <w:i/>
          <w:iCs/>
          <w:noProof/>
          <w:sz w:val="24"/>
          <w:szCs w:val="24"/>
        </w:rPr>
        <w:t>......</w:t>
      </w:r>
      <w:r w:rsidR="00F5395C" w:rsidRPr="00C67275">
        <w:rPr>
          <w:rFonts w:ascii="Calibri" w:hAnsi="Calibri" w:cs="Calibri"/>
          <w:i/>
          <w:iCs/>
          <w:noProof/>
          <w:sz w:val="24"/>
          <w:szCs w:val="24"/>
        </w:rPr>
        <w:t xml:space="preserve">   </w:t>
      </w:r>
      <w:r w:rsidR="003B1D5F" w:rsidRPr="00C67275">
        <w:rPr>
          <w:rFonts w:ascii="Calibri" w:hAnsi="Calibri" w:cs="Calibri"/>
          <w:i/>
          <w:iCs/>
          <w:noProof/>
          <w:sz w:val="24"/>
          <w:szCs w:val="24"/>
        </w:rPr>
        <w:t>...............</w:t>
      </w:r>
      <w:r w:rsidR="000C4D99" w:rsidRPr="00C67275">
        <w:rPr>
          <w:rFonts w:ascii="Calibri" w:hAnsi="Calibri" w:cs="Calibri"/>
          <w:i/>
          <w:iCs/>
          <w:noProof/>
          <w:sz w:val="24"/>
          <w:szCs w:val="24"/>
        </w:rPr>
        <w:t>....</w:t>
      </w:r>
      <w:r w:rsidR="003B1D5F" w:rsidRPr="00C67275">
        <w:rPr>
          <w:rFonts w:ascii="Calibri" w:hAnsi="Calibri" w:cs="Calibri"/>
          <w:i/>
          <w:iCs/>
          <w:noProof/>
          <w:sz w:val="24"/>
          <w:szCs w:val="24"/>
        </w:rPr>
        <w:t>...</w:t>
      </w:r>
      <w:r w:rsidRPr="00C67275">
        <w:rPr>
          <w:rFonts w:ascii="Calibri" w:hAnsi="Calibri" w:cs="Calibri"/>
          <w:i/>
          <w:iCs/>
          <w:noProof/>
          <w:sz w:val="24"/>
          <w:szCs w:val="24"/>
        </w:rPr>
        <w:t>.</w:t>
      </w:r>
      <w:r w:rsidR="00FF09D8" w:rsidRPr="00C67275">
        <w:rPr>
          <w:rFonts w:ascii="Calibri" w:hAnsi="Calibri" w:cs="Calibri"/>
          <w:i/>
          <w:iCs/>
          <w:noProof/>
          <w:sz w:val="24"/>
          <w:szCs w:val="24"/>
        </w:rPr>
        <w:t>...</w:t>
      </w:r>
      <w:r w:rsidR="00C813E1" w:rsidRPr="00C67275">
        <w:rPr>
          <w:rFonts w:ascii="Calibri" w:hAnsi="Calibri" w:cs="Calibri"/>
          <w:i/>
          <w:iCs/>
          <w:noProof/>
          <w:sz w:val="24"/>
          <w:szCs w:val="24"/>
        </w:rPr>
        <w:t>..........</w:t>
      </w:r>
      <w:r w:rsidR="00C67275">
        <w:rPr>
          <w:rFonts w:ascii="Calibri" w:hAnsi="Calibri" w:cs="Calibri"/>
          <w:i/>
          <w:iCs/>
          <w:noProof/>
          <w:sz w:val="24"/>
          <w:szCs w:val="24"/>
        </w:rPr>
        <w:t>..........</w:t>
      </w:r>
      <w:r w:rsidR="00C813E1" w:rsidRPr="00C67275">
        <w:rPr>
          <w:rFonts w:ascii="Calibri" w:hAnsi="Calibri" w:cs="Calibri"/>
          <w:i/>
          <w:iCs/>
          <w:noProof/>
          <w:sz w:val="24"/>
          <w:szCs w:val="24"/>
        </w:rPr>
        <w:t>.......</w:t>
      </w:r>
      <w:r w:rsidR="000C4D99" w:rsidRPr="00C67275">
        <w:rPr>
          <w:rFonts w:ascii="Calibri" w:hAnsi="Calibri" w:cs="Calibri"/>
          <w:i/>
          <w:iCs/>
          <w:noProof/>
          <w:sz w:val="24"/>
          <w:szCs w:val="24"/>
        </w:rPr>
        <w:t xml:space="preserve"> </w:t>
      </w:r>
      <w:hyperlink r:id="rId16" w:history="1">
        <w:r w:rsidR="000E05AE" w:rsidRPr="00C67275">
          <w:rPr>
            <w:rStyle w:val="Hyperlink"/>
            <w:rFonts w:ascii="Calibri" w:hAnsi="Calibri" w:cs="Calibri"/>
            <w:i/>
            <w:iCs/>
            <w:noProof/>
            <w:sz w:val="24"/>
            <w:szCs w:val="24"/>
          </w:rPr>
          <w:t>www.afir.ro</w:t>
        </w:r>
      </w:hyperlink>
    </w:p>
    <w:p w14:paraId="6E306297" w14:textId="1CE5CEDA" w:rsidR="00FE61EE" w:rsidRPr="00C67275" w:rsidRDefault="00385E44" w:rsidP="006733E8">
      <w:pPr>
        <w:pStyle w:val="NoSpacing"/>
        <w:pBdr>
          <w:bottom w:val="single" w:sz="2" w:space="0" w:color="00B050"/>
        </w:pBdr>
        <w:spacing w:line="276" w:lineRule="auto"/>
        <w:jc w:val="both"/>
        <w:rPr>
          <w:rFonts w:ascii="Calibri" w:hAnsi="Calibri" w:cs="Calibri"/>
          <w:i/>
          <w:iCs/>
          <w:noProof/>
          <w:sz w:val="24"/>
          <w:szCs w:val="24"/>
        </w:rPr>
      </w:pPr>
      <w:r w:rsidRPr="00C67275">
        <w:rPr>
          <w:rFonts w:ascii="Calibri" w:hAnsi="Calibri" w:cs="Calibri"/>
          <w:i/>
          <w:iCs/>
          <w:noProof/>
          <w:sz w:val="24"/>
          <w:szCs w:val="24"/>
        </w:rPr>
        <w:t>5.</w:t>
      </w:r>
      <w:r w:rsidR="00B018CB">
        <w:rPr>
          <w:rFonts w:ascii="Calibri" w:hAnsi="Calibri" w:cs="Calibri"/>
          <w:i/>
          <w:iCs/>
          <w:noProof/>
          <w:sz w:val="24"/>
          <w:szCs w:val="24"/>
        </w:rPr>
        <w:t>7</w:t>
      </w:r>
      <w:r w:rsidR="000C4D99" w:rsidRPr="00C67275">
        <w:rPr>
          <w:rFonts w:ascii="Calibri" w:hAnsi="Calibri" w:cs="Calibri"/>
          <w:i/>
          <w:iCs/>
          <w:noProof/>
          <w:sz w:val="24"/>
          <w:szCs w:val="24"/>
        </w:rPr>
        <w:t>.</w:t>
      </w:r>
      <w:r w:rsidR="000F17E1" w:rsidRPr="00C67275">
        <w:rPr>
          <w:rFonts w:ascii="Calibri" w:hAnsi="Calibri" w:cs="Calibri"/>
          <w:i/>
          <w:iCs/>
          <w:noProof/>
          <w:sz w:val="24"/>
          <w:szCs w:val="24"/>
        </w:rPr>
        <w:t xml:space="preserve"> </w:t>
      </w:r>
      <w:r w:rsidRPr="00C67275">
        <w:rPr>
          <w:rFonts w:ascii="Calibri" w:hAnsi="Calibri" w:cs="Calibri"/>
          <w:i/>
          <w:iCs/>
          <w:noProof/>
          <w:sz w:val="24"/>
          <w:szCs w:val="24"/>
        </w:rPr>
        <w:t xml:space="preserve">Anexa </w:t>
      </w:r>
      <w:r w:rsidR="00B018CB">
        <w:rPr>
          <w:rFonts w:ascii="Calibri" w:hAnsi="Calibri" w:cs="Calibri"/>
          <w:i/>
          <w:iCs/>
          <w:noProof/>
          <w:sz w:val="24"/>
          <w:szCs w:val="24"/>
        </w:rPr>
        <w:t>7</w:t>
      </w:r>
      <w:r w:rsidR="0007148B" w:rsidRPr="00C67275">
        <w:rPr>
          <w:rFonts w:ascii="Calibri" w:hAnsi="Calibri" w:cs="Calibri"/>
          <w:i/>
          <w:iCs/>
          <w:noProof/>
          <w:sz w:val="24"/>
          <w:szCs w:val="24"/>
        </w:rPr>
        <w:t xml:space="preserve"> </w:t>
      </w:r>
      <w:r w:rsidRPr="00C67275">
        <w:rPr>
          <w:rFonts w:ascii="Calibri" w:hAnsi="Calibri" w:cs="Calibri"/>
          <w:i/>
          <w:iCs/>
          <w:noProof/>
          <w:sz w:val="24"/>
          <w:szCs w:val="24"/>
        </w:rPr>
        <w:t xml:space="preserve">– </w:t>
      </w:r>
      <w:r w:rsidR="006C094D" w:rsidRPr="00C67275">
        <w:rPr>
          <w:rFonts w:ascii="Calibri" w:hAnsi="Calibri" w:cs="Calibri"/>
          <w:iCs/>
          <w:noProof/>
          <w:sz w:val="24"/>
          <w:szCs w:val="24"/>
        </w:rPr>
        <w:t>Instrucţiuni privind evitarea cre</w:t>
      </w:r>
      <w:r w:rsidR="00A42AEB" w:rsidRPr="00C67275">
        <w:rPr>
          <w:rFonts w:ascii="Calibri" w:hAnsi="Calibri" w:cs="Calibri"/>
          <w:iCs/>
          <w:noProof/>
          <w:sz w:val="24"/>
          <w:szCs w:val="24"/>
        </w:rPr>
        <w:t>ă</w:t>
      </w:r>
      <w:r w:rsidR="006C094D" w:rsidRPr="00C67275">
        <w:rPr>
          <w:rFonts w:ascii="Calibri" w:hAnsi="Calibri" w:cs="Calibri"/>
          <w:iCs/>
          <w:noProof/>
          <w:sz w:val="24"/>
          <w:szCs w:val="24"/>
        </w:rPr>
        <w:t>rii de condiţii artificiale în accesarea PNDR 2014-2020</w:t>
      </w:r>
      <w:r w:rsidR="000C4D99" w:rsidRPr="00C67275">
        <w:rPr>
          <w:rFonts w:ascii="Calibri" w:hAnsi="Calibri" w:cs="Calibri"/>
          <w:i/>
          <w:iCs/>
          <w:noProof/>
          <w:sz w:val="24"/>
          <w:szCs w:val="24"/>
        </w:rPr>
        <w:t xml:space="preserve"> …………………………………………………………………………………………………………………….</w:t>
      </w:r>
      <w:r w:rsidR="003F20D8" w:rsidRPr="00C67275">
        <w:rPr>
          <w:rFonts w:ascii="Calibri" w:hAnsi="Calibri" w:cs="Calibri"/>
          <w:i/>
          <w:iCs/>
          <w:noProof/>
          <w:sz w:val="24"/>
          <w:szCs w:val="24"/>
        </w:rPr>
        <w:t>.</w:t>
      </w:r>
      <w:r w:rsidR="000C4D99" w:rsidRPr="00C67275">
        <w:rPr>
          <w:rFonts w:ascii="Calibri" w:hAnsi="Calibri" w:cs="Calibri"/>
          <w:i/>
          <w:iCs/>
          <w:noProof/>
          <w:sz w:val="24"/>
          <w:szCs w:val="24"/>
        </w:rPr>
        <w:t xml:space="preserve">.     </w:t>
      </w:r>
      <w:hyperlink r:id="rId17" w:history="1">
        <w:r w:rsidR="00FE61EE" w:rsidRPr="00AB2E98">
          <w:rPr>
            <w:rStyle w:val="Hyperlink"/>
            <w:rFonts w:ascii="Calibri" w:hAnsi="Calibri" w:cs="Calibri"/>
            <w:i/>
            <w:iCs/>
            <w:noProof/>
            <w:sz w:val="24"/>
            <w:szCs w:val="24"/>
          </w:rPr>
          <w:t>www.afir.</w:t>
        </w:r>
        <w:r w:rsidR="000E05AE" w:rsidRPr="00AB2E98">
          <w:rPr>
            <w:rStyle w:val="Hyperlink"/>
            <w:rFonts w:ascii="Calibri" w:hAnsi="Calibri" w:cs="Calibri"/>
            <w:i/>
            <w:iCs/>
            <w:noProof/>
            <w:sz w:val="24"/>
            <w:szCs w:val="24"/>
          </w:rPr>
          <w:t>r</w:t>
        </w:r>
        <w:r w:rsidR="00FE61EE" w:rsidRPr="00AB2E98">
          <w:rPr>
            <w:rStyle w:val="Hyperlink"/>
            <w:rFonts w:ascii="Calibri" w:hAnsi="Calibri" w:cs="Calibri"/>
            <w:i/>
            <w:iCs/>
            <w:noProof/>
            <w:sz w:val="24"/>
            <w:szCs w:val="24"/>
          </w:rPr>
          <w:t>o</w:t>
        </w:r>
      </w:hyperlink>
    </w:p>
    <w:p w14:paraId="1812E4AB" w14:textId="77777777" w:rsidR="005D66FC" w:rsidRPr="00F5395C" w:rsidRDefault="005D66FC" w:rsidP="006733E8">
      <w:pPr>
        <w:pStyle w:val="NoSpacing"/>
        <w:pBdr>
          <w:bottom w:val="single" w:sz="2" w:space="0" w:color="00B050"/>
        </w:pBdr>
        <w:spacing w:line="276" w:lineRule="auto"/>
        <w:jc w:val="both"/>
        <w:rPr>
          <w:rFonts w:ascii="Calibri" w:hAnsi="Calibri" w:cs="Calibri"/>
          <w:iCs/>
          <w:noProof/>
          <w:sz w:val="24"/>
          <w:szCs w:val="24"/>
        </w:rPr>
      </w:pPr>
    </w:p>
    <w:p w14:paraId="27DB395B" w14:textId="77777777" w:rsidR="00CA14C2" w:rsidRPr="00A26C26" w:rsidRDefault="00357485" w:rsidP="006733E8">
      <w:pPr>
        <w:pStyle w:val="NoSpacing"/>
        <w:pBdr>
          <w:bottom w:val="single" w:sz="2" w:space="0" w:color="00B050"/>
        </w:pBdr>
        <w:spacing w:line="276" w:lineRule="auto"/>
        <w:jc w:val="both"/>
        <w:rPr>
          <w:rFonts w:ascii="Calibri" w:hAnsi="Calibri" w:cs="Calibri"/>
          <w:i/>
          <w:iCs/>
          <w:noProof/>
          <w:sz w:val="24"/>
          <w:szCs w:val="24"/>
        </w:rPr>
      </w:pPr>
      <w:r w:rsidRPr="00A26C26">
        <w:rPr>
          <w:rFonts w:ascii="Calibri" w:hAnsi="Calibri" w:cs="Calibri"/>
          <w:i/>
          <w:iCs/>
          <w:noProof/>
          <w:sz w:val="24"/>
          <w:szCs w:val="24"/>
        </w:rPr>
        <w:br w:type="page"/>
      </w:r>
      <w:r w:rsidR="00CA14C2" w:rsidRPr="00A26C26">
        <w:rPr>
          <w:rFonts w:ascii="Calibri" w:hAnsi="Calibri" w:cs="Calibri"/>
          <w:b/>
          <w:noProof/>
          <w:color w:val="00B050"/>
          <w:sz w:val="24"/>
          <w:szCs w:val="24"/>
        </w:rPr>
        <w:lastRenderedPageBreak/>
        <w:t>Capitolul 1</w:t>
      </w:r>
    </w:p>
    <w:p w14:paraId="20342B9B" w14:textId="77777777" w:rsidR="007D41F7" w:rsidRPr="00A26C26" w:rsidRDefault="0053376C" w:rsidP="006733E8">
      <w:pPr>
        <w:pStyle w:val="Heading2"/>
        <w:spacing w:line="276" w:lineRule="auto"/>
        <w:jc w:val="both"/>
        <w:rPr>
          <w:rFonts w:cs="Calibri"/>
          <w:noProof/>
          <w:szCs w:val="24"/>
        </w:rPr>
      </w:pPr>
      <w:bookmarkStart w:id="5" w:name="_Toc413326131"/>
      <w:bookmarkStart w:id="6" w:name="_Toc413333885"/>
      <w:r w:rsidRPr="00A26C26">
        <w:rPr>
          <w:rFonts w:cs="Calibri"/>
          <w:noProof/>
          <w:szCs w:val="24"/>
        </w:rPr>
        <w:t>PREVEDERI GENERALE</w:t>
      </w:r>
      <w:bookmarkEnd w:id="5"/>
      <w:bookmarkEnd w:id="6"/>
    </w:p>
    <w:p w14:paraId="0C79A118" w14:textId="77777777" w:rsidR="00FF7599" w:rsidRPr="00A26C26" w:rsidRDefault="00FF7599" w:rsidP="006733E8">
      <w:pPr>
        <w:rPr>
          <w:rFonts w:ascii="Calibri" w:hAnsi="Calibri" w:cs="Calibri"/>
          <w:sz w:val="24"/>
          <w:szCs w:val="24"/>
          <w:lang w:eastAsia="ro-RO"/>
        </w:rPr>
      </w:pPr>
    </w:p>
    <w:p w14:paraId="3125C9A5" w14:textId="021DAFEC" w:rsidR="00FF7599" w:rsidRPr="009542FB" w:rsidRDefault="004A2243" w:rsidP="006733E8">
      <w:pPr>
        <w:pStyle w:val="NoSpacing"/>
        <w:pBdr>
          <w:top w:val="single" w:sz="4" w:space="1" w:color="auto"/>
          <w:left w:val="single" w:sz="4" w:space="4" w:color="auto"/>
          <w:bottom w:val="single" w:sz="4" w:space="1" w:color="auto"/>
          <w:right w:val="single" w:sz="4" w:space="4" w:color="auto"/>
        </w:pBdr>
        <w:spacing w:line="276" w:lineRule="auto"/>
        <w:jc w:val="both"/>
        <w:rPr>
          <w:rFonts w:ascii="Calibri" w:hAnsi="Calibri" w:cs="Calibri"/>
          <w:b/>
          <w:noProof/>
          <w:sz w:val="24"/>
          <w:szCs w:val="24"/>
        </w:rPr>
      </w:pPr>
      <w:r>
        <w:rPr>
          <w:rFonts w:ascii="Calibri" w:hAnsi="Calibri" w:cs="Calibri"/>
          <w:b/>
          <w:noProof/>
          <w:sz w:val="24"/>
          <w:szCs w:val="24"/>
        </w:rPr>
        <w:t>Această sesiune este dedicată C</w:t>
      </w:r>
      <w:r w:rsidR="00FF7599" w:rsidRPr="00F5395C">
        <w:rPr>
          <w:rFonts w:ascii="Calibri" w:hAnsi="Calibri" w:cs="Calibri"/>
          <w:b/>
          <w:noProof/>
          <w:sz w:val="24"/>
          <w:szCs w:val="24"/>
        </w:rPr>
        <w:t xml:space="preserve">ererilor de finanțare depuse de </w:t>
      </w:r>
      <w:r w:rsidR="00F22A12" w:rsidRPr="00F5395C">
        <w:rPr>
          <w:rFonts w:ascii="Calibri" w:hAnsi="Calibri" w:cs="Calibri"/>
          <w:b/>
          <w:noProof/>
          <w:sz w:val="24"/>
          <w:szCs w:val="24"/>
        </w:rPr>
        <w:t>fermieri</w:t>
      </w:r>
      <w:r w:rsidR="00514F75">
        <w:rPr>
          <w:rFonts w:ascii="Calibri" w:hAnsi="Calibri" w:cs="Calibri"/>
          <w:b/>
          <w:noProof/>
          <w:sz w:val="24"/>
          <w:szCs w:val="24"/>
        </w:rPr>
        <w:t>,</w:t>
      </w:r>
      <w:r w:rsidR="00495B6B">
        <w:rPr>
          <w:rFonts w:ascii="Calibri" w:hAnsi="Calibri" w:cs="Calibri"/>
          <w:b/>
          <w:noProof/>
          <w:sz w:val="24"/>
          <w:szCs w:val="24"/>
        </w:rPr>
        <w:t>membriI OUAI</w:t>
      </w:r>
      <w:r w:rsidR="009542FB">
        <w:rPr>
          <w:rFonts w:ascii="Calibri" w:hAnsi="Calibri" w:cs="Calibri"/>
          <w:b/>
          <w:noProof/>
          <w:sz w:val="24"/>
          <w:szCs w:val="24"/>
        </w:rPr>
        <w:t>,</w:t>
      </w:r>
      <w:r w:rsidR="00495B6B">
        <w:rPr>
          <w:rFonts w:ascii="Calibri" w:hAnsi="Calibri" w:cs="Calibri"/>
          <w:b/>
          <w:noProof/>
          <w:sz w:val="24"/>
          <w:szCs w:val="24"/>
        </w:rPr>
        <w:t xml:space="preserve"> pentru </w:t>
      </w:r>
      <w:r w:rsidR="00495B6B" w:rsidRPr="00495B6B">
        <w:rPr>
          <w:rFonts w:ascii="Calibri" w:hAnsi="Calibri" w:cs="Calibri"/>
          <w:b/>
          <w:noProof/>
          <w:sz w:val="24"/>
          <w:szCs w:val="24"/>
        </w:rPr>
        <w:t xml:space="preserve">achiziții </w:t>
      </w:r>
      <w:r w:rsidR="00495B6B" w:rsidRPr="009542FB">
        <w:rPr>
          <w:rFonts w:ascii="Calibri" w:hAnsi="Calibri" w:cs="Calibri"/>
          <w:b/>
          <w:noProof/>
          <w:sz w:val="24"/>
          <w:szCs w:val="24"/>
        </w:rPr>
        <w:t>simple de echipamente pentru irigatii</w:t>
      </w:r>
      <w:r w:rsidR="009542FB">
        <w:rPr>
          <w:rFonts w:ascii="Calibri" w:hAnsi="Calibri" w:cs="Calibri"/>
          <w:b/>
          <w:noProof/>
          <w:sz w:val="24"/>
          <w:szCs w:val="24"/>
        </w:rPr>
        <w:t>.</w:t>
      </w:r>
    </w:p>
    <w:p w14:paraId="11B59410" w14:textId="77777777" w:rsidR="0079644E" w:rsidRPr="00A26C26" w:rsidRDefault="0079644E" w:rsidP="006733E8">
      <w:pPr>
        <w:rPr>
          <w:rFonts w:ascii="Calibri" w:hAnsi="Calibri" w:cs="Calibri"/>
          <w:sz w:val="24"/>
          <w:szCs w:val="24"/>
          <w:lang w:eastAsia="ro-RO"/>
        </w:rPr>
      </w:pPr>
    </w:p>
    <w:p w14:paraId="7DFDEA79" w14:textId="77777777" w:rsidR="0018145B" w:rsidRPr="00A26C26" w:rsidRDefault="0018145B" w:rsidP="006733E8">
      <w:pPr>
        <w:jc w:val="both"/>
        <w:rPr>
          <w:rFonts w:ascii="Calibri" w:eastAsia="Calibri" w:hAnsi="Calibri" w:cs="Calibri"/>
          <w:sz w:val="24"/>
          <w:szCs w:val="24"/>
        </w:rPr>
      </w:pPr>
      <w:proofErr w:type="spellStart"/>
      <w:r w:rsidRPr="00A26C26">
        <w:rPr>
          <w:rFonts w:ascii="Calibri" w:eastAsia="Calibri" w:hAnsi="Calibri" w:cs="Calibri"/>
          <w:sz w:val="24"/>
          <w:szCs w:val="24"/>
        </w:rPr>
        <w:t>Avȃnd</w:t>
      </w:r>
      <w:proofErr w:type="spellEnd"/>
      <w:r w:rsidRPr="00A26C26">
        <w:rPr>
          <w:rFonts w:ascii="Calibri" w:eastAsia="Calibri" w:hAnsi="Calibri" w:cs="Calibri"/>
          <w:sz w:val="24"/>
          <w:szCs w:val="24"/>
        </w:rPr>
        <w:t xml:space="preserve"> </w:t>
      </w:r>
      <w:proofErr w:type="spellStart"/>
      <w:r w:rsidRPr="00A26C26">
        <w:rPr>
          <w:rFonts w:ascii="Calibri" w:eastAsia="Calibri" w:hAnsi="Calibri" w:cs="Calibri"/>
          <w:sz w:val="24"/>
          <w:szCs w:val="24"/>
        </w:rPr>
        <w:t>ȋn</w:t>
      </w:r>
      <w:proofErr w:type="spellEnd"/>
      <w:r w:rsidRPr="00A26C26">
        <w:rPr>
          <w:rFonts w:ascii="Calibri" w:eastAsia="Calibri" w:hAnsi="Calibri" w:cs="Calibri"/>
          <w:sz w:val="24"/>
          <w:szCs w:val="24"/>
        </w:rPr>
        <w:t xml:space="preserve"> vedere nevoia de a asigura </w:t>
      </w:r>
      <w:proofErr w:type="spellStart"/>
      <w:r w:rsidRPr="00A26C26">
        <w:rPr>
          <w:rFonts w:ascii="Calibri" w:eastAsia="Calibri" w:hAnsi="Calibri" w:cs="Calibri"/>
          <w:sz w:val="24"/>
          <w:szCs w:val="24"/>
        </w:rPr>
        <w:t>co-finanţarea</w:t>
      </w:r>
      <w:proofErr w:type="spellEnd"/>
      <w:r w:rsidRPr="00A26C26">
        <w:rPr>
          <w:rFonts w:ascii="Calibri" w:eastAsia="Calibri" w:hAnsi="Calibri" w:cs="Calibri"/>
          <w:sz w:val="24"/>
          <w:szCs w:val="24"/>
        </w:rPr>
        <w:t xml:space="preserve"> privată de către beneficiarii PNDR, necesară implementării proiectului selectat pentru </w:t>
      </w:r>
      <w:proofErr w:type="spellStart"/>
      <w:r w:rsidRPr="00A26C26">
        <w:rPr>
          <w:rFonts w:ascii="Calibri" w:eastAsia="Calibri" w:hAnsi="Calibri" w:cs="Calibri"/>
          <w:sz w:val="24"/>
          <w:szCs w:val="24"/>
        </w:rPr>
        <w:t>finanţare</w:t>
      </w:r>
      <w:proofErr w:type="spellEnd"/>
      <w:r w:rsidRPr="00A26C26">
        <w:rPr>
          <w:rFonts w:ascii="Calibri" w:eastAsia="Calibri" w:hAnsi="Calibri" w:cs="Calibri"/>
          <w:sz w:val="24"/>
          <w:szCs w:val="24"/>
        </w:rPr>
        <w:t xml:space="preserve">, PNDR va pune la </w:t>
      </w:r>
      <w:proofErr w:type="spellStart"/>
      <w:r w:rsidRPr="00A26C26">
        <w:rPr>
          <w:rFonts w:ascii="Calibri" w:eastAsia="Calibri" w:hAnsi="Calibri" w:cs="Calibri"/>
          <w:sz w:val="24"/>
          <w:szCs w:val="24"/>
        </w:rPr>
        <w:t>dispoziţia</w:t>
      </w:r>
      <w:proofErr w:type="spellEnd"/>
      <w:r w:rsidRPr="00A26C26">
        <w:rPr>
          <w:rFonts w:ascii="Calibri" w:eastAsia="Calibri" w:hAnsi="Calibri" w:cs="Calibri"/>
          <w:sz w:val="24"/>
          <w:szCs w:val="24"/>
        </w:rPr>
        <w:t xml:space="preserve"> beneficiarilor </w:t>
      </w:r>
      <w:proofErr w:type="spellStart"/>
      <w:r w:rsidRPr="00A26C26">
        <w:rPr>
          <w:rFonts w:ascii="Calibri" w:eastAsia="Calibri" w:hAnsi="Calibri" w:cs="Calibri"/>
          <w:sz w:val="24"/>
          <w:szCs w:val="24"/>
        </w:rPr>
        <w:t>privaţi</w:t>
      </w:r>
      <w:proofErr w:type="spellEnd"/>
      <w:r w:rsidRPr="00A26C26">
        <w:rPr>
          <w:rFonts w:ascii="Calibri" w:eastAsia="Calibri" w:hAnsi="Calibri" w:cs="Calibri"/>
          <w:sz w:val="24"/>
          <w:szCs w:val="24"/>
        </w:rPr>
        <w:t xml:space="preserve"> credite de </w:t>
      </w:r>
      <w:proofErr w:type="spellStart"/>
      <w:r w:rsidRPr="00A26C26">
        <w:rPr>
          <w:rFonts w:ascii="Calibri" w:eastAsia="Calibri" w:hAnsi="Calibri" w:cs="Calibri"/>
          <w:sz w:val="24"/>
          <w:szCs w:val="24"/>
        </w:rPr>
        <w:t>co-finanţare</w:t>
      </w:r>
      <w:proofErr w:type="spellEnd"/>
      <w:r w:rsidRPr="00A26C26">
        <w:rPr>
          <w:rFonts w:ascii="Calibri" w:eastAsia="Calibri" w:hAnsi="Calibri" w:cs="Calibri"/>
          <w:sz w:val="24"/>
          <w:szCs w:val="24"/>
        </w:rPr>
        <w:t xml:space="preserve"> în condiții avantajoase în cadrul unui instrument financiar de creditare cu partajarea riscului la nivel de portofoliu (</w:t>
      </w:r>
      <w:r w:rsidRPr="00A26C26">
        <w:rPr>
          <w:rFonts w:ascii="Calibri" w:eastAsia="Calibri" w:hAnsi="Calibri" w:cs="Calibri"/>
          <w:b/>
          <w:sz w:val="24"/>
          <w:szCs w:val="24"/>
        </w:rPr>
        <w:t xml:space="preserve">credite de </w:t>
      </w:r>
      <w:proofErr w:type="spellStart"/>
      <w:r w:rsidRPr="00A26C26">
        <w:rPr>
          <w:rFonts w:ascii="Calibri" w:eastAsia="Calibri" w:hAnsi="Calibri" w:cs="Calibri"/>
          <w:b/>
          <w:sz w:val="24"/>
          <w:szCs w:val="24"/>
        </w:rPr>
        <w:t>co-finanţare</w:t>
      </w:r>
      <w:proofErr w:type="spellEnd"/>
      <w:r w:rsidRPr="00A26C26">
        <w:rPr>
          <w:rFonts w:ascii="Calibri" w:eastAsia="Calibri" w:hAnsi="Calibri" w:cs="Calibri"/>
          <w:b/>
          <w:sz w:val="24"/>
          <w:szCs w:val="24"/>
        </w:rPr>
        <w:t xml:space="preserve"> PNDR</w:t>
      </w:r>
      <w:r w:rsidRPr="00A26C26">
        <w:rPr>
          <w:rFonts w:ascii="Calibri" w:eastAsia="Calibri" w:hAnsi="Calibri" w:cs="Calibri"/>
          <w:sz w:val="24"/>
          <w:szCs w:val="24"/>
        </w:rPr>
        <w:t>).</w:t>
      </w:r>
    </w:p>
    <w:p w14:paraId="11191ACC" w14:textId="77777777" w:rsidR="0018145B" w:rsidRPr="00A26C26" w:rsidRDefault="0018145B" w:rsidP="006733E8">
      <w:pPr>
        <w:jc w:val="both"/>
        <w:rPr>
          <w:rFonts w:ascii="Calibri" w:eastAsia="Calibri" w:hAnsi="Calibri" w:cs="Calibri"/>
          <w:sz w:val="24"/>
          <w:szCs w:val="24"/>
        </w:rPr>
      </w:pPr>
    </w:p>
    <w:p w14:paraId="0B25BAE3" w14:textId="77777777" w:rsidR="0018145B" w:rsidRPr="00A26C26" w:rsidRDefault="0018145B" w:rsidP="006733E8">
      <w:pPr>
        <w:jc w:val="both"/>
        <w:rPr>
          <w:rFonts w:ascii="Calibri" w:eastAsia="Calibri" w:hAnsi="Calibri" w:cs="Calibri"/>
          <w:sz w:val="24"/>
          <w:szCs w:val="24"/>
        </w:rPr>
      </w:pPr>
      <w:r w:rsidRPr="00A26C26">
        <w:rPr>
          <w:rFonts w:ascii="Calibri" w:eastAsia="Calibri" w:hAnsi="Calibri" w:cs="Calibri"/>
          <w:sz w:val="24"/>
          <w:szCs w:val="24"/>
        </w:rPr>
        <w:t xml:space="preserve">Creditele de </w:t>
      </w:r>
      <w:proofErr w:type="spellStart"/>
      <w:r w:rsidRPr="00A26C26">
        <w:rPr>
          <w:rFonts w:ascii="Calibri" w:eastAsia="Calibri" w:hAnsi="Calibri" w:cs="Calibri"/>
          <w:sz w:val="24"/>
          <w:szCs w:val="24"/>
        </w:rPr>
        <w:t>co-finanţare</w:t>
      </w:r>
      <w:proofErr w:type="spellEnd"/>
      <w:r w:rsidRPr="00A26C26">
        <w:rPr>
          <w:rFonts w:ascii="Calibri" w:eastAsia="Calibri" w:hAnsi="Calibri" w:cs="Calibri"/>
          <w:sz w:val="24"/>
          <w:szCs w:val="24"/>
        </w:rPr>
        <w:t xml:space="preserve"> PNDR se vor acorda de către intermediari financiari (bănci sau alte </w:t>
      </w:r>
      <w:proofErr w:type="spellStart"/>
      <w:r w:rsidRPr="00A26C26">
        <w:rPr>
          <w:rFonts w:ascii="Calibri" w:eastAsia="Calibri" w:hAnsi="Calibri" w:cs="Calibri"/>
          <w:sz w:val="24"/>
          <w:szCs w:val="24"/>
        </w:rPr>
        <w:t>instituţii</w:t>
      </w:r>
      <w:proofErr w:type="spellEnd"/>
      <w:r w:rsidRPr="00A26C26">
        <w:rPr>
          <w:rFonts w:ascii="Calibri" w:eastAsia="Calibri" w:hAnsi="Calibri" w:cs="Calibri"/>
          <w:sz w:val="24"/>
          <w:szCs w:val="24"/>
        </w:rPr>
        <w:t xml:space="preserve"> de credit) </w:t>
      </w:r>
      <w:proofErr w:type="spellStart"/>
      <w:r w:rsidRPr="00A26C26">
        <w:rPr>
          <w:rFonts w:ascii="Calibri" w:eastAsia="Calibri" w:hAnsi="Calibri" w:cs="Calibri"/>
          <w:sz w:val="24"/>
          <w:szCs w:val="24"/>
        </w:rPr>
        <w:t>desemnaţi</w:t>
      </w:r>
      <w:proofErr w:type="spellEnd"/>
      <w:r w:rsidRPr="00A26C26">
        <w:rPr>
          <w:rFonts w:ascii="Calibri" w:eastAsia="Calibri" w:hAnsi="Calibri" w:cs="Calibri"/>
          <w:sz w:val="24"/>
          <w:szCs w:val="24"/>
        </w:rPr>
        <w:t xml:space="preserve"> în acest scop în urma unei proceduri de </w:t>
      </w:r>
      <w:proofErr w:type="spellStart"/>
      <w:r w:rsidRPr="00A26C26">
        <w:rPr>
          <w:rFonts w:ascii="Calibri" w:eastAsia="Calibri" w:hAnsi="Calibri" w:cs="Calibri"/>
          <w:sz w:val="24"/>
          <w:szCs w:val="24"/>
        </w:rPr>
        <w:t>selecţie</w:t>
      </w:r>
      <w:proofErr w:type="spellEnd"/>
      <w:r w:rsidRPr="00A26C26">
        <w:rPr>
          <w:rFonts w:ascii="Calibri" w:eastAsia="Calibri" w:hAnsi="Calibri" w:cs="Calibri"/>
          <w:sz w:val="24"/>
          <w:szCs w:val="24"/>
        </w:rPr>
        <w:t xml:space="preserve"> </w:t>
      </w:r>
      <w:proofErr w:type="spellStart"/>
      <w:r w:rsidRPr="00A26C26">
        <w:rPr>
          <w:rFonts w:ascii="Calibri" w:eastAsia="Calibri" w:hAnsi="Calibri" w:cs="Calibri"/>
          <w:sz w:val="24"/>
          <w:szCs w:val="24"/>
        </w:rPr>
        <w:t>şi</w:t>
      </w:r>
      <w:proofErr w:type="spellEnd"/>
      <w:r w:rsidRPr="00A26C26">
        <w:rPr>
          <w:rFonts w:ascii="Calibri" w:eastAsia="Calibri" w:hAnsi="Calibri" w:cs="Calibri"/>
          <w:sz w:val="24"/>
          <w:szCs w:val="24"/>
        </w:rPr>
        <w:t xml:space="preserve"> </w:t>
      </w:r>
      <w:proofErr w:type="spellStart"/>
      <w:r w:rsidRPr="00A26C26">
        <w:rPr>
          <w:rFonts w:ascii="Calibri" w:eastAsia="Calibri" w:hAnsi="Calibri" w:cs="Calibri"/>
          <w:sz w:val="24"/>
          <w:szCs w:val="24"/>
        </w:rPr>
        <w:t>afişaţi</w:t>
      </w:r>
      <w:proofErr w:type="spellEnd"/>
      <w:r w:rsidRPr="00A26C26">
        <w:rPr>
          <w:rFonts w:ascii="Calibri" w:eastAsia="Calibri" w:hAnsi="Calibri" w:cs="Calibri"/>
          <w:sz w:val="24"/>
          <w:szCs w:val="24"/>
        </w:rPr>
        <w:t xml:space="preserve"> pe pagina web a AFIR, ulterior </w:t>
      </w:r>
      <w:proofErr w:type="spellStart"/>
      <w:r w:rsidRPr="00A26C26">
        <w:rPr>
          <w:rFonts w:ascii="Calibri" w:eastAsia="Calibri" w:hAnsi="Calibri" w:cs="Calibri"/>
          <w:sz w:val="24"/>
          <w:szCs w:val="24"/>
        </w:rPr>
        <w:t>selecţiei</w:t>
      </w:r>
      <w:proofErr w:type="spellEnd"/>
      <w:r w:rsidRPr="00A26C26">
        <w:rPr>
          <w:rFonts w:ascii="Calibri" w:eastAsia="Calibri" w:hAnsi="Calibri" w:cs="Calibri"/>
          <w:sz w:val="24"/>
          <w:szCs w:val="24"/>
        </w:rPr>
        <w:t xml:space="preserve">. </w:t>
      </w:r>
    </w:p>
    <w:p w14:paraId="417F4179" w14:textId="77777777" w:rsidR="0079644E" w:rsidRPr="00A26C26" w:rsidRDefault="0079644E" w:rsidP="006733E8">
      <w:pPr>
        <w:rPr>
          <w:rFonts w:ascii="Calibri" w:hAnsi="Calibri" w:cs="Calibri"/>
          <w:sz w:val="24"/>
          <w:szCs w:val="24"/>
          <w:lang w:eastAsia="ro-RO"/>
        </w:rPr>
      </w:pPr>
    </w:p>
    <w:p w14:paraId="49FFA2D6" w14:textId="77777777" w:rsidR="006F62CD" w:rsidRPr="00A26C26" w:rsidRDefault="004147AF" w:rsidP="006733E8">
      <w:pPr>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 xml:space="preserve">1.1 </w:t>
      </w:r>
      <w:r w:rsidR="0065611E" w:rsidRPr="00A26C26">
        <w:rPr>
          <w:rFonts w:ascii="Calibri" w:hAnsi="Calibri" w:cs="Calibri"/>
          <w:b/>
          <w:noProof/>
          <w:sz w:val="24"/>
          <w:szCs w:val="24"/>
        </w:rPr>
        <w:t xml:space="preserve">CONTRIBUŢIA SUBMĂSURII </w:t>
      </w:r>
      <w:r w:rsidRPr="00A26C26">
        <w:rPr>
          <w:rFonts w:ascii="Calibri" w:hAnsi="Calibri" w:cs="Calibri"/>
          <w:b/>
          <w:noProof/>
          <w:sz w:val="24"/>
          <w:szCs w:val="24"/>
        </w:rPr>
        <w:t xml:space="preserve">4.1 – INVESTIŢII ÎN </w:t>
      </w:r>
      <w:r w:rsidR="007766F9" w:rsidRPr="00A26C26">
        <w:rPr>
          <w:rFonts w:ascii="Calibri" w:hAnsi="Calibri" w:cs="Calibri"/>
          <w:b/>
          <w:noProof/>
          <w:sz w:val="24"/>
          <w:szCs w:val="24"/>
        </w:rPr>
        <w:t>EXPLOATAŢII AGRICOLE</w:t>
      </w:r>
      <w:r w:rsidR="0065611E" w:rsidRPr="00A26C26">
        <w:rPr>
          <w:rFonts w:ascii="Calibri" w:hAnsi="Calibri" w:cs="Calibri"/>
          <w:b/>
          <w:noProof/>
          <w:sz w:val="24"/>
          <w:szCs w:val="24"/>
        </w:rPr>
        <w:t xml:space="preserve"> LA DOMENIILE DE INTERVENŢIE </w:t>
      </w:r>
    </w:p>
    <w:p w14:paraId="6F16CA73" w14:textId="77777777" w:rsidR="009F268A" w:rsidRPr="00A26C26" w:rsidRDefault="00D869D2"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Subm</w:t>
      </w:r>
      <w:r w:rsidR="004147AF" w:rsidRPr="00A26C26">
        <w:rPr>
          <w:rFonts w:ascii="Calibri" w:hAnsi="Calibri" w:cs="Calibri"/>
          <w:noProof/>
          <w:sz w:val="24"/>
          <w:szCs w:val="24"/>
        </w:rPr>
        <w:t xml:space="preserve">ăsura </w:t>
      </w:r>
      <w:r w:rsidR="000532E5" w:rsidRPr="00A26C26">
        <w:rPr>
          <w:rFonts w:ascii="Calibri" w:hAnsi="Calibri" w:cs="Calibri"/>
          <w:noProof/>
          <w:sz w:val="24"/>
          <w:szCs w:val="24"/>
        </w:rPr>
        <w:t>4</w:t>
      </w:r>
      <w:r w:rsidRPr="00A26C26">
        <w:rPr>
          <w:rFonts w:ascii="Calibri" w:hAnsi="Calibri" w:cs="Calibri"/>
          <w:noProof/>
          <w:sz w:val="24"/>
          <w:szCs w:val="24"/>
        </w:rPr>
        <w:t>.</w:t>
      </w:r>
      <w:r w:rsidR="00263D19" w:rsidRPr="00A26C26">
        <w:rPr>
          <w:rFonts w:ascii="Calibri" w:hAnsi="Calibri" w:cs="Calibri"/>
          <w:noProof/>
          <w:sz w:val="24"/>
          <w:szCs w:val="24"/>
        </w:rPr>
        <w:t>1</w:t>
      </w:r>
      <w:r w:rsidR="0018378C">
        <w:rPr>
          <w:rFonts w:ascii="Calibri" w:hAnsi="Calibri" w:cs="Calibri"/>
          <w:noProof/>
          <w:sz w:val="24"/>
          <w:szCs w:val="24"/>
        </w:rPr>
        <w:t xml:space="preserve"> </w:t>
      </w:r>
      <w:r w:rsidR="0053376C" w:rsidRPr="00A26C26">
        <w:rPr>
          <w:rFonts w:ascii="Calibri" w:hAnsi="Calibri" w:cs="Calibri"/>
          <w:noProof/>
          <w:sz w:val="24"/>
          <w:szCs w:val="24"/>
        </w:rPr>
        <w:t>„</w:t>
      </w:r>
      <w:r w:rsidR="004147AF" w:rsidRPr="00A26C26">
        <w:rPr>
          <w:rFonts w:ascii="Calibri" w:hAnsi="Calibri" w:cs="Calibri"/>
          <w:noProof/>
          <w:sz w:val="24"/>
          <w:szCs w:val="24"/>
        </w:rPr>
        <w:t xml:space="preserve">Investiţii în </w:t>
      </w:r>
      <w:r w:rsidR="0053376C" w:rsidRPr="00A26C26">
        <w:rPr>
          <w:rFonts w:ascii="Calibri" w:hAnsi="Calibri" w:cs="Calibri"/>
          <w:noProof/>
          <w:sz w:val="24"/>
          <w:szCs w:val="24"/>
        </w:rPr>
        <w:t>exploataţi</w:t>
      </w:r>
      <w:r w:rsidR="00B55F9B" w:rsidRPr="00A26C26">
        <w:rPr>
          <w:rFonts w:ascii="Calibri" w:hAnsi="Calibri" w:cs="Calibri"/>
          <w:noProof/>
          <w:sz w:val="24"/>
          <w:szCs w:val="24"/>
        </w:rPr>
        <w:t>i</w:t>
      </w:r>
      <w:r w:rsidR="0053376C" w:rsidRPr="00A26C26">
        <w:rPr>
          <w:rFonts w:ascii="Calibri" w:hAnsi="Calibri" w:cs="Calibri"/>
          <w:noProof/>
          <w:sz w:val="24"/>
          <w:szCs w:val="24"/>
        </w:rPr>
        <w:t xml:space="preserve"> agricole”</w:t>
      </w:r>
      <w:r w:rsidR="0018378C">
        <w:rPr>
          <w:rFonts w:ascii="Calibri" w:hAnsi="Calibri" w:cs="Calibri"/>
          <w:noProof/>
          <w:sz w:val="24"/>
          <w:szCs w:val="24"/>
        </w:rPr>
        <w:t>,</w:t>
      </w:r>
      <w:r w:rsidR="004A2243">
        <w:rPr>
          <w:rFonts w:ascii="Calibri" w:hAnsi="Calibri" w:cs="Calibri"/>
          <w:noProof/>
          <w:sz w:val="24"/>
          <w:szCs w:val="24"/>
        </w:rPr>
        <w:t xml:space="preserve"> </w:t>
      </w:r>
      <w:r w:rsidR="00461F31">
        <w:rPr>
          <w:rFonts w:ascii="Calibri" w:hAnsi="Calibri" w:cs="Calibri"/>
          <w:noProof/>
          <w:sz w:val="24"/>
          <w:szCs w:val="24"/>
        </w:rPr>
        <w:t>pachet</w:t>
      </w:r>
      <w:r w:rsidR="00461F31" w:rsidDel="00461F31">
        <w:rPr>
          <w:rFonts w:ascii="Calibri" w:hAnsi="Calibri" w:cs="Calibri"/>
          <w:noProof/>
          <w:sz w:val="24"/>
          <w:szCs w:val="24"/>
        </w:rPr>
        <w:t xml:space="preserve"> </w:t>
      </w:r>
      <w:r w:rsidR="0018378C">
        <w:rPr>
          <w:rFonts w:ascii="Calibri" w:hAnsi="Calibri" w:cs="Calibri"/>
          <w:noProof/>
          <w:sz w:val="24"/>
          <w:szCs w:val="24"/>
        </w:rPr>
        <w:t>4.1.1,</w:t>
      </w:r>
      <w:r w:rsidR="0018378C" w:rsidRPr="00A26C26">
        <w:rPr>
          <w:rFonts w:ascii="Calibri" w:hAnsi="Calibri" w:cs="Calibri"/>
          <w:noProof/>
          <w:sz w:val="24"/>
          <w:szCs w:val="24"/>
        </w:rPr>
        <w:t xml:space="preserve"> </w:t>
      </w:r>
      <w:r w:rsidR="00263D19" w:rsidRPr="00A26C26">
        <w:rPr>
          <w:rFonts w:ascii="Calibri" w:hAnsi="Calibri" w:cs="Calibri"/>
          <w:noProof/>
          <w:sz w:val="24"/>
          <w:szCs w:val="24"/>
        </w:rPr>
        <w:t>se încadrează</w:t>
      </w:r>
      <w:r w:rsidRPr="00A26C26">
        <w:rPr>
          <w:rFonts w:ascii="Calibri" w:hAnsi="Calibri" w:cs="Calibri"/>
          <w:noProof/>
          <w:sz w:val="24"/>
          <w:szCs w:val="24"/>
        </w:rPr>
        <w:t>,</w:t>
      </w:r>
      <w:r w:rsidR="00263D19" w:rsidRPr="00A26C26">
        <w:rPr>
          <w:rFonts w:ascii="Calibri" w:hAnsi="Calibri" w:cs="Calibri"/>
          <w:noProof/>
          <w:sz w:val="24"/>
          <w:szCs w:val="24"/>
        </w:rPr>
        <w:t xml:space="preserve"> </w:t>
      </w:r>
      <w:r w:rsidR="00877BC4" w:rsidRPr="00A26C26">
        <w:rPr>
          <w:rFonts w:ascii="Calibri" w:hAnsi="Calibri" w:cs="Calibri"/>
          <w:noProof/>
          <w:sz w:val="24"/>
          <w:szCs w:val="24"/>
        </w:rPr>
        <w:t>conform</w:t>
      </w:r>
      <w:r w:rsidR="004147AF" w:rsidRPr="00A26C26">
        <w:rPr>
          <w:rFonts w:ascii="Calibri" w:hAnsi="Calibri" w:cs="Calibri"/>
          <w:noProof/>
          <w:sz w:val="24"/>
          <w:szCs w:val="24"/>
        </w:rPr>
        <w:t xml:space="preserve"> </w:t>
      </w:r>
      <w:r w:rsidR="00414709" w:rsidRPr="00A26C26">
        <w:rPr>
          <w:rFonts w:ascii="Calibri" w:hAnsi="Calibri" w:cs="Calibri"/>
          <w:noProof/>
          <w:sz w:val="24"/>
          <w:szCs w:val="24"/>
        </w:rPr>
        <w:t xml:space="preserve">Regulamentului </w:t>
      </w:r>
      <w:r w:rsidR="00877BC4" w:rsidRPr="00A26C26">
        <w:rPr>
          <w:rFonts w:ascii="Calibri" w:hAnsi="Calibri" w:cs="Calibri"/>
          <w:noProof/>
          <w:sz w:val="24"/>
          <w:szCs w:val="24"/>
        </w:rPr>
        <w:t>(CE)</w:t>
      </w:r>
      <w:r w:rsidR="007513E3" w:rsidRPr="00A26C26">
        <w:rPr>
          <w:rFonts w:ascii="Calibri" w:hAnsi="Calibri" w:cs="Calibri"/>
          <w:noProof/>
          <w:sz w:val="24"/>
          <w:szCs w:val="24"/>
        </w:rPr>
        <w:t xml:space="preserve"> </w:t>
      </w:r>
      <w:r w:rsidR="003F09FA" w:rsidRPr="00A26C26">
        <w:rPr>
          <w:rFonts w:ascii="Calibri" w:hAnsi="Calibri" w:cs="Calibri"/>
          <w:noProof/>
          <w:sz w:val="24"/>
          <w:szCs w:val="24"/>
        </w:rPr>
        <w:t>1305</w:t>
      </w:r>
      <w:r w:rsidR="00877BC4" w:rsidRPr="00A26C26">
        <w:rPr>
          <w:rFonts w:ascii="Calibri" w:hAnsi="Calibri" w:cs="Calibri"/>
          <w:noProof/>
          <w:sz w:val="24"/>
          <w:szCs w:val="24"/>
        </w:rPr>
        <w:t>/20</w:t>
      </w:r>
      <w:r w:rsidR="003F09FA" w:rsidRPr="00A26C26">
        <w:rPr>
          <w:rFonts w:ascii="Calibri" w:hAnsi="Calibri" w:cs="Calibri"/>
          <w:noProof/>
          <w:sz w:val="24"/>
          <w:szCs w:val="24"/>
        </w:rPr>
        <w:t xml:space="preserve">13, </w:t>
      </w:r>
      <w:r w:rsidR="00877BC4" w:rsidRPr="00A26C26">
        <w:rPr>
          <w:rFonts w:ascii="Calibri" w:hAnsi="Calibri" w:cs="Calibri"/>
          <w:noProof/>
          <w:sz w:val="24"/>
          <w:szCs w:val="24"/>
        </w:rPr>
        <w:t>art.</w:t>
      </w:r>
      <w:r w:rsidR="003F09FA" w:rsidRPr="00A26C26">
        <w:rPr>
          <w:rFonts w:ascii="Calibri" w:hAnsi="Calibri" w:cs="Calibri"/>
          <w:noProof/>
          <w:sz w:val="24"/>
          <w:szCs w:val="24"/>
        </w:rPr>
        <w:t>17</w:t>
      </w:r>
      <w:r w:rsidR="002B7041" w:rsidRPr="00A26C26">
        <w:rPr>
          <w:rFonts w:ascii="Calibri" w:hAnsi="Calibri" w:cs="Calibri"/>
          <w:noProof/>
          <w:sz w:val="24"/>
          <w:szCs w:val="24"/>
        </w:rPr>
        <w:t xml:space="preserve">, </w:t>
      </w:r>
      <w:r w:rsidR="003F09FA" w:rsidRPr="00A26C26">
        <w:rPr>
          <w:rFonts w:ascii="Calibri" w:hAnsi="Calibri" w:cs="Calibri"/>
          <w:noProof/>
          <w:sz w:val="24"/>
          <w:szCs w:val="24"/>
        </w:rPr>
        <w:t xml:space="preserve">în </w:t>
      </w:r>
      <w:r w:rsidR="004A2243">
        <w:rPr>
          <w:rFonts w:ascii="Calibri" w:hAnsi="Calibri" w:cs="Calibri"/>
          <w:noProof/>
          <w:sz w:val="24"/>
          <w:szCs w:val="24"/>
        </w:rPr>
        <w:t>M</w:t>
      </w:r>
      <w:r w:rsidR="004147AF" w:rsidRPr="00A26C26">
        <w:rPr>
          <w:rFonts w:ascii="Calibri" w:hAnsi="Calibri" w:cs="Calibri"/>
          <w:noProof/>
          <w:sz w:val="24"/>
          <w:szCs w:val="24"/>
        </w:rPr>
        <w:t>ăsura 4</w:t>
      </w:r>
      <w:r w:rsidRPr="00A26C26">
        <w:rPr>
          <w:rFonts w:ascii="Calibri" w:hAnsi="Calibri" w:cs="Calibri"/>
          <w:noProof/>
          <w:sz w:val="24"/>
          <w:szCs w:val="24"/>
        </w:rPr>
        <w:t xml:space="preserve"> </w:t>
      </w:r>
      <w:r w:rsidR="004147AF" w:rsidRPr="00A26C26">
        <w:rPr>
          <w:rFonts w:ascii="Calibri" w:hAnsi="Calibri" w:cs="Calibri"/>
          <w:noProof/>
          <w:sz w:val="24"/>
          <w:szCs w:val="24"/>
        </w:rPr>
        <w:t>„</w:t>
      </w:r>
      <w:r w:rsidRPr="00A26C26">
        <w:rPr>
          <w:rFonts w:ascii="Calibri" w:hAnsi="Calibri" w:cs="Calibri"/>
          <w:noProof/>
          <w:sz w:val="24"/>
          <w:szCs w:val="24"/>
        </w:rPr>
        <w:t>Investiţ</w:t>
      </w:r>
      <w:r w:rsidR="003F09FA" w:rsidRPr="00A26C26">
        <w:rPr>
          <w:rFonts w:ascii="Calibri" w:hAnsi="Calibri" w:cs="Calibri"/>
          <w:noProof/>
          <w:sz w:val="24"/>
          <w:szCs w:val="24"/>
        </w:rPr>
        <w:t>ii în active fizice</w:t>
      </w:r>
      <w:r w:rsidR="004147AF" w:rsidRPr="00A26C26">
        <w:rPr>
          <w:rFonts w:ascii="Calibri" w:hAnsi="Calibri" w:cs="Calibri"/>
          <w:noProof/>
          <w:sz w:val="24"/>
          <w:szCs w:val="24"/>
        </w:rPr>
        <w:t>”</w:t>
      </w:r>
      <w:r w:rsidR="003F09FA" w:rsidRPr="00A26C26">
        <w:rPr>
          <w:rFonts w:ascii="Calibri" w:hAnsi="Calibri" w:cs="Calibri"/>
          <w:noProof/>
          <w:sz w:val="24"/>
          <w:szCs w:val="24"/>
        </w:rPr>
        <w:t xml:space="preserve"> –</w:t>
      </w:r>
      <w:r w:rsidR="008B0D4F" w:rsidRPr="00A26C26">
        <w:rPr>
          <w:rFonts w:ascii="Calibri" w:hAnsi="Calibri" w:cs="Calibri"/>
          <w:noProof/>
          <w:sz w:val="24"/>
          <w:szCs w:val="24"/>
        </w:rPr>
        <w:t xml:space="preserve"> și contribuie</w:t>
      </w:r>
      <w:r w:rsidR="004147AF" w:rsidRPr="00A26C26">
        <w:rPr>
          <w:rFonts w:ascii="Calibri" w:hAnsi="Calibri" w:cs="Calibri"/>
          <w:noProof/>
          <w:sz w:val="24"/>
          <w:szCs w:val="24"/>
        </w:rPr>
        <w:t xml:space="preserve"> la domeniile de intervenție DI </w:t>
      </w:r>
      <w:r w:rsidR="008B0D4F" w:rsidRPr="00A26C26">
        <w:rPr>
          <w:rFonts w:ascii="Calibri" w:hAnsi="Calibri" w:cs="Calibri"/>
          <w:noProof/>
          <w:sz w:val="24"/>
          <w:szCs w:val="24"/>
        </w:rPr>
        <w:t xml:space="preserve">2A </w:t>
      </w:r>
      <w:r w:rsidR="004147AF" w:rsidRPr="00A26C26">
        <w:rPr>
          <w:rFonts w:ascii="Calibri" w:hAnsi="Calibri" w:cs="Calibri"/>
          <w:b/>
          <w:noProof/>
          <w:sz w:val="24"/>
          <w:szCs w:val="24"/>
        </w:rPr>
        <w:t>„</w:t>
      </w:r>
      <w:r w:rsidR="008B0D4F" w:rsidRPr="00A26C26">
        <w:rPr>
          <w:rFonts w:ascii="Calibri" w:hAnsi="Calibri" w:cs="Calibri"/>
          <w:b/>
          <w:i/>
          <w:noProof/>
          <w:sz w:val="24"/>
          <w:szCs w:val="24"/>
        </w:rPr>
        <w:t>Îmbunătățirea performanței economice a tuturor fermelor și facilitarea restructurării și modernizării fermelor</w:t>
      </w:r>
      <w:r w:rsidR="008B0D4F" w:rsidRPr="00A26C26">
        <w:rPr>
          <w:rFonts w:ascii="Calibri" w:hAnsi="Calibri" w:cs="Calibri"/>
          <w:b/>
          <w:noProof/>
          <w:sz w:val="24"/>
          <w:szCs w:val="24"/>
        </w:rPr>
        <w:t xml:space="preserve">, </w:t>
      </w:r>
      <w:r w:rsidR="008B0D4F" w:rsidRPr="00A26C26">
        <w:rPr>
          <w:rFonts w:ascii="Calibri" w:hAnsi="Calibri" w:cs="Calibri"/>
          <w:b/>
          <w:i/>
          <w:noProof/>
          <w:sz w:val="24"/>
          <w:szCs w:val="24"/>
        </w:rPr>
        <w:t>în special în vederea creșterii participării și orientării către piață, cât și a diversificării agricole</w:t>
      </w:r>
      <w:r w:rsidR="004147AF" w:rsidRPr="00A26C26">
        <w:rPr>
          <w:rFonts w:ascii="Calibri" w:hAnsi="Calibri" w:cs="Calibri"/>
          <w:b/>
          <w:noProof/>
          <w:sz w:val="24"/>
          <w:szCs w:val="24"/>
        </w:rPr>
        <w:t>”</w:t>
      </w:r>
      <w:r w:rsidR="00C813E1" w:rsidRPr="00A26C26">
        <w:rPr>
          <w:rFonts w:ascii="Calibri" w:hAnsi="Calibri" w:cs="Calibri"/>
          <w:b/>
          <w:noProof/>
          <w:sz w:val="24"/>
          <w:szCs w:val="24"/>
        </w:rPr>
        <w:t>.</w:t>
      </w:r>
    </w:p>
    <w:p w14:paraId="58618E65" w14:textId="77777777" w:rsidR="008F5251" w:rsidRDefault="008F5251" w:rsidP="006733E8">
      <w:pPr>
        <w:pStyle w:val="NoSpacing"/>
        <w:spacing w:line="276" w:lineRule="auto"/>
        <w:jc w:val="both"/>
        <w:rPr>
          <w:rFonts w:ascii="Calibri" w:hAnsi="Calibri" w:cs="Calibri"/>
          <w:noProof/>
          <w:sz w:val="24"/>
          <w:szCs w:val="24"/>
        </w:rPr>
      </w:pPr>
    </w:p>
    <w:p w14:paraId="31A092D5" w14:textId="61262F8D" w:rsidR="003624E5" w:rsidRPr="00A26C26" w:rsidRDefault="0088188D"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S</w:t>
      </w:r>
      <w:r w:rsidR="00C33EF3" w:rsidRPr="00A26C26">
        <w:rPr>
          <w:rFonts w:ascii="Calibri" w:hAnsi="Calibri" w:cs="Calibri"/>
          <w:noProof/>
          <w:sz w:val="24"/>
          <w:szCs w:val="24"/>
        </w:rPr>
        <w:t xml:space="preserve">prijinul acordat prin </w:t>
      </w:r>
      <w:r w:rsidR="00B02288" w:rsidRPr="00A26C26">
        <w:rPr>
          <w:rFonts w:ascii="Calibri" w:hAnsi="Calibri" w:cs="Calibri"/>
          <w:noProof/>
          <w:sz w:val="24"/>
          <w:szCs w:val="24"/>
        </w:rPr>
        <w:t>acest</w:t>
      </w:r>
      <w:r w:rsidR="003F4BB7">
        <w:rPr>
          <w:rFonts w:ascii="Calibri" w:hAnsi="Calibri" w:cs="Calibri"/>
          <w:noProof/>
          <w:sz w:val="24"/>
          <w:szCs w:val="24"/>
        </w:rPr>
        <w:t xml:space="preserve"> pachet al</w:t>
      </w:r>
      <w:r w:rsidR="00846CC3">
        <w:rPr>
          <w:rFonts w:ascii="Calibri" w:hAnsi="Calibri" w:cs="Calibri"/>
          <w:noProof/>
          <w:sz w:val="24"/>
          <w:szCs w:val="24"/>
        </w:rPr>
        <w:t xml:space="preserve"> </w:t>
      </w:r>
      <w:r w:rsidR="002F0EB9" w:rsidRPr="00A26C26">
        <w:rPr>
          <w:rFonts w:ascii="Calibri" w:hAnsi="Calibri" w:cs="Calibri"/>
          <w:noProof/>
          <w:sz w:val="24"/>
          <w:szCs w:val="24"/>
        </w:rPr>
        <w:t>submăsur</w:t>
      </w:r>
      <w:r w:rsidR="0018378C">
        <w:rPr>
          <w:rFonts w:ascii="Calibri" w:hAnsi="Calibri" w:cs="Calibri"/>
          <w:noProof/>
          <w:sz w:val="24"/>
          <w:szCs w:val="24"/>
        </w:rPr>
        <w:t>ii</w:t>
      </w:r>
      <w:r w:rsidR="00C33EF3" w:rsidRPr="00A26C26">
        <w:rPr>
          <w:rFonts w:ascii="Calibri" w:hAnsi="Calibri" w:cs="Calibri"/>
          <w:noProof/>
          <w:sz w:val="24"/>
          <w:szCs w:val="24"/>
        </w:rPr>
        <w:t xml:space="preserve"> va contribui </w:t>
      </w:r>
      <w:r w:rsidR="00CE224C" w:rsidRPr="00A26C26">
        <w:rPr>
          <w:rFonts w:ascii="Calibri" w:hAnsi="Calibri" w:cs="Calibri"/>
          <w:noProof/>
          <w:sz w:val="24"/>
          <w:szCs w:val="24"/>
        </w:rPr>
        <w:t>la:</w:t>
      </w:r>
    </w:p>
    <w:p w14:paraId="782DBC8F" w14:textId="77777777" w:rsidR="00E81807" w:rsidRPr="00A26C26" w:rsidRDefault="00E81807" w:rsidP="006733E8">
      <w:pPr>
        <w:pStyle w:val="NoSpacing"/>
        <w:spacing w:line="276" w:lineRule="auto"/>
        <w:jc w:val="both"/>
        <w:rPr>
          <w:rFonts w:ascii="Calibri" w:hAnsi="Calibri" w:cs="Calibri"/>
          <w:noProof/>
          <w:sz w:val="24"/>
          <w:szCs w:val="24"/>
        </w:rPr>
      </w:pPr>
    </w:p>
    <w:p w14:paraId="0DA7A939" w14:textId="77777777" w:rsidR="00D831FD" w:rsidRPr="00A26C26" w:rsidRDefault="00874BED" w:rsidP="006733E8">
      <w:pPr>
        <w:pStyle w:val="NoSpacing"/>
        <w:numPr>
          <w:ilvl w:val="0"/>
          <w:numId w:val="3"/>
        </w:numPr>
        <w:spacing w:line="276" w:lineRule="auto"/>
        <w:ind w:left="0" w:firstLine="0"/>
        <w:jc w:val="both"/>
        <w:rPr>
          <w:rFonts w:ascii="Calibri" w:hAnsi="Calibri" w:cs="Calibri"/>
          <w:noProof/>
          <w:sz w:val="24"/>
          <w:szCs w:val="24"/>
        </w:rPr>
      </w:pPr>
      <w:r w:rsidRPr="00A26C26">
        <w:rPr>
          <w:rFonts w:ascii="Calibri" w:hAnsi="Calibri" w:cs="Calibri"/>
          <w:noProof/>
          <w:sz w:val="24"/>
          <w:szCs w:val="24"/>
        </w:rPr>
        <w:t>Îmbunătăţirea performanţelor generale ale exploataţiilor agricole prin creşterea competiti</w:t>
      </w:r>
      <w:r w:rsidR="0088188D" w:rsidRPr="00A26C26">
        <w:rPr>
          <w:rFonts w:ascii="Calibri" w:hAnsi="Calibri" w:cs="Calibri"/>
          <w:noProof/>
          <w:sz w:val="24"/>
          <w:szCs w:val="24"/>
        </w:rPr>
        <w:t>v</w:t>
      </w:r>
      <w:r w:rsidRPr="00A26C26">
        <w:rPr>
          <w:rFonts w:ascii="Calibri" w:hAnsi="Calibri" w:cs="Calibri"/>
          <w:noProof/>
          <w:sz w:val="24"/>
          <w:szCs w:val="24"/>
        </w:rPr>
        <w:t xml:space="preserve">ităţii activităţii agricole, a diversificării </w:t>
      </w:r>
      <w:r w:rsidR="00D905B7" w:rsidRPr="00A26C26">
        <w:rPr>
          <w:rFonts w:ascii="Calibri" w:hAnsi="Calibri" w:cs="Calibri"/>
          <w:sz w:val="24"/>
          <w:szCs w:val="24"/>
        </w:rPr>
        <w:t>activităților</w:t>
      </w:r>
      <w:r w:rsidR="00D905B7" w:rsidRPr="00A26C26" w:rsidDel="00D905B7">
        <w:rPr>
          <w:rFonts w:ascii="Calibri" w:hAnsi="Calibri" w:cs="Calibri"/>
          <w:noProof/>
          <w:sz w:val="24"/>
          <w:szCs w:val="24"/>
        </w:rPr>
        <w:t xml:space="preserve"> </w:t>
      </w:r>
      <w:r w:rsidRPr="00A26C26">
        <w:rPr>
          <w:rFonts w:ascii="Calibri" w:hAnsi="Calibri" w:cs="Calibri"/>
          <w:noProof/>
          <w:sz w:val="24"/>
          <w:szCs w:val="24"/>
        </w:rPr>
        <w:t xml:space="preserve"> agricole şi a </w:t>
      </w:r>
      <w:r w:rsidR="00D905B7" w:rsidRPr="00A26C26">
        <w:rPr>
          <w:rFonts w:ascii="Calibri" w:hAnsi="Calibri" w:cs="Calibri"/>
          <w:sz w:val="24"/>
          <w:szCs w:val="24"/>
        </w:rPr>
        <w:t>creșterii</w:t>
      </w:r>
      <w:r w:rsidR="00D905B7" w:rsidRPr="00A26C26">
        <w:rPr>
          <w:rFonts w:ascii="Calibri" w:hAnsi="Calibri" w:cs="Calibri"/>
          <w:noProof/>
          <w:sz w:val="24"/>
          <w:szCs w:val="24"/>
        </w:rPr>
        <w:t xml:space="preserve"> </w:t>
      </w:r>
      <w:r w:rsidRPr="00A26C26">
        <w:rPr>
          <w:rFonts w:ascii="Calibri" w:hAnsi="Calibri" w:cs="Calibri"/>
          <w:noProof/>
          <w:sz w:val="24"/>
          <w:szCs w:val="24"/>
        </w:rPr>
        <w:t>calităţii produselor obţinute</w:t>
      </w:r>
      <w:r w:rsidR="004D7676" w:rsidRPr="00A26C26">
        <w:rPr>
          <w:rFonts w:ascii="Calibri" w:hAnsi="Calibri" w:cs="Calibri"/>
          <w:noProof/>
          <w:sz w:val="24"/>
          <w:szCs w:val="24"/>
        </w:rPr>
        <w:t>;</w:t>
      </w:r>
    </w:p>
    <w:p w14:paraId="74139924" w14:textId="436C6D0E" w:rsidR="00E81807" w:rsidRPr="00A26C26" w:rsidRDefault="00874BED" w:rsidP="006733E8">
      <w:pPr>
        <w:pStyle w:val="NoSpacing"/>
        <w:numPr>
          <w:ilvl w:val="0"/>
          <w:numId w:val="3"/>
        </w:numPr>
        <w:spacing w:line="276" w:lineRule="auto"/>
        <w:ind w:left="0" w:firstLine="0"/>
        <w:jc w:val="both"/>
        <w:rPr>
          <w:rFonts w:ascii="Calibri" w:hAnsi="Calibri" w:cs="Calibri"/>
          <w:noProof/>
          <w:sz w:val="24"/>
          <w:szCs w:val="24"/>
        </w:rPr>
      </w:pPr>
      <w:r w:rsidRPr="00A26C26">
        <w:rPr>
          <w:rFonts w:ascii="Calibri" w:hAnsi="Calibri" w:cs="Calibri"/>
          <w:noProof/>
          <w:sz w:val="24"/>
          <w:szCs w:val="24"/>
        </w:rPr>
        <w:t>Restructurarea exploataţiilor de dimensiuni mici şi medii şi transformarea acestora în exploataţii comerciale</w:t>
      </w:r>
      <w:r w:rsidR="00017E82" w:rsidRPr="00A26C26">
        <w:rPr>
          <w:rFonts w:ascii="Calibri" w:hAnsi="Calibri" w:cs="Calibri"/>
          <w:noProof/>
          <w:sz w:val="24"/>
          <w:szCs w:val="24"/>
        </w:rPr>
        <w:t xml:space="preserve"> </w:t>
      </w:r>
      <w:r w:rsidR="00017E82" w:rsidRPr="00A26C26">
        <w:rPr>
          <w:rFonts w:ascii="Calibri" w:hAnsi="Calibri" w:cs="Calibri"/>
          <w:sz w:val="24"/>
          <w:szCs w:val="24"/>
        </w:rPr>
        <w:t xml:space="preserve">precum și încurajarea </w:t>
      </w:r>
      <w:r w:rsidR="004F1105" w:rsidRPr="00A26C26">
        <w:rPr>
          <w:rFonts w:ascii="Calibri" w:hAnsi="Calibri" w:cs="Calibri"/>
          <w:sz w:val="24"/>
          <w:szCs w:val="24"/>
        </w:rPr>
        <w:t xml:space="preserve">dezvoltării </w:t>
      </w:r>
      <w:r w:rsidR="00017E82" w:rsidRPr="00A26C26">
        <w:rPr>
          <w:rFonts w:ascii="Calibri" w:hAnsi="Calibri" w:cs="Calibri"/>
          <w:sz w:val="24"/>
          <w:szCs w:val="24"/>
        </w:rPr>
        <w:t>formelor asociative</w:t>
      </w:r>
      <w:r w:rsidR="004D7676" w:rsidRPr="00A26C26">
        <w:rPr>
          <w:rFonts w:ascii="Calibri" w:hAnsi="Calibri" w:cs="Calibri"/>
          <w:noProof/>
          <w:sz w:val="24"/>
          <w:szCs w:val="24"/>
        </w:rPr>
        <w:t>;</w:t>
      </w:r>
    </w:p>
    <w:p w14:paraId="6AEEF26D" w14:textId="77777777" w:rsidR="00DD2C4A" w:rsidRPr="00A26C26" w:rsidRDefault="00DD2C4A" w:rsidP="006733E8">
      <w:pPr>
        <w:pStyle w:val="NoSpacing"/>
        <w:spacing w:line="276" w:lineRule="auto"/>
        <w:jc w:val="both"/>
        <w:rPr>
          <w:rFonts w:ascii="Calibri" w:hAnsi="Calibri" w:cs="Calibri"/>
          <w:b/>
          <w:i/>
          <w:noProof/>
          <w:sz w:val="24"/>
          <w:szCs w:val="24"/>
        </w:rPr>
      </w:pPr>
    </w:p>
    <w:p w14:paraId="6BD72858" w14:textId="3F5ECD86" w:rsidR="007D79B6" w:rsidRDefault="00495B6B" w:rsidP="006733E8">
      <w:pPr>
        <w:pStyle w:val="Default"/>
        <w:numPr>
          <w:ilvl w:val="0"/>
          <w:numId w:val="13"/>
        </w:numPr>
        <w:spacing w:line="360" w:lineRule="auto"/>
        <w:jc w:val="both"/>
        <w:rPr>
          <w:rFonts w:ascii="Calibri" w:hAnsi="Calibri" w:cs="Calibri"/>
        </w:rPr>
      </w:pPr>
      <w:r>
        <w:rPr>
          <w:rFonts w:ascii="Calibri" w:hAnsi="Calibri" w:cs="Calibri"/>
          <w:b/>
          <w:noProof/>
        </w:rPr>
        <w:t>În cadrul</w:t>
      </w:r>
      <w:r w:rsidRPr="00F5395C">
        <w:rPr>
          <w:rFonts w:ascii="Calibri" w:hAnsi="Calibri" w:cs="Calibri"/>
          <w:b/>
          <w:noProof/>
        </w:rPr>
        <w:t xml:space="preserve"> </w:t>
      </w:r>
      <w:r w:rsidR="007D79B6" w:rsidRPr="00F5395C">
        <w:rPr>
          <w:rFonts w:ascii="Calibri" w:hAnsi="Calibri" w:cs="Calibri"/>
          <w:b/>
          <w:noProof/>
        </w:rPr>
        <w:t>pachetul</w:t>
      </w:r>
      <w:r>
        <w:rPr>
          <w:rFonts w:ascii="Calibri" w:hAnsi="Calibri" w:cs="Calibri"/>
          <w:b/>
          <w:noProof/>
        </w:rPr>
        <w:t>ui</w:t>
      </w:r>
      <w:r w:rsidR="007D79B6" w:rsidRPr="00F5395C">
        <w:rPr>
          <w:rFonts w:ascii="Calibri" w:hAnsi="Calibri" w:cs="Calibri"/>
          <w:b/>
          <w:noProof/>
        </w:rPr>
        <w:t xml:space="preserve"> P 4.1.1</w:t>
      </w:r>
      <w:r>
        <w:rPr>
          <w:rFonts w:ascii="Calibri" w:hAnsi="Calibri" w:cs="Calibri"/>
          <w:b/>
          <w:noProof/>
        </w:rPr>
        <w:t xml:space="preserve"> - </w:t>
      </w:r>
      <w:r w:rsidRPr="00495B6B">
        <w:rPr>
          <w:rFonts w:ascii="Calibri" w:hAnsi="Calibri" w:cs="Calibri"/>
          <w:b/>
          <w:noProof/>
        </w:rPr>
        <w:t>Achiziții simple de echipamente pentru irigatii</w:t>
      </w:r>
      <w:r>
        <w:rPr>
          <w:rFonts w:ascii="Calibri" w:hAnsi="Calibri" w:cs="Calibri"/>
          <w:b/>
          <w:noProof/>
        </w:rPr>
        <w:t xml:space="preserve"> </w:t>
      </w:r>
      <w:r w:rsidR="007D79B6" w:rsidRPr="00A26C26">
        <w:rPr>
          <w:rFonts w:ascii="Calibri" w:hAnsi="Calibri" w:cs="Calibri"/>
          <w:noProof/>
        </w:rPr>
        <w:t xml:space="preserve"> se pot depune </w:t>
      </w:r>
      <w:r w:rsidR="00846CC3" w:rsidRPr="009542FB">
        <w:rPr>
          <w:rFonts w:ascii="Calibri" w:hAnsi="Calibri" w:cs="Calibri"/>
          <w:b/>
          <w:noProof/>
        </w:rPr>
        <w:t>doar</w:t>
      </w:r>
      <w:r w:rsidR="00846CC3">
        <w:rPr>
          <w:rFonts w:ascii="Calibri" w:hAnsi="Calibri" w:cs="Calibri"/>
          <w:noProof/>
        </w:rPr>
        <w:t xml:space="preserve"> </w:t>
      </w:r>
      <w:r w:rsidR="007D79B6" w:rsidRPr="00DC2E9F">
        <w:rPr>
          <w:rFonts w:ascii="Calibri" w:hAnsi="Calibri" w:cs="Calibri"/>
          <w:noProof/>
        </w:rPr>
        <w:t xml:space="preserve">proiecte </w:t>
      </w:r>
      <w:r w:rsidR="00C21531">
        <w:rPr>
          <w:rFonts w:ascii="Calibri" w:hAnsi="Calibri" w:cs="Calibri"/>
          <w:noProof/>
        </w:rPr>
        <w:t>aferente înființării și/ sau modernizării instalațiilor pentru irigații în cadrul fermei</w:t>
      </w:r>
    </w:p>
    <w:p w14:paraId="3833B5C6" w14:textId="77777777" w:rsidR="00C67275" w:rsidRDefault="00C67275" w:rsidP="006733E8">
      <w:pPr>
        <w:pStyle w:val="NoSpacing"/>
        <w:spacing w:line="276" w:lineRule="auto"/>
        <w:jc w:val="both"/>
        <w:rPr>
          <w:rFonts w:ascii="Calibri" w:hAnsi="Calibri" w:cs="Calibri"/>
          <w:b/>
          <w:noProof/>
          <w:sz w:val="24"/>
          <w:szCs w:val="24"/>
        </w:rPr>
      </w:pPr>
    </w:p>
    <w:p w14:paraId="217246CB" w14:textId="77777777" w:rsidR="00C67275" w:rsidRDefault="00C67275" w:rsidP="006733E8">
      <w:pPr>
        <w:pStyle w:val="NoSpacing"/>
        <w:spacing w:line="276" w:lineRule="auto"/>
        <w:jc w:val="both"/>
        <w:rPr>
          <w:rFonts w:ascii="Calibri" w:hAnsi="Calibri" w:cs="Calibri"/>
          <w:noProof/>
          <w:sz w:val="24"/>
          <w:szCs w:val="24"/>
        </w:rPr>
      </w:pPr>
    </w:p>
    <w:p w14:paraId="381297DD" w14:textId="77777777" w:rsidR="00C67275" w:rsidRDefault="00C67275" w:rsidP="00C67275">
      <w:pPr>
        <w:pStyle w:val="NoSpacing"/>
        <w:shd w:val="clear" w:color="auto" w:fill="FFFFFF"/>
        <w:spacing w:line="276" w:lineRule="auto"/>
        <w:jc w:val="both"/>
        <w:rPr>
          <w:rFonts w:ascii="Calibri" w:hAnsi="Calibri" w:cs="Calibri"/>
          <w:noProof/>
          <w:sz w:val="24"/>
          <w:szCs w:val="24"/>
        </w:rPr>
      </w:pPr>
    </w:p>
    <w:p w14:paraId="3C58C304" w14:textId="77777777" w:rsidR="00C67275" w:rsidRDefault="00C67275" w:rsidP="00C67275">
      <w:pPr>
        <w:pStyle w:val="NoSpacing"/>
        <w:shd w:val="clear" w:color="auto" w:fill="FFFFFF"/>
        <w:spacing w:line="276" w:lineRule="auto"/>
        <w:jc w:val="both"/>
        <w:rPr>
          <w:rFonts w:ascii="Calibri" w:hAnsi="Calibri" w:cs="Calibri"/>
          <w:noProof/>
          <w:sz w:val="24"/>
          <w:szCs w:val="24"/>
        </w:rPr>
      </w:pPr>
    </w:p>
    <w:p w14:paraId="5C362490" w14:textId="77777777" w:rsidR="0068647C" w:rsidRPr="00A26C26" w:rsidRDefault="0068647C" w:rsidP="00DD71BE">
      <w:pPr>
        <w:pStyle w:val="NoSpacing"/>
        <w:spacing w:line="276" w:lineRule="auto"/>
        <w:ind w:left="720"/>
        <w:jc w:val="both"/>
        <w:rPr>
          <w:rFonts w:ascii="Calibri" w:hAnsi="Calibri" w:cs="Calibri"/>
          <w:iCs/>
          <w:noProof/>
          <w:sz w:val="24"/>
          <w:szCs w:val="24"/>
        </w:rPr>
      </w:pPr>
    </w:p>
    <w:p w14:paraId="24258D05" w14:textId="77777777" w:rsidR="0053376C" w:rsidRPr="00A26C26" w:rsidRDefault="0068647C" w:rsidP="00FE61EE">
      <w:pPr>
        <w:pStyle w:val="Heading1"/>
        <w:shd w:val="clear" w:color="auto" w:fill="FFFFFF"/>
        <w:spacing w:line="276" w:lineRule="auto"/>
        <w:jc w:val="both"/>
        <w:rPr>
          <w:rFonts w:cs="Calibri"/>
          <w:i/>
          <w:noProof/>
          <w:sz w:val="24"/>
          <w:szCs w:val="24"/>
        </w:rPr>
      </w:pPr>
      <w:r w:rsidRPr="00A26C26">
        <w:rPr>
          <w:rFonts w:cs="Calibri"/>
          <w:noProof/>
          <w:sz w:val="24"/>
          <w:szCs w:val="24"/>
        </w:rPr>
        <w:br w:type="page"/>
      </w:r>
      <w:r w:rsidR="0053376C" w:rsidRPr="00A26C26">
        <w:rPr>
          <w:rFonts w:cs="Calibri"/>
          <w:noProof/>
          <w:sz w:val="24"/>
          <w:szCs w:val="24"/>
        </w:rPr>
        <w:lastRenderedPageBreak/>
        <w:t>Capitolul 2</w:t>
      </w:r>
    </w:p>
    <w:p w14:paraId="4F9FB116" w14:textId="77777777" w:rsidR="00D26838" w:rsidRPr="00A26C26" w:rsidRDefault="0053376C" w:rsidP="00FE61EE">
      <w:pPr>
        <w:pStyle w:val="Heading2"/>
        <w:shd w:val="clear" w:color="auto" w:fill="FFFFFF"/>
        <w:spacing w:line="276" w:lineRule="auto"/>
        <w:jc w:val="both"/>
        <w:rPr>
          <w:rFonts w:cs="Calibri"/>
          <w:noProof/>
          <w:szCs w:val="24"/>
        </w:rPr>
      </w:pPr>
      <w:bookmarkStart w:id="7" w:name="_Toc413326132"/>
      <w:bookmarkStart w:id="8" w:name="_Toc413333886"/>
      <w:r w:rsidRPr="00A26C26">
        <w:rPr>
          <w:rFonts w:cs="Calibri"/>
          <w:noProof/>
          <w:szCs w:val="24"/>
        </w:rPr>
        <w:t>PREZENTAREA</w:t>
      </w:r>
      <w:r w:rsidR="00025274" w:rsidRPr="00A26C26">
        <w:rPr>
          <w:rFonts w:cs="Calibri"/>
          <w:noProof/>
          <w:szCs w:val="24"/>
        </w:rPr>
        <w:t xml:space="preserve"> </w:t>
      </w:r>
      <w:r w:rsidRPr="00A26C26">
        <w:rPr>
          <w:rFonts w:cs="Calibri"/>
          <w:noProof/>
          <w:szCs w:val="24"/>
        </w:rPr>
        <w:t xml:space="preserve"> </w:t>
      </w:r>
      <w:r w:rsidR="001E1CBF" w:rsidRPr="00A26C26">
        <w:rPr>
          <w:rFonts w:cs="Calibri"/>
          <w:noProof/>
          <w:szCs w:val="24"/>
        </w:rPr>
        <w:t>SUB</w:t>
      </w:r>
      <w:r w:rsidRPr="00A26C26">
        <w:rPr>
          <w:rFonts w:cs="Calibri"/>
          <w:noProof/>
          <w:szCs w:val="24"/>
        </w:rPr>
        <w:t xml:space="preserve">MĂSURII </w:t>
      </w:r>
      <w:r w:rsidR="001E1CBF" w:rsidRPr="00A26C26">
        <w:rPr>
          <w:rFonts w:cs="Calibri"/>
          <w:noProof/>
          <w:szCs w:val="24"/>
        </w:rPr>
        <w:t>4.</w:t>
      </w:r>
      <w:r w:rsidRPr="00A26C26">
        <w:rPr>
          <w:rFonts w:cs="Calibri"/>
          <w:noProof/>
          <w:szCs w:val="24"/>
        </w:rPr>
        <w:t>1</w:t>
      </w:r>
      <w:bookmarkEnd w:id="7"/>
      <w:bookmarkEnd w:id="8"/>
    </w:p>
    <w:p w14:paraId="3C5982A4" w14:textId="77777777" w:rsidR="00CD7CAE" w:rsidRPr="00A26C26" w:rsidRDefault="00CD7CAE" w:rsidP="00FE61EE">
      <w:pPr>
        <w:pStyle w:val="NoSpacing"/>
        <w:shd w:val="clear" w:color="auto" w:fill="FFFFFF"/>
        <w:spacing w:line="276" w:lineRule="auto"/>
        <w:jc w:val="both"/>
        <w:rPr>
          <w:rFonts w:ascii="Calibri" w:hAnsi="Calibri" w:cs="Calibri"/>
          <w:noProof/>
          <w:sz w:val="24"/>
          <w:szCs w:val="24"/>
        </w:rPr>
      </w:pPr>
    </w:p>
    <w:p w14:paraId="50F5ABC3" w14:textId="77777777" w:rsidR="000C1E71" w:rsidRPr="00A26C26" w:rsidRDefault="000C1E71" w:rsidP="00FE61EE">
      <w:pPr>
        <w:keepNext/>
        <w:shd w:val="clear" w:color="auto" w:fill="FFFFFF"/>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2.</w:t>
      </w:r>
      <w:r w:rsidR="0053376C" w:rsidRPr="00A26C26">
        <w:rPr>
          <w:rFonts w:ascii="Calibri" w:hAnsi="Calibri" w:cs="Calibri"/>
          <w:b/>
          <w:noProof/>
          <w:sz w:val="24"/>
          <w:szCs w:val="24"/>
        </w:rPr>
        <w:t>1</w:t>
      </w:r>
      <w:r w:rsidRPr="00A26C26">
        <w:rPr>
          <w:rFonts w:ascii="Calibri" w:hAnsi="Calibri" w:cs="Calibri"/>
          <w:b/>
          <w:noProof/>
          <w:sz w:val="24"/>
          <w:szCs w:val="24"/>
        </w:rPr>
        <w:t xml:space="preserve"> </w:t>
      </w:r>
      <w:r w:rsidR="007C2A9E" w:rsidRPr="00A26C26">
        <w:rPr>
          <w:rFonts w:ascii="Calibri" w:hAnsi="Calibri" w:cs="Calibri"/>
          <w:b/>
          <w:noProof/>
          <w:sz w:val="24"/>
          <w:szCs w:val="24"/>
        </w:rPr>
        <w:tab/>
      </w:r>
      <w:r w:rsidR="0053376C" w:rsidRPr="00A26C26">
        <w:rPr>
          <w:rFonts w:ascii="Calibri" w:hAnsi="Calibri" w:cs="Calibri"/>
          <w:b/>
          <w:noProof/>
          <w:sz w:val="24"/>
          <w:szCs w:val="24"/>
        </w:rPr>
        <w:t>Cine poate beneficia de fonduri nerambursabile</w:t>
      </w:r>
    </w:p>
    <w:p w14:paraId="7BCB3E0A" w14:textId="77777777" w:rsidR="00CB546C" w:rsidRPr="00A26C26" w:rsidRDefault="00CB546C" w:rsidP="00FE61EE">
      <w:pPr>
        <w:pStyle w:val="NoSpacing"/>
        <w:shd w:val="clear" w:color="auto" w:fill="FFFFFF"/>
        <w:spacing w:line="276" w:lineRule="auto"/>
        <w:jc w:val="both"/>
        <w:rPr>
          <w:rFonts w:ascii="Calibri" w:hAnsi="Calibri" w:cs="Calibri"/>
          <w:noProof/>
          <w:sz w:val="24"/>
          <w:szCs w:val="24"/>
        </w:rPr>
      </w:pPr>
    </w:p>
    <w:p w14:paraId="3F17FC8B" w14:textId="6B0C7608" w:rsidR="00536B46" w:rsidRPr="00F5395C" w:rsidRDefault="00536B46" w:rsidP="006733E8">
      <w:pPr>
        <w:pStyle w:val="NoSpacing"/>
        <w:widowControl w:val="0"/>
        <w:numPr>
          <w:ilvl w:val="0"/>
          <w:numId w:val="111"/>
        </w:numPr>
        <w:tabs>
          <w:tab w:val="left" w:pos="0"/>
        </w:tabs>
        <w:autoSpaceDE w:val="0"/>
        <w:autoSpaceDN w:val="0"/>
        <w:adjustRightInd w:val="0"/>
        <w:spacing w:after="120" w:line="276" w:lineRule="auto"/>
        <w:ind w:left="0" w:firstLine="0"/>
        <w:jc w:val="both"/>
        <w:rPr>
          <w:rFonts w:ascii="Calibri" w:hAnsi="Calibri" w:cs="Calibri"/>
          <w:sz w:val="24"/>
          <w:szCs w:val="24"/>
        </w:rPr>
      </w:pPr>
      <w:r w:rsidRPr="00A26C26">
        <w:rPr>
          <w:rFonts w:ascii="Calibri" w:hAnsi="Calibri" w:cs="Calibri"/>
          <w:noProof/>
          <w:sz w:val="24"/>
          <w:szCs w:val="24"/>
        </w:rPr>
        <w:t>Solicitanţii eligibili pentru sprijinul acordat prin submăsura 4.1 sunt fermierii</w:t>
      </w:r>
      <w:r w:rsidR="00D83518">
        <w:rPr>
          <w:rFonts w:ascii="Calibri" w:hAnsi="Calibri" w:cs="Calibri"/>
          <w:noProof/>
          <w:sz w:val="24"/>
          <w:szCs w:val="24"/>
        </w:rPr>
        <w:t xml:space="preserve"> </w:t>
      </w:r>
      <w:r w:rsidRPr="00A26C26">
        <w:rPr>
          <w:rFonts w:ascii="Calibri" w:hAnsi="Calibri" w:cs="Calibri"/>
          <w:noProof/>
          <w:sz w:val="24"/>
          <w:szCs w:val="24"/>
        </w:rPr>
        <w:t xml:space="preserve">definiți </w:t>
      </w:r>
      <w:r w:rsidRPr="00A26C26">
        <w:rPr>
          <w:rFonts w:ascii="Calibri" w:hAnsi="Calibri" w:cs="Calibri"/>
          <w:sz w:val="24"/>
          <w:szCs w:val="24"/>
        </w:rPr>
        <w:t>în acord cu prevederile R 1305/2013, R 1307/2013 si PNDR 2014-2020</w:t>
      </w:r>
      <w:r w:rsidR="0004254E">
        <w:rPr>
          <w:rFonts w:ascii="Calibri" w:hAnsi="Calibri" w:cs="Calibri"/>
          <w:sz w:val="24"/>
          <w:szCs w:val="24"/>
        </w:rPr>
        <w:t>, inclusiv tranziția</w:t>
      </w:r>
      <w:r w:rsidRPr="00A26C26">
        <w:rPr>
          <w:rFonts w:ascii="Calibri" w:hAnsi="Calibri" w:cs="Calibri"/>
          <w:sz w:val="24"/>
          <w:szCs w:val="24"/>
        </w:rPr>
        <w:t xml:space="preserve"> astfel, beneficiarii </w:t>
      </w:r>
      <w:r w:rsidRPr="00A86464">
        <w:rPr>
          <w:rFonts w:ascii="Calibri" w:hAnsi="Calibri" w:cs="Calibri"/>
          <w:sz w:val="24"/>
          <w:szCs w:val="24"/>
        </w:rPr>
        <w:t xml:space="preserve">fermieri  sunt persoane fizice </w:t>
      </w:r>
      <w:r w:rsidR="00CC1A06" w:rsidRPr="00F5395C">
        <w:rPr>
          <w:rFonts w:ascii="Calibri" w:hAnsi="Calibri" w:cs="Calibri"/>
          <w:sz w:val="24"/>
          <w:szCs w:val="24"/>
        </w:rPr>
        <w:t>autorizate, întreprinderi individuale, întreprinderi familiale așa cum sunt definite în O</w:t>
      </w:r>
      <w:r w:rsidR="00A86747" w:rsidRPr="00F5395C">
        <w:rPr>
          <w:rFonts w:ascii="Calibri" w:hAnsi="Calibri" w:cs="Calibri"/>
          <w:sz w:val="24"/>
          <w:szCs w:val="24"/>
        </w:rPr>
        <w:t>UG</w:t>
      </w:r>
      <w:r w:rsidR="00CC1A06" w:rsidRPr="00F5395C">
        <w:rPr>
          <w:rFonts w:ascii="Calibri" w:hAnsi="Calibri" w:cs="Calibri"/>
          <w:sz w:val="24"/>
          <w:szCs w:val="24"/>
        </w:rPr>
        <w:t xml:space="preserve"> 44/2008,</w:t>
      </w:r>
      <w:r w:rsidR="00CC1A06" w:rsidRPr="00A26C26">
        <w:rPr>
          <w:rFonts w:ascii="Calibri" w:hAnsi="Calibri" w:cs="Calibri"/>
          <w:sz w:val="24"/>
          <w:szCs w:val="24"/>
        </w:rPr>
        <w:t xml:space="preserve"> </w:t>
      </w:r>
      <w:r w:rsidRPr="00F5395C">
        <w:rPr>
          <w:rFonts w:ascii="Calibri" w:hAnsi="Calibri" w:cs="Calibri"/>
          <w:sz w:val="24"/>
          <w:szCs w:val="24"/>
        </w:rPr>
        <w:t xml:space="preserve">sau </w:t>
      </w:r>
      <w:r w:rsidR="008B38FB" w:rsidRPr="00F5395C">
        <w:rPr>
          <w:rFonts w:ascii="Calibri" w:hAnsi="Calibri" w:cs="Calibri"/>
          <w:sz w:val="24"/>
          <w:szCs w:val="24"/>
        </w:rPr>
        <w:t xml:space="preserve">persoane </w:t>
      </w:r>
      <w:r w:rsidRPr="00F5395C">
        <w:rPr>
          <w:rFonts w:ascii="Calibri" w:hAnsi="Calibri" w:cs="Calibri"/>
          <w:sz w:val="24"/>
          <w:szCs w:val="24"/>
        </w:rPr>
        <w:t xml:space="preserve">juridice (de drept public sau privat) sau un grup de persoane fizice sau juridice, indiferent de statutul juridic pe care un astfel de grup </w:t>
      </w:r>
      <w:proofErr w:type="spellStart"/>
      <w:r w:rsidRPr="00F5395C">
        <w:rPr>
          <w:rFonts w:ascii="Calibri" w:hAnsi="Calibri" w:cs="Calibri"/>
          <w:sz w:val="24"/>
          <w:szCs w:val="24"/>
        </w:rPr>
        <w:t>şi</w:t>
      </w:r>
      <w:proofErr w:type="spellEnd"/>
      <w:r w:rsidRPr="00F5395C">
        <w:rPr>
          <w:rFonts w:ascii="Calibri" w:hAnsi="Calibri" w:cs="Calibri"/>
          <w:sz w:val="24"/>
          <w:szCs w:val="24"/>
        </w:rPr>
        <w:t xml:space="preserve"> membrii săi îl dețin în temeiul legislației naționale, a</w:t>
      </w:r>
      <w:r w:rsidR="005132BA" w:rsidRPr="00F5395C">
        <w:rPr>
          <w:rFonts w:ascii="Calibri" w:hAnsi="Calibri" w:cs="Calibri"/>
          <w:sz w:val="24"/>
          <w:szCs w:val="24"/>
        </w:rPr>
        <w:t>le</w:t>
      </w:r>
      <w:r w:rsidRPr="00F5395C">
        <w:rPr>
          <w:rFonts w:ascii="Calibri" w:hAnsi="Calibri" w:cs="Calibri"/>
          <w:sz w:val="24"/>
          <w:szCs w:val="24"/>
        </w:rPr>
        <w:t xml:space="preserve"> căr</w:t>
      </w:r>
      <w:r w:rsidR="00F872C0" w:rsidRPr="00F5395C">
        <w:rPr>
          <w:rFonts w:ascii="Calibri" w:hAnsi="Calibri" w:cs="Calibri"/>
          <w:sz w:val="24"/>
          <w:szCs w:val="24"/>
        </w:rPr>
        <w:t>or</w:t>
      </w:r>
      <w:r w:rsidRPr="00F5395C">
        <w:rPr>
          <w:rFonts w:ascii="Calibri" w:hAnsi="Calibri" w:cs="Calibri"/>
          <w:sz w:val="24"/>
          <w:szCs w:val="24"/>
        </w:rPr>
        <w:t xml:space="preserve"> exploatați</w:t>
      </w:r>
      <w:r w:rsidR="005132BA" w:rsidRPr="00F5395C">
        <w:rPr>
          <w:rFonts w:ascii="Calibri" w:hAnsi="Calibri" w:cs="Calibri"/>
          <w:sz w:val="24"/>
          <w:szCs w:val="24"/>
        </w:rPr>
        <w:t>i</w:t>
      </w:r>
      <w:r w:rsidRPr="00F5395C">
        <w:rPr>
          <w:rFonts w:ascii="Calibri" w:hAnsi="Calibri" w:cs="Calibri"/>
          <w:sz w:val="24"/>
          <w:szCs w:val="24"/>
        </w:rPr>
        <w:t xml:space="preserve"> se situează pe teritoriul României </w:t>
      </w:r>
      <w:proofErr w:type="spellStart"/>
      <w:r w:rsidRPr="00F5395C">
        <w:rPr>
          <w:rFonts w:ascii="Calibri" w:hAnsi="Calibri" w:cs="Calibri"/>
          <w:sz w:val="24"/>
          <w:szCs w:val="24"/>
        </w:rPr>
        <w:t>şi</w:t>
      </w:r>
      <w:proofErr w:type="spellEnd"/>
      <w:r w:rsidRPr="00F5395C">
        <w:rPr>
          <w:rFonts w:ascii="Calibri" w:hAnsi="Calibri" w:cs="Calibri"/>
          <w:sz w:val="24"/>
          <w:szCs w:val="24"/>
        </w:rPr>
        <w:t xml:space="preserve"> care desfășoară o activitate agricolă</w:t>
      </w:r>
      <w:r w:rsidR="00495B6B">
        <w:rPr>
          <w:rFonts w:ascii="Calibri" w:hAnsi="Calibri" w:cs="Calibri"/>
          <w:sz w:val="24"/>
          <w:szCs w:val="24"/>
        </w:rPr>
        <w:t>.</w:t>
      </w:r>
      <w:r w:rsidR="00926475">
        <w:rPr>
          <w:rFonts w:ascii="Calibri" w:hAnsi="Calibri" w:cs="Calibri"/>
          <w:sz w:val="24"/>
          <w:szCs w:val="24"/>
        </w:rPr>
        <w:t xml:space="preserve"> </w:t>
      </w:r>
    </w:p>
    <w:p w14:paraId="16404487" w14:textId="77777777" w:rsidR="0065361B" w:rsidRPr="00A26C26" w:rsidRDefault="0065361B" w:rsidP="006733E8">
      <w:pPr>
        <w:pStyle w:val="NoSpacing"/>
        <w:spacing w:line="276" w:lineRule="auto"/>
        <w:jc w:val="both"/>
        <w:rPr>
          <w:rFonts w:ascii="Calibri" w:hAnsi="Calibri" w:cs="Calibri"/>
          <w:noProof/>
          <w:sz w:val="24"/>
          <w:szCs w:val="24"/>
        </w:rPr>
      </w:pPr>
    </w:p>
    <w:p w14:paraId="3A91B554" w14:textId="77777777" w:rsidR="00E57189" w:rsidRPr="00A26C26" w:rsidRDefault="00E57189" w:rsidP="006733E8">
      <w:pPr>
        <w:pStyle w:val="NoSpacing"/>
        <w:spacing w:line="276" w:lineRule="auto"/>
        <w:jc w:val="both"/>
        <w:rPr>
          <w:rFonts w:ascii="Calibri" w:hAnsi="Calibri" w:cs="Calibri"/>
          <w:noProof/>
          <w:sz w:val="24"/>
          <w:szCs w:val="24"/>
        </w:rPr>
      </w:pPr>
      <w:r w:rsidRPr="00A26C26">
        <w:rPr>
          <w:rFonts w:ascii="Calibri" w:hAnsi="Calibri" w:cs="Calibri"/>
          <w:b/>
          <w:noProof/>
          <w:sz w:val="24"/>
          <w:szCs w:val="24"/>
        </w:rPr>
        <w:t>Categoriile de beneficiari eligibili</w:t>
      </w:r>
      <w:r w:rsidRPr="00A26C26">
        <w:rPr>
          <w:rFonts w:ascii="Calibri" w:hAnsi="Calibri" w:cs="Calibri"/>
          <w:noProof/>
          <w:sz w:val="24"/>
          <w:szCs w:val="24"/>
        </w:rPr>
        <w:t xml:space="preserve"> </w:t>
      </w:r>
      <w:r w:rsidR="00134BBD" w:rsidRPr="00A26C26">
        <w:rPr>
          <w:rFonts w:ascii="Calibri" w:hAnsi="Calibri" w:cs="Calibri"/>
          <w:noProof/>
          <w:sz w:val="24"/>
          <w:szCs w:val="24"/>
        </w:rPr>
        <w:t xml:space="preserve">care pot primi fonduri nerambursabile </w:t>
      </w:r>
      <w:r w:rsidRPr="00A26C26">
        <w:rPr>
          <w:rFonts w:ascii="Calibri" w:hAnsi="Calibri" w:cs="Calibri"/>
          <w:noProof/>
          <w:sz w:val="24"/>
          <w:szCs w:val="24"/>
        </w:rPr>
        <w:t>sunt:</w:t>
      </w:r>
    </w:p>
    <w:p w14:paraId="02E61988" w14:textId="77777777" w:rsidR="002C5875" w:rsidRPr="00A26C26" w:rsidRDefault="00E10073"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Persoana fizică</w:t>
      </w:r>
      <w:r w:rsidR="00AA5806" w:rsidRPr="00A26C26">
        <w:rPr>
          <w:rFonts w:ascii="Calibri" w:hAnsi="Calibri" w:cs="Calibri"/>
          <w:b/>
          <w:noProof/>
          <w:sz w:val="24"/>
          <w:szCs w:val="24"/>
        </w:rPr>
        <w:t xml:space="preserve"> autorizat</w:t>
      </w:r>
      <w:r w:rsidR="00095763" w:rsidRPr="00A26C26">
        <w:rPr>
          <w:rFonts w:ascii="Calibri" w:hAnsi="Calibri" w:cs="Calibri"/>
          <w:b/>
          <w:noProof/>
          <w:sz w:val="24"/>
          <w:szCs w:val="24"/>
        </w:rPr>
        <w:t>ă</w:t>
      </w:r>
      <w:r w:rsidR="00AA5806" w:rsidRPr="00A26C26">
        <w:rPr>
          <w:rFonts w:ascii="Calibri" w:hAnsi="Calibri" w:cs="Calibri"/>
          <w:b/>
          <w:noProof/>
          <w:sz w:val="24"/>
          <w:szCs w:val="24"/>
        </w:rPr>
        <w:t xml:space="preserve"> </w:t>
      </w:r>
      <w:r w:rsidR="00AA5806" w:rsidRPr="00A26C26">
        <w:rPr>
          <w:rFonts w:ascii="Calibri" w:hAnsi="Calibri" w:cs="Calibri"/>
          <w:noProof/>
          <w:sz w:val="24"/>
          <w:szCs w:val="24"/>
        </w:rPr>
        <w:t>(</w:t>
      </w:r>
      <w:r w:rsidR="007963E1" w:rsidRPr="00A26C26">
        <w:rPr>
          <w:rFonts w:ascii="Calibri" w:hAnsi="Calibri" w:cs="Calibri"/>
          <w:noProof/>
          <w:sz w:val="24"/>
          <w:szCs w:val="24"/>
        </w:rPr>
        <w:t xml:space="preserve">înfiinţată în baza </w:t>
      </w:r>
      <w:r w:rsidR="00AA5806" w:rsidRPr="00A26C26">
        <w:rPr>
          <w:rFonts w:ascii="Calibri" w:hAnsi="Calibri" w:cs="Calibri"/>
          <w:noProof/>
          <w:sz w:val="24"/>
          <w:szCs w:val="24"/>
        </w:rPr>
        <w:t>OUG nr. 44/2008</w:t>
      </w:r>
      <w:r w:rsidR="00292E8C" w:rsidRPr="00A26C26">
        <w:rPr>
          <w:rFonts w:ascii="Calibri" w:hAnsi="Calibri" w:cs="Calibri"/>
          <w:noProof/>
          <w:sz w:val="24"/>
          <w:szCs w:val="24"/>
        </w:rPr>
        <w:t>,</w:t>
      </w:r>
      <w:r w:rsidR="00DC4830" w:rsidRPr="00A26C26">
        <w:rPr>
          <w:rFonts w:ascii="Calibri" w:hAnsi="Calibri" w:cs="Calibri"/>
          <w:noProof/>
          <w:sz w:val="24"/>
          <w:szCs w:val="24"/>
        </w:rPr>
        <w:t xml:space="preserve"> cu modificările</w:t>
      </w:r>
      <w:r w:rsidR="005F5099" w:rsidRPr="00A26C26">
        <w:rPr>
          <w:rFonts w:ascii="Calibri" w:hAnsi="Calibri" w:cs="Calibri"/>
          <w:noProof/>
          <w:sz w:val="24"/>
          <w:szCs w:val="24"/>
        </w:rPr>
        <w:t xml:space="preserve"> și </w:t>
      </w:r>
      <w:r w:rsidR="00DC4830" w:rsidRPr="00A26C26">
        <w:rPr>
          <w:rFonts w:ascii="Calibri" w:hAnsi="Calibri" w:cs="Calibri"/>
          <w:noProof/>
          <w:sz w:val="24"/>
          <w:szCs w:val="24"/>
        </w:rPr>
        <w:t>completările ulterioare</w:t>
      </w:r>
      <w:r w:rsidR="00292E8C" w:rsidRPr="00A26C26">
        <w:rPr>
          <w:rFonts w:ascii="Calibri" w:hAnsi="Calibri" w:cs="Calibri"/>
          <w:noProof/>
          <w:sz w:val="24"/>
          <w:szCs w:val="24"/>
        </w:rPr>
        <w:t>)</w:t>
      </w:r>
      <w:r w:rsidR="006C7F8A" w:rsidRPr="00A26C26">
        <w:rPr>
          <w:rFonts w:ascii="Calibri" w:hAnsi="Calibri" w:cs="Calibri"/>
          <w:noProof/>
          <w:sz w:val="24"/>
          <w:szCs w:val="24"/>
        </w:rPr>
        <w:t>;</w:t>
      </w:r>
    </w:p>
    <w:p w14:paraId="506E2ADB" w14:textId="77777777" w:rsidR="00B043AD" w:rsidRPr="00A26C26" w:rsidRDefault="009A6F72"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Î</w:t>
      </w:r>
      <w:r w:rsidR="0016612D" w:rsidRPr="00A26C26">
        <w:rPr>
          <w:rFonts w:ascii="Calibri" w:hAnsi="Calibri" w:cs="Calibri"/>
          <w:b/>
          <w:noProof/>
          <w:sz w:val="24"/>
          <w:szCs w:val="24"/>
        </w:rPr>
        <w:t xml:space="preserve">ntreprindere individuală </w:t>
      </w:r>
      <w:r w:rsidR="00AA5806" w:rsidRPr="00A26C26">
        <w:rPr>
          <w:rFonts w:ascii="Calibri" w:hAnsi="Calibri" w:cs="Calibri"/>
          <w:noProof/>
          <w:sz w:val="24"/>
          <w:szCs w:val="24"/>
        </w:rPr>
        <w:t>(</w:t>
      </w:r>
      <w:r w:rsidR="0016612D" w:rsidRPr="00A26C26">
        <w:rPr>
          <w:rFonts w:ascii="Calibri" w:hAnsi="Calibri" w:cs="Calibri"/>
          <w:noProof/>
          <w:sz w:val="24"/>
          <w:szCs w:val="24"/>
        </w:rPr>
        <w:t xml:space="preserve">înfiinţată </w:t>
      </w:r>
      <w:r w:rsidR="007963E1" w:rsidRPr="00A26C26">
        <w:rPr>
          <w:rFonts w:ascii="Calibri" w:hAnsi="Calibri" w:cs="Calibri"/>
          <w:noProof/>
          <w:sz w:val="24"/>
          <w:szCs w:val="24"/>
        </w:rPr>
        <w:t xml:space="preserve">în baza </w:t>
      </w:r>
      <w:r w:rsidR="00AA5806" w:rsidRPr="00A26C26">
        <w:rPr>
          <w:rFonts w:ascii="Calibri" w:hAnsi="Calibri" w:cs="Calibri"/>
          <w:noProof/>
          <w:sz w:val="24"/>
          <w:szCs w:val="24"/>
        </w:rPr>
        <w:t>OUG nr. 44/2008</w:t>
      </w:r>
      <w:r w:rsidR="00292E8C" w:rsidRPr="00A26C26">
        <w:rPr>
          <w:rFonts w:ascii="Calibri" w:hAnsi="Calibri" w:cs="Calibri"/>
          <w:noProof/>
          <w:sz w:val="24"/>
          <w:szCs w:val="24"/>
        </w:rPr>
        <w:t>,</w:t>
      </w:r>
      <w:r w:rsidR="00B043AD" w:rsidRPr="00A26C26">
        <w:rPr>
          <w:rFonts w:ascii="Calibri" w:hAnsi="Calibri" w:cs="Calibri"/>
          <w:noProof/>
          <w:sz w:val="24"/>
          <w:szCs w:val="24"/>
        </w:rPr>
        <w:t xml:space="preserve"> cu modificările</w:t>
      </w:r>
      <w:r w:rsidR="005F5099" w:rsidRPr="00A26C26">
        <w:rPr>
          <w:rFonts w:ascii="Calibri" w:hAnsi="Calibri" w:cs="Calibri"/>
          <w:noProof/>
          <w:sz w:val="24"/>
          <w:szCs w:val="24"/>
        </w:rPr>
        <w:t xml:space="preserve"> și </w:t>
      </w:r>
      <w:r w:rsidR="00B043AD" w:rsidRPr="00A26C26">
        <w:rPr>
          <w:rFonts w:ascii="Calibri" w:hAnsi="Calibri" w:cs="Calibri"/>
          <w:noProof/>
          <w:sz w:val="24"/>
          <w:szCs w:val="24"/>
        </w:rPr>
        <w:t>completările ulterioare</w:t>
      </w:r>
      <w:r w:rsidR="00292E8C" w:rsidRPr="00A26C26">
        <w:rPr>
          <w:rFonts w:ascii="Calibri" w:hAnsi="Calibri" w:cs="Calibri"/>
          <w:noProof/>
          <w:sz w:val="24"/>
          <w:szCs w:val="24"/>
        </w:rPr>
        <w:t>)</w:t>
      </w:r>
      <w:r w:rsidR="00B043AD" w:rsidRPr="00A26C26">
        <w:rPr>
          <w:rFonts w:ascii="Calibri" w:hAnsi="Calibri" w:cs="Calibri"/>
          <w:noProof/>
          <w:sz w:val="24"/>
          <w:szCs w:val="24"/>
        </w:rPr>
        <w:t>;</w:t>
      </w:r>
    </w:p>
    <w:p w14:paraId="2D6EF319" w14:textId="77777777" w:rsidR="00206E87" w:rsidRPr="00A26C26" w:rsidRDefault="009A6F72"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Î</w:t>
      </w:r>
      <w:r w:rsidR="0016612D" w:rsidRPr="00A26C26">
        <w:rPr>
          <w:rFonts w:ascii="Calibri" w:hAnsi="Calibri" w:cs="Calibri"/>
          <w:b/>
          <w:noProof/>
          <w:sz w:val="24"/>
          <w:szCs w:val="24"/>
        </w:rPr>
        <w:t xml:space="preserve">ntreprindere familială </w:t>
      </w:r>
      <w:r w:rsidR="00AA5806" w:rsidRPr="00A26C26">
        <w:rPr>
          <w:rFonts w:ascii="Calibri" w:hAnsi="Calibri" w:cs="Calibri"/>
          <w:noProof/>
          <w:sz w:val="24"/>
          <w:szCs w:val="24"/>
        </w:rPr>
        <w:t>(</w:t>
      </w:r>
      <w:r w:rsidR="0016612D" w:rsidRPr="00A26C26">
        <w:rPr>
          <w:rFonts w:ascii="Calibri" w:hAnsi="Calibri" w:cs="Calibri"/>
          <w:noProof/>
          <w:sz w:val="24"/>
          <w:szCs w:val="24"/>
        </w:rPr>
        <w:t xml:space="preserve">înfiinţată </w:t>
      </w:r>
      <w:r w:rsidR="007963E1" w:rsidRPr="00A26C26">
        <w:rPr>
          <w:rFonts w:ascii="Calibri" w:hAnsi="Calibri" w:cs="Calibri"/>
          <w:noProof/>
          <w:sz w:val="24"/>
          <w:szCs w:val="24"/>
        </w:rPr>
        <w:t xml:space="preserve">în baza </w:t>
      </w:r>
      <w:r w:rsidR="00AA5806" w:rsidRPr="00A26C26">
        <w:rPr>
          <w:rFonts w:ascii="Calibri" w:hAnsi="Calibri" w:cs="Calibri"/>
          <w:noProof/>
          <w:sz w:val="24"/>
          <w:szCs w:val="24"/>
        </w:rPr>
        <w:t>OUG nr. 44/2008</w:t>
      </w:r>
      <w:r w:rsidR="00292E8C" w:rsidRPr="00A26C26">
        <w:rPr>
          <w:rFonts w:ascii="Calibri" w:hAnsi="Calibri" w:cs="Calibri"/>
          <w:noProof/>
          <w:sz w:val="24"/>
          <w:szCs w:val="24"/>
        </w:rPr>
        <w:t>,</w:t>
      </w:r>
      <w:r w:rsidR="00206E87" w:rsidRPr="00A26C26">
        <w:rPr>
          <w:rFonts w:ascii="Calibri" w:hAnsi="Calibri" w:cs="Calibri"/>
          <w:noProof/>
          <w:sz w:val="24"/>
          <w:szCs w:val="24"/>
        </w:rPr>
        <w:t xml:space="preserve"> cu modificările</w:t>
      </w:r>
      <w:r w:rsidR="005F5099" w:rsidRPr="00A26C26">
        <w:rPr>
          <w:rFonts w:ascii="Calibri" w:hAnsi="Calibri" w:cs="Calibri"/>
          <w:noProof/>
          <w:sz w:val="24"/>
          <w:szCs w:val="24"/>
        </w:rPr>
        <w:t xml:space="preserve"> și </w:t>
      </w:r>
      <w:r w:rsidR="00206E87" w:rsidRPr="00A26C26">
        <w:rPr>
          <w:rFonts w:ascii="Calibri" w:hAnsi="Calibri" w:cs="Calibri"/>
          <w:noProof/>
          <w:sz w:val="24"/>
          <w:szCs w:val="24"/>
        </w:rPr>
        <w:t>completările ulterioare</w:t>
      </w:r>
      <w:r w:rsidR="00292E8C" w:rsidRPr="00A26C26">
        <w:rPr>
          <w:rFonts w:ascii="Calibri" w:hAnsi="Calibri" w:cs="Calibri"/>
          <w:noProof/>
          <w:sz w:val="24"/>
          <w:szCs w:val="24"/>
        </w:rPr>
        <w:t>)</w:t>
      </w:r>
      <w:r w:rsidR="00206E87" w:rsidRPr="00A26C26">
        <w:rPr>
          <w:rFonts w:ascii="Calibri" w:hAnsi="Calibri" w:cs="Calibri"/>
          <w:noProof/>
          <w:sz w:val="24"/>
          <w:szCs w:val="24"/>
        </w:rPr>
        <w:t>;</w:t>
      </w:r>
    </w:p>
    <w:p w14:paraId="1470C0E7" w14:textId="77777777" w:rsidR="002E744C"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 xml:space="preserve">Societate </w:t>
      </w:r>
      <w:r w:rsidR="00661069" w:rsidRPr="00A26C26">
        <w:rPr>
          <w:rFonts w:ascii="Calibri" w:hAnsi="Calibri" w:cs="Calibri"/>
          <w:b/>
          <w:noProof/>
          <w:sz w:val="24"/>
          <w:szCs w:val="24"/>
        </w:rPr>
        <w:t>î</w:t>
      </w:r>
      <w:r w:rsidRPr="00A26C26">
        <w:rPr>
          <w:rFonts w:ascii="Calibri" w:hAnsi="Calibri" w:cs="Calibri"/>
          <w:b/>
          <w:noProof/>
          <w:sz w:val="24"/>
          <w:szCs w:val="24"/>
        </w:rPr>
        <w:t>n nume colectiv – SNC</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873E06" w:rsidRPr="00A26C26">
        <w:rPr>
          <w:rFonts w:ascii="Calibri" w:hAnsi="Calibri" w:cs="Calibri"/>
          <w:noProof/>
          <w:sz w:val="24"/>
          <w:szCs w:val="24"/>
        </w:rPr>
        <w:t xml:space="preserve">nr. </w:t>
      </w:r>
      <w:r w:rsidRPr="00A26C26">
        <w:rPr>
          <w:rFonts w:ascii="Calibri" w:hAnsi="Calibri" w:cs="Calibri"/>
          <w:noProof/>
          <w:sz w:val="24"/>
          <w:szCs w:val="24"/>
        </w:rPr>
        <w:t>31/1990</w:t>
      </w:r>
      <w:r w:rsidR="00292E8C" w:rsidRPr="00A26C26">
        <w:rPr>
          <w:rFonts w:ascii="Calibri" w:hAnsi="Calibri" w:cs="Calibri"/>
          <w:noProof/>
          <w:sz w:val="24"/>
          <w:szCs w:val="24"/>
        </w:rPr>
        <w:t xml:space="preserve"> republicată</w:t>
      </w:r>
      <w:r w:rsidR="00416A55" w:rsidRPr="00A26C26">
        <w:rPr>
          <w:rFonts w:ascii="Calibri" w:hAnsi="Calibri" w:cs="Calibri"/>
          <w:noProof/>
          <w:sz w:val="24"/>
          <w:szCs w:val="24"/>
        </w:rPr>
        <w:t>, cu modific</w:t>
      </w:r>
      <w:r w:rsidR="0048656B" w:rsidRPr="00A26C26">
        <w:rPr>
          <w:rFonts w:ascii="Calibri" w:hAnsi="Calibri" w:cs="Calibri"/>
          <w:noProof/>
          <w:sz w:val="24"/>
          <w:szCs w:val="24"/>
        </w:rPr>
        <w:t>ă</w:t>
      </w:r>
      <w:r w:rsidR="00416A55" w:rsidRPr="00A26C26">
        <w:rPr>
          <w:rFonts w:ascii="Calibri" w:hAnsi="Calibri" w:cs="Calibri"/>
          <w:noProof/>
          <w:sz w:val="24"/>
          <w:szCs w:val="24"/>
        </w:rPr>
        <w:t>rile</w:t>
      </w:r>
      <w:r w:rsidR="005F5099" w:rsidRPr="00A26C26">
        <w:rPr>
          <w:rFonts w:ascii="Calibri" w:hAnsi="Calibri" w:cs="Calibri"/>
          <w:noProof/>
          <w:sz w:val="24"/>
          <w:szCs w:val="24"/>
        </w:rPr>
        <w:t xml:space="preserve"> și </w:t>
      </w:r>
      <w:r w:rsidR="00416A55" w:rsidRPr="00A26C26">
        <w:rPr>
          <w:rFonts w:ascii="Calibri" w:hAnsi="Calibri" w:cs="Calibri"/>
          <w:noProof/>
          <w:sz w:val="24"/>
          <w:szCs w:val="24"/>
        </w:rPr>
        <w:t>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44A527F2" w14:textId="77777777" w:rsidR="002E744C"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 xml:space="preserve">Societate </w:t>
      </w:r>
      <w:r w:rsidR="00661069" w:rsidRPr="00A26C26">
        <w:rPr>
          <w:rFonts w:ascii="Calibri" w:hAnsi="Calibri" w:cs="Calibri"/>
          <w:b/>
          <w:noProof/>
          <w:sz w:val="24"/>
          <w:szCs w:val="24"/>
        </w:rPr>
        <w:t>î</w:t>
      </w:r>
      <w:r w:rsidRPr="00A26C26">
        <w:rPr>
          <w:rFonts w:ascii="Calibri" w:hAnsi="Calibri" w:cs="Calibri"/>
          <w:b/>
          <w:noProof/>
          <w:sz w:val="24"/>
          <w:szCs w:val="24"/>
        </w:rPr>
        <w:t>n comandit</w:t>
      </w:r>
      <w:r w:rsidR="00661069" w:rsidRPr="00A26C26">
        <w:rPr>
          <w:rFonts w:ascii="Calibri" w:hAnsi="Calibri" w:cs="Calibri"/>
          <w:b/>
          <w:noProof/>
          <w:sz w:val="24"/>
          <w:szCs w:val="24"/>
        </w:rPr>
        <w:t>ă</w:t>
      </w:r>
      <w:r w:rsidRPr="00A26C26">
        <w:rPr>
          <w:rFonts w:ascii="Calibri" w:hAnsi="Calibri" w:cs="Calibri"/>
          <w:b/>
          <w:noProof/>
          <w:sz w:val="24"/>
          <w:szCs w:val="24"/>
        </w:rPr>
        <w:t xml:space="preserve"> simpl</w:t>
      </w:r>
      <w:r w:rsidR="00661069" w:rsidRPr="00A26C26">
        <w:rPr>
          <w:rFonts w:ascii="Calibri" w:hAnsi="Calibri" w:cs="Calibri"/>
          <w:b/>
          <w:noProof/>
          <w:sz w:val="24"/>
          <w:szCs w:val="24"/>
        </w:rPr>
        <w:t>ă</w:t>
      </w:r>
      <w:r w:rsidRPr="00A26C26">
        <w:rPr>
          <w:rFonts w:ascii="Calibri" w:hAnsi="Calibri" w:cs="Calibri"/>
          <w:b/>
          <w:noProof/>
          <w:sz w:val="24"/>
          <w:szCs w:val="24"/>
        </w:rPr>
        <w:t xml:space="preserve"> – SCS</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873E06" w:rsidRPr="00A26C26">
        <w:rPr>
          <w:rFonts w:ascii="Calibri" w:hAnsi="Calibri" w:cs="Calibri"/>
          <w:noProof/>
          <w:sz w:val="24"/>
          <w:szCs w:val="24"/>
        </w:rPr>
        <w:t xml:space="preserve">nr. </w:t>
      </w:r>
      <w:r w:rsidRPr="00A26C26">
        <w:rPr>
          <w:rFonts w:ascii="Calibri" w:hAnsi="Calibri" w:cs="Calibri"/>
          <w:noProof/>
          <w:sz w:val="24"/>
          <w:szCs w:val="24"/>
        </w:rPr>
        <w:t>31/1990</w:t>
      </w:r>
      <w:r w:rsidR="00292E8C" w:rsidRPr="00A26C26">
        <w:rPr>
          <w:rFonts w:ascii="Calibri" w:hAnsi="Calibri" w:cs="Calibri"/>
          <w:noProof/>
          <w:sz w:val="24"/>
          <w:szCs w:val="24"/>
        </w:rPr>
        <w:t xml:space="preserve"> republicată</w:t>
      </w:r>
      <w:r w:rsidR="00416A55" w:rsidRPr="00A26C26">
        <w:rPr>
          <w:rFonts w:ascii="Calibri" w:hAnsi="Calibri" w:cs="Calibri"/>
          <w:noProof/>
          <w:sz w:val="24"/>
          <w:szCs w:val="24"/>
        </w:rPr>
        <w:t>, cu modific</w:t>
      </w:r>
      <w:r w:rsidR="0048656B" w:rsidRPr="00A26C26">
        <w:rPr>
          <w:rFonts w:ascii="Calibri" w:hAnsi="Calibri" w:cs="Calibri"/>
          <w:noProof/>
          <w:sz w:val="24"/>
          <w:szCs w:val="24"/>
        </w:rPr>
        <w:t>ă</w:t>
      </w:r>
      <w:r w:rsidR="00416A55" w:rsidRPr="00A26C26">
        <w:rPr>
          <w:rFonts w:ascii="Calibri" w:hAnsi="Calibri" w:cs="Calibri"/>
          <w:noProof/>
          <w:sz w:val="24"/>
          <w:szCs w:val="24"/>
        </w:rPr>
        <w:t>rile şi 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0EFA5A71" w14:textId="77777777" w:rsidR="002E744C"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Societate pe ac</w:t>
      </w:r>
      <w:r w:rsidR="00661069" w:rsidRPr="00A26C26">
        <w:rPr>
          <w:rFonts w:ascii="Calibri" w:hAnsi="Calibri" w:cs="Calibri"/>
          <w:b/>
          <w:noProof/>
          <w:sz w:val="24"/>
          <w:szCs w:val="24"/>
        </w:rPr>
        <w:t>ţ</w:t>
      </w:r>
      <w:r w:rsidRPr="00A26C26">
        <w:rPr>
          <w:rFonts w:ascii="Calibri" w:hAnsi="Calibri" w:cs="Calibri"/>
          <w:b/>
          <w:noProof/>
          <w:sz w:val="24"/>
          <w:szCs w:val="24"/>
        </w:rPr>
        <w:t>iuni – SA</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873E06" w:rsidRPr="00A26C26">
        <w:rPr>
          <w:rFonts w:ascii="Calibri" w:hAnsi="Calibri" w:cs="Calibri"/>
          <w:noProof/>
          <w:sz w:val="24"/>
          <w:szCs w:val="24"/>
        </w:rPr>
        <w:t xml:space="preserve">nr. </w:t>
      </w:r>
      <w:r w:rsidRPr="00A26C26">
        <w:rPr>
          <w:rFonts w:ascii="Calibri" w:hAnsi="Calibri" w:cs="Calibri"/>
          <w:noProof/>
          <w:sz w:val="24"/>
          <w:szCs w:val="24"/>
        </w:rPr>
        <w:t>31/1990</w:t>
      </w:r>
      <w:r w:rsidR="00292E8C" w:rsidRPr="00A26C26">
        <w:rPr>
          <w:rFonts w:ascii="Calibri" w:hAnsi="Calibri" w:cs="Calibri"/>
          <w:noProof/>
          <w:sz w:val="24"/>
          <w:szCs w:val="24"/>
        </w:rPr>
        <w:t xml:space="preserve"> republicată</w:t>
      </w:r>
      <w:r w:rsidR="00416A55" w:rsidRPr="00A26C26">
        <w:rPr>
          <w:rFonts w:ascii="Calibri" w:hAnsi="Calibri" w:cs="Calibri"/>
          <w:noProof/>
          <w:sz w:val="24"/>
          <w:szCs w:val="24"/>
        </w:rPr>
        <w:t>, cu modificarile şi 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356C4744" w14:textId="77777777" w:rsidR="002E744C"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 xml:space="preserve">Societate </w:t>
      </w:r>
      <w:r w:rsidR="00661069" w:rsidRPr="00A26C26">
        <w:rPr>
          <w:rFonts w:ascii="Calibri" w:hAnsi="Calibri" w:cs="Calibri"/>
          <w:b/>
          <w:noProof/>
          <w:sz w:val="24"/>
          <w:szCs w:val="24"/>
        </w:rPr>
        <w:t>î</w:t>
      </w:r>
      <w:r w:rsidRPr="00A26C26">
        <w:rPr>
          <w:rFonts w:ascii="Calibri" w:hAnsi="Calibri" w:cs="Calibri"/>
          <w:b/>
          <w:noProof/>
          <w:sz w:val="24"/>
          <w:szCs w:val="24"/>
        </w:rPr>
        <w:t>n comandit</w:t>
      </w:r>
      <w:r w:rsidR="00661069" w:rsidRPr="00A26C26">
        <w:rPr>
          <w:rFonts w:ascii="Calibri" w:hAnsi="Calibri" w:cs="Calibri"/>
          <w:b/>
          <w:noProof/>
          <w:sz w:val="24"/>
          <w:szCs w:val="24"/>
        </w:rPr>
        <w:t>ă</w:t>
      </w:r>
      <w:r w:rsidRPr="00A26C26">
        <w:rPr>
          <w:rFonts w:ascii="Calibri" w:hAnsi="Calibri" w:cs="Calibri"/>
          <w:b/>
          <w:noProof/>
          <w:sz w:val="24"/>
          <w:szCs w:val="24"/>
        </w:rPr>
        <w:t xml:space="preserve"> pe ac</w:t>
      </w:r>
      <w:r w:rsidR="00661069" w:rsidRPr="00A26C26">
        <w:rPr>
          <w:rFonts w:ascii="Calibri" w:hAnsi="Calibri" w:cs="Calibri"/>
          <w:b/>
          <w:noProof/>
          <w:sz w:val="24"/>
          <w:szCs w:val="24"/>
        </w:rPr>
        <w:t>ţ</w:t>
      </w:r>
      <w:r w:rsidRPr="00A26C26">
        <w:rPr>
          <w:rFonts w:ascii="Calibri" w:hAnsi="Calibri" w:cs="Calibri"/>
          <w:b/>
          <w:noProof/>
          <w:sz w:val="24"/>
          <w:szCs w:val="24"/>
        </w:rPr>
        <w:t>iuni – SCA</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873E06" w:rsidRPr="00A26C26">
        <w:rPr>
          <w:rFonts w:ascii="Calibri" w:hAnsi="Calibri" w:cs="Calibri"/>
          <w:noProof/>
          <w:sz w:val="24"/>
          <w:szCs w:val="24"/>
        </w:rPr>
        <w:t xml:space="preserve">nr. </w:t>
      </w:r>
      <w:r w:rsidRPr="00A26C26">
        <w:rPr>
          <w:rFonts w:ascii="Calibri" w:hAnsi="Calibri" w:cs="Calibri"/>
          <w:noProof/>
          <w:sz w:val="24"/>
          <w:szCs w:val="24"/>
        </w:rPr>
        <w:t>31/1990</w:t>
      </w:r>
      <w:r w:rsidR="00292E8C" w:rsidRPr="00A26C26">
        <w:rPr>
          <w:rFonts w:ascii="Calibri" w:hAnsi="Calibri" w:cs="Calibri"/>
          <w:noProof/>
          <w:sz w:val="24"/>
          <w:szCs w:val="24"/>
        </w:rPr>
        <w:t xml:space="preserve"> republicată</w:t>
      </w:r>
      <w:r w:rsidR="00416A55" w:rsidRPr="00A26C26">
        <w:rPr>
          <w:rFonts w:ascii="Calibri" w:hAnsi="Calibri" w:cs="Calibri"/>
          <w:noProof/>
          <w:sz w:val="24"/>
          <w:szCs w:val="24"/>
        </w:rPr>
        <w:t>, cu modific</w:t>
      </w:r>
      <w:r w:rsidR="0048656B" w:rsidRPr="00A26C26">
        <w:rPr>
          <w:rFonts w:ascii="Calibri" w:hAnsi="Calibri" w:cs="Calibri"/>
          <w:noProof/>
          <w:sz w:val="24"/>
          <w:szCs w:val="24"/>
        </w:rPr>
        <w:t>ă</w:t>
      </w:r>
      <w:r w:rsidR="00416A55" w:rsidRPr="00A26C26">
        <w:rPr>
          <w:rFonts w:ascii="Calibri" w:hAnsi="Calibri" w:cs="Calibri"/>
          <w:noProof/>
          <w:sz w:val="24"/>
          <w:szCs w:val="24"/>
        </w:rPr>
        <w:t>rile şi 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15F6C79C" w14:textId="77777777" w:rsidR="00661069"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Societate cu r</w:t>
      </w:r>
      <w:r w:rsidR="00661069" w:rsidRPr="00A26C26">
        <w:rPr>
          <w:rFonts w:ascii="Calibri" w:hAnsi="Calibri" w:cs="Calibri"/>
          <w:b/>
          <w:noProof/>
          <w:sz w:val="24"/>
          <w:szCs w:val="24"/>
        </w:rPr>
        <w:t>ă</w:t>
      </w:r>
      <w:r w:rsidRPr="00A26C26">
        <w:rPr>
          <w:rFonts w:ascii="Calibri" w:hAnsi="Calibri" w:cs="Calibri"/>
          <w:b/>
          <w:noProof/>
          <w:sz w:val="24"/>
          <w:szCs w:val="24"/>
        </w:rPr>
        <w:t>spundere limitat</w:t>
      </w:r>
      <w:r w:rsidR="00661069" w:rsidRPr="00A26C26">
        <w:rPr>
          <w:rFonts w:ascii="Calibri" w:hAnsi="Calibri" w:cs="Calibri"/>
          <w:b/>
          <w:noProof/>
          <w:sz w:val="24"/>
          <w:szCs w:val="24"/>
        </w:rPr>
        <w:t>ă</w:t>
      </w:r>
      <w:r w:rsidRPr="00A26C26">
        <w:rPr>
          <w:rFonts w:ascii="Calibri" w:hAnsi="Calibri" w:cs="Calibri"/>
          <w:b/>
          <w:noProof/>
          <w:sz w:val="24"/>
          <w:szCs w:val="24"/>
        </w:rPr>
        <w:t xml:space="preserve"> – SRL</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873E06" w:rsidRPr="00A26C26">
        <w:rPr>
          <w:rFonts w:ascii="Calibri" w:hAnsi="Calibri" w:cs="Calibri"/>
          <w:noProof/>
          <w:sz w:val="24"/>
          <w:szCs w:val="24"/>
        </w:rPr>
        <w:t xml:space="preserve">nr. </w:t>
      </w:r>
      <w:r w:rsidRPr="00A26C26">
        <w:rPr>
          <w:rFonts w:ascii="Calibri" w:hAnsi="Calibri" w:cs="Calibri"/>
          <w:noProof/>
          <w:sz w:val="24"/>
          <w:szCs w:val="24"/>
        </w:rPr>
        <w:t>31/1990</w:t>
      </w:r>
      <w:r w:rsidR="00292E8C" w:rsidRPr="00A26C26">
        <w:rPr>
          <w:rFonts w:ascii="Calibri" w:hAnsi="Calibri" w:cs="Calibri"/>
          <w:noProof/>
          <w:sz w:val="24"/>
          <w:szCs w:val="24"/>
        </w:rPr>
        <w:t xml:space="preserve"> republicată</w:t>
      </w:r>
      <w:r w:rsidR="00416A55" w:rsidRPr="00A26C26">
        <w:rPr>
          <w:rFonts w:ascii="Calibri" w:hAnsi="Calibri" w:cs="Calibri"/>
          <w:noProof/>
          <w:sz w:val="24"/>
          <w:szCs w:val="24"/>
        </w:rPr>
        <w:t>, cu modific</w:t>
      </w:r>
      <w:r w:rsidR="0048656B" w:rsidRPr="00A26C26">
        <w:rPr>
          <w:rFonts w:ascii="Calibri" w:hAnsi="Calibri" w:cs="Calibri"/>
          <w:noProof/>
          <w:sz w:val="24"/>
          <w:szCs w:val="24"/>
        </w:rPr>
        <w:t>ă</w:t>
      </w:r>
      <w:r w:rsidR="00416A55" w:rsidRPr="00A26C26">
        <w:rPr>
          <w:rFonts w:ascii="Calibri" w:hAnsi="Calibri" w:cs="Calibri"/>
          <w:noProof/>
          <w:sz w:val="24"/>
          <w:szCs w:val="24"/>
        </w:rPr>
        <w:t>rile şi 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37545F39" w14:textId="77777777" w:rsidR="002E744C"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Societate comercial</w:t>
      </w:r>
      <w:r w:rsidR="00661069" w:rsidRPr="00A26C26">
        <w:rPr>
          <w:rFonts w:ascii="Calibri" w:hAnsi="Calibri" w:cs="Calibri"/>
          <w:b/>
          <w:noProof/>
          <w:sz w:val="24"/>
          <w:szCs w:val="24"/>
        </w:rPr>
        <w:t>ă</w:t>
      </w:r>
      <w:r w:rsidRPr="00A26C26">
        <w:rPr>
          <w:rFonts w:ascii="Calibri" w:hAnsi="Calibri" w:cs="Calibri"/>
          <w:b/>
          <w:noProof/>
          <w:sz w:val="24"/>
          <w:szCs w:val="24"/>
        </w:rPr>
        <w:t xml:space="preserve"> cu capital privat</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345342" w:rsidRPr="00A26C26">
        <w:rPr>
          <w:rFonts w:ascii="Calibri" w:hAnsi="Calibri" w:cs="Calibri"/>
          <w:noProof/>
          <w:sz w:val="24"/>
          <w:szCs w:val="24"/>
        </w:rPr>
        <w:t xml:space="preserve">nr. </w:t>
      </w:r>
      <w:r w:rsidRPr="00A26C26">
        <w:rPr>
          <w:rFonts w:ascii="Calibri" w:hAnsi="Calibri" w:cs="Calibri"/>
          <w:noProof/>
          <w:sz w:val="24"/>
          <w:szCs w:val="24"/>
        </w:rPr>
        <w:t>15/1990</w:t>
      </w:r>
      <w:r w:rsidR="00416A55" w:rsidRPr="00A26C26">
        <w:rPr>
          <w:rFonts w:ascii="Calibri" w:hAnsi="Calibri" w:cs="Calibri"/>
          <w:noProof/>
          <w:sz w:val="24"/>
          <w:szCs w:val="24"/>
        </w:rPr>
        <w:t>, cu modific</w:t>
      </w:r>
      <w:r w:rsidR="009A6F72" w:rsidRPr="00A26C26">
        <w:rPr>
          <w:rFonts w:ascii="Calibri" w:hAnsi="Calibri" w:cs="Calibri"/>
          <w:noProof/>
          <w:sz w:val="24"/>
          <w:szCs w:val="24"/>
        </w:rPr>
        <w:t>ă</w:t>
      </w:r>
      <w:r w:rsidR="00416A55" w:rsidRPr="00A26C26">
        <w:rPr>
          <w:rFonts w:ascii="Calibri" w:hAnsi="Calibri" w:cs="Calibri"/>
          <w:noProof/>
          <w:sz w:val="24"/>
          <w:szCs w:val="24"/>
        </w:rPr>
        <w:t>rile şi completările ulterioare</w:t>
      </w:r>
      <w:r w:rsidRPr="00A26C26">
        <w:rPr>
          <w:rFonts w:ascii="Calibri" w:hAnsi="Calibri" w:cs="Calibri"/>
          <w:noProof/>
          <w:sz w:val="24"/>
          <w:szCs w:val="24"/>
        </w:rPr>
        <w:t>)</w:t>
      </w:r>
      <w:r w:rsidR="00954D9F" w:rsidRPr="00A26C26">
        <w:rPr>
          <w:rFonts w:ascii="Calibri" w:hAnsi="Calibri" w:cs="Calibri"/>
          <w:noProof/>
          <w:sz w:val="24"/>
          <w:szCs w:val="24"/>
        </w:rPr>
        <w:t>;</w:t>
      </w:r>
    </w:p>
    <w:p w14:paraId="3AD5E659" w14:textId="77777777" w:rsidR="00C61363" w:rsidRPr="00A26C26" w:rsidRDefault="00C61363"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bCs/>
          <w:noProof/>
          <w:sz w:val="24"/>
          <w:szCs w:val="24"/>
        </w:rPr>
        <w:t xml:space="preserve">Institute de cercetare – dezvoltare, precum </w:t>
      </w:r>
      <w:r w:rsidR="009A6F72" w:rsidRPr="00A26C26">
        <w:rPr>
          <w:rFonts w:ascii="Calibri" w:hAnsi="Calibri" w:cs="Calibri"/>
          <w:b/>
          <w:bCs/>
          <w:noProof/>
          <w:sz w:val="24"/>
          <w:szCs w:val="24"/>
        </w:rPr>
        <w:t>ș</w:t>
      </w:r>
      <w:r w:rsidRPr="00A26C26">
        <w:rPr>
          <w:rFonts w:ascii="Calibri" w:hAnsi="Calibri" w:cs="Calibri"/>
          <w:b/>
          <w:bCs/>
          <w:noProof/>
          <w:sz w:val="24"/>
          <w:szCs w:val="24"/>
        </w:rPr>
        <w:t xml:space="preserve">i centre, staţiuni şi unități de cercetare-dezvoltare </w:t>
      </w:r>
      <w:r w:rsidR="00AC5FF5" w:rsidRPr="00A26C26">
        <w:rPr>
          <w:rFonts w:ascii="Calibri" w:hAnsi="Calibri" w:cs="Calibri"/>
          <w:b/>
          <w:bCs/>
          <w:noProof/>
          <w:sz w:val="24"/>
          <w:szCs w:val="24"/>
        </w:rPr>
        <w:t>și didactice</w:t>
      </w:r>
      <w:r w:rsidR="00FF64E7" w:rsidRPr="00A26C26">
        <w:rPr>
          <w:rFonts w:ascii="Calibri" w:hAnsi="Calibri" w:cs="Calibri"/>
          <w:b/>
          <w:bCs/>
          <w:noProof/>
          <w:sz w:val="24"/>
          <w:szCs w:val="24"/>
        </w:rPr>
        <w:t xml:space="preserve">, </w:t>
      </w:r>
      <w:r w:rsidR="00FF64E7" w:rsidRPr="00A26C26">
        <w:rPr>
          <w:rFonts w:ascii="Calibri" w:hAnsi="Calibri" w:cs="Calibri"/>
          <w:noProof/>
          <w:sz w:val="24"/>
          <w:szCs w:val="24"/>
        </w:rPr>
        <w:t xml:space="preserve">inclusiv universităţi </w:t>
      </w:r>
      <w:r w:rsidR="0068079C" w:rsidRPr="00A26C26">
        <w:rPr>
          <w:rFonts w:ascii="Calibri" w:hAnsi="Calibri" w:cs="Calibri"/>
          <w:b/>
          <w:bCs/>
          <w:noProof/>
          <w:sz w:val="24"/>
          <w:szCs w:val="24"/>
        </w:rPr>
        <w:t>din domeniul agricol cu personalitate juridică, de drept public sau privat</w:t>
      </w:r>
      <w:r w:rsidR="0068079C" w:rsidRPr="00A26C26">
        <w:rPr>
          <w:rFonts w:ascii="Calibri" w:hAnsi="Calibri" w:cs="Calibri"/>
          <w:noProof/>
          <w:sz w:val="24"/>
          <w:szCs w:val="24"/>
        </w:rPr>
        <w:t xml:space="preserve"> </w:t>
      </w:r>
      <w:r w:rsidR="0068079C" w:rsidRPr="00A26C26">
        <w:rPr>
          <w:rFonts w:ascii="Calibri" w:hAnsi="Calibri" w:cs="Calibri"/>
          <w:i/>
          <w:iCs/>
          <w:noProof/>
          <w:sz w:val="24"/>
          <w:szCs w:val="24"/>
        </w:rPr>
        <w:t>(</w:t>
      </w:r>
      <w:r w:rsidR="0068079C" w:rsidRPr="00A26C26">
        <w:rPr>
          <w:rFonts w:ascii="Calibri" w:hAnsi="Calibri" w:cs="Calibri"/>
          <w:iCs/>
          <w:noProof/>
          <w:sz w:val="24"/>
          <w:szCs w:val="24"/>
        </w:rPr>
        <w:t>înfiinţate în baza Hotărârii de Guvern de înființare și funcționare  specifice, în cazul celor de drept public, şi în baza statutului de funcționare, în cazul celor de drept privat)</w:t>
      </w:r>
      <w:r w:rsidR="0068079C" w:rsidRPr="00A26C26">
        <w:rPr>
          <w:rFonts w:ascii="Calibri" w:hAnsi="Calibri" w:cs="Calibri"/>
          <w:i/>
          <w:iCs/>
          <w:noProof/>
          <w:sz w:val="24"/>
          <w:szCs w:val="24"/>
        </w:rPr>
        <w:t xml:space="preserve"> </w:t>
      </w:r>
      <w:r w:rsidR="00FF64E7" w:rsidRPr="00A26C26">
        <w:rPr>
          <w:rFonts w:ascii="Calibri" w:hAnsi="Calibri" w:cs="Calibri"/>
          <w:noProof/>
          <w:sz w:val="24"/>
          <w:szCs w:val="24"/>
        </w:rPr>
        <w:t xml:space="preserve">având în subordine stațiuni de cercetare-dezvoltare </w:t>
      </w:r>
      <w:r w:rsidR="009A6F72" w:rsidRPr="00A26C26">
        <w:rPr>
          <w:rFonts w:ascii="Calibri" w:hAnsi="Calibri" w:cs="Calibri"/>
          <w:noProof/>
          <w:sz w:val="24"/>
          <w:szCs w:val="24"/>
        </w:rPr>
        <w:t>ș</w:t>
      </w:r>
      <w:r w:rsidR="00FF64E7" w:rsidRPr="00A26C26">
        <w:rPr>
          <w:rFonts w:ascii="Calibri" w:hAnsi="Calibri" w:cs="Calibri"/>
          <w:noProof/>
          <w:sz w:val="24"/>
          <w:szCs w:val="24"/>
        </w:rPr>
        <w:t>i didactice (</w:t>
      </w:r>
      <w:r w:rsidR="003F13D9" w:rsidRPr="00A26C26">
        <w:rPr>
          <w:rFonts w:ascii="Calibri" w:hAnsi="Calibri" w:cs="Calibri"/>
          <w:noProof/>
          <w:sz w:val="24"/>
          <w:szCs w:val="24"/>
        </w:rPr>
        <w:t xml:space="preserve">definite </w:t>
      </w:r>
      <w:r w:rsidR="00FF64E7" w:rsidRPr="00A26C26">
        <w:rPr>
          <w:rFonts w:ascii="Calibri" w:hAnsi="Calibri" w:cs="Calibri"/>
          <w:noProof/>
          <w:sz w:val="24"/>
          <w:szCs w:val="24"/>
        </w:rPr>
        <w:t>potrivit legislaţiei naţionale în vigoare privind organizarea şi funcţionarea acestora)</w:t>
      </w:r>
      <w:r w:rsidR="00FF64E7" w:rsidRPr="00A26C26">
        <w:rPr>
          <w:rFonts w:ascii="Calibri" w:hAnsi="Calibri" w:cs="Calibri"/>
          <w:bCs/>
          <w:noProof/>
          <w:sz w:val="24"/>
          <w:szCs w:val="24"/>
        </w:rPr>
        <w:t>,</w:t>
      </w:r>
      <w:r w:rsidR="00606AD2" w:rsidRPr="00A26C26">
        <w:rPr>
          <w:rFonts w:ascii="Calibri" w:hAnsi="Calibri" w:cs="Calibri"/>
          <w:i/>
          <w:iCs/>
          <w:noProof/>
          <w:sz w:val="24"/>
          <w:szCs w:val="24"/>
        </w:rPr>
        <w:t xml:space="preserve">– </w:t>
      </w:r>
      <w:r w:rsidR="00606AD2" w:rsidRPr="00A26C26">
        <w:rPr>
          <w:rFonts w:ascii="Calibri" w:hAnsi="Calibri" w:cs="Calibri"/>
          <w:iCs/>
          <w:noProof/>
          <w:sz w:val="24"/>
          <w:szCs w:val="24"/>
        </w:rPr>
        <w:t>doar p</w:t>
      </w:r>
      <w:r w:rsidR="00803666" w:rsidRPr="00A26C26">
        <w:rPr>
          <w:rFonts w:ascii="Calibri" w:hAnsi="Calibri" w:cs="Calibri"/>
          <w:iCs/>
          <w:noProof/>
          <w:sz w:val="24"/>
          <w:szCs w:val="24"/>
        </w:rPr>
        <w:t>entru</w:t>
      </w:r>
      <w:r w:rsidR="00606AD2" w:rsidRPr="00A26C26">
        <w:rPr>
          <w:rFonts w:ascii="Calibri" w:hAnsi="Calibri" w:cs="Calibri"/>
          <w:iCs/>
          <w:noProof/>
          <w:sz w:val="24"/>
          <w:szCs w:val="24"/>
        </w:rPr>
        <w:t xml:space="preserve"> unit</w:t>
      </w:r>
      <w:r w:rsidR="003F13D9" w:rsidRPr="00A26C26">
        <w:rPr>
          <w:rFonts w:ascii="Calibri" w:hAnsi="Calibri" w:cs="Calibri"/>
          <w:iCs/>
          <w:noProof/>
          <w:sz w:val="24"/>
          <w:szCs w:val="24"/>
        </w:rPr>
        <w:t>ăț</w:t>
      </w:r>
      <w:r w:rsidR="00606AD2" w:rsidRPr="00A26C26">
        <w:rPr>
          <w:rFonts w:ascii="Calibri" w:hAnsi="Calibri" w:cs="Calibri"/>
          <w:iCs/>
          <w:noProof/>
          <w:sz w:val="24"/>
          <w:szCs w:val="24"/>
        </w:rPr>
        <w:t>ile de produc</w:t>
      </w:r>
      <w:r w:rsidR="003F13D9" w:rsidRPr="00A26C26">
        <w:rPr>
          <w:rFonts w:ascii="Calibri" w:hAnsi="Calibri" w:cs="Calibri"/>
          <w:iCs/>
          <w:noProof/>
          <w:sz w:val="24"/>
          <w:szCs w:val="24"/>
        </w:rPr>
        <w:t>ț</w:t>
      </w:r>
      <w:r w:rsidR="00606AD2" w:rsidRPr="00A26C26">
        <w:rPr>
          <w:rFonts w:ascii="Calibri" w:hAnsi="Calibri" w:cs="Calibri"/>
          <w:iCs/>
          <w:noProof/>
          <w:sz w:val="24"/>
          <w:szCs w:val="24"/>
        </w:rPr>
        <w:t>ie agricol</w:t>
      </w:r>
      <w:r w:rsidR="00E24CE9" w:rsidRPr="00A26C26">
        <w:rPr>
          <w:rFonts w:ascii="Calibri" w:hAnsi="Calibri" w:cs="Calibri"/>
          <w:iCs/>
          <w:noProof/>
          <w:sz w:val="24"/>
          <w:szCs w:val="24"/>
        </w:rPr>
        <w:t>ă</w:t>
      </w:r>
      <w:r w:rsidR="00606AD2" w:rsidRPr="00A26C26">
        <w:rPr>
          <w:rFonts w:ascii="Calibri" w:hAnsi="Calibri" w:cs="Calibri"/>
          <w:iCs/>
          <w:noProof/>
          <w:sz w:val="24"/>
          <w:szCs w:val="24"/>
        </w:rPr>
        <w:t xml:space="preserve"> </w:t>
      </w:r>
      <w:r w:rsidR="00803666" w:rsidRPr="00A26C26">
        <w:rPr>
          <w:rFonts w:ascii="Calibri" w:hAnsi="Calibri" w:cs="Calibri"/>
          <w:iCs/>
          <w:noProof/>
          <w:sz w:val="24"/>
          <w:szCs w:val="24"/>
        </w:rPr>
        <w:t>î</w:t>
      </w:r>
      <w:r w:rsidR="00606AD2" w:rsidRPr="00A26C26">
        <w:rPr>
          <w:rFonts w:ascii="Calibri" w:hAnsi="Calibri" w:cs="Calibri"/>
          <w:iCs/>
          <w:noProof/>
          <w:sz w:val="24"/>
          <w:szCs w:val="24"/>
        </w:rPr>
        <w:t>nregistrate la APIA</w:t>
      </w:r>
      <w:r w:rsidR="00401305" w:rsidRPr="00A26C26">
        <w:rPr>
          <w:rFonts w:ascii="Calibri" w:hAnsi="Calibri" w:cs="Calibri"/>
          <w:iCs/>
          <w:noProof/>
          <w:sz w:val="24"/>
          <w:szCs w:val="24"/>
        </w:rPr>
        <w:t>.</w:t>
      </w:r>
    </w:p>
    <w:p w14:paraId="3AF2B99A" w14:textId="77777777" w:rsidR="00B3684E" w:rsidRPr="00A26C26" w:rsidRDefault="00B3684E" w:rsidP="006733E8">
      <w:pPr>
        <w:pStyle w:val="NoSpacing"/>
        <w:tabs>
          <w:tab w:val="left" w:pos="426"/>
        </w:tabs>
        <w:spacing w:line="276" w:lineRule="auto"/>
        <w:jc w:val="both"/>
        <w:rPr>
          <w:rFonts w:ascii="Calibri" w:hAnsi="Calibri" w:cs="Calibri"/>
          <w:noProof/>
          <w:sz w:val="24"/>
          <w:szCs w:val="24"/>
        </w:rPr>
      </w:pPr>
      <w:r w:rsidRPr="00A26C26">
        <w:rPr>
          <w:rFonts w:ascii="Calibri" w:hAnsi="Calibri" w:cs="Calibri"/>
          <w:noProof/>
          <w:sz w:val="24"/>
          <w:szCs w:val="24"/>
        </w:rPr>
        <w:t xml:space="preserve">În cazul stațiunilor de cercetare-dezvoltare </w:t>
      </w:r>
      <w:r w:rsidR="003F13D9" w:rsidRPr="00A26C26">
        <w:rPr>
          <w:rFonts w:ascii="Calibri" w:hAnsi="Calibri" w:cs="Calibri"/>
          <w:noProof/>
          <w:sz w:val="24"/>
          <w:szCs w:val="24"/>
        </w:rPr>
        <w:t>ș</w:t>
      </w:r>
      <w:r w:rsidRPr="00A26C26">
        <w:rPr>
          <w:rFonts w:ascii="Calibri" w:hAnsi="Calibri" w:cs="Calibri"/>
          <w:noProof/>
          <w:sz w:val="24"/>
          <w:szCs w:val="24"/>
        </w:rPr>
        <w:t xml:space="preserve">i didactice aflate în subordinea Universităților cu profil agricol, se va avea în vedere ca </w:t>
      </w:r>
      <w:r w:rsidR="003F13D9" w:rsidRPr="00A26C26">
        <w:rPr>
          <w:rFonts w:ascii="Calibri" w:hAnsi="Calibri" w:cs="Calibri"/>
          <w:noProof/>
          <w:sz w:val="24"/>
          <w:szCs w:val="24"/>
        </w:rPr>
        <w:t>î</w:t>
      </w:r>
      <w:r w:rsidRPr="00A26C26">
        <w:rPr>
          <w:rFonts w:ascii="Calibri" w:hAnsi="Calibri" w:cs="Calibri"/>
          <w:noProof/>
          <w:sz w:val="24"/>
          <w:szCs w:val="24"/>
        </w:rPr>
        <w:t>n cadrul proiectului s</w:t>
      </w:r>
      <w:r w:rsidR="003F13D9" w:rsidRPr="00A26C26">
        <w:rPr>
          <w:rFonts w:ascii="Calibri" w:hAnsi="Calibri" w:cs="Calibri"/>
          <w:noProof/>
          <w:sz w:val="24"/>
          <w:szCs w:val="24"/>
        </w:rPr>
        <w:t>ă</w:t>
      </w:r>
      <w:r w:rsidRPr="00A26C26">
        <w:rPr>
          <w:rFonts w:ascii="Calibri" w:hAnsi="Calibri" w:cs="Calibri"/>
          <w:noProof/>
          <w:sz w:val="24"/>
          <w:szCs w:val="24"/>
        </w:rPr>
        <w:t xml:space="preserve"> se detalieze </w:t>
      </w:r>
      <w:r w:rsidR="003F13D9" w:rsidRPr="00A26C26">
        <w:rPr>
          <w:rFonts w:ascii="Calibri" w:hAnsi="Calibri" w:cs="Calibri"/>
          <w:noProof/>
          <w:sz w:val="24"/>
          <w:szCs w:val="24"/>
        </w:rPr>
        <w:t>ș</w:t>
      </w:r>
      <w:r w:rsidRPr="00A26C26">
        <w:rPr>
          <w:rFonts w:ascii="Calibri" w:hAnsi="Calibri" w:cs="Calibri"/>
          <w:noProof/>
          <w:sz w:val="24"/>
          <w:szCs w:val="24"/>
        </w:rPr>
        <w:t>i s</w:t>
      </w:r>
      <w:r w:rsidR="003F13D9" w:rsidRPr="00A26C26">
        <w:rPr>
          <w:rFonts w:ascii="Calibri" w:hAnsi="Calibri" w:cs="Calibri"/>
          <w:noProof/>
          <w:sz w:val="24"/>
          <w:szCs w:val="24"/>
        </w:rPr>
        <w:t>ă</w:t>
      </w:r>
      <w:r w:rsidRPr="00A26C26">
        <w:rPr>
          <w:rFonts w:ascii="Calibri" w:hAnsi="Calibri" w:cs="Calibri"/>
          <w:noProof/>
          <w:sz w:val="24"/>
          <w:szCs w:val="24"/>
        </w:rPr>
        <w:t xml:space="preserve"> se ia </w:t>
      </w:r>
      <w:r w:rsidR="004144AA" w:rsidRPr="00A26C26">
        <w:rPr>
          <w:rFonts w:ascii="Calibri" w:hAnsi="Calibri" w:cs="Calibri"/>
          <w:noProof/>
          <w:sz w:val="24"/>
          <w:szCs w:val="24"/>
        </w:rPr>
        <w:t>î</w:t>
      </w:r>
      <w:r w:rsidRPr="00A26C26">
        <w:rPr>
          <w:rFonts w:ascii="Calibri" w:hAnsi="Calibri" w:cs="Calibri"/>
          <w:noProof/>
          <w:sz w:val="24"/>
          <w:szCs w:val="24"/>
        </w:rPr>
        <w:t>n calcul doar activele unit</w:t>
      </w:r>
      <w:r w:rsidR="003F13D9" w:rsidRPr="00A26C26">
        <w:rPr>
          <w:rFonts w:ascii="Calibri" w:hAnsi="Calibri" w:cs="Calibri"/>
          <w:noProof/>
          <w:sz w:val="24"/>
          <w:szCs w:val="24"/>
        </w:rPr>
        <w:t>ăț</w:t>
      </w:r>
      <w:r w:rsidRPr="00A26C26">
        <w:rPr>
          <w:rFonts w:ascii="Calibri" w:hAnsi="Calibri" w:cs="Calibri"/>
          <w:noProof/>
          <w:sz w:val="24"/>
          <w:szCs w:val="24"/>
        </w:rPr>
        <w:t xml:space="preserve">ii vizate de investiție </w:t>
      </w:r>
      <w:r w:rsidR="003F13D9" w:rsidRPr="00A26C26">
        <w:rPr>
          <w:rFonts w:ascii="Calibri" w:hAnsi="Calibri" w:cs="Calibri"/>
          <w:noProof/>
          <w:sz w:val="24"/>
          <w:szCs w:val="24"/>
        </w:rPr>
        <w:t>ș</w:t>
      </w:r>
      <w:r w:rsidRPr="00A26C26">
        <w:rPr>
          <w:rFonts w:ascii="Calibri" w:hAnsi="Calibri" w:cs="Calibri"/>
          <w:noProof/>
          <w:sz w:val="24"/>
          <w:szCs w:val="24"/>
        </w:rPr>
        <w:t>i nu activele Universității (ex. – calculul dimensiunii economice).</w:t>
      </w:r>
    </w:p>
    <w:p w14:paraId="0CC7178C" w14:textId="77777777" w:rsidR="007328F2" w:rsidRPr="00A26C26"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lastRenderedPageBreak/>
        <w:t>Societate agricol</w:t>
      </w:r>
      <w:r w:rsidR="00661069" w:rsidRPr="00A26C26">
        <w:rPr>
          <w:rFonts w:ascii="Calibri" w:hAnsi="Calibri" w:cs="Calibri"/>
          <w:b/>
          <w:noProof/>
          <w:sz w:val="24"/>
          <w:szCs w:val="24"/>
        </w:rPr>
        <w:t>ă</w:t>
      </w:r>
      <w:r w:rsidRPr="00A26C26">
        <w:rPr>
          <w:rFonts w:ascii="Calibri" w:hAnsi="Calibri" w:cs="Calibri"/>
          <w:noProof/>
          <w:sz w:val="24"/>
          <w:szCs w:val="24"/>
        </w:rPr>
        <w:t xml:space="preserve"> (</w:t>
      </w:r>
      <w:r w:rsidR="00954D9F" w:rsidRPr="00A26C26">
        <w:rPr>
          <w:rFonts w:ascii="Calibri" w:hAnsi="Calibri" w:cs="Calibri"/>
          <w:noProof/>
          <w:sz w:val="24"/>
          <w:szCs w:val="24"/>
        </w:rPr>
        <w:t>înfiinţa</w:t>
      </w:r>
      <w:r w:rsidR="00D53B67" w:rsidRPr="00A26C26">
        <w:rPr>
          <w:rFonts w:ascii="Calibri" w:hAnsi="Calibri" w:cs="Calibri"/>
          <w:noProof/>
          <w:sz w:val="24"/>
          <w:szCs w:val="24"/>
        </w:rPr>
        <w:t>tă</w:t>
      </w:r>
      <w:r w:rsidR="00954D9F" w:rsidRPr="00A26C26">
        <w:rPr>
          <w:rFonts w:ascii="Calibri" w:hAnsi="Calibri" w:cs="Calibri"/>
          <w:noProof/>
          <w:sz w:val="24"/>
          <w:szCs w:val="24"/>
        </w:rPr>
        <w:t xml:space="preserve"> în baza Legii </w:t>
      </w:r>
      <w:r w:rsidR="00345342" w:rsidRPr="00A26C26">
        <w:rPr>
          <w:rFonts w:ascii="Calibri" w:hAnsi="Calibri" w:cs="Calibri"/>
          <w:noProof/>
          <w:sz w:val="24"/>
          <w:szCs w:val="24"/>
        </w:rPr>
        <w:t xml:space="preserve">nr. </w:t>
      </w:r>
      <w:r w:rsidRPr="00A26C26">
        <w:rPr>
          <w:rFonts w:ascii="Calibri" w:hAnsi="Calibri" w:cs="Calibri"/>
          <w:noProof/>
          <w:sz w:val="24"/>
          <w:szCs w:val="24"/>
        </w:rPr>
        <w:t>36/</w:t>
      </w:r>
      <w:r w:rsidR="007766F9" w:rsidRPr="00A26C26">
        <w:rPr>
          <w:rFonts w:ascii="Calibri" w:hAnsi="Calibri" w:cs="Calibri"/>
          <w:noProof/>
          <w:sz w:val="24"/>
          <w:szCs w:val="24"/>
        </w:rPr>
        <w:t>1991</w:t>
      </w:r>
      <w:r w:rsidR="00C553AD" w:rsidRPr="00A26C26">
        <w:rPr>
          <w:rFonts w:ascii="Calibri" w:hAnsi="Calibri" w:cs="Calibri"/>
          <w:noProof/>
          <w:sz w:val="24"/>
          <w:szCs w:val="24"/>
        </w:rPr>
        <w:t xml:space="preserve"> cu</w:t>
      </w:r>
      <w:r w:rsidR="007766F9" w:rsidRPr="00A26C26">
        <w:rPr>
          <w:rFonts w:ascii="Calibri" w:hAnsi="Calibri" w:cs="Calibri"/>
          <w:noProof/>
          <w:sz w:val="24"/>
          <w:szCs w:val="24"/>
        </w:rPr>
        <w:t xml:space="preserve"> </w:t>
      </w:r>
      <w:r w:rsidR="00C553AD" w:rsidRPr="00A26C26">
        <w:rPr>
          <w:rFonts w:ascii="Calibri" w:hAnsi="Calibri" w:cs="Calibri"/>
          <w:noProof/>
          <w:sz w:val="24"/>
          <w:szCs w:val="24"/>
        </w:rPr>
        <w:t>modificările şi completările ulterioare</w:t>
      </w:r>
      <w:r w:rsidR="007766F9" w:rsidRPr="00A26C26">
        <w:rPr>
          <w:rFonts w:ascii="Calibri" w:hAnsi="Calibri" w:cs="Calibri"/>
          <w:noProof/>
          <w:sz w:val="24"/>
          <w:szCs w:val="24"/>
        </w:rPr>
        <w:t>)</w:t>
      </w:r>
      <w:r w:rsidR="00C553AD" w:rsidRPr="00A26C26">
        <w:rPr>
          <w:rFonts w:ascii="Calibri" w:hAnsi="Calibri" w:cs="Calibri"/>
          <w:noProof/>
          <w:sz w:val="24"/>
          <w:szCs w:val="24"/>
        </w:rPr>
        <w:t>;</w:t>
      </w:r>
      <w:r w:rsidR="007F1183" w:rsidRPr="00A26C26">
        <w:rPr>
          <w:rFonts w:ascii="Calibri" w:hAnsi="Calibri" w:cs="Calibri"/>
          <w:noProof/>
          <w:sz w:val="24"/>
          <w:szCs w:val="24"/>
        </w:rPr>
        <w:t xml:space="preserve"> </w:t>
      </w:r>
    </w:p>
    <w:p w14:paraId="4CDF1E17" w14:textId="77777777" w:rsidR="00225371" w:rsidRPr="00A26C26" w:rsidRDefault="00A61EEB"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A26C26">
        <w:rPr>
          <w:rFonts w:ascii="Calibri" w:hAnsi="Calibri" w:cs="Calibri"/>
          <w:b/>
          <w:noProof/>
          <w:sz w:val="24"/>
          <w:szCs w:val="24"/>
        </w:rPr>
        <w:t>Com</w:t>
      </w:r>
      <w:r w:rsidR="00BE201A" w:rsidRPr="00A26C26">
        <w:rPr>
          <w:rFonts w:ascii="Calibri" w:hAnsi="Calibri" w:cs="Calibri"/>
          <w:b/>
          <w:noProof/>
          <w:sz w:val="24"/>
          <w:szCs w:val="24"/>
        </w:rPr>
        <w:t xml:space="preserve">posesorate, obști și alte forme </w:t>
      </w:r>
      <w:r w:rsidRPr="00A26C26">
        <w:rPr>
          <w:rFonts w:ascii="Calibri" w:hAnsi="Calibri" w:cs="Calibri"/>
          <w:b/>
          <w:noProof/>
          <w:sz w:val="24"/>
          <w:szCs w:val="24"/>
        </w:rPr>
        <w:t xml:space="preserve">asociative de proprietate asupra terenurilor  </w:t>
      </w:r>
      <w:r w:rsidRPr="00A26C26">
        <w:rPr>
          <w:rFonts w:ascii="Calibri" w:hAnsi="Calibri" w:cs="Calibri"/>
          <w:noProof/>
          <w:sz w:val="24"/>
          <w:szCs w:val="24"/>
        </w:rPr>
        <w:t>(menţionate în Legea nr. 1/2000 pentru reconstituirea dreptului de proprietate asupra terenurilor agricole şi celor forestiere, cu modificările și completările ulterioare)</w:t>
      </w:r>
      <w:r w:rsidR="00225371" w:rsidRPr="00A26C26">
        <w:rPr>
          <w:rFonts w:ascii="Calibri" w:hAnsi="Calibri" w:cs="Calibri"/>
          <w:noProof/>
          <w:sz w:val="24"/>
          <w:szCs w:val="24"/>
        </w:rPr>
        <w:t>;</w:t>
      </w:r>
    </w:p>
    <w:p w14:paraId="26923618" w14:textId="21CBAAA3" w:rsidR="00C553AD" w:rsidRPr="004520E7" w:rsidRDefault="002E744C"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4520E7">
        <w:rPr>
          <w:rFonts w:ascii="Calibri" w:hAnsi="Calibri" w:cs="Calibri"/>
          <w:b/>
          <w:noProof/>
          <w:sz w:val="24"/>
          <w:szCs w:val="24"/>
        </w:rPr>
        <w:t>Societate cooperativ</w:t>
      </w:r>
      <w:r w:rsidR="00193AD8" w:rsidRPr="004520E7">
        <w:rPr>
          <w:rFonts w:ascii="Calibri" w:hAnsi="Calibri" w:cs="Calibri"/>
          <w:b/>
          <w:noProof/>
          <w:sz w:val="24"/>
          <w:szCs w:val="24"/>
        </w:rPr>
        <w:t>ă</w:t>
      </w:r>
      <w:r w:rsidRPr="004520E7">
        <w:rPr>
          <w:rFonts w:ascii="Calibri" w:hAnsi="Calibri" w:cs="Calibri"/>
          <w:b/>
          <w:noProof/>
          <w:sz w:val="24"/>
          <w:szCs w:val="24"/>
        </w:rPr>
        <w:t xml:space="preserve"> agricol</w:t>
      </w:r>
      <w:r w:rsidR="00193AD8" w:rsidRPr="004520E7">
        <w:rPr>
          <w:rFonts w:ascii="Calibri" w:hAnsi="Calibri" w:cs="Calibri"/>
          <w:b/>
          <w:noProof/>
          <w:sz w:val="24"/>
          <w:szCs w:val="24"/>
        </w:rPr>
        <w:t>ă</w:t>
      </w:r>
      <w:r w:rsidRPr="004520E7">
        <w:rPr>
          <w:rFonts w:ascii="Calibri" w:hAnsi="Calibri" w:cs="Calibri"/>
          <w:noProof/>
          <w:sz w:val="24"/>
          <w:szCs w:val="24"/>
        </w:rPr>
        <w:t xml:space="preserve"> (</w:t>
      </w:r>
      <w:r w:rsidR="00954D9F" w:rsidRPr="004520E7">
        <w:rPr>
          <w:rFonts w:ascii="Calibri" w:hAnsi="Calibri" w:cs="Calibri"/>
          <w:noProof/>
          <w:sz w:val="24"/>
          <w:szCs w:val="24"/>
        </w:rPr>
        <w:t>înfiinţa</w:t>
      </w:r>
      <w:r w:rsidR="00D53B67" w:rsidRPr="004520E7">
        <w:rPr>
          <w:rFonts w:ascii="Calibri" w:hAnsi="Calibri" w:cs="Calibri"/>
          <w:noProof/>
          <w:sz w:val="24"/>
          <w:szCs w:val="24"/>
        </w:rPr>
        <w:t>tă</w:t>
      </w:r>
      <w:r w:rsidR="00954D9F" w:rsidRPr="004520E7">
        <w:rPr>
          <w:rFonts w:ascii="Calibri" w:hAnsi="Calibri" w:cs="Calibri"/>
          <w:noProof/>
          <w:sz w:val="24"/>
          <w:szCs w:val="24"/>
        </w:rPr>
        <w:t xml:space="preserve"> în baza Legii </w:t>
      </w:r>
      <w:r w:rsidR="00BE201A" w:rsidRPr="004520E7">
        <w:rPr>
          <w:rFonts w:ascii="Calibri" w:hAnsi="Calibri" w:cs="Calibri"/>
          <w:noProof/>
          <w:sz w:val="24"/>
          <w:szCs w:val="24"/>
        </w:rPr>
        <w:t xml:space="preserve">nr. </w:t>
      </w:r>
      <w:r w:rsidRPr="004520E7">
        <w:rPr>
          <w:rFonts w:ascii="Calibri" w:hAnsi="Calibri" w:cs="Calibri"/>
          <w:noProof/>
          <w:sz w:val="24"/>
          <w:szCs w:val="24"/>
        </w:rPr>
        <w:t>1/2005</w:t>
      </w:r>
      <w:r w:rsidR="00C553AD" w:rsidRPr="004520E7">
        <w:rPr>
          <w:rFonts w:ascii="Calibri" w:hAnsi="Calibri" w:cs="Calibri"/>
          <w:noProof/>
          <w:sz w:val="24"/>
          <w:szCs w:val="24"/>
        </w:rPr>
        <w:t xml:space="preserve"> cu modificările</w:t>
      </w:r>
      <w:r w:rsidR="005F5099" w:rsidRPr="004520E7">
        <w:rPr>
          <w:rFonts w:ascii="Calibri" w:hAnsi="Calibri" w:cs="Calibri"/>
          <w:noProof/>
          <w:sz w:val="24"/>
          <w:szCs w:val="24"/>
        </w:rPr>
        <w:t xml:space="preserve"> și </w:t>
      </w:r>
      <w:r w:rsidR="00C553AD" w:rsidRPr="004520E7">
        <w:rPr>
          <w:rFonts w:ascii="Calibri" w:hAnsi="Calibri" w:cs="Calibri"/>
          <w:noProof/>
          <w:sz w:val="24"/>
          <w:szCs w:val="24"/>
        </w:rPr>
        <w:t>completările ulterioare</w:t>
      </w:r>
      <w:r w:rsidR="006767E4" w:rsidRPr="004520E7">
        <w:rPr>
          <w:rFonts w:ascii="Calibri" w:hAnsi="Calibri" w:cs="Calibri"/>
          <w:noProof/>
          <w:sz w:val="24"/>
          <w:szCs w:val="24"/>
        </w:rPr>
        <w:t>,</w:t>
      </w:r>
      <w:r w:rsidR="003848B3" w:rsidRPr="004520E7">
        <w:rPr>
          <w:rFonts w:ascii="Calibri" w:hAnsi="Calibri" w:cs="Calibri"/>
          <w:noProof/>
          <w:sz w:val="24"/>
          <w:szCs w:val="24"/>
        </w:rPr>
        <w:t xml:space="preserve"> </w:t>
      </w:r>
    </w:p>
    <w:p w14:paraId="5231F31C" w14:textId="10EC93C0" w:rsidR="003D08EC" w:rsidRPr="004520E7" w:rsidRDefault="00193AD8" w:rsidP="006733E8">
      <w:pPr>
        <w:pStyle w:val="NoSpacing"/>
        <w:numPr>
          <w:ilvl w:val="0"/>
          <w:numId w:val="4"/>
        </w:numPr>
        <w:tabs>
          <w:tab w:val="left" w:pos="426"/>
        </w:tabs>
        <w:spacing w:line="276" w:lineRule="auto"/>
        <w:ind w:left="0" w:firstLine="0"/>
        <w:jc w:val="both"/>
        <w:rPr>
          <w:rFonts w:ascii="Calibri" w:hAnsi="Calibri" w:cs="Calibri"/>
          <w:noProof/>
          <w:sz w:val="24"/>
          <w:szCs w:val="24"/>
        </w:rPr>
      </w:pPr>
      <w:r w:rsidRPr="004520E7">
        <w:rPr>
          <w:rFonts w:ascii="Calibri" w:hAnsi="Calibri" w:cs="Calibri"/>
          <w:b/>
          <w:noProof/>
          <w:sz w:val="24"/>
          <w:szCs w:val="24"/>
        </w:rPr>
        <w:t>C</w:t>
      </w:r>
      <w:r w:rsidR="003D08EC" w:rsidRPr="004520E7">
        <w:rPr>
          <w:rFonts w:ascii="Calibri" w:hAnsi="Calibri" w:cs="Calibri"/>
          <w:b/>
          <w:noProof/>
          <w:sz w:val="24"/>
          <w:szCs w:val="24"/>
        </w:rPr>
        <w:t>ooperativ</w:t>
      </w:r>
      <w:r w:rsidR="00F62073" w:rsidRPr="004520E7">
        <w:rPr>
          <w:rFonts w:ascii="Calibri" w:hAnsi="Calibri" w:cs="Calibri"/>
          <w:b/>
          <w:noProof/>
          <w:sz w:val="24"/>
          <w:szCs w:val="24"/>
        </w:rPr>
        <w:t>ă</w:t>
      </w:r>
      <w:r w:rsidR="003D08EC" w:rsidRPr="004520E7">
        <w:rPr>
          <w:rFonts w:ascii="Calibri" w:hAnsi="Calibri" w:cs="Calibri"/>
          <w:b/>
          <w:noProof/>
          <w:sz w:val="24"/>
          <w:szCs w:val="24"/>
        </w:rPr>
        <w:t xml:space="preserve"> </w:t>
      </w:r>
      <w:r w:rsidR="002E744C" w:rsidRPr="004520E7">
        <w:rPr>
          <w:rFonts w:ascii="Calibri" w:hAnsi="Calibri" w:cs="Calibri"/>
          <w:b/>
          <w:noProof/>
          <w:sz w:val="24"/>
          <w:szCs w:val="24"/>
        </w:rPr>
        <w:t>agricol</w:t>
      </w:r>
      <w:r w:rsidR="00F62073" w:rsidRPr="004520E7">
        <w:rPr>
          <w:rFonts w:ascii="Calibri" w:hAnsi="Calibri" w:cs="Calibri"/>
          <w:b/>
          <w:noProof/>
          <w:sz w:val="24"/>
          <w:szCs w:val="24"/>
        </w:rPr>
        <w:t>ă</w:t>
      </w:r>
      <w:r w:rsidR="002E744C" w:rsidRPr="004520E7">
        <w:rPr>
          <w:rFonts w:ascii="Calibri" w:hAnsi="Calibri" w:cs="Calibri"/>
          <w:noProof/>
          <w:sz w:val="24"/>
          <w:szCs w:val="24"/>
        </w:rPr>
        <w:t xml:space="preserve"> (înfiinţa</w:t>
      </w:r>
      <w:r w:rsidR="00D53B67" w:rsidRPr="004520E7">
        <w:rPr>
          <w:rFonts w:ascii="Calibri" w:hAnsi="Calibri" w:cs="Calibri"/>
          <w:noProof/>
          <w:sz w:val="24"/>
          <w:szCs w:val="24"/>
        </w:rPr>
        <w:t>tă</w:t>
      </w:r>
      <w:r w:rsidR="002E744C" w:rsidRPr="004520E7">
        <w:rPr>
          <w:rFonts w:ascii="Calibri" w:hAnsi="Calibri" w:cs="Calibri"/>
          <w:noProof/>
          <w:sz w:val="24"/>
          <w:szCs w:val="24"/>
        </w:rPr>
        <w:t xml:space="preserve"> în baza Legii </w:t>
      </w:r>
      <w:r w:rsidR="00345342" w:rsidRPr="004520E7">
        <w:rPr>
          <w:rFonts w:ascii="Calibri" w:hAnsi="Calibri" w:cs="Calibri"/>
          <w:noProof/>
          <w:sz w:val="24"/>
          <w:szCs w:val="24"/>
        </w:rPr>
        <w:t xml:space="preserve">nr. </w:t>
      </w:r>
      <w:r w:rsidR="002E744C" w:rsidRPr="004520E7">
        <w:rPr>
          <w:rFonts w:ascii="Calibri" w:hAnsi="Calibri" w:cs="Calibri"/>
          <w:noProof/>
          <w:sz w:val="24"/>
          <w:szCs w:val="24"/>
        </w:rPr>
        <w:t>566/2004</w:t>
      </w:r>
      <w:r w:rsidR="00EA7805" w:rsidRPr="004520E7">
        <w:rPr>
          <w:rFonts w:ascii="Calibri" w:hAnsi="Calibri" w:cs="Calibri"/>
          <w:noProof/>
          <w:sz w:val="24"/>
          <w:szCs w:val="24"/>
        </w:rPr>
        <w:t>,</w:t>
      </w:r>
      <w:r w:rsidR="007766F9" w:rsidRPr="004520E7">
        <w:rPr>
          <w:rFonts w:ascii="Calibri" w:hAnsi="Calibri" w:cs="Calibri"/>
          <w:noProof/>
          <w:sz w:val="24"/>
          <w:szCs w:val="24"/>
        </w:rPr>
        <w:t xml:space="preserve"> </w:t>
      </w:r>
      <w:r w:rsidR="007C2E91" w:rsidRPr="004520E7">
        <w:rPr>
          <w:rFonts w:ascii="Calibri" w:hAnsi="Calibri" w:cs="Calibri"/>
          <w:noProof/>
          <w:sz w:val="24"/>
          <w:szCs w:val="24"/>
        </w:rPr>
        <w:t>cu modificările</w:t>
      </w:r>
      <w:r w:rsidR="005F5099" w:rsidRPr="004520E7">
        <w:rPr>
          <w:rFonts w:ascii="Calibri" w:hAnsi="Calibri" w:cs="Calibri"/>
          <w:noProof/>
          <w:sz w:val="24"/>
          <w:szCs w:val="24"/>
        </w:rPr>
        <w:t xml:space="preserve"> și </w:t>
      </w:r>
      <w:r w:rsidR="007C2E91" w:rsidRPr="004520E7">
        <w:rPr>
          <w:rFonts w:ascii="Calibri" w:hAnsi="Calibri" w:cs="Calibri"/>
          <w:noProof/>
          <w:sz w:val="24"/>
          <w:szCs w:val="24"/>
        </w:rPr>
        <w:t>completările ulterioare</w:t>
      </w:r>
      <w:r w:rsidR="00F62073" w:rsidRPr="004520E7">
        <w:rPr>
          <w:rFonts w:ascii="Calibri" w:hAnsi="Calibri" w:cs="Calibri"/>
          <w:noProof/>
          <w:sz w:val="24"/>
          <w:szCs w:val="24"/>
        </w:rPr>
        <w:t>,</w:t>
      </w:r>
      <w:r w:rsidR="00EA7805" w:rsidRPr="004520E7">
        <w:rPr>
          <w:rFonts w:ascii="Calibri" w:hAnsi="Calibri" w:cs="Calibri"/>
          <w:noProof/>
          <w:sz w:val="24"/>
          <w:szCs w:val="24"/>
        </w:rPr>
        <w:t>.</w:t>
      </w:r>
    </w:p>
    <w:p w14:paraId="30F5911F" w14:textId="54ABFC66" w:rsidR="00123489" w:rsidRPr="004520E7" w:rsidRDefault="00D07C46" w:rsidP="006733E8">
      <w:pPr>
        <w:pStyle w:val="NoSpacing"/>
        <w:tabs>
          <w:tab w:val="left" w:pos="426"/>
        </w:tabs>
        <w:spacing w:line="276" w:lineRule="auto"/>
        <w:jc w:val="both"/>
        <w:rPr>
          <w:rFonts w:ascii="Calibri" w:hAnsi="Calibri" w:cs="Calibri"/>
          <w:noProof/>
          <w:sz w:val="24"/>
          <w:szCs w:val="24"/>
        </w:rPr>
      </w:pPr>
      <w:r w:rsidRPr="004520E7">
        <w:rPr>
          <w:rFonts w:ascii="Calibri" w:hAnsi="Calibri" w:cs="Calibri"/>
          <w:b/>
          <w:noProof/>
          <w:sz w:val="24"/>
          <w:szCs w:val="24"/>
        </w:rPr>
        <w:t>Grup de produc</w:t>
      </w:r>
      <w:r w:rsidR="00BE201A" w:rsidRPr="004520E7">
        <w:rPr>
          <w:rFonts w:ascii="Calibri" w:hAnsi="Calibri" w:cs="Calibri"/>
          <w:b/>
          <w:noProof/>
          <w:sz w:val="24"/>
          <w:szCs w:val="24"/>
        </w:rPr>
        <w:t>ă</w:t>
      </w:r>
      <w:r w:rsidRPr="004520E7">
        <w:rPr>
          <w:rFonts w:ascii="Calibri" w:hAnsi="Calibri" w:cs="Calibri"/>
          <w:b/>
          <w:noProof/>
          <w:sz w:val="24"/>
          <w:szCs w:val="24"/>
        </w:rPr>
        <w:t>tori</w:t>
      </w:r>
      <w:r w:rsidR="008537DC" w:rsidRPr="004520E7">
        <w:rPr>
          <w:rFonts w:ascii="Calibri" w:hAnsi="Calibri" w:cs="Calibri"/>
          <w:b/>
          <w:noProof/>
          <w:sz w:val="24"/>
          <w:szCs w:val="24"/>
        </w:rPr>
        <w:t xml:space="preserve"> și </w:t>
      </w:r>
      <w:r w:rsidR="00174D79" w:rsidRPr="004520E7">
        <w:rPr>
          <w:rFonts w:ascii="Calibri" w:hAnsi="Calibri" w:cs="Calibri"/>
          <w:b/>
          <w:noProof/>
          <w:sz w:val="24"/>
          <w:szCs w:val="24"/>
        </w:rPr>
        <w:t>Organizație de producători</w:t>
      </w:r>
      <w:r w:rsidR="0015447B" w:rsidRPr="004520E7">
        <w:rPr>
          <w:rFonts w:ascii="Calibri" w:hAnsi="Calibri" w:cs="Calibri"/>
          <w:noProof/>
          <w:sz w:val="24"/>
          <w:szCs w:val="24"/>
        </w:rPr>
        <w:t xml:space="preserve"> </w:t>
      </w:r>
      <w:r w:rsidRPr="00D46A30">
        <w:rPr>
          <w:rFonts w:ascii="Calibri" w:hAnsi="Calibri" w:cs="Calibri"/>
          <w:noProof/>
          <w:sz w:val="24"/>
          <w:szCs w:val="24"/>
        </w:rPr>
        <w:t>(</w:t>
      </w:r>
      <w:r w:rsidR="00CB6E91" w:rsidRPr="00334524">
        <w:rPr>
          <w:rFonts w:ascii="Calibri" w:hAnsi="Calibri" w:cs="Calibri"/>
          <w:noProof/>
          <w:sz w:val="24"/>
          <w:szCs w:val="24"/>
        </w:rPr>
        <w:t>consti</w:t>
      </w:r>
      <w:r w:rsidR="003D55AA" w:rsidRPr="00824F7B">
        <w:rPr>
          <w:rFonts w:ascii="Calibri" w:hAnsi="Calibri" w:cs="Calibri"/>
          <w:noProof/>
          <w:sz w:val="24"/>
          <w:szCs w:val="24"/>
        </w:rPr>
        <w:t xml:space="preserve">tuite în baza </w:t>
      </w:r>
      <w:r w:rsidRPr="00824F7B">
        <w:rPr>
          <w:rFonts w:ascii="Calibri" w:hAnsi="Calibri" w:cs="Calibri"/>
          <w:noProof/>
          <w:sz w:val="24"/>
          <w:szCs w:val="24"/>
        </w:rPr>
        <w:t>Ordonan</w:t>
      </w:r>
      <w:r w:rsidR="00BE201A" w:rsidRPr="00824F7B">
        <w:rPr>
          <w:rFonts w:ascii="Calibri" w:hAnsi="Calibri" w:cs="Calibri"/>
          <w:noProof/>
          <w:sz w:val="24"/>
          <w:szCs w:val="24"/>
        </w:rPr>
        <w:t>ț</w:t>
      </w:r>
      <w:r w:rsidR="003D55AA" w:rsidRPr="00CD4231">
        <w:rPr>
          <w:rFonts w:ascii="Calibri" w:hAnsi="Calibri" w:cs="Calibri"/>
          <w:noProof/>
          <w:sz w:val="24"/>
          <w:szCs w:val="24"/>
        </w:rPr>
        <w:t>ei</w:t>
      </w:r>
      <w:r w:rsidRPr="004520E7">
        <w:rPr>
          <w:rFonts w:ascii="Calibri" w:hAnsi="Calibri" w:cs="Calibri"/>
          <w:noProof/>
          <w:sz w:val="24"/>
          <w:szCs w:val="24"/>
        </w:rPr>
        <w:t xml:space="preserve"> </w:t>
      </w:r>
      <w:r w:rsidR="00073D0E" w:rsidRPr="004520E7">
        <w:rPr>
          <w:rFonts w:ascii="Calibri" w:hAnsi="Calibri" w:cs="Calibri"/>
          <w:noProof/>
          <w:sz w:val="24"/>
          <w:szCs w:val="24"/>
        </w:rPr>
        <w:t xml:space="preserve">Guvernului </w:t>
      </w:r>
      <w:r w:rsidRPr="004520E7">
        <w:rPr>
          <w:rFonts w:ascii="Calibri" w:hAnsi="Calibri" w:cs="Calibri"/>
          <w:noProof/>
          <w:sz w:val="24"/>
          <w:szCs w:val="24"/>
        </w:rPr>
        <w:t>nr.</w:t>
      </w:r>
      <w:r w:rsidR="002974AF" w:rsidRPr="004520E7">
        <w:rPr>
          <w:rFonts w:ascii="Calibri" w:hAnsi="Calibri" w:cs="Calibri"/>
          <w:noProof/>
          <w:sz w:val="24"/>
          <w:szCs w:val="24"/>
        </w:rPr>
        <w:t xml:space="preserve"> </w:t>
      </w:r>
      <w:r w:rsidRPr="004520E7">
        <w:rPr>
          <w:rFonts w:ascii="Calibri" w:hAnsi="Calibri" w:cs="Calibri"/>
          <w:noProof/>
          <w:sz w:val="24"/>
          <w:szCs w:val="24"/>
        </w:rPr>
        <w:t>37/2005 privind recunoa</w:t>
      </w:r>
      <w:r w:rsidR="0015447B" w:rsidRPr="004520E7">
        <w:rPr>
          <w:rFonts w:ascii="Calibri" w:hAnsi="Calibri" w:cs="Calibri"/>
          <w:noProof/>
          <w:sz w:val="24"/>
          <w:szCs w:val="24"/>
        </w:rPr>
        <w:t>ș</w:t>
      </w:r>
      <w:r w:rsidRPr="004520E7">
        <w:rPr>
          <w:rFonts w:ascii="Calibri" w:hAnsi="Calibri" w:cs="Calibri"/>
          <w:noProof/>
          <w:sz w:val="24"/>
          <w:szCs w:val="24"/>
        </w:rPr>
        <w:t xml:space="preserve">terea </w:t>
      </w:r>
      <w:r w:rsidR="0015447B" w:rsidRPr="004520E7">
        <w:rPr>
          <w:rFonts w:ascii="Calibri" w:hAnsi="Calibri" w:cs="Calibri"/>
          <w:noProof/>
          <w:sz w:val="24"/>
          <w:szCs w:val="24"/>
        </w:rPr>
        <w:t>ș</w:t>
      </w:r>
      <w:r w:rsidRPr="004520E7">
        <w:rPr>
          <w:rFonts w:ascii="Calibri" w:hAnsi="Calibri" w:cs="Calibri"/>
          <w:noProof/>
          <w:sz w:val="24"/>
          <w:szCs w:val="24"/>
        </w:rPr>
        <w:t>i func</w:t>
      </w:r>
      <w:r w:rsidR="00BE201A" w:rsidRPr="004520E7">
        <w:rPr>
          <w:rFonts w:ascii="Calibri" w:hAnsi="Calibri" w:cs="Calibri"/>
          <w:noProof/>
          <w:sz w:val="24"/>
          <w:szCs w:val="24"/>
        </w:rPr>
        <w:t>ț</w:t>
      </w:r>
      <w:r w:rsidR="0015447B" w:rsidRPr="004520E7">
        <w:rPr>
          <w:rFonts w:ascii="Calibri" w:hAnsi="Calibri" w:cs="Calibri"/>
          <w:noProof/>
          <w:sz w:val="24"/>
          <w:szCs w:val="24"/>
        </w:rPr>
        <w:t xml:space="preserve">ionarea grupurilor </w:t>
      </w:r>
      <w:r w:rsidR="00BE201A" w:rsidRPr="004520E7">
        <w:rPr>
          <w:rFonts w:ascii="Calibri" w:hAnsi="Calibri" w:cs="Calibri"/>
          <w:noProof/>
          <w:sz w:val="24"/>
          <w:szCs w:val="24"/>
        </w:rPr>
        <w:t>ș</w:t>
      </w:r>
      <w:r w:rsidR="0015447B" w:rsidRPr="004520E7">
        <w:rPr>
          <w:rFonts w:ascii="Calibri" w:hAnsi="Calibri" w:cs="Calibri"/>
          <w:noProof/>
          <w:sz w:val="24"/>
          <w:szCs w:val="24"/>
        </w:rPr>
        <w:t xml:space="preserve">i </w:t>
      </w:r>
      <w:r w:rsidRPr="004520E7">
        <w:rPr>
          <w:rFonts w:ascii="Calibri" w:hAnsi="Calibri" w:cs="Calibri"/>
          <w:noProof/>
          <w:sz w:val="24"/>
          <w:szCs w:val="24"/>
        </w:rPr>
        <w:t>organiza</w:t>
      </w:r>
      <w:r w:rsidR="00AE6CC7" w:rsidRPr="004520E7">
        <w:rPr>
          <w:rFonts w:ascii="Calibri" w:hAnsi="Calibri" w:cs="Calibri"/>
          <w:noProof/>
          <w:sz w:val="24"/>
          <w:szCs w:val="24"/>
        </w:rPr>
        <w:t>ț</w:t>
      </w:r>
      <w:r w:rsidRPr="004520E7">
        <w:rPr>
          <w:rFonts w:ascii="Calibri" w:hAnsi="Calibri" w:cs="Calibri"/>
          <w:noProof/>
          <w:sz w:val="24"/>
          <w:szCs w:val="24"/>
        </w:rPr>
        <w:t>iilor de produc</w:t>
      </w:r>
      <w:r w:rsidR="0015447B" w:rsidRPr="004520E7">
        <w:rPr>
          <w:rFonts w:ascii="Calibri" w:hAnsi="Calibri" w:cs="Calibri"/>
          <w:noProof/>
          <w:sz w:val="24"/>
          <w:szCs w:val="24"/>
        </w:rPr>
        <w:t>ă</w:t>
      </w:r>
      <w:r w:rsidRPr="004520E7">
        <w:rPr>
          <w:rFonts w:ascii="Calibri" w:hAnsi="Calibri" w:cs="Calibri"/>
          <w:noProof/>
          <w:sz w:val="24"/>
          <w:szCs w:val="24"/>
        </w:rPr>
        <w:t>tori, pentru comercializarea produselor agricole, cu complet</w:t>
      </w:r>
      <w:r w:rsidR="0015447B" w:rsidRPr="004520E7">
        <w:rPr>
          <w:rFonts w:ascii="Calibri" w:hAnsi="Calibri" w:cs="Calibri"/>
          <w:noProof/>
          <w:sz w:val="24"/>
          <w:szCs w:val="24"/>
        </w:rPr>
        <w:t>ă</w:t>
      </w:r>
      <w:r w:rsidRPr="004520E7">
        <w:rPr>
          <w:rFonts w:ascii="Calibri" w:hAnsi="Calibri" w:cs="Calibri"/>
          <w:noProof/>
          <w:sz w:val="24"/>
          <w:szCs w:val="24"/>
        </w:rPr>
        <w:t xml:space="preserve">rile </w:t>
      </w:r>
      <w:r w:rsidR="0015447B" w:rsidRPr="004520E7">
        <w:rPr>
          <w:rFonts w:ascii="Calibri" w:hAnsi="Calibri" w:cs="Calibri"/>
          <w:noProof/>
          <w:sz w:val="24"/>
          <w:szCs w:val="24"/>
        </w:rPr>
        <w:t>ș</w:t>
      </w:r>
      <w:r w:rsidRPr="004520E7">
        <w:rPr>
          <w:rFonts w:ascii="Calibri" w:hAnsi="Calibri" w:cs="Calibri"/>
          <w:noProof/>
          <w:sz w:val="24"/>
          <w:szCs w:val="24"/>
        </w:rPr>
        <w:t>i modific</w:t>
      </w:r>
      <w:r w:rsidR="0015447B" w:rsidRPr="004520E7">
        <w:rPr>
          <w:rFonts w:ascii="Calibri" w:hAnsi="Calibri" w:cs="Calibri"/>
          <w:noProof/>
          <w:sz w:val="24"/>
          <w:szCs w:val="24"/>
        </w:rPr>
        <w:t>ă</w:t>
      </w:r>
      <w:r w:rsidRPr="004520E7">
        <w:rPr>
          <w:rFonts w:ascii="Calibri" w:hAnsi="Calibri" w:cs="Calibri"/>
          <w:noProof/>
          <w:sz w:val="24"/>
          <w:szCs w:val="24"/>
        </w:rPr>
        <w:t>rile ulterioare</w:t>
      </w:r>
      <w:r w:rsidR="005A4789" w:rsidRPr="004520E7">
        <w:rPr>
          <w:rFonts w:ascii="Calibri" w:hAnsi="Calibri" w:cs="Calibri"/>
          <w:noProof/>
          <w:sz w:val="24"/>
          <w:szCs w:val="24"/>
        </w:rPr>
        <w:t xml:space="preserve"> </w:t>
      </w:r>
      <w:r w:rsidR="006C0C3A" w:rsidRPr="004520E7">
        <w:rPr>
          <w:rFonts w:ascii="Calibri" w:hAnsi="Calibri" w:cs="Calibri"/>
          <w:noProof/>
          <w:sz w:val="24"/>
          <w:szCs w:val="24"/>
        </w:rPr>
        <w:t>și Ordinului ministrului agriculturii și dezvoltării rurale nr. 406/ 2017 pentru aprobarea Normelor privind recunoaşterea organizaţiilor de producători şi a altor forme asociative din sectorul fructelor şi legumelor</w:t>
      </w:r>
      <w:r w:rsidRPr="004520E7">
        <w:rPr>
          <w:rFonts w:ascii="Calibri" w:hAnsi="Calibri" w:cs="Calibri"/>
          <w:noProof/>
          <w:sz w:val="24"/>
          <w:szCs w:val="24"/>
        </w:rPr>
        <w:t>)</w:t>
      </w:r>
      <w:r w:rsidR="001703E0">
        <w:rPr>
          <w:rFonts w:ascii="Calibri" w:hAnsi="Calibri" w:cs="Calibri"/>
          <w:noProof/>
          <w:sz w:val="24"/>
          <w:szCs w:val="24"/>
        </w:rPr>
        <w:t>.</w:t>
      </w:r>
      <w:r w:rsidRPr="004520E7">
        <w:rPr>
          <w:rFonts w:ascii="Calibri" w:hAnsi="Calibri" w:cs="Calibri"/>
          <w:noProof/>
          <w:sz w:val="24"/>
          <w:szCs w:val="24"/>
        </w:rPr>
        <w:t xml:space="preserve"> </w:t>
      </w:r>
    </w:p>
    <w:p w14:paraId="57CD26B4" w14:textId="77777777" w:rsidR="00701EB3" w:rsidRPr="00A26C26" w:rsidRDefault="00701EB3"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Solicitantul trebuie</w:t>
      </w:r>
      <w:r w:rsidR="005F28F0" w:rsidRPr="00A26C26">
        <w:rPr>
          <w:rFonts w:ascii="Calibri" w:hAnsi="Calibri" w:cs="Calibri"/>
          <w:noProof/>
          <w:sz w:val="24"/>
          <w:szCs w:val="24"/>
        </w:rPr>
        <w:t xml:space="preserve"> s</w:t>
      </w:r>
      <w:r w:rsidR="00347E7D" w:rsidRPr="00A26C26">
        <w:rPr>
          <w:rFonts w:ascii="Calibri" w:hAnsi="Calibri" w:cs="Calibri"/>
          <w:noProof/>
          <w:sz w:val="24"/>
          <w:szCs w:val="24"/>
        </w:rPr>
        <w:t>ă</w:t>
      </w:r>
      <w:r w:rsidR="005F28F0" w:rsidRPr="00A26C26">
        <w:rPr>
          <w:rFonts w:ascii="Calibri" w:hAnsi="Calibri" w:cs="Calibri"/>
          <w:noProof/>
          <w:sz w:val="24"/>
          <w:szCs w:val="24"/>
        </w:rPr>
        <w:t xml:space="preserve"> respecte urm</w:t>
      </w:r>
      <w:r w:rsidR="00347E7D" w:rsidRPr="00A26C26">
        <w:rPr>
          <w:rFonts w:ascii="Calibri" w:hAnsi="Calibri" w:cs="Calibri"/>
          <w:noProof/>
          <w:sz w:val="24"/>
          <w:szCs w:val="24"/>
        </w:rPr>
        <w:t>ă</w:t>
      </w:r>
      <w:r w:rsidR="005F28F0" w:rsidRPr="00A26C26">
        <w:rPr>
          <w:rFonts w:ascii="Calibri" w:hAnsi="Calibri" w:cs="Calibri"/>
          <w:noProof/>
          <w:sz w:val="24"/>
          <w:szCs w:val="24"/>
        </w:rPr>
        <w:t>toarele</w:t>
      </w:r>
      <w:r w:rsidR="00733FA6" w:rsidRPr="00A26C26">
        <w:rPr>
          <w:rFonts w:ascii="Calibri" w:hAnsi="Calibri" w:cs="Calibri"/>
          <w:noProof/>
          <w:sz w:val="24"/>
          <w:szCs w:val="24"/>
        </w:rPr>
        <w:t xml:space="preserve"> condiții</w:t>
      </w:r>
      <w:r w:rsidRPr="00A26C26">
        <w:rPr>
          <w:rFonts w:ascii="Calibri" w:hAnsi="Calibri" w:cs="Calibri"/>
          <w:noProof/>
          <w:sz w:val="24"/>
          <w:szCs w:val="24"/>
        </w:rPr>
        <w:t>:</w:t>
      </w:r>
    </w:p>
    <w:p w14:paraId="7452BC6D" w14:textId="77777777" w:rsidR="00BE201A" w:rsidRPr="00A26C26" w:rsidRDefault="00BE201A" w:rsidP="006733E8">
      <w:pPr>
        <w:pStyle w:val="NoSpacing"/>
        <w:spacing w:line="276" w:lineRule="auto"/>
        <w:jc w:val="both"/>
        <w:rPr>
          <w:rFonts w:ascii="Calibri" w:hAnsi="Calibri" w:cs="Calibri"/>
          <w:noProof/>
          <w:sz w:val="24"/>
          <w:szCs w:val="24"/>
        </w:rPr>
      </w:pPr>
    </w:p>
    <w:p w14:paraId="2513972A" w14:textId="77777777" w:rsidR="00B84323" w:rsidRPr="00A26C26" w:rsidRDefault="0015447B" w:rsidP="006733E8">
      <w:pPr>
        <w:pStyle w:val="NoSpacing"/>
        <w:numPr>
          <w:ilvl w:val="0"/>
          <w:numId w:val="6"/>
        </w:numPr>
        <w:spacing w:line="276" w:lineRule="auto"/>
        <w:jc w:val="both"/>
        <w:rPr>
          <w:rFonts w:ascii="Calibri" w:hAnsi="Calibri" w:cs="Calibri"/>
          <w:noProof/>
          <w:sz w:val="24"/>
          <w:szCs w:val="24"/>
        </w:rPr>
      </w:pPr>
      <w:r w:rsidRPr="00A26C26">
        <w:rPr>
          <w:rFonts w:ascii="Calibri" w:hAnsi="Calibri" w:cs="Calibri"/>
          <w:noProof/>
          <w:sz w:val="24"/>
          <w:szCs w:val="24"/>
        </w:rPr>
        <w:t xml:space="preserve">să </w:t>
      </w:r>
      <w:r w:rsidR="00616645" w:rsidRPr="00A26C26">
        <w:rPr>
          <w:rFonts w:ascii="Calibri" w:hAnsi="Calibri" w:cs="Calibri"/>
          <w:noProof/>
          <w:sz w:val="24"/>
          <w:szCs w:val="24"/>
        </w:rPr>
        <w:t>desfășoare activități economice</w:t>
      </w:r>
      <w:r w:rsidR="00616645" w:rsidRPr="00A26C26" w:rsidDel="00EA3A59">
        <w:rPr>
          <w:rFonts w:ascii="Calibri" w:hAnsi="Calibri" w:cs="Calibri"/>
          <w:noProof/>
          <w:sz w:val="24"/>
          <w:szCs w:val="24"/>
        </w:rPr>
        <w:t xml:space="preserve"> </w:t>
      </w:r>
      <w:r w:rsidR="00616645" w:rsidRPr="00A26C26">
        <w:rPr>
          <w:rFonts w:ascii="Calibri" w:hAnsi="Calibri" w:cs="Calibri"/>
          <w:noProof/>
          <w:sz w:val="24"/>
          <w:szCs w:val="24"/>
        </w:rPr>
        <w:t xml:space="preserve">ca </w:t>
      </w:r>
      <w:r w:rsidR="000E44A3" w:rsidRPr="00A26C26">
        <w:rPr>
          <w:rFonts w:ascii="Calibri" w:hAnsi="Calibri" w:cs="Calibri"/>
          <w:noProof/>
          <w:sz w:val="24"/>
          <w:szCs w:val="24"/>
        </w:rPr>
        <w:t>persoană fizică autorizată</w:t>
      </w:r>
      <w:r w:rsidR="00455D4A" w:rsidRPr="00A26C26">
        <w:rPr>
          <w:rFonts w:ascii="Calibri" w:hAnsi="Calibri" w:cs="Calibri"/>
          <w:noProof/>
          <w:sz w:val="24"/>
          <w:szCs w:val="24"/>
        </w:rPr>
        <w:t>/</w:t>
      </w:r>
      <w:r w:rsidRPr="00A26C26">
        <w:rPr>
          <w:rFonts w:ascii="Calibri" w:hAnsi="Calibri" w:cs="Calibri"/>
          <w:noProof/>
          <w:sz w:val="24"/>
          <w:szCs w:val="24"/>
        </w:rPr>
        <w:t xml:space="preserve"> </w:t>
      </w:r>
      <w:r w:rsidR="000E44A3" w:rsidRPr="00A26C26">
        <w:rPr>
          <w:rFonts w:ascii="Calibri" w:hAnsi="Calibri" w:cs="Calibri"/>
          <w:noProof/>
          <w:sz w:val="24"/>
          <w:szCs w:val="24"/>
        </w:rPr>
        <w:t>întreprindere individuală</w:t>
      </w:r>
      <w:r w:rsidR="00455D4A" w:rsidRPr="00A26C26">
        <w:rPr>
          <w:rFonts w:ascii="Calibri" w:hAnsi="Calibri" w:cs="Calibri"/>
          <w:noProof/>
          <w:sz w:val="24"/>
          <w:szCs w:val="24"/>
        </w:rPr>
        <w:t>/</w:t>
      </w:r>
      <w:r w:rsidRPr="00A26C26">
        <w:rPr>
          <w:rFonts w:ascii="Calibri" w:hAnsi="Calibri" w:cs="Calibri"/>
          <w:noProof/>
          <w:sz w:val="24"/>
          <w:szCs w:val="24"/>
        </w:rPr>
        <w:t xml:space="preserve"> </w:t>
      </w:r>
      <w:r w:rsidR="000E44A3" w:rsidRPr="00A26C26">
        <w:rPr>
          <w:rFonts w:ascii="Calibri" w:hAnsi="Calibri" w:cs="Calibri"/>
          <w:noProof/>
          <w:sz w:val="24"/>
          <w:szCs w:val="24"/>
        </w:rPr>
        <w:t>întreprindere familială</w:t>
      </w:r>
      <w:r w:rsidR="00455D4A" w:rsidRPr="00A26C26">
        <w:rPr>
          <w:rFonts w:ascii="Calibri" w:hAnsi="Calibri" w:cs="Calibri"/>
          <w:noProof/>
          <w:sz w:val="24"/>
          <w:szCs w:val="24"/>
        </w:rPr>
        <w:t>/</w:t>
      </w:r>
      <w:r w:rsidRPr="00A26C26">
        <w:rPr>
          <w:rFonts w:ascii="Calibri" w:hAnsi="Calibri" w:cs="Calibri"/>
          <w:noProof/>
          <w:sz w:val="24"/>
          <w:szCs w:val="24"/>
        </w:rPr>
        <w:t xml:space="preserve"> </w:t>
      </w:r>
      <w:r w:rsidR="002E723E" w:rsidRPr="00A26C26">
        <w:rPr>
          <w:rFonts w:ascii="Calibri" w:hAnsi="Calibri" w:cs="Calibri"/>
          <w:noProof/>
          <w:sz w:val="24"/>
          <w:szCs w:val="24"/>
        </w:rPr>
        <w:t>persoan</w:t>
      </w:r>
      <w:r w:rsidR="005F5099" w:rsidRPr="00A26C26">
        <w:rPr>
          <w:rFonts w:ascii="Calibri" w:hAnsi="Calibri" w:cs="Calibri"/>
          <w:noProof/>
          <w:sz w:val="24"/>
          <w:szCs w:val="24"/>
        </w:rPr>
        <w:t>ă</w:t>
      </w:r>
      <w:r w:rsidR="002E723E" w:rsidRPr="00A26C26">
        <w:rPr>
          <w:rFonts w:ascii="Calibri" w:hAnsi="Calibri" w:cs="Calibri"/>
          <w:noProof/>
          <w:sz w:val="24"/>
          <w:szCs w:val="24"/>
        </w:rPr>
        <w:t xml:space="preserve"> </w:t>
      </w:r>
      <w:r w:rsidR="00701EB3" w:rsidRPr="00A26C26">
        <w:rPr>
          <w:rFonts w:ascii="Calibri" w:hAnsi="Calibri" w:cs="Calibri"/>
          <w:noProof/>
          <w:sz w:val="24"/>
          <w:szCs w:val="24"/>
        </w:rPr>
        <w:t>juridic</w:t>
      </w:r>
      <w:r w:rsidR="00347E7D" w:rsidRPr="00A26C26">
        <w:rPr>
          <w:rFonts w:ascii="Calibri" w:hAnsi="Calibri" w:cs="Calibri"/>
          <w:noProof/>
          <w:sz w:val="24"/>
          <w:szCs w:val="24"/>
        </w:rPr>
        <w:t>ă</w:t>
      </w:r>
      <w:r w:rsidR="00701EB3" w:rsidRPr="00A26C26">
        <w:rPr>
          <w:rFonts w:ascii="Calibri" w:hAnsi="Calibri" w:cs="Calibri"/>
          <w:noProof/>
          <w:sz w:val="24"/>
          <w:szCs w:val="24"/>
        </w:rPr>
        <w:t xml:space="preserve"> rom</w:t>
      </w:r>
      <w:r w:rsidR="00347E7D" w:rsidRPr="00A26C26">
        <w:rPr>
          <w:rFonts w:ascii="Calibri" w:hAnsi="Calibri" w:cs="Calibri"/>
          <w:noProof/>
          <w:sz w:val="24"/>
          <w:szCs w:val="24"/>
        </w:rPr>
        <w:t>â</w:t>
      </w:r>
      <w:r w:rsidR="00701EB3" w:rsidRPr="00A26C26">
        <w:rPr>
          <w:rFonts w:ascii="Calibri" w:hAnsi="Calibri" w:cs="Calibri"/>
          <w:noProof/>
          <w:sz w:val="24"/>
          <w:szCs w:val="24"/>
        </w:rPr>
        <w:t>n</w:t>
      </w:r>
      <w:r w:rsidR="00347E7D" w:rsidRPr="00A26C26">
        <w:rPr>
          <w:rFonts w:ascii="Calibri" w:hAnsi="Calibri" w:cs="Calibri"/>
          <w:noProof/>
          <w:sz w:val="24"/>
          <w:szCs w:val="24"/>
        </w:rPr>
        <w:t>ă</w:t>
      </w:r>
      <w:r w:rsidR="00760820" w:rsidRPr="00A26C26">
        <w:rPr>
          <w:rFonts w:ascii="Calibri" w:hAnsi="Calibri" w:cs="Calibri"/>
          <w:noProof/>
          <w:sz w:val="24"/>
          <w:szCs w:val="24"/>
        </w:rPr>
        <w:t>;</w:t>
      </w:r>
    </w:p>
    <w:p w14:paraId="7B9AD995" w14:textId="77777777" w:rsidR="00701EB3" w:rsidRPr="00A26C26" w:rsidRDefault="001A51B6" w:rsidP="006733E8">
      <w:pPr>
        <w:pStyle w:val="NoSpacing"/>
        <w:numPr>
          <w:ilvl w:val="0"/>
          <w:numId w:val="6"/>
        </w:numPr>
        <w:spacing w:line="276" w:lineRule="auto"/>
        <w:jc w:val="both"/>
        <w:rPr>
          <w:rFonts w:ascii="Calibri" w:hAnsi="Calibri" w:cs="Calibri"/>
          <w:noProof/>
          <w:sz w:val="24"/>
          <w:szCs w:val="24"/>
        </w:rPr>
      </w:pPr>
      <w:r w:rsidRPr="00A26C26">
        <w:rPr>
          <w:rFonts w:ascii="Calibri" w:hAnsi="Calibri" w:cs="Calibri"/>
          <w:noProof/>
          <w:sz w:val="24"/>
          <w:szCs w:val="24"/>
        </w:rPr>
        <w:t>să ac</w:t>
      </w:r>
      <w:r w:rsidR="00347E7D" w:rsidRPr="00A26C26">
        <w:rPr>
          <w:rFonts w:ascii="Calibri" w:hAnsi="Calibri" w:cs="Calibri"/>
          <w:noProof/>
          <w:sz w:val="24"/>
          <w:szCs w:val="24"/>
        </w:rPr>
        <w:t>ţ</w:t>
      </w:r>
      <w:r w:rsidRPr="00A26C26">
        <w:rPr>
          <w:rFonts w:ascii="Calibri" w:hAnsi="Calibri" w:cs="Calibri"/>
          <w:noProof/>
          <w:sz w:val="24"/>
          <w:szCs w:val="24"/>
        </w:rPr>
        <w:t>ioneze î</w:t>
      </w:r>
      <w:r w:rsidR="00701EB3" w:rsidRPr="00A26C26">
        <w:rPr>
          <w:rFonts w:ascii="Calibri" w:hAnsi="Calibri" w:cs="Calibri"/>
          <w:noProof/>
          <w:sz w:val="24"/>
          <w:szCs w:val="24"/>
        </w:rPr>
        <w:t>n nume propriu</w:t>
      </w:r>
      <w:r w:rsidR="005F28F0" w:rsidRPr="00A26C26">
        <w:rPr>
          <w:rFonts w:ascii="Calibri" w:hAnsi="Calibri" w:cs="Calibri"/>
          <w:noProof/>
          <w:sz w:val="24"/>
          <w:szCs w:val="24"/>
        </w:rPr>
        <w:t>;</w:t>
      </w:r>
    </w:p>
    <w:p w14:paraId="7E9A1339" w14:textId="77777777" w:rsidR="004E7EDB" w:rsidRPr="00A26C26" w:rsidRDefault="001A51B6" w:rsidP="006733E8">
      <w:pPr>
        <w:pStyle w:val="NoSpacing"/>
        <w:numPr>
          <w:ilvl w:val="0"/>
          <w:numId w:val="6"/>
        </w:numPr>
        <w:spacing w:line="276" w:lineRule="auto"/>
        <w:jc w:val="both"/>
        <w:rPr>
          <w:rFonts w:ascii="Calibri" w:hAnsi="Calibri" w:cs="Calibri"/>
          <w:noProof/>
          <w:sz w:val="24"/>
          <w:szCs w:val="24"/>
        </w:rPr>
      </w:pPr>
      <w:r w:rsidRPr="00A26C26">
        <w:rPr>
          <w:rFonts w:ascii="Calibri" w:hAnsi="Calibri" w:cs="Calibri"/>
          <w:noProof/>
          <w:sz w:val="24"/>
          <w:szCs w:val="24"/>
        </w:rPr>
        <w:t xml:space="preserve">să </w:t>
      </w:r>
      <w:r w:rsidR="005F28F0" w:rsidRPr="00A26C26">
        <w:rPr>
          <w:rFonts w:ascii="Calibri" w:hAnsi="Calibri" w:cs="Calibri"/>
          <w:noProof/>
          <w:sz w:val="24"/>
          <w:szCs w:val="24"/>
        </w:rPr>
        <w:t>a</w:t>
      </w:r>
      <w:r w:rsidRPr="00A26C26">
        <w:rPr>
          <w:rFonts w:ascii="Calibri" w:hAnsi="Calibri" w:cs="Calibri"/>
          <w:noProof/>
          <w:sz w:val="24"/>
          <w:szCs w:val="24"/>
        </w:rPr>
        <w:t>sigure surse financiare stabile</w:t>
      </w:r>
      <w:r w:rsidR="005F5099" w:rsidRPr="00A26C26">
        <w:rPr>
          <w:rFonts w:ascii="Calibri" w:hAnsi="Calibri" w:cs="Calibri"/>
          <w:noProof/>
          <w:sz w:val="24"/>
          <w:szCs w:val="24"/>
        </w:rPr>
        <w:t xml:space="preserve"> și </w:t>
      </w:r>
      <w:r w:rsidR="005F28F0" w:rsidRPr="00A26C26">
        <w:rPr>
          <w:rFonts w:ascii="Calibri" w:hAnsi="Calibri" w:cs="Calibri"/>
          <w:noProof/>
          <w:sz w:val="24"/>
          <w:szCs w:val="24"/>
        </w:rPr>
        <w:t>suficiente pe tot parcursul implemen</w:t>
      </w:r>
      <w:r w:rsidR="00E866C2" w:rsidRPr="00A26C26">
        <w:rPr>
          <w:rFonts w:ascii="Calibri" w:hAnsi="Calibri" w:cs="Calibri"/>
          <w:noProof/>
          <w:sz w:val="24"/>
          <w:szCs w:val="24"/>
        </w:rPr>
        <w:t>t</w:t>
      </w:r>
      <w:r w:rsidR="00C903D1" w:rsidRPr="00A26C26">
        <w:rPr>
          <w:rFonts w:ascii="Calibri" w:hAnsi="Calibri" w:cs="Calibri"/>
          <w:noProof/>
          <w:sz w:val="24"/>
          <w:szCs w:val="24"/>
        </w:rPr>
        <w:t>ă</w:t>
      </w:r>
      <w:r w:rsidR="00E866C2" w:rsidRPr="00A26C26">
        <w:rPr>
          <w:rFonts w:ascii="Calibri" w:hAnsi="Calibri" w:cs="Calibri"/>
          <w:noProof/>
          <w:sz w:val="24"/>
          <w:szCs w:val="24"/>
        </w:rPr>
        <w:t>rii</w:t>
      </w:r>
      <w:r w:rsidR="00E24CE9" w:rsidRPr="00A26C26">
        <w:rPr>
          <w:rFonts w:ascii="Calibri" w:hAnsi="Calibri" w:cs="Calibri"/>
          <w:noProof/>
          <w:sz w:val="24"/>
          <w:szCs w:val="24"/>
        </w:rPr>
        <w:t xml:space="preserve"> </w:t>
      </w:r>
      <w:r w:rsidR="00E866C2" w:rsidRPr="00A26C26">
        <w:rPr>
          <w:rFonts w:ascii="Calibri" w:hAnsi="Calibri" w:cs="Calibri"/>
          <w:noProof/>
          <w:sz w:val="24"/>
          <w:szCs w:val="24"/>
        </w:rPr>
        <w:t>proiectului.</w:t>
      </w:r>
    </w:p>
    <w:p w14:paraId="77E079B3" w14:textId="77777777" w:rsidR="00B44EDE" w:rsidRPr="00A26C26" w:rsidRDefault="00B44EDE" w:rsidP="006733E8">
      <w:pPr>
        <w:spacing w:line="276" w:lineRule="auto"/>
        <w:jc w:val="both"/>
        <w:rPr>
          <w:rFonts w:ascii="Calibri" w:hAnsi="Calibri" w:cs="Calibri"/>
          <w:noProof/>
          <w:sz w:val="24"/>
          <w:szCs w:val="24"/>
        </w:rPr>
      </w:pPr>
    </w:p>
    <w:p w14:paraId="79A9BBF0" w14:textId="77777777" w:rsidR="00142CF3" w:rsidRPr="00A26C26" w:rsidRDefault="0015447B" w:rsidP="006733E8">
      <w:pPr>
        <w:spacing w:line="276" w:lineRule="auto"/>
        <w:jc w:val="both"/>
        <w:rPr>
          <w:rFonts w:ascii="Calibri" w:hAnsi="Calibri" w:cs="Calibri"/>
          <w:noProof/>
          <w:sz w:val="24"/>
          <w:szCs w:val="24"/>
        </w:rPr>
      </w:pPr>
      <w:r w:rsidRPr="00A26C26">
        <w:rPr>
          <w:rFonts w:ascii="Calibri" w:hAnsi="Calibri" w:cs="Calibri"/>
          <w:noProof/>
          <w:sz w:val="24"/>
          <w:szCs w:val="24"/>
        </w:rPr>
        <w:t xml:space="preserve">Următoarele </w:t>
      </w:r>
      <w:r w:rsidR="00142CF3" w:rsidRPr="00A26C26">
        <w:rPr>
          <w:rFonts w:ascii="Calibri" w:hAnsi="Calibri" w:cs="Calibri"/>
          <w:noProof/>
          <w:sz w:val="24"/>
          <w:szCs w:val="24"/>
        </w:rPr>
        <w:t>categorii de solicitanți/</w:t>
      </w:r>
      <w:r w:rsidRPr="00A26C26">
        <w:rPr>
          <w:rFonts w:ascii="Calibri" w:hAnsi="Calibri" w:cs="Calibri"/>
          <w:noProof/>
          <w:sz w:val="24"/>
          <w:szCs w:val="24"/>
        </w:rPr>
        <w:t xml:space="preserve"> </w:t>
      </w:r>
      <w:r w:rsidR="00142CF3" w:rsidRPr="00A26C26">
        <w:rPr>
          <w:rFonts w:ascii="Calibri" w:hAnsi="Calibri" w:cs="Calibri"/>
          <w:noProof/>
          <w:sz w:val="24"/>
          <w:szCs w:val="24"/>
        </w:rPr>
        <w:t xml:space="preserve">beneficiari </w:t>
      </w:r>
      <w:r w:rsidR="00142CF3" w:rsidRPr="00F5395C">
        <w:rPr>
          <w:rFonts w:ascii="Calibri" w:hAnsi="Calibri" w:cs="Calibri"/>
          <w:b/>
          <w:noProof/>
          <w:sz w:val="24"/>
          <w:szCs w:val="24"/>
        </w:rPr>
        <w:t>pot depune proiect</w:t>
      </w:r>
      <w:r w:rsidR="0018378C">
        <w:rPr>
          <w:rFonts w:ascii="Calibri" w:hAnsi="Calibri" w:cs="Calibri"/>
          <w:b/>
          <w:noProof/>
          <w:sz w:val="24"/>
          <w:szCs w:val="24"/>
        </w:rPr>
        <w:t xml:space="preserve"> pe </w:t>
      </w:r>
      <w:r w:rsidR="00DF66FB">
        <w:rPr>
          <w:rFonts w:ascii="Calibri" w:hAnsi="Calibri" w:cs="Calibri"/>
          <w:b/>
          <w:noProof/>
          <w:sz w:val="24"/>
          <w:szCs w:val="24"/>
        </w:rPr>
        <w:t xml:space="preserve">pachetul </w:t>
      </w:r>
      <w:r w:rsidR="0018378C">
        <w:rPr>
          <w:rFonts w:ascii="Calibri" w:hAnsi="Calibri" w:cs="Calibri"/>
          <w:b/>
          <w:noProof/>
          <w:sz w:val="24"/>
          <w:szCs w:val="24"/>
        </w:rPr>
        <w:t>4.1.1</w:t>
      </w:r>
      <w:r w:rsidR="00142CF3" w:rsidRPr="00A26C26">
        <w:rPr>
          <w:rFonts w:ascii="Calibri" w:hAnsi="Calibri" w:cs="Calibri"/>
          <w:noProof/>
          <w:sz w:val="24"/>
          <w:szCs w:val="24"/>
        </w:rPr>
        <w:t xml:space="preserve"> cu respectarea următoarelor condiții, după caz:</w:t>
      </w:r>
    </w:p>
    <w:p w14:paraId="7F9BE663" w14:textId="77777777" w:rsidR="00300522" w:rsidRPr="00A26C26" w:rsidRDefault="00142CF3" w:rsidP="006733E8">
      <w:pPr>
        <w:numPr>
          <w:ilvl w:val="0"/>
          <w:numId w:val="74"/>
        </w:numPr>
        <w:tabs>
          <w:tab w:val="left" w:pos="1134"/>
        </w:tabs>
        <w:spacing w:line="276" w:lineRule="auto"/>
        <w:ind w:left="0" w:firstLine="0"/>
        <w:jc w:val="both"/>
        <w:rPr>
          <w:rFonts w:ascii="Calibri" w:hAnsi="Calibri" w:cs="Calibri"/>
          <w:noProof/>
          <w:sz w:val="24"/>
          <w:szCs w:val="24"/>
        </w:rPr>
      </w:pPr>
      <w:r w:rsidRPr="00A26C26">
        <w:rPr>
          <w:rFonts w:ascii="Calibri" w:hAnsi="Calibri" w:cs="Calibri"/>
          <w:noProof/>
          <w:sz w:val="24"/>
          <w:szCs w:val="24"/>
        </w:rPr>
        <w:t>solicitanții/</w:t>
      </w:r>
      <w:r w:rsidR="0015447B" w:rsidRPr="00A26C26">
        <w:rPr>
          <w:rFonts w:ascii="Calibri" w:hAnsi="Calibri" w:cs="Calibri"/>
          <w:noProof/>
          <w:sz w:val="24"/>
          <w:szCs w:val="24"/>
        </w:rPr>
        <w:t xml:space="preserve"> </w:t>
      </w:r>
      <w:r w:rsidRPr="00A26C26">
        <w:rPr>
          <w:rFonts w:ascii="Calibri" w:hAnsi="Calibri" w:cs="Calibri"/>
          <w:noProof/>
          <w:sz w:val="24"/>
          <w:szCs w:val="24"/>
        </w:rPr>
        <w:t>beneficiarii/</w:t>
      </w:r>
      <w:r w:rsidR="0015447B" w:rsidRPr="00A26C26">
        <w:rPr>
          <w:rFonts w:ascii="Calibri" w:hAnsi="Calibri" w:cs="Calibri"/>
          <w:noProof/>
          <w:sz w:val="24"/>
          <w:szCs w:val="24"/>
        </w:rPr>
        <w:t xml:space="preserve"> </w:t>
      </w:r>
      <w:r w:rsidRPr="00A26C26">
        <w:rPr>
          <w:rFonts w:ascii="Calibri" w:hAnsi="Calibri" w:cs="Calibri"/>
          <w:noProof/>
          <w:sz w:val="24"/>
          <w:szCs w:val="24"/>
        </w:rPr>
        <w:t xml:space="preserve">membrii asociaţiilor de dezvoltare intercomunitară, după caz, înregistrați în registrul debitorilor AFIR, atât pentru Programul SAPARD, cât și pentru FEADR, care achită integral datoria față de AFIR, inclusiv dobânzile și majorările de întârziere până la semnarea </w:t>
      </w:r>
      <w:r w:rsidR="0015447B" w:rsidRPr="00A26C26">
        <w:rPr>
          <w:rFonts w:ascii="Calibri" w:hAnsi="Calibri" w:cs="Calibri"/>
          <w:noProof/>
          <w:sz w:val="24"/>
          <w:szCs w:val="24"/>
        </w:rPr>
        <w:t>c</w:t>
      </w:r>
      <w:r w:rsidRPr="00A26C26">
        <w:rPr>
          <w:rFonts w:ascii="Calibri" w:hAnsi="Calibri" w:cs="Calibri"/>
          <w:noProof/>
          <w:sz w:val="24"/>
          <w:szCs w:val="24"/>
        </w:rPr>
        <w:t>ontractelor de finanțare;</w:t>
      </w:r>
    </w:p>
    <w:p w14:paraId="1AE25C14" w14:textId="77777777" w:rsidR="00300522" w:rsidRPr="00A26C26" w:rsidRDefault="00142CF3" w:rsidP="006733E8">
      <w:pPr>
        <w:numPr>
          <w:ilvl w:val="0"/>
          <w:numId w:val="74"/>
        </w:numPr>
        <w:tabs>
          <w:tab w:val="left" w:pos="1134"/>
        </w:tabs>
        <w:spacing w:line="276" w:lineRule="auto"/>
        <w:ind w:left="0" w:firstLine="0"/>
        <w:jc w:val="both"/>
        <w:rPr>
          <w:rFonts w:ascii="Calibri" w:hAnsi="Calibri" w:cs="Calibri"/>
          <w:noProof/>
          <w:sz w:val="24"/>
          <w:szCs w:val="24"/>
        </w:rPr>
      </w:pPr>
      <w:r w:rsidRPr="00A26C26">
        <w:rPr>
          <w:rFonts w:ascii="Calibri" w:hAnsi="Calibri" w:cs="Calibri"/>
          <w:noProof/>
          <w:sz w:val="24"/>
          <w:szCs w:val="24"/>
        </w:rPr>
        <w:t xml:space="preserve">solicitanţii care s-au angajat prin declaraţie pe propria răspundere, la depunerea </w:t>
      </w:r>
      <w:r w:rsidR="00A14829" w:rsidRPr="00A26C26">
        <w:rPr>
          <w:rFonts w:ascii="Calibri" w:hAnsi="Calibri" w:cs="Calibri"/>
          <w:noProof/>
          <w:sz w:val="24"/>
          <w:szCs w:val="24"/>
        </w:rPr>
        <w:t>Cererii de finanțare</w:t>
      </w:r>
      <w:r w:rsidRPr="00A26C26">
        <w:rPr>
          <w:rFonts w:ascii="Calibri" w:hAnsi="Calibri" w:cs="Calibri"/>
          <w:noProof/>
          <w:sz w:val="24"/>
          <w:szCs w:val="24"/>
        </w:rPr>
        <w:t xml:space="preserve">, că vor prezenta dovada cofinanţării private la data semnării contractului şi nu prezintă acest document la data prevăzută în notificare, numai în cadrul sesiunii continue </w:t>
      </w:r>
      <w:r w:rsidR="0015447B" w:rsidRPr="00A26C26">
        <w:rPr>
          <w:rFonts w:ascii="Calibri" w:hAnsi="Calibri" w:cs="Calibri"/>
          <w:noProof/>
          <w:sz w:val="24"/>
          <w:szCs w:val="24"/>
        </w:rPr>
        <w:t>următoare</w:t>
      </w:r>
      <w:r w:rsidR="005B7638" w:rsidRPr="00A26C26">
        <w:rPr>
          <w:rFonts w:ascii="Calibri" w:hAnsi="Calibri" w:cs="Calibri"/>
          <w:noProof/>
          <w:sz w:val="24"/>
          <w:szCs w:val="24"/>
        </w:rPr>
        <w:t xml:space="preserve"> celei în care a fost depus proiectul</w:t>
      </w:r>
      <w:r w:rsidR="00300522" w:rsidRPr="00A26C26">
        <w:rPr>
          <w:rFonts w:ascii="Calibri" w:hAnsi="Calibri" w:cs="Calibri"/>
          <w:noProof/>
          <w:sz w:val="24"/>
          <w:szCs w:val="24"/>
        </w:rPr>
        <w:t>;</w:t>
      </w:r>
    </w:p>
    <w:p w14:paraId="78F32555" w14:textId="77777777" w:rsidR="00BE201A" w:rsidRDefault="00EA0A6D" w:rsidP="006733E8">
      <w:pPr>
        <w:numPr>
          <w:ilvl w:val="0"/>
          <w:numId w:val="74"/>
        </w:numPr>
        <w:tabs>
          <w:tab w:val="left" w:pos="1134"/>
        </w:tabs>
        <w:spacing w:line="276" w:lineRule="auto"/>
        <w:ind w:left="0" w:firstLine="0"/>
        <w:jc w:val="both"/>
        <w:rPr>
          <w:rFonts w:ascii="Calibri" w:hAnsi="Calibri" w:cs="Calibri"/>
          <w:noProof/>
          <w:sz w:val="24"/>
          <w:szCs w:val="24"/>
        </w:rPr>
      </w:pPr>
      <w:r w:rsidRPr="00A26C26">
        <w:rPr>
          <w:rFonts w:ascii="Calibri" w:hAnsi="Calibri" w:cs="Calibri"/>
          <w:noProof/>
          <w:sz w:val="24"/>
          <w:szCs w:val="24"/>
        </w:rPr>
        <w:t>beneficiarii contractelor/</w:t>
      </w:r>
      <w:r w:rsidR="0015447B" w:rsidRPr="00A26C26">
        <w:rPr>
          <w:rFonts w:ascii="Calibri" w:hAnsi="Calibri" w:cs="Calibri"/>
          <w:noProof/>
          <w:sz w:val="24"/>
          <w:szCs w:val="24"/>
        </w:rPr>
        <w:t xml:space="preserve"> </w:t>
      </w:r>
      <w:r w:rsidRPr="00A26C26">
        <w:rPr>
          <w:rFonts w:ascii="Calibri" w:hAnsi="Calibri" w:cs="Calibri"/>
          <w:noProof/>
          <w:sz w:val="24"/>
          <w:szCs w:val="24"/>
        </w:rPr>
        <w:t>deciziilor de finanțare aferente măsuri</w:t>
      </w:r>
      <w:r w:rsidR="0015447B" w:rsidRPr="00A26C26">
        <w:rPr>
          <w:rFonts w:ascii="Calibri" w:hAnsi="Calibri" w:cs="Calibri"/>
          <w:noProof/>
          <w:sz w:val="24"/>
          <w:szCs w:val="24"/>
        </w:rPr>
        <w:t xml:space="preserve">lor 112, 411-112, 141, 411-141, </w:t>
      </w:r>
      <w:r w:rsidRPr="00A26C26">
        <w:rPr>
          <w:rFonts w:ascii="Calibri" w:hAnsi="Calibri" w:cs="Calibri"/>
          <w:noProof/>
          <w:sz w:val="24"/>
          <w:szCs w:val="24"/>
        </w:rPr>
        <w:t xml:space="preserve">finanțate prin Programul Național de Dezvoltare Rurală 2007 – 2013, </w:t>
      </w:r>
      <w:r w:rsidR="00557EED" w:rsidRPr="00A26C26">
        <w:rPr>
          <w:rFonts w:ascii="Calibri" w:hAnsi="Calibri" w:cs="Calibri"/>
          <w:noProof/>
          <w:sz w:val="24"/>
          <w:szCs w:val="24"/>
        </w:rPr>
        <w:t>după implementarea proiectelor</w:t>
      </w:r>
      <w:r w:rsidR="005A70E7" w:rsidRPr="00A26C26">
        <w:rPr>
          <w:rFonts w:ascii="Calibri" w:hAnsi="Calibri" w:cs="Calibri"/>
          <w:noProof/>
          <w:sz w:val="24"/>
          <w:szCs w:val="24"/>
        </w:rPr>
        <w:t>,</w:t>
      </w:r>
      <w:r w:rsidR="0015447B" w:rsidRPr="00A26C26">
        <w:rPr>
          <w:rFonts w:ascii="Calibri" w:hAnsi="Calibri" w:cs="Calibri"/>
          <w:noProof/>
          <w:sz w:val="24"/>
          <w:szCs w:val="24"/>
        </w:rPr>
        <w:t xml:space="preserve"> iar </w:t>
      </w:r>
      <w:r w:rsidRPr="00A26C26">
        <w:rPr>
          <w:rFonts w:ascii="Calibri" w:hAnsi="Calibri" w:cs="Calibri"/>
          <w:noProof/>
          <w:sz w:val="24"/>
          <w:szCs w:val="24"/>
        </w:rPr>
        <w:t xml:space="preserve">cei ai sM6.1 și sM6.3, </w:t>
      </w:r>
      <w:r w:rsidR="0015447B" w:rsidRPr="00A26C26">
        <w:rPr>
          <w:rFonts w:ascii="Calibri" w:hAnsi="Calibri" w:cs="Calibri"/>
          <w:noProof/>
          <w:sz w:val="24"/>
          <w:szCs w:val="24"/>
        </w:rPr>
        <w:t xml:space="preserve">după </w:t>
      </w:r>
      <w:r w:rsidRPr="00A26C26">
        <w:rPr>
          <w:rFonts w:ascii="Calibri" w:hAnsi="Calibri" w:cs="Calibri"/>
          <w:noProof/>
          <w:sz w:val="24"/>
          <w:szCs w:val="24"/>
        </w:rPr>
        <w:t xml:space="preserve">acordarea celei de-a doua </w:t>
      </w:r>
      <w:r w:rsidR="008537DC" w:rsidRPr="00A26C26">
        <w:rPr>
          <w:rFonts w:ascii="Calibri" w:hAnsi="Calibri" w:cs="Calibri"/>
          <w:noProof/>
          <w:sz w:val="24"/>
          <w:szCs w:val="24"/>
        </w:rPr>
        <w:t xml:space="preserve">tranșe </w:t>
      </w:r>
      <w:r w:rsidRPr="00A26C26">
        <w:rPr>
          <w:rFonts w:ascii="Calibri" w:hAnsi="Calibri" w:cs="Calibri"/>
          <w:noProof/>
          <w:sz w:val="24"/>
          <w:szCs w:val="24"/>
        </w:rPr>
        <w:t>de plată din cadrul PNDR 2014-2020</w:t>
      </w:r>
      <w:r w:rsidR="00BF728E" w:rsidRPr="00A26C26">
        <w:rPr>
          <w:rFonts w:ascii="Calibri" w:hAnsi="Calibri" w:cs="Calibri"/>
          <w:noProof/>
          <w:sz w:val="24"/>
          <w:szCs w:val="24"/>
        </w:rPr>
        <w:t>.</w:t>
      </w:r>
    </w:p>
    <w:p w14:paraId="22EC2551" w14:textId="77777777" w:rsidR="00CD4735" w:rsidRDefault="00CD4735" w:rsidP="006733E8">
      <w:pPr>
        <w:tabs>
          <w:tab w:val="left" w:pos="1134"/>
        </w:tabs>
        <w:spacing w:line="276" w:lineRule="auto"/>
        <w:jc w:val="both"/>
        <w:rPr>
          <w:rFonts w:ascii="Calibri" w:hAnsi="Calibri" w:cs="Calibri"/>
          <w:noProof/>
          <w:sz w:val="24"/>
          <w:szCs w:val="24"/>
        </w:rPr>
      </w:pPr>
    </w:p>
    <w:p w14:paraId="58605C95" w14:textId="77777777" w:rsidR="00F04DBC" w:rsidRDefault="00F04DBC" w:rsidP="006733E8">
      <w:pPr>
        <w:tabs>
          <w:tab w:val="left" w:pos="1134"/>
        </w:tabs>
        <w:spacing w:line="276" w:lineRule="auto"/>
        <w:jc w:val="both"/>
        <w:rPr>
          <w:rFonts w:ascii="Calibri" w:hAnsi="Calibri" w:cs="Calibri"/>
          <w:noProof/>
          <w:sz w:val="24"/>
          <w:szCs w:val="24"/>
        </w:rPr>
      </w:pPr>
    </w:p>
    <w:p w14:paraId="7B15D927" w14:textId="1D9E2253" w:rsidR="001703E0" w:rsidRPr="00054D30" w:rsidRDefault="001703E0" w:rsidP="006733E8">
      <w:pPr>
        <w:spacing w:line="276" w:lineRule="auto"/>
        <w:jc w:val="both"/>
        <w:rPr>
          <w:rFonts w:ascii="Calibri" w:hAnsi="Calibri" w:cs="Calibri"/>
          <w:bCs/>
          <w:sz w:val="24"/>
          <w:szCs w:val="24"/>
        </w:rPr>
      </w:pPr>
      <w:r w:rsidRPr="00054D30">
        <w:rPr>
          <w:rFonts w:ascii="Calibri" w:hAnsi="Calibri" w:cs="Calibri"/>
          <w:b/>
          <w:noProof/>
          <w:color w:val="4472C4" w:themeColor="accent1"/>
          <w:sz w:val="24"/>
          <w:szCs w:val="24"/>
        </w:rPr>
        <w:t>Atenție!</w:t>
      </w:r>
    </w:p>
    <w:p w14:paraId="3054D7E8" w14:textId="36CEAC0B" w:rsidR="001703E0" w:rsidRPr="005E22BF" w:rsidRDefault="001703E0" w:rsidP="006733E8">
      <w:pPr>
        <w:spacing w:line="276" w:lineRule="auto"/>
        <w:jc w:val="both"/>
        <w:rPr>
          <w:rFonts w:ascii="Calibri" w:hAnsi="Calibri" w:cs="Calibri"/>
          <w:bCs/>
          <w:sz w:val="24"/>
          <w:szCs w:val="24"/>
        </w:rPr>
      </w:pPr>
      <w:r w:rsidRPr="00054D30">
        <w:rPr>
          <w:rFonts w:ascii="Calibri" w:hAnsi="Calibri" w:cs="Calibri"/>
          <w:bCs/>
          <w:sz w:val="24"/>
          <w:szCs w:val="24"/>
        </w:rPr>
        <w:t xml:space="preserve">Un solicitant poate depune </w:t>
      </w:r>
      <w:r w:rsidR="006402BF" w:rsidRPr="00054D30">
        <w:rPr>
          <w:rFonts w:ascii="Calibri" w:hAnsi="Calibri" w:cs="Calibri"/>
          <w:bCs/>
          <w:sz w:val="24"/>
          <w:szCs w:val="24"/>
        </w:rPr>
        <w:t>un singur proiect</w:t>
      </w:r>
      <w:r w:rsidRPr="00054D30">
        <w:rPr>
          <w:rFonts w:ascii="Calibri" w:hAnsi="Calibri" w:cs="Calibri"/>
          <w:bCs/>
          <w:sz w:val="24"/>
          <w:szCs w:val="24"/>
        </w:rPr>
        <w:t xml:space="preserve"> în cadrul acestei sesiuni.</w:t>
      </w:r>
    </w:p>
    <w:p w14:paraId="41A52521" w14:textId="77777777" w:rsidR="00A37A37" w:rsidRPr="00401B66" w:rsidRDefault="00A37A37" w:rsidP="006733E8">
      <w:pPr>
        <w:pStyle w:val="ListParagraph"/>
        <w:spacing w:line="276" w:lineRule="auto"/>
        <w:ind w:left="360"/>
        <w:jc w:val="both"/>
        <w:rPr>
          <w:rFonts w:ascii="Calibri" w:hAnsi="Calibri" w:cs="Calibri"/>
          <w:b/>
          <w:sz w:val="24"/>
          <w:szCs w:val="24"/>
        </w:rPr>
      </w:pPr>
    </w:p>
    <w:p w14:paraId="778E4C1C" w14:textId="77777777" w:rsidR="00D2023D" w:rsidRPr="00A26C26" w:rsidRDefault="00D2023D" w:rsidP="006733E8">
      <w:pPr>
        <w:spacing w:line="276" w:lineRule="auto"/>
        <w:jc w:val="both"/>
        <w:rPr>
          <w:rFonts w:ascii="Calibri" w:hAnsi="Calibri" w:cs="Calibri"/>
          <w:bCs/>
          <w:noProof/>
          <w:sz w:val="24"/>
          <w:szCs w:val="24"/>
        </w:rPr>
      </w:pPr>
      <w:r w:rsidRPr="00C67275">
        <w:rPr>
          <w:rFonts w:ascii="Calibri" w:hAnsi="Calibri" w:cs="Calibri"/>
          <w:b/>
          <w:noProof/>
          <w:color w:val="4472C4" w:themeColor="accent1"/>
          <w:sz w:val="24"/>
          <w:szCs w:val="24"/>
        </w:rPr>
        <w:t>Atenție!</w:t>
      </w:r>
      <w:r w:rsidRPr="00C67275">
        <w:rPr>
          <w:rFonts w:ascii="Calibri" w:hAnsi="Calibri" w:cs="Calibri"/>
          <w:noProof/>
          <w:color w:val="4472C4" w:themeColor="accent1"/>
          <w:sz w:val="24"/>
          <w:szCs w:val="24"/>
        </w:rPr>
        <w:t xml:space="preserve"> </w:t>
      </w:r>
      <w:r w:rsidRPr="00D35E1E">
        <w:rPr>
          <w:rFonts w:ascii="Calibri" w:hAnsi="Calibri" w:cs="Calibri"/>
          <w:bCs/>
          <w:noProof/>
          <w:sz w:val="24"/>
          <w:szCs w:val="24"/>
        </w:rPr>
        <w:t>Având în vedere prevederile Regulamentului (UE) 2016/679 al Parlamentului European și al Consiliului din 27 aprilie 2016 privind protecția persoanelor fizice în ceea ce privește prelucrarea</w:t>
      </w:r>
      <w:r w:rsidRPr="00A26C26">
        <w:rPr>
          <w:rFonts w:ascii="Calibri" w:hAnsi="Calibri" w:cs="Calibri"/>
          <w:bCs/>
          <w:noProof/>
          <w:sz w:val="24"/>
          <w:szCs w:val="24"/>
        </w:rPr>
        <w:t xml:space="preserve"> </w:t>
      </w:r>
      <w:r w:rsidRPr="00A26C26">
        <w:rPr>
          <w:rFonts w:ascii="Calibri" w:hAnsi="Calibri" w:cs="Calibri"/>
          <w:bCs/>
          <w:noProof/>
          <w:sz w:val="24"/>
          <w:szCs w:val="24"/>
        </w:rPr>
        <w:lastRenderedPageBreak/>
        <w:t>datelor cu caracter personal și privind libera circulație a acestor date și de abrogare a Directivei 95/46/CE (Regulamentul general privind protecția datelor), toate cererile de finanțare depuse la AF</w:t>
      </w:r>
      <w:r w:rsidR="00F04DBC">
        <w:rPr>
          <w:rFonts w:ascii="Calibri" w:hAnsi="Calibri" w:cs="Calibri"/>
          <w:bCs/>
          <w:noProof/>
          <w:sz w:val="24"/>
          <w:szCs w:val="24"/>
        </w:rPr>
        <w:t xml:space="preserve">IR, trebuie să fie însoțite de </w:t>
      </w:r>
      <w:r w:rsidR="003320D5" w:rsidRPr="00A26C26">
        <w:rPr>
          <w:rFonts w:ascii="Calibri" w:hAnsi="Calibri" w:cs="Calibri"/>
          <w:noProof/>
          <w:sz w:val="24"/>
          <w:szCs w:val="24"/>
        </w:rPr>
        <w:t xml:space="preserve"> </w:t>
      </w:r>
      <w:r w:rsidR="00F04DBC">
        <w:rPr>
          <w:rFonts w:ascii="Calibri" w:hAnsi="Calibri" w:cs="Calibri"/>
          <w:noProof/>
          <w:sz w:val="24"/>
          <w:szCs w:val="24"/>
        </w:rPr>
        <w:t>„</w:t>
      </w:r>
      <w:r w:rsidR="003320D5" w:rsidRPr="00A26C26">
        <w:rPr>
          <w:rFonts w:ascii="Calibri" w:hAnsi="Calibri" w:cs="Calibri"/>
          <w:b/>
          <w:bCs/>
          <w:noProof/>
          <w:sz w:val="24"/>
          <w:szCs w:val="24"/>
        </w:rPr>
        <w:t xml:space="preserve">Declarație privind prelucrarea datelor cu caracter personal </w:t>
      </w:r>
      <w:r w:rsidRPr="00A26C26">
        <w:rPr>
          <w:rFonts w:ascii="Calibri" w:hAnsi="Calibri" w:cs="Calibri"/>
          <w:bCs/>
          <w:noProof/>
          <w:sz w:val="24"/>
          <w:szCs w:val="24"/>
        </w:rPr>
        <w:t xml:space="preserve">”,  semnată </w:t>
      </w:r>
      <w:r w:rsidR="006056A9">
        <w:rPr>
          <w:rFonts w:ascii="Calibri" w:hAnsi="Calibri" w:cs="Calibri"/>
          <w:bCs/>
          <w:noProof/>
          <w:sz w:val="24"/>
          <w:szCs w:val="24"/>
        </w:rPr>
        <w:t xml:space="preserve">electronic </w:t>
      </w:r>
      <w:r w:rsidRPr="00A26C26">
        <w:rPr>
          <w:rFonts w:ascii="Calibri" w:hAnsi="Calibri" w:cs="Calibri"/>
          <w:bCs/>
          <w:noProof/>
          <w:sz w:val="24"/>
          <w:szCs w:val="24"/>
        </w:rPr>
        <w:t>de către reprezentantul legal al solicitantului.</w:t>
      </w:r>
    </w:p>
    <w:p w14:paraId="290AC84F" w14:textId="77777777" w:rsidR="00D2023D" w:rsidRPr="00A26C26" w:rsidRDefault="00D2023D" w:rsidP="006733E8">
      <w:pPr>
        <w:spacing w:line="276" w:lineRule="auto"/>
        <w:jc w:val="both"/>
        <w:rPr>
          <w:rFonts w:ascii="Calibri" w:hAnsi="Calibri" w:cs="Calibri"/>
          <w:noProof/>
          <w:sz w:val="24"/>
          <w:szCs w:val="24"/>
          <w:lang w:eastAsia="ro-RO"/>
        </w:rPr>
      </w:pPr>
    </w:p>
    <w:p w14:paraId="1DB3352D" w14:textId="77777777" w:rsidR="001A4F41" w:rsidRPr="00A26C26" w:rsidRDefault="001A4F41" w:rsidP="006733E8">
      <w:pPr>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 xml:space="preserve">2.2 </w:t>
      </w:r>
      <w:r w:rsidR="00C61363" w:rsidRPr="00A26C26">
        <w:rPr>
          <w:rFonts w:ascii="Calibri" w:hAnsi="Calibri" w:cs="Calibri"/>
          <w:b/>
          <w:noProof/>
          <w:sz w:val="24"/>
          <w:szCs w:val="24"/>
        </w:rPr>
        <w:t>Condiţii obligatorii pentru acordarea sprijinului</w:t>
      </w:r>
    </w:p>
    <w:p w14:paraId="7F0BB4D8" w14:textId="77777777" w:rsidR="00FB4E6C" w:rsidRPr="00A26C26" w:rsidRDefault="00FB4E6C" w:rsidP="006733E8">
      <w:pPr>
        <w:keepNext/>
        <w:spacing w:before="60" w:after="60" w:line="276" w:lineRule="auto"/>
        <w:jc w:val="both"/>
        <w:outlineLvl w:val="2"/>
        <w:rPr>
          <w:rFonts w:ascii="Calibri" w:hAnsi="Calibri" w:cs="Calibri"/>
          <w:b/>
          <w:noProof/>
          <w:sz w:val="24"/>
          <w:szCs w:val="24"/>
        </w:rPr>
      </w:pPr>
    </w:p>
    <w:p w14:paraId="7F25B6D4" w14:textId="77777777" w:rsidR="00B35E1D" w:rsidRPr="00A26C26" w:rsidRDefault="00B35E1D"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b/>
          <w:noProof/>
          <w:color w:val="0070C0"/>
          <w:sz w:val="24"/>
          <w:szCs w:val="24"/>
        </w:rPr>
        <w:t>Atenție!</w:t>
      </w:r>
      <w:r w:rsidRPr="00A26C26">
        <w:rPr>
          <w:rFonts w:ascii="Calibri" w:hAnsi="Calibri" w:cs="Calibri"/>
          <w:noProof/>
          <w:sz w:val="24"/>
          <w:szCs w:val="24"/>
        </w:rPr>
        <w:t xml:space="preserve"> </w:t>
      </w:r>
    </w:p>
    <w:p w14:paraId="64E3E6AA" w14:textId="77777777" w:rsidR="00A14572" w:rsidRPr="00A26C26" w:rsidRDefault="00CA0159"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noProof/>
          <w:sz w:val="24"/>
          <w:szCs w:val="24"/>
        </w:rPr>
        <w:t xml:space="preserve">Este important ca înainte de depunerea </w:t>
      </w:r>
      <w:r w:rsidR="00A14829" w:rsidRPr="00A26C26">
        <w:rPr>
          <w:rFonts w:ascii="Calibri" w:hAnsi="Calibri" w:cs="Calibri"/>
          <w:noProof/>
          <w:sz w:val="24"/>
          <w:szCs w:val="24"/>
        </w:rPr>
        <w:t>Cererii de finanțare</w:t>
      </w:r>
      <w:r w:rsidRPr="00A26C26">
        <w:rPr>
          <w:rFonts w:ascii="Calibri" w:hAnsi="Calibri" w:cs="Calibri"/>
          <w:noProof/>
          <w:sz w:val="24"/>
          <w:szCs w:val="24"/>
        </w:rPr>
        <w:t xml:space="preserve">, să identificaţi, obiectiv, punctajul pe care aceasta </w:t>
      </w:r>
      <w:r w:rsidR="00014D5B" w:rsidRPr="00A26C26">
        <w:rPr>
          <w:rFonts w:ascii="Calibri" w:hAnsi="Calibri" w:cs="Calibri"/>
          <w:noProof/>
          <w:sz w:val="24"/>
          <w:szCs w:val="24"/>
        </w:rPr>
        <w:t>îl</w:t>
      </w:r>
      <w:r w:rsidRPr="00A26C26">
        <w:rPr>
          <w:rFonts w:ascii="Calibri" w:hAnsi="Calibri" w:cs="Calibri"/>
          <w:noProof/>
          <w:sz w:val="24"/>
          <w:szCs w:val="24"/>
        </w:rPr>
        <w:t xml:space="preserve"> întruneşte</w:t>
      </w:r>
      <w:r w:rsidR="009C6CAE" w:rsidRPr="00A26C26">
        <w:rPr>
          <w:rFonts w:ascii="Calibri" w:hAnsi="Calibri" w:cs="Calibri"/>
          <w:noProof/>
          <w:sz w:val="24"/>
          <w:szCs w:val="24"/>
        </w:rPr>
        <w:t xml:space="preserve"> şi să-l menţionaţi în </w:t>
      </w:r>
      <w:r w:rsidR="0015447B" w:rsidRPr="00A26C26">
        <w:rPr>
          <w:rFonts w:ascii="Calibri" w:hAnsi="Calibri" w:cs="Calibri"/>
          <w:noProof/>
          <w:sz w:val="24"/>
          <w:szCs w:val="24"/>
        </w:rPr>
        <w:t>C</w:t>
      </w:r>
      <w:r w:rsidR="009C6CAE" w:rsidRPr="00A26C26">
        <w:rPr>
          <w:rFonts w:ascii="Calibri" w:hAnsi="Calibri" w:cs="Calibri"/>
          <w:noProof/>
          <w:sz w:val="24"/>
          <w:szCs w:val="24"/>
        </w:rPr>
        <w:t xml:space="preserve">ererea de finanţare, secţiunea </w:t>
      </w:r>
      <w:r w:rsidR="00B51FF7" w:rsidRPr="00A26C26">
        <w:rPr>
          <w:rFonts w:ascii="Calibri" w:hAnsi="Calibri" w:cs="Calibri"/>
          <w:noProof/>
          <w:sz w:val="24"/>
          <w:szCs w:val="24"/>
        </w:rPr>
        <w:t xml:space="preserve">A </w:t>
      </w:r>
      <w:r w:rsidR="003127D4" w:rsidRPr="00A26C26">
        <w:rPr>
          <w:rFonts w:ascii="Calibri" w:hAnsi="Calibri" w:cs="Calibri"/>
          <w:noProof/>
          <w:sz w:val="24"/>
          <w:szCs w:val="24"/>
        </w:rPr>
        <w:t>„</w:t>
      </w:r>
      <w:r w:rsidR="00B51FF7" w:rsidRPr="00A26C26">
        <w:rPr>
          <w:rFonts w:ascii="Calibri" w:hAnsi="Calibri" w:cs="Calibri"/>
          <w:noProof/>
          <w:sz w:val="24"/>
          <w:szCs w:val="24"/>
        </w:rPr>
        <w:t>Date despre tipul de proiect şi beneficiar</w:t>
      </w:r>
      <w:r w:rsidR="003127D4" w:rsidRPr="00A26C26">
        <w:rPr>
          <w:rFonts w:ascii="Calibri" w:hAnsi="Calibri" w:cs="Calibri"/>
          <w:noProof/>
          <w:sz w:val="24"/>
          <w:szCs w:val="24"/>
        </w:rPr>
        <w:t xml:space="preserve">”. </w:t>
      </w:r>
    </w:p>
    <w:p w14:paraId="1614E725" w14:textId="77777777" w:rsidR="00B44EDE" w:rsidRPr="00A26C26" w:rsidRDefault="00B44EDE"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noProof/>
          <w:sz w:val="24"/>
          <w:szCs w:val="24"/>
        </w:rPr>
        <w:t xml:space="preserve">Pentru justificarea condiţiilor minime obligatorii specifice proiectului dumneavoastră este necesar să prezentaţi în cadrul </w:t>
      </w:r>
      <w:r w:rsidR="00F04DBC">
        <w:rPr>
          <w:rFonts w:ascii="Calibri" w:hAnsi="Calibri" w:cs="Calibri"/>
          <w:noProof/>
          <w:sz w:val="24"/>
          <w:szCs w:val="24"/>
        </w:rPr>
        <w:t>Cererii de f</w:t>
      </w:r>
      <w:r w:rsidR="00FF58C9">
        <w:rPr>
          <w:rFonts w:ascii="Calibri" w:hAnsi="Calibri" w:cs="Calibri"/>
          <w:noProof/>
          <w:sz w:val="24"/>
          <w:szCs w:val="24"/>
        </w:rPr>
        <w:t>inanțare</w:t>
      </w:r>
      <w:r w:rsidRPr="00A26C26">
        <w:rPr>
          <w:rFonts w:ascii="Calibri" w:hAnsi="Calibri" w:cs="Calibri"/>
          <w:noProof/>
          <w:sz w:val="24"/>
          <w:szCs w:val="24"/>
        </w:rPr>
        <w:t xml:space="preserve"> toate informaţiile concludente în acest sens, iar documentele justificative vor susţine aceste informaţii. </w:t>
      </w:r>
    </w:p>
    <w:p w14:paraId="3AF432AF" w14:textId="77777777" w:rsidR="00FF09D8" w:rsidRPr="00A26C26" w:rsidRDefault="00FF09D8" w:rsidP="006733E8">
      <w:pPr>
        <w:pStyle w:val="NoSpacing"/>
        <w:spacing w:line="276" w:lineRule="auto"/>
        <w:jc w:val="both"/>
        <w:rPr>
          <w:rFonts w:ascii="Calibri" w:hAnsi="Calibri" w:cs="Calibri"/>
          <w:noProof/>
          <w:sz w:val="24"/>
          <w:szCs w:val="24"/>
        </w:rPr>
      </w:pPr>
    </w:p>
    <w:p w14:paraId="45493EE9" w14:textId="7703993A" w:rsidR="00D9716D" w:rsidRPr="003B49F2" w:rsidRDefault="00B44EDE" w:rsidP="006733E8">
      <w:pPr>
        <w:pStyle w:val="NoSpacing"/>
        <w:numPr>
          <w:ilvl w:val="0"/>
          <w:numId w:val="11"/>
        </w:numPr>
        <w:tabs>
          <w:tab w:val="left" w:pos="284"/>
        </w:tabs>
        <w:spacing w:line="276" w:lineRule="auto"/>
        <w:ind w:left="284" w:hanging="284"/>
        <w:jc w:val="both"/>
        <w:rPr>
          <w:rFonts w:ascii="Calibri" w:hAnsi="Calibri" w:cs="Calibri"/>
          <w:noProof/>
          <w:sz w:val="24"/>
          <w:szCs w:val="24"/>
        </w:rPr>
      </w:pPr>
      <w:r w:rsidRPr="00A26C26">
        <w:rPr>
          <w:rFonts w:ascii="Calibri" w:hAnsi="Calibri" w:cs="Calibri"/>
          <w:b/>
          <w:noProof/>
          <w:sz w:val="24"/>
          <w:szCs w:val="24"/>
        </w:rPr>
        <w:t>Solicitantul trebuie să se încadreze în categoria beneficiarilor eligibili;</w:t>
      </w:r>
      <w:r w:rsidR="00183D1C" w:rsidRPr="00A26C26">
        <w:rPr>
          <w:rFonts w:ascii="Calibri" w:hAnsi="Calibri" w:cs="Calibri"/>
          <w:b/>
          <w:noProof/>
          <w:sz w:val="24"/>
          <w:szCs w:val="24"/>
        </w:rPr>
        <w:t xml:space="preserve"> </w:t>
      </w:r>
    </w:p>
    <w:p w14:paraId="601A302B" w14:textId="73C9D217" w:rsidR="00816AB0" w:rsidRDefault="00816AB0" w:rsidP="006733E8">
      <w:pPr>
        <w:pStyle w:val="NoSpacing"/>
        <w:tabs>
          <w:tab w:val="left" w:pos="284"/>
        </w:tabs>
        <w:spacing w:line="276" w:lineRule="auto"/>
        <w:jc w:val="both"/>
        <w:rPr>
          <w:rFonts w:ascii="Calibri" w:hAnsi="Calibri" w:cs="Calibri"/>
          <w:noProof/>
          <w:sz w:val="24"/>
          <w:szCs w:val="24"/>
        </w:rPr>
      </w:pPr>
    </w:p>
    <w:p w14:paraId="208DB6B7" w14:textId="33949495" w:rsidR="00816AB0" w:rsidRPr="003B49F2" w:rsidRDefault="00816AB0" w:rsidP="006733E8">
      <w:pPr>
        <w:pStyle w:val="NoSpacing"/>
        <w:tabs>
          <w:tab w:val="left" w:pos="284"/>
        </w:tabs>
        <w:spacing w:line="276" w:lineRule="auto"/>
        <w:jc w:val="both"/>
        <w:rPr>
          <w:rFonts w:ascii="Calibri" w:hAnsi="Calibri" w:cs="Calibri"/>
          <w:b/>
          <w:noProof/>
          <w:sz w:val="24"/>
          <w:szCs w:val="24"/>
        </w:rPr>
      </w:pPr>
      <w:r>
        <w:rPr>
          <w:rFonts w:ascii="Calibri" w:hAnsi="Calibri" w:cs="Calibri"/>
          <w:noProof/>
          <w:sz w:val="24"/>
          <w:szCs w:val="24"/>
        </w:rPr>
        <w:t xml:space="preserve">In cadrul acestei sesiuni de depunere a cererilor de finanțare </w:t>
      </w:r>
      <w:r w:rsidRPr="003B49F2">
        <w:rPr>
          <w:rFonts w:ascii="Calibri" w:hAnsi="Calibri" w:cs="Calibri"/>
          <w:b/>
          <w:noProof/>
          <w:sz w:val="24"/>
          <w:szCs w:val="24"/>
        </w:rPr>
        <w:t>sunt eligibili doar fermierii care sunt membrii unui OUAI, cu excepția persoanelor fizice neautorizate</w:t>
      </w:r>
      <w:r w:rsidR="00000F69">
        <w:rPr>
          <w:rFonts w:ascii="Calibri" w:hAnsi="Calibri" w:cs="Calibri"/>
          <w:b/>
          <w:noProof/>
          <w:sz w:val="24"/>
          <w:szCs w:val="24"/>
        </w:rPr>
        <w:t>.</w:t>
      </w:r>
    </w:p>
    <w:p w14:paraId="25FF5A98" w14:textId="77777777" w:rsidR="004A455D" w:rsidRPr="00A26C26" w:rsidRDefault="00CC4B98" w:rsidP="006733E8">
      <w:pPr>
        <w:pStyle w:val="NoSpacing"/>
        <w:tabs>
          <w:tab w:val="left" w:pos="284"/>
        </w:tabs>
        <w:spacing w:line="276" w:lineRule="auto"/>
        <w:ind w:left="284"/>
        <w:jc w:val="both"/>
        <w:rPr>
          <w:rFonts w:ascii="Calibri" w:hAnsi="Calibri" w:cs="Calibri"/>
          <w:noProof/>
          <w:sz w:val="24"/>
          <w:szCs w:val="24"/>
        </w:rPr>
      </w:pPr>
      <w:r w:rsidRPr="00A26C26">
        <w:rPr>
          <w:rFonts w:ascii="Calibri" w:hAnsi="Calibri" w:cs="Calibri"/>
          <w:noProof/>
          <w:sz w:val="24"/>
          <w:szCs w:val="24"/>
        </w:rPr>
        <w:t>Îndeplinirea acestui criteriu s</w:t>
      </w:r>
      <w:r w:rsidR="00B44EDE" w:rsidRPr="00A26C26">
        <w:rPr>
          <w:rFonts w:ascii="Calibri" w:hAnsi="Calibri" w:cs="Calibri"/>
          <w:noProof/>
          <w:sz w:val="24"/>
          <w:szCs w:val="24"/>
        </w:rPr>
        <w:t xml:space="preserve">e </w:t>
      </w:r>
      <w:r w:rsidR="00B86A17" w:rsidRPr="00A26C26">
        <w:rPr>
          <w:rFonts w:ascii="Calibri" w:hAnsi="Calibri" w:cs="Calibri"/>
          <w:noProof/>
          <w:sz w:val="24"/>
          <w:szCs w:val="24"/>
        </w:rPr>
        <w:t xml:space="preserve">va demonstra </w:t>
      </w:r>
      <w:r w:rsidR="004A455D" w:rsidRPr="00A26C26">
        <w:rPr>
          <w:rFonts w:ascii="Calibri" w:hAnsi="Calibri" w:cs="Calibri"/>
          <w:noProof/>
          <w:sz w:val="24"/>
          <w:szCs w:val="24"/>
        </w:rPr>
        <w:t>astfel:</w:t>
      </w:r>
    </w:p>
    <w:p w14:paraId="50434CEA" w14:textId="5F6F6F8A" w:rsidR="004A455D" w:rsidRPr="00A26C26" w:rsidRDefault="004A455D" w:rsidP="006733E8">
      <w:pPr>
        <w:pStyle w:val="NoSpacing"/>
        <w:numPr>
          <w:ilvl w:val="0"/>
          <w:numId w:val="111"/>
        </w:numPr>
        <w:tabs>
          <w:tab w:val="left" w:pos="284"/>
        </w:tabs>
        <w:spacing w:line="276" w:lineRule="auto"/>
        <w:ind w:left="0" w:firstLine="720"/>
        <w:jc w:val="both"/>
        <w:rPr>
          <w:rFonts w:ascii="Calibri" w:hAnsi="Calibri" w:cs="Calibri"/>
          <w:noProof/>
          <w:sz w:val="24"/>
          <w:szCs w:val="24"/>
        </w:rPr>
      </w:pPr>
      <w:r w:rsidRPr="00A26C26">
        <w:rPr>
          <w:rFonts w:ascii="Calibri" w:hAnsi="Calibri" w:cs="Calibri"/>
          <w:i/>
          <w:noProof/>
          <w:sz w:val="24"/>
          <w:szCs w:val="24"/>
        </w:rPr>
        <w:t xml:space="preserve">În etapa de evaluare, </w:t>
      </w:r>
      <w:r w:rsidR="00B86A17" w:rsidRPr="00A26C26">
        <w:rPr>
          <w:rFonts w:ascii="Calibri" w:hAnsi="Calibri" w:cs="Calibri"/>
          <w:i/>
          <w:noProof/>
          <w:sz w:val="24"/>
          <w:szCs w:val="24"/>
        </w:rPr>
        <w:t>în baza</w:t>
      </w:r>
      <w:r w:rsidR="00495B6B">
        <w:rPr>
          <w:rFonts w:ascii="Calibri" w:hAnsi="Calibri" w:cs="Calibri"/>
          <w:i/>
          <w:noProof/>
          <w:sz w:val="24"/>
          <w:szCs w:val="24"/>
        </w:rPr>
        <w:t xml:space="preserve"> document</w:t>
      </w:r>
      <w:r w:rsidR="003B49F2">
        <w:rPr>
          <w:rFonts w:ascii="Calibri" w:hAnsi="Calibri" w:cs="Calibri"/>
          <w:i/>
          <w:noProof/>
          <w:sz w:val="24"/>
          <w:szCs w:val="24"/>
        </w:rPr>
        <w:t>ului</w:t>
      </w:r>
      <w:r w:rsidR="00495B6B">
        <w:rPr>
          <w:rFonts w:ascii="Calibri" w:hAnsi="Calibri" w:cs="Calibri"/>
          <w:i/>
          <w:noProof/>
          <w:sz w:val="24"/>
          <w:szCs w:val="24"/>
        </w:rPr>
        <w:t xml:space="preserve"> </w:t>
      </w:r>
      <w:r w:rsidR="003B49F2">
        <w:rPr>
          <w:rFonts w:ascii="Calibri" w:hAnsi="Calibri" w:cs="Calibri"/>
          <w:i/>
          <w:noProof/>
          <w:sz w:val="24"/>
          <w:szCs w:val="24"/>
        </w:rPr>
        <w:t xml:space="preserve">emis de OUAI </w:t>
      </w:r>
      <w:r w:rsidR="00495B6B">
        <w:rPr>
          <w:rFonts w:ascii="Calibri" w:hAnsi="Calibri" w:cs="Calibri"/>
          <w:i/>
          <w:noProof/>
          <w:sz w:val="24"/>
          <w:szCs w:val="24"/>
        </w:rPr>
        <w:t xml:space="preserve">care atestă calitatea </w:t>
      </w:r>
      <w:r w:rsidR="003B49F2">
        <w:rPr>
          <w:rFonts w:ascii="Calibri" w:hAnsi="Calibri" w:cs="Calibri"/>
          <w:i/>
          <w:noProof/>
          <w:sz w:val="24"/>
          <w:szCs w:val="24"/>
        </w:rPr>
        <w:t xml:space="preserve">solicitantului </w:t>
      </w:r>
      <w:r w:rsidR="00495B6B">
        <w:rPr>
          <w:rFonts w:ascii="Calibri" w:hAnsi="Calibri" w:cs="Calibri"/>
          <w:i/>
          <w:noProof/>
          <w:sz w:val="24"/>
          <w:szCs w:val="24"/>
        </w:rPr>
        <w:t>de membru OUAI și a</w:t>
      </w:r>
      <w:r w:rsidR="00B44EDE" w:rsidRPr="00A26C26">
        <w:rPr>
          <w:rFonts w:ascii="Calibri" w:hAnsi="Calibri" w:cs="Calibri"/>
          <w:i/>
          <w:noProof/>
          <w:sz w:val="24"/>
          <w:szCs w:val="24"/>
        </w:rPr>
        <w:t xml:space="preserve"> </w:t>
      </w:r>
      <w:r w:rsidR="003C1890" w:rsidRPr="00A26C26">
        <w:rPr>
          <w:rFonts w:ascii="Calibri" w:hAnsi="Calibri" w:cs="Calibri"/>
          <w:i/>
          <w:noProof/>
          <w:sz w:val="24"/>
          <w:szCs w:val="24"/>
        </w:rPr>
        <w:t>verificărilor în ONRC,</w:t>
      </w:r>
      <w:r w:rsidR="00F050F3" w:rsidRPr="00A26C26">
        <w:rPr>
          <w:rFonts w:ascii="Calibri" w:hAnsi="Calibri" w:cs="Calibri"/>
          <w:i/>
          <w:noProof/>
          <w:sz w:val="24"/>
          <w:szCs w:val="24"/>
        </w:rPr>
        <w:t xml:space="preserve"> </w:t>
      </w:r>
      <w:r w:rsidR="002E736E" w:rsidRPr="00A26C26">
        <w:rPr>
          <w:rFonts w:ascii="Calibri" w:hAnsi="Calibri" w:cs="Calibri"/>
          <w:i/>
          <w:noProof/>
          <w:sz w:val="24"/>
          <w:szCs w:val="24"/>
        </w:rPr>
        <w:t>a însuşirii obligațiilo</w:t>
      </w:r>
      <w:r w:rsidR="0015447B" w:rsidRPr="00A26C26">
        <w:rPr>
          <w:rFonts w:ascii="Calibri" w:hAnsi="Calibri" w:cs="Calibri"/>
          <w:i/>
          <w:noProof/>
          <w:sz w:val="24"/>
          <w:szCs w:val="24"/>
        </w:rPr>
        <w:t xml:space="preserve">r și angajamentelor menționate </w:t>
      </w:r>
      <w:r w:rsidR="002E736E" w:rsidRPr="00A26C26">
        <w:rPr>
          <w:rFonts w:ascii="Calibri" w:hAnsi="Calibri" w:cs="Calibri"/>
          <w:i/>
          <w:noProof/>
          <w:sz w:val="24"/>
          <w:szCs w:val="24"/>
        </w:rPr>
        <w:t>în Declaraţia F</w:t>
      </w:r>
      <w:r w:rsidR="003C1890" w:rsidRPr="00A26C26">
        <w:rPr>
          <w:rFonts w:ascii="Calibri" w:hAnsi="Calibri" w:cs="Calibri"/>
          <w:i/>
          <w:noProof/>
          <w:sz w:val="24"/>
          <w:szCs w:val="24"/>
        </w:rPr>
        <w:t xml:space="preserve"> </w:t>
      </w:r>
      <w:r w:rsidR="00F050F3" w:rsidRPr="00A26C26">
        <w:rPr>
          <w:rFonts w:ascii="Calibri" w:hAnsi="Calibri" w:cs="Calibri"/>
          <w:i/>
          <w:noProof/>
          <w:sz w:val="24"/>
          <w:szCs w:val="24"/>
        </w:rPr>
        <w:t xml:space="preserve">şi în urma verificării experţilor </w:t>
      </w:r>
      <w:r w:rsidRPr="00A26C26">
        <w:rPr>
          <w:rFonts w:ascii="Calibri" w:hAnsi="Calibri" w:cs="Calibri"/>
          <w:i/>
          <w:noProof/>
          <w:sz w:val="24"/>
          <w:szCs w:val="24"/>
        </w:rPr>
        <w:t xml:space="preserve">în bazele de date </w:t>
      </w:r>
      <w:r w:rsidR="00F050F3" w:rsidRPr="00A26C26">
        <w:rPr>
          <w:rFonts w:ascii="Calibri" w:hAnsi="Calibri" w:cs="Calibri"/>
          <w:i/>
          <w:noProof/>
          <w:sz w:val="24"/>
          <w:szCs w:val="24"/>
        </w:rPr>
        <w:t>AFIR c</w:t>
      </w:r>
      <w:r w:rsidR="00DC2268" w:rsidRPr="00A26C26">
        <w:rPr>
          <w:rFonts w:ascii="Calibri" w:hAnsi="Calibri" w:cs="Calibri"/>
          <w:i/>
          <w:noProof/>
          <w:sz w:val="24"/>
          <w:szCs w:val="24"/>
        </w:rPr>
        <w:t xml:space="preserve">ă </w:t>
      </w:r>
      <w:r w:rsidRPr="00A26C26">
        <w:rPr>
          <w:rFonts w:ascii="Calibri" w:hAnsi="Calibri" w:cs="Calibri"/>
          <w:i/>
          <w:noProof/>
          <w:sz w:val="24"/>
          <w:szCs w:val="24"/>
        </w:rPr>
        <w:t>solicitantul nu se regăsește în una din categoriile de solicitanți/beneficiari ai măsurilor/submăsurilor de investiții derulate prin PNDR 2014-2020, restricționate de la finanțare, menționate mai sus.</w:t>
      </w:r>
    </w:p>
    <w:p w14:paraId="40EA82BA" w14:textId="77777777" w:rsidR="00224A0C" w:rsidRDefault="002B0C07" w:rsidP="006733E8">
      <w:pPr>
        <w:pStyle w:val="NoSpacing"/>
        <w:numPr>
          <w:ilvl w:val="0"/>
          <w:numId w:val="111"/>
        </w:numPr>
        <w:tabs>
          <w:tab w:val="left" w:pos="284"/>
        </w:tabs>
        <w:spacing w:line="276" w:lineRule="auto"/>
        <w:ind w:left="0" w:firstLine="720"/>
        <w:jc w:val="both"/>
        <w:rPr>
          <w:rFonts w:ascii="Calibri" w:hAnsi="Calibri" w:cs="Calibri"/>
          <w:noProof/>
          <w:sz w:val="24"/>
          <w:szCs w:val="24"/>
        </w:rPr>
      </w:pPr>
      <w:r>
        <w:rPr>
          <w:rFonts w:ascii="Calibri" w:hAnsi="Calibri" w:cs="Calibri"/>
          <w:i/>
          <w:sz w:val="24"/>
          <w:szCs w:val="24"/>
        </w:rPr>
        <w:t>Î</w:t>
      </w:r>
      <w:r w:rsidR="004A455D" w:rsidRPr="00F5395C">
        <w:rPr>
          <w:rFonts w:ascii="Calibri" w:hAnsi="Calibri" w:cs="Calibri"/>
          <w:i/>
          <w:sz w:val="24"/>
          <w:szCs w:val="24"/>
        </w:rPr>
        <w:t xml:space="preserve">n etapa </w:t>
      </w:r>
      <w:r w:rsidR="004A455D" w:rsidRPr="00A26C26">
        <w:rPr>
          <w:rFonts w:ascii="Calibri" w:hAnsi="Calibri" w:cs="Calibri"/>
          <w:i/>
          <w:sz w:val="24"/>
          <w:szCs w:val="24"/>
        </w:rPr>
        <w:t xml:space="preserve">de contractare, în </w:t>
      </w:r>
      <w:r w:rsidR="00A019F6" w:rsidRPr="00A26C26">
        <w:rPr>
          <w:rFonts w:ascii="Calibri" w:hAnsi="Calibri" w:cs="Calibri"/>
          <w:i/>
          <w:sz w:val="24"/>
          <w:szCs w:val="24"/>
        </w:rPr>
        <w:t xml:space="preserve">baza </w:t>
      </w:r>
      <w:proofErr w:type="spellStart"/>
      <w:r w:rsidR="00A019F6" w:rsidRPr="00A26C26">
        <w:rPr>
          <w:rFonts w:ascii="Calibri" w:hAnsi="Calibri" w:cs="Calibri"/>
          <w:i/>
          <w:sz w:val="24"/>
          <w:szCs w:val="24"/>
        </w:rPr>
        <w:t>certificatulului</w:t>
      </w:r>
      <w:proofErr w:type="spellEnd"/>
      <w:r w:rsidR="004A455D" w:rsidRPr="00A26C26">
        <w:rPr>
          <w:rFonts w:ascii="Calibri" w:hAnsi="Calibri" w:cs="Calibri"/>
          <w:i/>
          <w:sz w:val="24"/>
          <w:szCs w:val="24"/>
        </w:rPr>
        <w:t xml:space="preserve"> care să ateste lipsa datoriilor restante fiscale </w:t>
      </w:r>
      <w:r w:rsidR="004A455D" w:rsidRPr="00A26C26">
        <w:rPr>
          <w:rFonts w:ascii="Calibri" w:hAnsi="Calibri" w:cs="Calibri"/>
          <w:i/>
          <w:noProof/>
          <w:sz w:val="24"/>
          <w:szCs w:val="24"/>
        </w:rPr>
        <w:t xml:space="preserve">verificat de experții AFIR în </w:t>
      </w:r>
      <w:r w:rsidR="00A019F6" w:rsidRPr="00A26C26">
        <w:rPr>
          <w:rFonts w:ascii="Calibri" w:hAnsi="Calibri" w:cs="Calibri"/>
          <w:i/>
          <w:noProof/>
          <w:sz w:val="24"/>
          <w:szCs w:val="24"/>
        </w:rPr>
        <w:t>PATRIMVEN, şi</w:t>
      </w:r>
      <w:r w:rsidR="004A455D" w:rsidRPr="00A26C26">
        <w:rPr>
          <w:rFonts w:ascii="Calibri" w:hAnsi="Calibri" w:cs="Calibri"/>
          <w:i/>
          <w:sz w:val="24"/>
          <w:szCs w:val="24"/>
        </w:rPr>
        <w:t xml:space="preserve"> a </w:t>
      </w:r>
      <w:r w:rsidR="00A019F6" w:rsidRPr="00A26C26">
        <w:rPr>
          <w:rFonts w:ascii="Calibri" w:hAnsi="Calibri" w:cs="Calibri"/>
          <w:i/>
          <w:sz w:val="24"/>
          <w:szCs w:val="24"/>
        </w:rPr>
        <w:t>certificatelor care</w:t>
      </w:r>
      <w:r w:rsidR="004A455D" w:rsidRPr="00A26C26">
        <w:rPr>
          <w:rFonts w:ascii="Calibri" w:hAnsi="Calibri" w:cs="Calibri"/>
          <w:i/>
          <w:sz w:val="24"/>
          <w:szCs w:val="24"/>
        </w:rPr>
        <w:t xml:space="preserve"> să ateste lipsa datoriilor </w:t>
      </w:r>
      <w:r w:rsidR="00A019F6" w:rsidRPr="00A26C26">
        <w:rPr>
          <w:rFonts w:ascii="Calibri" w:hAnsi="Calibri" w:cs="Calibri"/>
          <w:i/>
          <w:sz w:val="24"/>
          <w:szCs w:val="24"/>
        </w:rPr>
        <w:t>restante locale</w:t>
      </w:r>
      <w:r w:rsidR="004A455D" w:rsidRPr="00A26C26">
        <w:rPr>
          <w:rFonts w:ascii="Calibri" w:hAnsi="Calibri" w:cs="Calibri"/>
          <w:i/>
          <w:sz w:val="24"/>
          <w:szCs w:val="24"/>
        </w:rPr>
        <w:t xml:space="preserve"> prezentate la semnarea contractului.</w:t>
      </w:r>
      <w:r w:rsidR="004A455D" w:rsidRPr="00A26C26">
        <w:rPr>
          <w:rFonts w:ascii="Calibri" w:hAnsi="Calibri" w:cs="Calibri"/>
          <w:noProof/>
          <w:sz w:val="24"/>
          <w:szCs w:val="24"/>
        </w:rPr>
        <w:t xml:space="preserve"> </w:t>
      </w:r>
    </w:p>
    <w:p w14:paraId="7FA5EB9D" w14:textId="77777777" w:rsidR="00224A0C" w:rsidRPr="00224A0C" w:rsidRDefault="00224A0C" w:rsidP="006733E8">
      <w:pPr>
        <w:pStyle w:val="NoSpacing"/>
        <w:tabs>
          <w:tab w:val="left" w:pos="284"/>
        </w:tabs>
        <w:spacing w:line="276" w:lineRule="auto"/>
        <w:ind w:left="1080"/>
        <w:jc w:val="both"/>
        <w:rPr>
          <w:rFonts w:ascii="Calibri" w:hAnsi="Calibri" w:cs="Calibri"/>
          <w:noProof/>
          <w:sz w:val="24"/>
          <w:szCs w:val="24"/>
        </w:rPr>
      </w:pPr>
    </w:p>
    <w:p w14:paraId="1B4CE245" w14:textId="77777777" w:rsidR="009C79C8" w:rsidRPr="00401B66" w:rsidRDefault="00B44EDE" w:rsidP="006733E8">
      <w:pPr>
        <w:pStyle w:val="NoSpacing"/>
        <w:numPr>
          <w:ilvl w:val="0"/>
          <w:numId w:val="11"/>
        </w:numPr>
        <w:tabs>
          <w:tab w:val="left" w:pos="284"/>
        </w:tabs>
        <w:spacing w:line="276" w:lineRule="auto"/>
        <w:ind w:left="284" w:hanging="284"/>
        <w:jc w:val="both"/>
        <w:rPr>
          <w:rFonts w:ascii="Calibri" w:hAnsi="Calibri" w:cs="Calibri"/>
          <w:i/>
          <w:noProof/>
          <w:sz w:val="24"/>
          <w:szCs w:val="24"/>
        </w:rPr>
      </w:pPr>
      <w:r w:rsidRPr="00D35E1E">
        <w:rPr>
          <w:rFonts w:ascii="Calibri" w:hAnsi="Calibri" w:cs="Calibri"/>
          <w:b/>
          <w:noProof/>
          <w:sz w:val="24"/>
          <w:szCs w:val="24"/>
        </w:rPr>
        <w:t>Investiţia trebuie să se realizeze în cadrul unei ferme cu o dimensiune economică de minim</w:t>
      </w:r>
      <w:r w:rsidR="00F45166" w:rsidRPr="00D35E1E">
        <w:rPr>
          <w:rFonts w:ascii="Calibri" w:hAnsi="Calibri" w:cs="Calibri"/>
          <w:b/>
          <w:noProof/>
          <w:sz w:val="24"/>
          <w:szCs w:val="24"/>
        </w:rPr>
        <w:t>um</w:t>
      </w:r>
      <w:r w:rsidRPr="00D35E1E">
        <w:rPr>
          <w:rFonts w:ascii="Calibri" w:hAnsi="Calibri" w:cs="Calibri"/>
          <w:b/>
          <w:noProof/>
          <w:sz w:val="24"/>
          <w:szCs w:val="24"/>
        </w:rPr>
        <w:t xml:space="preserve"> 8.000 SO</w:t>
      </w:r>
      <w:r w:rsidR="006F2989" w:rsidRPr="00401B66">
        <w:rPr>
          <w:rFonts w:ascii="Calibri" w:hAnsi="Calibri" w:cs="Calibri"/>
          <w:b/>
          <w:noProof/>
          <w:sz w:val="24"/>
          <w:szCs w:val="24"/>
          <w:lang w:val="en-GB"/>
        </w:rPr>
        <w:t>;</w:t>
      </w:r>
      <w:r w:rsidRPr="00D35E1E">
        <w:rPr>
          <w:rFonts w:ascii="Calibri" w:hAnsi="Calibri" w:cs="Calibri"/>
          <w:b/>
          <w:noProof/>
          <w:sz w:val="24"/>
          <w:szCs w:val="24"/>
        </w:rPr>
        <w:t xml:space="preserve"> </w:t>
      </w:r>
      <w:r w:rsidR="00312B28" w:rsidRPr="00D35E1E">
        <w:rPr>
          <w:rFonts w:ascii="Calibri" w:hAnsi="Calibri" w:cs="Calibri"/>
          <w:b/>
          <w:sz w:val="24"/>
          <w:szCs w:val="24"/>
        </w:rPr>
        <w:t>iar î</w:t>
      </w:r>
      <w:r w:rsidR="00E770F7" w:rsidRPr="00D35E1E">
        <w:rPr>
          <w:rFonts w:ascii="Calibri" w:hAnsi="Calibri" w:cs="Calibri"/>
          <w:b/>
          <w:sz w:val="24"/>
          <w:szCs w:val="24"/>
        </w:rPr>
        <w:t xml:space="preserve">n cazul tinerilor fermieri </w:t>
      </w:r>
      <w:r w:rsidR="00240FD8" w:rsidRPr="00316F32">
        <w:rPr>
          <w:rFonts w:ascii="Calibri" w:hAnsi="Calibri" w:cs="Calibri"/>
          <w:b/>
          <w:sz w:val="24"/>
          <w:szCs w:val="24"/>
        </w:rPr>
        <w:t xml:space="preserve">care </w:t>
      </w:r>
      <w:r w:rsidR="003E0879" w:rsidRPr="00C67275">
        <w:rPr>
          <w:rFonts w:ascii="Calibri" w:hAnsi="Calibri" w:cs="Calibri"/>
          <w:b/>
          <w:bCs/>
          <w:sz w:val="24"/>
          <w:szCs w:val="24"/>
        </w:rPr>
        <w:t>au finalizat implementarea P</w:t>
      </w:r>
      <w:r w:rsidR="009C79C8" w:rsidRPr="00C67275">
        <w:rPr>
          <w:rFonts w:ascii="Calibri" w:hAnsi="Calibri" w:cs="Calibri"/>
          <w:b/>
          <w:bCs/>
          <w:sz w:val="24"/>
          <w:szCs w:val="24"/>
        </w:rPr>
        <w:t xml:space="preserve">lanului de afaceri în cadrul submăsurii 6.1, tinerilor care s-au instalat cu cel mult 5 ani înaintea depunerii </w:t>
      </w:r>
      <w:r w:rsidR="003E0879" w:rsidRPr="00C67275">
        <w:rPr>
          <w:rFonts w:ascii="Calibri" w:hAnsi="Calibri" w:cs="Calibri"/>
          <w:b/>
          <w:bCs/>
          <w:sz w:val="24"/>
          <w:szCs w:val="24"/>
        </w:rPr>
        <w:t>C</w:t>
      </w:r>
      <w:r w:rsidR="009C79C8" w:rsidRPr="00C67275">
        <w:rPr>
          <w:rFonts w:ascii="Calibri" w:hAnsi="Calibri" w:cs="Calibri"/>
          <w:b/>
          <w:bCs/>
          <w:sz w:val="24"/>
          <w:szCs w:val="24"/>
        </w:rPr>
        <w:t>ererii de sprijin pentru aceasta submăsură sau care au primit sprijin prin programul derulat de Agenția Domeniilor Statului (conform legislației în vigoare)</w:t>
      </w:r>
      <w:r w:rsidR="00240FD8" w:rsidRPr="00C67275">
        <w:rPr>
          <w:rFonts w:ascii="Calibri" w:hAnsi="Calibri" w:cs="Calibri"/>
          <w:b/>
          <w:bCs/>
          <w:sz w:val="24"/>
          <w:szCs w:val="24"/>
        </w:rPr>
        <w:t xml:space="preserve"> </w:t>
      </w:r>
      <w:r w:rsidR="00E770F7" w:rsidRPr="00C67275">
        <w:rPr>
          <w:rFonts w:ascii="Calibri" w:hAnsi="Calibri" w:cs="Calibri"/>
          <w:b/>
          <w:bCs/>
          <w:sz w:val="24"/>
          <w:szCs w:val="24"/>
        </w:rPr>
        <w:t>dimensiunea  minimă</w:t>
      </w:r>
      <w:r w:rsidR="00F04DBC" w:rsidRPr="00C67275">
        <w:rPr>
          <w:rFonts w:ascii="Calibri" w:hAnsi="Calibri" w:cs="Calibri"/>
          <w:b/>
          <w:bCs/>
          <w:sz w:val="24"/>
          <w:szCs w:val="24"/>
        </w:rPr>
        <w:t>, la depunerea C</w:t>
      </w:r>
      <w:r w:rsidR="00032DB5" w:rsidRPr="00C67275">
        <w:rPr>
          <w:rFonts w:ascii="Calibri" w:hAnsi="Calibri" w:cs="Calibri"/>
          <w:b/>
          <w:bCs/>
          <w:sz w:val="24"/>
          <w:szCs w:val="24"/>
        </w:rPr>
        <w:t xml:space="preserve">ererii de finanțare, </w:t>
      </w:r>
      <w:r w:rsidR="00E770F7" w:rsidRPr="00C67275">
        <w:rPr>
          <w:rFonts w:ascii="Calibri" w:hAnsi="Calibri" w:cs="Calibri"/>
          <w:b/>
          <w:bCs/>
          <w:sz w:val="24"/>
          <w:szCs w:val="24"/>
        </w:rPr>
        <w:t xml:space="preserve"> trebuie să fie de </w:t>
      </w:r>
      <w:r w:rsidR="00F45166" w:rsidRPr="00C67275">
        <w:rPr>
          <w:rFonts w:ascii="Calibri" w:hAnsi="Calibri" w:cs="Calibri"/>
          <w:b/>
          <w:bCs/>
          <w:sz w:val="24"/>
          <w:szCs w:val="24"/>
        </w:rPr>
        <w:t xml:space="preserve"> </w:t>
      </w:r>
      <w:r w:rsidR="00E770F7" w:rsidRPr="00C67275">
        <w:rPr>
          <w:rFonts w:ascii="Calibri" w:hAnsi="Calibri" w:cs="Calibri"/>
          <w:b/>
          <w:bCs/>
          <w:sz w:val="24"/>
          <w:szCs w:val="24"/>
        </w:rPr>
        <w:t>12 000 euro SO ș</w:t>
      </w:r>
      <w:r w:rsidR="00240FD8" w:rsidRPr="00C67275">
        <w:rPr>
          <w:rFonts w:ascii="Calibri" w:hAnsi="Calibri" w:cs="Calibri"/>
          <w:b/>
          <w:bCs/>
          <w:sz w:val="24"/>
          <w:szCs w:val="24"/>
        </w:rPr>
        <w:t>i nu trebuie s</w:t>
      </w:r>
      <w:r w:rsidR="009C79C8" w:rsidRPr="00C67275">
        <w:rPr>
          <w:rFonts w:ascii="Calibri" w:hAnsi="Calibri" w:cs="Calibri"/>
          <w:b/>
          <w:bCs/>
          <w:sz w:val="24"/>
          <w:szCs w:val="24"/>
        </w:rPr>
        <w:t>ă</w:t>
      </w:r>
      <w:r w:rsidR="00240FD8" w:rsidRPr="00C67275">
        <w:rPr>
          <w:rFonts w:ascii="Calibri" w:hAnsi="Calibri" w:cs="Calibri"/>
          <w:b/>
          <w:bCs/>
          <w:sz w:val="24"/>
          <w:szCs w:val="24"/>
        </w:rPr>
        <w:t xml:space="preserve"> depă</w:t>
      </w:r>
      <w:r w:rsidR="00E770F7" w:rsidRPr="00C67275">
        <w:rPr>
          <w:rFonts w:ascii="Calibri" w:hAnsi="Calibri" w:cs="Calibri"/>
          <w:b/>
          <w:bCs/>
          <w:sz w:val="24"/>
          <w:szCs w:val="24"/>
        </w:rPr>
        <w:t>șească  100 000 euro SO</w:t>
      </w:r>
      <w:r w:rsidRPr="00C67275">
        <w:rPr>
          <w:rFonts w:ascii="Calibri" w:hAnsi="Calibri" w:cs="Calibri"/>
          <w:b/>
          <w:bCs/>
          <w:noProof/>
          <w:sz w:val="24"/>
          <w:szCs w:val="24"/>
        </w:rPr>
        <w:t>;</w:t>
      </w:r>
    </w:p>
    <w:p w14:paraId="6F912AD5" w14:textId="2AB92256" w:rsidR="00354E9B" w:rsidRDefault="00354E9B" w:rsidP="006733E8">
      <w:pPr>
        <w:pStyle w:val="ListParagraph"/>
        <w:ind w:left="360"/>
        <w:jc w:val="both"/>
        <w:rPr>
          <w:rFonts w:ascii="Calibri" w:hAnsi="Calibri" w:cs="Calibri"/>
          <w:b/>
          <w:iCs/>
          <w:noProof/>
          <w:color w:val="0070C0"/>
          <w:sz w:val="24"/>
          <w:szCs w:val="24"/>
          <w:lang w:val="ro-RO"/>
        </w:rPr>
      </w:pPr>
    </w:p>
    <w:p w14:paraId="1B67191B" w14:textId="77777777" w:rsidR="00D1195F" w:rsidRDefault="00D1195F" w:rsidP="006733E8">
      <w:pPr>
        <w:pStyle w:val="ListParagraph"/>
        <w:ind w:left="360"/>
        <w:jc w:val="both"/>
        <w:rPr>
          <w:rFonts w:ascii="Calibri" w:hAnsi="Calibri" w:cs="Calibri"/>
          <w:b/>
          <w:iCs/>
          <w:noProof/>
          <w:color w:val="0070C0"/>
          <w:sz w:val="24"/>
          <w:szCs w:val="24"/>
          <w:lang w:val="ro-RO"/>
        </w:rPr>
      </w:pPr>
    </w:p>
    <w:p w14:paraId="2F252F4E" w14:textId="77777777" w:rsidR="002B1B0A" w:rsidRPr="00C0219E" w:rsidRDefault="002B1B0A" w:rsidP="006733E8">
      <w:pPr>
        <w:pStyle w:val="ListParagraph"/>
        <w:ind w:left="180" w:firstLine="90"/>
        <w:jc w:val="both"/>
        <w:rPr>
          <w:rFonts w:ascii="Calibri" w:hAnsi="Calibri" w:cs="Calibri"/>
          <w:b/>
          <w:iCs/>
          <w:noProof/>
          <w:color w:val="0070C0"/>
          <w:sz w:val="24"/>
          <w:szCs w:val="24"/>
          <w:lang w:val="ro-RO"/>
        </w:rPr>
      </w:pPr>
      <w:r w:rsidRPr="00C0219E">
        <w:rPr>
          <w:rFonts w:ascii="Calibri" w:hAnsi="Calibri" w:cs="Calibri"/>
          <w:b/>
          <w:iCs/>
          <w:noProof/>
          <w:color w:val="0070C0"/>
          <w:sz w:val="24"/>
          <w:szCs w:val="24"/>
          <w:lang w:val="ro-RO"/>
        </w:rPr>
        <w:t>Atentie!</w:t>
      </w:r>
    </w:p>
    <w:p w14:paraId="40949BFA" w14:textId="77777777" w:rsidR="006F2989" w:rsidRPr="00401B66" w:rsidRDefault="006F2989" w:rsidP="006733E8">
      <w:pPr>
        <w:pStyle w:val="NoSpacing"/>
        <w:tabs>
          <w:tab w:val="left" w:pos="284"/>
        </w:tabs>
        <w:spacing w:line="276" w:lineRule="auto"/>
        <w:ind w:left="284"/>
        <w:jc w:val="both"/>
        <w:rPr>
          <w:rFonts w:ascii="Calibri" w:hAnsi="Calibri" w:cs="Calibri"/>
          <w:i/>
          <w:noProof/>
          <w:sz w:val="24"/>
          <w:szCs w:val="24"/>
        </w:rPr>
      </w:pPr>
      <w:r w:rsidRPr="00D35E1E">
        <w:rPr>
          <w:rFonts w:ascii="Calibri" w:hAnsi="Calibri" w:cs="Calibri"/>
          <w:b/>
          <w:iCs/>
          <w:noProof/>
          <w:sz w:val="24"/>
          <w:szCs w:val="24"/>
        </w:rPr>
        <w:t>În cadrul acestei sesiuni prevederea referitoare la dimensiunea exploatației</w:t>
      </w:r>
      <w:r w:rsidRPr="00D35E1E">
        <w:rPr>
          <w:rFonts w:ascii="Calibri" w:hAnsi="Calibri" w:cs="Calibri"/>
          <w:iCs/>
          <w:noProof/>
          <w:sz w:val="24"/>
          <w:szCs w:val="24"/>
        </w:rPr>
        <w:t xml:space="preserve"> </w:t>
      </w:r>
      <w:r w:rsidRPr="00316F32">
        <w:rPr>
          <w:rFonts w:ascii="Calibri" w:hAnsi="Calibri" w:cs="Calibri"/>
          <w:iCs/>
          <w:noProof/>
          <w:sz w:val="24"/>
          <w:szCs w:val="24"/>
        </w:rPr>
        <w:t>respectiv „</w:t>
      </w:r>
      <w:r w:rsidRPr="00401B66">
        <w:rPr>
          <w:rFonts w:ascii="Calibri" w:hAnsi="Calibri" w:cs="Calibri"/>
          <w:i/>
          <w:iCs/>
          <w:noProof/>
          <w:sz w:val="24"/>
          <w:szCs w:val="24"/>
        </w:rPr>
        <w:t>în cazul tinerilor fermieri care au finalizat implementarea planului de afaceri în cadrul SM 6.1,  tinerilor care s-au instalat cu cel mult 5 ani inaintea depunerii cererii de sprijin pentru aceasta submasură sau care au primit sprijin prin programul derulat de Agenția Domeniilor Statului (conform legislației în vigoare)</w:t>
      </w:r>
      <w:r w:rsidRPr="00401B66">
        <w:rPr>
          <w:rFonts w:ascii="Calibri" w:hAnsi="Calibri" w:cs="Calibri"/>
          <w:b/>
          <w:i/>
          <w:sz w:val="24"/>
          <w:szCs w:val="24"/>
        </w:rPr>
        <w:t xml:space="preserve"> </w:t>
      </w:r>
      <w:r w:rsidRPr="00401B66">
        <w:rPr>
          <w:rFonts w:ascii="Calibri" w:hAnsi="Calibri" w:cs="Calibri"/>
          <w:i/>
          <w:sz w:val="24"/>
          <w:szCs w:val="24"/>
        </w:rPr>
        <w:t xml:space="preserve">dimensiunea  minimă, la depunerea cererii de finanțare,  trebuie să fie de  </w:t>
      </w:r>
      <w:r w:rsidRPr="00401B66">
        <w:rPr>
          <w:rFonts w:ascii="Calibri" w:hAnsi="Calibri" w:cs="Calibri"/>
          <w:i/>
          <w:sz w:val="24"/>
          <w:szCs w:val="24"/>
        </w:rPr>
        <w:lastRenderedPageBreak/>
        <w:t>12 000 euro SO și nu trebuie să depășească  100 000 euro SO”</w:t>
      </w:r>
      <w:r w:rsidRPr="00D35E1E">
        <w:rPr>
          <w:rFonts w:ascii="Calibri" w:hAnsi="Calibri" w:cs="Calibri"/>
          <w:b/>
          <w:i/>
          <w:noProof/>
          <w:sz w:val="24"/>
          <w:szCs w:val="24"/>
        </w:rPr>
        <w:t xml:space="preserve"> </w:t>
      </w:r>
      <w:r w:rsidRPr="00401B66">
        <w:rPr>
          <w:rFonts w:ascii="Calibri" w:hAnsi="Calibri" w:cs="Calibri"/>
          <w:b/>
          <w:iCs/>
          <w:noProof/>
          <w:sz w:val="24"/>
          <w:szCs w:val="24"/>
        </w:rPr>
        <w:t>nu se aplică pe pachetul 4.1.1</w:t>
      </w:r>
      <w:r w:rsidRPr="00401B66">
        <w:rPr>
          <w:rFonts w:ascii="Calibri" w:hAnsi="Calibri" w:cs="Calibri"/>
          <w:iCs/>
          <w:noProof/>
          <w:sz w:val="24"/>
          <w:szCs w:val="24"/>
        </w:rPr>
        <w:t xml:space="preserve">, aceasta fiind aplicabilă doar pe pachetul </w:t>
      </w:r>
      <w:r w:rsidRPr="00401B66">
        <w:rPr>
          <w:rFonts w:ascii="Calibri" w:hAnsi="Calibri" w:cs="Calibri"/>
          <w:b/>
          <w:iCs/>
          <w:noProof/>
          <w:sz w:val="24"/>
          <w:szCs w:val="24"/>
        </w:rPr>
        <w:t>4.1.4. - Tineri fermieri</w:t>
      </w:r>
      <w:r w:rsidRPr="00401B66">
        <w:rPr>
          <w:rFonts w:ascii="Calibri" w:hAnsi="Calibri" w:cs="Calibri"/>
          <w:iCs/>
          <w:noProof/>
          <w:sz w:val="24"/>
          <w:szCs w:val="24"/>
        </w:rPr>
        <w:t xml:space="preserve"> care nu face obiectul acestei sesiuni.</w:t>
      </w:r>
    </w:p>
    <w:tbl>
      <w:tblPr>
        <w:tblW w:w="937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8"/>
      </w:tblGrid>
      <w:tr w:rsidR="002B0C07" w14:paraId="03BA8FF6" w14:textId="77777777" w:rsidTr="00C67275">
        <w:trPr>
          <w:trHeight w:val="1000"/>
        </w:trPr>
        <w:tc>
          <w:tcPr>
            <w:tcW w:w="9378" w:type="dxa"/>
          </w:tcPr>
          <w:p w14:paraId="20309B17" w14:textId="77777777" w:rsidR="002B0C07" w:rsidRPr="00C0219E" w:rsidRDefault="002B0C07" w:rsidP="006733E8">
            <w:pPr>
              <w:jc w:val="both"/>
              <w:rPr>
                <w:rFonts w:ascii="Calibri" w:hAnsi="Calibri" w:cs="Calibri"/>
                <w:b/>
                <w:iCs/>
                <w:noProof/>
                <w:sz w:val="24"/>
                <w:szCs w:val="24"/>
              </w:rPr>
            </w:pPr>
            <w:r w:rsidRPr="00C0219E">
              <w:rPr>
                <w:rFonts w:ascii="Calibri" w:hAnsi="Calibri" w:cs="Calibri"/>
                <w:b/>
                <w:iCs/>
                <w:noProof/>
                <w:sz w:val="24"/>
                <w:szCs w:val="24"/>
              </w:rPr>
              <w:t xml:space="preserve">Prin urmare, pentru toti solicitantii conditia aplicabilă acestui pachet este că </w:t>
            </w:r>
            <w:r w:rsidRPr="00C0219E">
              <w:rPr>
                <w:rFonts w:ascii="Calibri" w:hAnsi="Calibri" w:cs="Calibri"/>
                <w:b/>
                <w:noProof/>
                <w:sz w:val="24"/>
                <w:szCs w:val="24"/>
                <w:lang w:val="en-US"/>
              </w:rPr>
              <w:t>i</w:t>
            </w:r>
            <w:r w:rsidRPr="00C0219E">
              <w:rPr>
                <w:rFonts w:ascii="Calibri" w:hAnsi="Calibri" w:cs="Calibri"/>
                <w:b/>
                <w:noProof/>
                <w:sz w:val="24"/>
                <w:szCs w:val="24"/>
              </w:rPr>
              <w:t xml:space="preserve">nvestiţia trebuie să se realizeze în cadrul unei ferme cu o dimensiune economică de minimum 8.000 SO </w:t>
            </w:r>
            <w:r w:rsidRPr="00C0219E">
              <w:rPr>
                <w:rFonts w:ascii="Calibri" w:hAnsi="Calibri" w:cs="Calibri"/>
                <w:noProof/>
                <w:sz w:val="24"/>
                <w:szCs w:val="24"/>
              </w:rPr>
              <w:t>care trebuie dovedită la depunere</w:t>
            </w:r>
            <w:r w:rsidR="00C71DCB">
              <w:rPr>
                <w:rFonts w:ascii="Calibri" w:hAnsi="Calibri" w:cs="Calibri"/>
                <w:noProof/>
                <w:sz w:val="24"/>
                <w:szCs w:val="24"/>
              </w:rPr>
              <w:t>a cererii de finanțare</w:t>
            </w:r>
            <w:r w:rsidRPr="00C0219E">
              <w:rPr>
                <w:rFonts w:ascii="Calibri" w:hAnsi="Calibri" w:cs="Calibri"/>
                <w:noProof/>
                <w:sz w:val="24"/>
                <w:szCs w:val="24"/>
              </w:rPr>
              <w:t xml:space="preserve">. </w:t>
            </w:r>
          </w:p>
        </w:tc>
      </w:tr>
    </w:tbl>
    <w:p w14:paraId="2731723D" w14:textId="77777777" w:rsidR="002F58E9" w:rsidRPr="00D35E1E" w:rsidRDefault="002F58E9" w:rsidP="006733E8">
      <w:pPr>
        <w:pStyle w:val="NoSpacing"/>
        <w:tabs>
          <w:tab w:val="left" w:pos="284"/>
        </w:tabs>
        <w:spacing w:line="276" w:lineRule="auto"/>
        <w:jc w:val="both"/>
        <w:rPr>
          <w:rFonts w:ascii="Calibri" w:hAnsi="Calibri" w:cs="Calibri"/>
          <w:i/>
          <w:noProof/>
          <w:sz w:val="24"/>
          <w:szCs w:val="24"/>
        </w:rPr>
      </w:pPr>
    </w:p>
    <w:p w14:paraId="2EF84589" w14:textId="77777777" w:rsidR="00B44EDE" w:rsidRPr="00A26C26" w:rsidRDefault="00B44EDE" w:rsidP="006733E8">
      <w:pPr>
        <w:pStyle w:val="NoSpacing"/>
        <w:tabs>
          <w:tab w:val="left" w:pos="284"/>
        </w:tabs>
        <w:spacing w:line="276" w:lineRule="auto"/>
        <w:ind w:left="284"/>
        <w:jc w:val="both"/>
        <w:rPr>
          <w:rFonts w:ascii="Calibri" w:hAnsi="Calibri" w:cs="Calibri"/>
          <w:i/>
          <w:noProof/>
          <w:sz w:val="24"/>
          <w:szCs w:val="24"/>
        </w:rPr>
      </w:pPr>
      <w:r w:rsidRPr="00D35E1E">
        <w:rPr>
          <w:rFonts w:ascii="Calibri" w:hAnsi="Calibri" w:cs="Calibri"/>
          <w:i/>
          <w:noProof/>
          <w:sz w:val="24"/>
          <w:szCs w:val="24"/>
        </w:rPr>
        <w:t>Dimensiunea economică a exploataţiei</w:t>
      </w:r>
      <w:r w:rsidRPr="00A26C26">
        <w:rPr>
          <w:rFonts w:ascii="Calibri" w:hAnsi="Calibri" w:cs="Calibri"/>
          <w:i/>
          <w:noProof/>
          <w:sz w:val="24"/>
          <w:szCs w:val="24"/>
        </w:rPr>
        <w:t xml:space="preserve"> agricole se</w:t>
      </w:r>
      <w:r w:rsidR="0015447B" w:rsidRPr="00A26C26">
        <w:rPr>
          <w:rFonts w:ascii="Calibri" w:hAnsi="Calibri" w:cs="Calibri"/>
          <w:i/>
          <w:noProof/>
          <w:sz w:val="24"/>
          <w:szCs w:val="24"/>
        </w:rPr>
        <w:t xml:space="preserve"> calculează </w:t>
      </w:r>
      <w:r w:rsidRPr="00A26C26">
        <w:rPr>
          <w:rFonts w:ascii="Calibri" w:hAnsi="Calibri" w:cs="Calibri"/>
          <w:i/>
          <w:noProof/>
          <w:sz w:val="24"/>
          <w:szCs w:val="24"/>
        </w:rPr>
        <w:t xml:space="preserve">conform </w:t>
      </w:r>
      <w:r w:rsidR="00A14829" w:rsidRPr="00A26C26">
        <w:rPr>
          <w:rFonts w:ascii="Calibri" w:hAnsi="Calibri" w:cs="Calibri"/>
          <w:i/>
          <w:noProof/>
          <w:sz w:val="24"/>
          <w:szCs w:val="24"/>
        </w:rPr>
        <w:t>Cererii de finanțare</w:t>
      </w:r>
      <w:r w:rsidR="00FB5A31">
        <w:rPr>
          <w:rFonts w:ascii="Calibri" w:hAnsi="Calibri" w:cs="Calibri"/>
          <w:i/>
          <w:noProof/>
          <w:sz w:val="24"/>
          <w:szCs w:val="24"/>
        </w:rPr>
        <w:t>-</w:t>
      </w:r>
      <w:r w:rsidRPr="00A26C26">
        <w:rPr>
          <w:rFonts w:ascii="Calibri" w:hAnsi="Calibri" w:cs="Calibri"/>
          <w:i/>
          <w:noProof/>
          <w:sz w:val="24"/>
          <w:szCs w:val="24"/>
        </w:rPr>
        <w:t xml:space="preserve"> </w:t>
      </w:r>
      <w:r w:rsidR="00561B0F" w:rsidRPr="00A26C26">
        <w:rPr>
          <w:rFonts w:ascii="Calibri" w:hAnsi="Calibri" w:cs="Calibri"/>
          <w:i/>
          <w:noProof/>
          <w:sz w:val="24"/>
          <w:szCs w:val="24"/>
        </w:rPr>
        <w:t>punctul– Stabilirea categoriei de fermă</w:t>
      </w:r>
      <w:r w:rsidR="00945FDD" w:rsidRPr="00A26C26">
        <w:rPr>
          <w:rFonts w:ascii="Calibri" w:hAnsi="Calibri" w:cs="Calibri"/>
          <w:i/>
          <w:noProof/>
          <w:sz w:val="24"/>
          <w:szCs w:val="24"/>
        </w:rPr>
        <w:t xml:space="preserve"> </w:t>
      </w:r>
      <w:r w:rsidR="004F71C9" w:rsidRPr="00A26C26">
        <w:rPr>
          <w:rFonts w:ascii="Calibri" w:hAnsi="Calibri" w:cs="Calibri"/>
          <w:i/>
          <w:noProof/>
          <w:sz w:val="24"/>
          <w:szCs w:val="24"/>
        </w:rPr>
        <w:t>(exploatație agricolă)</w:t>
      </w:r>
      <w:r w:rsidR="0015447B" w:rsidRPr="00A26C26">
        <w:rPr>
          <w:rFonts w:ascii="Calibri" w:hAnsi="Calibri" w:cs="Calibri"/>
          <w:i/>
          <w:noProof/>
          <w:sz w:val="24"/>
          <w:szCs w:val="24"/>
        </w:rPr>
        <w:t xml:space="preserve"> - </w:t>
      </w:r>
      <w:r w:rsidRPr="00A26C26">
        <w:rPr>
          <w:rFonts w:ascii="Calibri" w:hAnsi="Calibri" w:cs="Calibri"/>
          <w:i/>
          <w:noProof/>
          <w:sz w:val="24"/>
          <w:szCs w:val="24"/>
        </w:rPr>
        <w:t>după cum urmează:</w:t>
      </w:r>
    </w:p>
    <w:p w14:paraId="0590552A" w14:textId="77777777" w:rsidR="005166F2" w:rsidRPr="00A26C26" w:rsidRDefault="005166F2" w:rsidP="006733E8">
      <w:pPr>
        <w:pStyle w:val="NoSpacing"/>
        <w:tabs>
          <w:tab w:val="left" w:pos="284"/>
        </w:tabs>
        <w:spacing w:line="276" w:lineRule="auto"/>
        <w:ind w:left="284"/>
        <w:jc w:val="both"/>
        <w:rPr>
          <w:rFonts w:ascii="Calibri" w:hAnsi="Calibri" w:cs="Calibri"/>
          <w:i/>
          <w:noProof/>
          <w:sz w:val="24"/>
          <w:szCs w:val="24"/>
        </w:rPr>
      </w:pPr>
    </w:p>
    <w:p w14:paraId="0D1FEF2C" w14:textId="4490C373" w:rsidR="00D62EE4" w:rsidRPr="006137B2" w:rsidRDefault="000F6E3C" w:rsidP="006733E8">
      <w:pPr>
        <w:pStyle w:val="NoSpacing"/>
        <w:tabs>
          <w:tab w:val="left" w:pos="0"/>
        </w:tabs>
        <w:spacing w:line="276" w:lineRule="auto"/>
        <w:jc w:val="both"/>
        <w:rPr>
          <w:rFonts w:ascii="Calibri" w:hAnsi="Calibri" w:cs="Calibri"/>
          <w:noProof/>
          <w:sz w:val="24"/>
          <w:szCs w:val="24"/>
        </w:rPr>
      </w:pPr>
      <w:bookmarkStart w:id="9" w:name="_Hlk81231093"/>
      <w:r w:rsidRPr="006137B2">
        <w:rPr>
          <w:rFonts w:ascii="Calibri" w:hAnsi="Calibri" w:cs="Calibri"/>
          <w:noProof/>
          <w:sz w:val="24"/>
          <w:szCs w:val="24"/>
        </w:rPr>
        <w:t xml:space="preserve"> </w:t>
      </w:r>
      <w:r w:rsidR="003B49F2">
        <w:rPr>
          <w:rFonts w:ascii="Calibri" w:hAnsi="Calibri" w:cs="Calibri"/>
          <w:b/>
          <w:noProof/>
          <w:sz w:val="24"/>
          <w:szCs w:val="24"/>
        </w:rPr>
        <w:t xml:space="preserve">- </w:t>
      </w:r>
      <w:r w:rsidR="009B13D3" w:rsidRPr="006137B2">
        <w:rPr>
          <w:rFonts w:ascii="Calibri" w:hAnsi="Calibri" w:cs="Calibri"/>
          <w:b/>
          <w:noProof/>
          <w:sz w:val="24"/>
          <w:szCs w:val="24"/>
        </w:rPr>
        <w:t xml:space="preserve">pe baza </w:t>
      </w:r>
      <w:r w:rsidR="008B5F08" w:rsidRPr="006137B2">
        <w:rPr>
          <w:rFonts w:ascii="Calibri" w:hAnsi="Calibri" w:cs="Calibri"/>
          <w:b/>
          <w:noProof/>
          <w:sz w:val="24"/>
          <w:szCs w:val="24"/>
        </w:rPr>
        <w:t>înregistrărilor din perioad</w:t>
      </w:r>
      <w:r w:rsidR="009516FC" w:rsidRPr="006137B2">
        <w:rPr>
          <w:rFonts w:ascii="Calibri" w:hAnsi="Calibri" w:cs="Calibri"/>
          <w:b/>
          <w:noProof/>
          <w:sz w:val="24"/>
          <w:szCs w:val="24"/>
        </w:rPr>
        <w:t>a</w:t>
      </w:r>
      <w:r w:rsidR="008B5F08" w:rsidRPr="006137B2">
        <w:rPr>
          <w:rFonts w:ascii="Calibri" w:hAnsi="Calibri" w:cs="Calibri"/>
          <w:noProof/>
          <w:sz w:val="24"/>
          <w:szCs w:val="24"/>
        </w:rPr>
        <w:t xml:space="preserve"> </w:t>
      </w:r>
      <w:r w:rsidR="008B5F08" w:rsidRPr="006137B2">
        <w:rPr>
          <w:rFonts w:ascii="Calibri" w:hAnsi="Calibri" w:cs="Calibri"/>
          <w:b/>
          <w:noProof/>
          <w:sz w:val="24"/>
          <w:szCs w:val="24"/>
        </w:rPr>
        <w:t>(campani</w:t>
      </w:r>
      <w:r w:rsidR="009516FC" w:rsidRPr="006137B2">
        <w:rPr>
          <w:rFonts w:ascii="Calibri" w:hAnsi="Calibri" w:cs="Calibri"/>
          <w:b/>
          <w:noProof/>
          <w:sz w:val="24"/>
          <w:szCs w:val="24"/>
        </w:rPr>
        <w:t>a</w:t>
      </w:r>
      <w:r w:rsidR="008B5F08" w:rsidRPr="006137B2">
        <w:rPr>
          <w:rFonts w:ascii="Calibri" w:hAnsi="Calibri" w:cs="Calibri"/>
          <w:b/>
          <w:noProof/>
          <w:sz w:val="24"/>
          <w:szCs w:val="24"/>
        </w:rPr>
        <w:t>) de depunere a cererii unice de plată pe suprafaţă în Registrul unic de identificare de la APIA</w:t>
      </w:r>
      <w:r w:rsidR="008B5F08" w:rsidRPr="006137B2">
        <w:rPr>
          <w:rFonts w:ascii="Calibri" w:hAnsi="Calibri" w:cs="Calibri"/>
          <w:noProof/>
          <w:sz w:val="24"/>
          <w:szCs w:val="24"/>
        </w:rPr>
        <w:t xml:space="preserve"> din perioada de depunere stabilit</w:t>
      </w:r>
      <w:r w:rsidR="002701C3" w:rsidRPr="006137B2">
        <w:rPr>
          <w:rFonts w:ascii="Calibri" w:hAnsi="Calibri" w:cs="Calibri"/>
          <w:noProof/>
          <w:sz w:val="24"/>
          <w:szCs w:val="24"/>
        </w:rPr>
        <w:t>ă</w:t>
      </w:r>
      <w:r w:rsidR="008B5F08" w:rsidRPr="006137B2">
        <w:rPr>
          <w:rFonts w:ascii="Calibri" w:hAnsi="Calibri" w:cs="Calibri"/>
          <w:noProof/>
          <w:sz w:val="24"/>
          <w:szCs w:val="24"/>
        </w:rPr>
        <w:t xml:space="preserve"> conform </w:t>
      </w:r>
      <w:r w:rsidR="001C7032" w:rsidRPr="006137B2">
        <w:rPr>
          <w:rFonts w:ascii="Calibri" w:hAnsi="Calibri" w:cs="Calibri"/>
          <w:noProof/>
          <w:sz w:val="24"/>
          <w:szCs w:val="24"/>
        </w:rPr>
        <w:t>legisla</w:t>
      </w:r>
      <w:r w:rsidR="0015447B" w:rsidRPr="006137B2">
        <w:rPr>
          <w:rFonts w:ascii="Calibri" w:hAnsi="Calibri" w:cs="Calibri"/>
          <w:noProof/>
          <w:sz w:val="24"/>
          <w:szCs w:val="24"/>
        </w:rPr>
        <w:t>ț</w:t>
      </w:r>
      <w:r w:rsidR="001C7032" w:rsidRPr="006137B2">
        <w:rPr>
          <w:rFonts w:ascii="Calibri" w:hAnsi="Calibri" w:cs="Calibri"/>
          <w:noProof/>
          <w:sz w:val="24"/>
          <w:szCs w:val="24"/>
        </w:rPr>
        <w:t>iei na</w:t>
      </w:r>
      <w:r w:rsidR="0015447B" w:rsidRPr="006137B2">
        <w:rPr>
          <w:rFonts w:ascii="Calibri" w:hAnsi="Calibri" w:cs="Calibri"/>
          <w:noProof/>
          <w:sz w:val="24"/>
          <w:szCs w:val="24"/>
        </w:rPr>
        <w:t>ț</w:t>
      </w:r>
      <w:r w:rsidR="001C7032" w:rsidRPr="006137B2">
        <w:rPr>
          <w:rFonts w:ascii="Calibri" w:hAnsi="Calibri" w:cs="Calibri"/>
          <w:noProof/>
          <w:sz w:val="24"/>
          <w:szCs w:val="24"/>
        </w:rPr>
        <w:t xml:space="preserve">ionale </w:t>
      </w:r>
      <w:r w:rsidR="003232BE" w:rsidRPr="006137B2">
        <w:rPr>
          <w:rFonts w:ascii="Calibri" w:hAnsi="Calibri" w:cs="Calibri"/>
          <w:noProof/>
          <w:sz w:val="24"/>
          <w:szCs w:val="24"/>
        </w:rPr>
        <w:t xml:space="preserve">din anul depunerii </w:t>
      </w:r>
      <w:r w:rsidR="00A14829" w:rsidRPr="006137B2">
        <w:rPr>
          <w:rFonts w:ascii="Calibri" w:hAnsi="Calibri" w:cs="Calibri"/>
          <w:noProof/>
          <w:sz w:val="24"/>
          <w:szCs w:val="24"/>
        </w:rPr>
        <w:t>Cererii de finanțare</w:t>
      </w:r>
      <w:r w:rsidR="0004254E" w:rsidRPr="006137B2">
        <w:rPr>
          <w:rFonts w:ascii="Calibri" w:hAnsi="Calibri" w:cs="Calibri"/>
          <w:noProof/>
          <w:sz w:val="24"/>
          <w:szCs w:val="24"/>
        </w:rPr>
        <w:t>,</w:t>
      </w:r>
      <w:r w:rsidR="003232BE" w:rsidRPr="006137B2">
        <w:rPr>
          <w:rFonts w:ascii="Calibri" w:hAnsi="Calibri" w:cs="Calibri"/>
          <w:noProof/>
          <w:sz w:val="24"/>
          <w:szCs w:val="24"/>
        </w:rPr>
        <w:t xml:space="preserve"> </w:t>
      </w:r>
      <w:r w:rsidR="006F2989" w:rsidRPr="006137B2">
        <w:rPr>
          <w:rFonts w:ascii="Calibri" w:hAnsi="Calibri" w:cs="Calibri"/>
          <w:noProof/>
          <w:sz w:val="24"/>
          <w:szCs w:val="24"/>
        </w:rPr>
        <w:t xml:space="preserve"> respectiv anul 2024 </w:t>
      </w:r>
      <w:r w:rsidR="001C7032" w:rsidRPr="006137B2">
        <w:rPr>
          <w:rFonts w:ascii="Calibri" w:hAnsi="Calibri" w:cs="Calibri"/>
          <w:noProof/>
          <w:sz w:val="24"/>
          <w:szCs w:val="24"/>
        </w:rPr>
        <w:t>şi</w:t>
      </w:r>
      <w:r w:rsidR="003B49F2">
        <w:rPr>
          <w:rFonts w:ascii="Calibri" w:hAnsi="Calibri" w:cs="Calibri"/>
          <w:noProof/>
          <w:sz w:val="24"/>
          <w:szCs w:val="24"/>
        </w:rPr>
        <w:t xml:space="preserve">, dacă este cazul, </w:t>
      </w:r>
      <w:r w:rsidR="001C7032" w:rsidRPr="006137B2">
        <w:rPr>
          <w:rFonts w:ascii="Calibri" w:hAnsi="Calibri" w:cs="Calibri"/>
          <w:noProof/>
          <w:sz w:val="24"/>
          <w:szCs w:val="24"/>
        </w:rPr>
        <w:t xml:space="preserve"> a </w:t>
      </w:r>
      <w:r w:rsidR="008B5F08" w:rsidRPr="006137B2">
        <w:rPr>
          <w:rFonts w:ascii="Calibri" w:hAnsi="Calibri" w:cs="Calibri"/>
          <w:noProof/>
          <w:sz w:val="24"/>
          <w:szCs w:val="24"/>
        </w:rPr>
        <w:t>u</w:t>
      </w:r>
      <w:r w:rsidR="001C7032" w:rsidRPr="006137B2">
        <w:rPr>
          <w:rFonts w:ascii="Calibri" w:hAnsi="Calibri" w:cs="Calibri"/>
          <w:noProof/>
          <w:sz w:val="24"/>
          <w:szCs w:val="24"/>
        </w:rPr>
        <w:t>ltimei înregistrări/</w:t>
      </w:r>
      <w:r w:rsidR="0015447B" w:rsidRPr="006137B2">
        <w:rPr>
          <w:rFonts w:ascii="Calibri" w:hAnsi="Calibri" w:cs="Calibri"/>
          <w:noProof/>
          <w:sz w:val="24"/>
          <w:szCs w:val="24"/>
        </w:rPr>
        <w:t xml:space="preserve"> actualizări </w:t>
      </w:r>
      <w:r w:rsidR="001C7032" w:rsidRPr="006137B2">
        <w:rPr>
          <w:rFonts w:ascii="Calibri" w:hAnsi="Calibri" w:cs="Calibri"/>
          <w:noProof/>
          <w:sz w:val="24"/>
          <w:szCs w:val="24"/>
        </w:rPr>
        <w:t xml:space="preserve">în </w:t>
      </w:r>
      <w:r w:rsidR="008B5F08" w:rsidRPr="006137B2">
        <w:rPr>
          <w:rFonts w:ascii="Calibri" w:hAnsi="Calibri" w:cs="Calibri"/>
          <w:noProof/>
          <w:sz w:val="24"/>
          <w:szCs w:val="24"/>
        </w:rPr>
        <w:t>Registrul Exploataţiei de la ANSVSA/</w:t>
      </w:r>
      <w:r w:rsidR="0015447B" w:rsidRPr="006137B2">
        <w:rPr>
          <w:rFonts w:ascii="Calibri" w:hAnsi="Calibri" w:cs="Calibri"/>
          <w:noProof/>
          <w:sz w:val="24"/>
          <w:szCs w:val="24"/>
        </w:rPr>
        <w:t xml:space="preserve"> </w:t>
      </w:r>
      <w:r w:rsidR="008B5F08" w:rsidRPr="006137B2">
        <w:rPr>
          <w:rFonts w:ascii="Calibri" w:hAnsi="Calibri" w:cs="Calibri"/>
          <w:noProof/>
          <w:sz w:val="24"/>
          <w:szCs w:val="24"/>
        </w:rPr>
        <w:t xml:space="preserve">DSVSA efectuată înainte cu cel mult 30 de zile faţă de data depunerii </w:t>
      </w:r>
      <w:r w:rsidR="00A14829" w:rsidRPr="006137B2">
        <w:rPr>
          <w:rFonts w:ascii="Calibri" w:hAnsi="Calibri" w:cs="Calibri"/>
          <w:noProof/>
          <w:sz w:val="24"/>
          <w:szCs w:val="24"/>
        </w:rPr>
        <w:t>Cererii de finanțare</w:t>
      </w:r>
      <w:r w:rsidR="00C26217" w:rsidRPr="006137B2">
        <w:rPr>
          <w:rFonts w:ascii="Calibri" w:hAnsi="Calibri" w:cs="Calibri"/>
          <w:noProof/>
          <w:sz w:val="24"/>
          <w:szCs w:val="24"/>
        </w:rPr>
        <w:t>/ Paşapoartelor emise de ANZ</w:t>
      </w:r>
      <w:r w:rsidR="002810E9" w:rsidRPr="006137B2">
        <w:rPr>
          <w:rFonts w:ascii="Calibri" w:hAnsi="Calibri" w:cs="Calibri"/>
          <w:noProof/>
          <w:sz w:val="24"/>
          <w:szCs w:val="24"/>
        </w:rPr>
        <w:t xml:space="preserve"> ţinând cont </w:t>
      </w:r>
      <w:r w:rsidR="00405914" w:rsidRPr="006137B2">
        <w:rPr>
          <w:rFonts w:ascii="Calibri" w:hAnsi="Calibri" w:cs="Calibri"/>
          <w:noProof/>
          <w:sz w:val="24"/>
          <w:szCs w:val="24"/>
        </w:rPr>
        <w:t xml:space="preserve">după caz, </w:t>
      </w:r>
      <w:r w:rsidR="002810E9" w:rsidRPr="006137B2">
        <w:rPr>
          <w:rFonts w:ascii="Calibri" w:hAnsi="Calibri" w:cs="Calibri"/>
          <w:noProof/>
          <w:sz w:val="24"/>
          <w:szCs w:val="24"/>
        </w:rPr>
        <w:t>de Nota explicativă a R</w:t>
      </w:r>
      <w:r w:rsidR="008E14D7" w:rsidRPr="006137B2">
        <w:rPr>
          <w:rFonts w:ascii="Calibri" w:hAnsi="Calibri" w:cs="Calibri"/>
          <w:noProof/>
          <w:sz w:val="24"/>
          <w:szCs w:val="24"/>
        </w:rPr>
        <w:t>ICA</w:t>
      </w:r>
      <w:r w:rsidR="002810E9" w:rsidRPr="006137B2">
        <w:rPr>
          <w:rFonts w:ascii="Calibri" w:hAnsi="Calibri" w:cs="Calibri"/>
          <w:noProof/>
          <w:sz w:val="24"/>
          <w:szCs w:val="24"/>
        </w:rPr>
        <w:t xml:space="preserve"> d</w:t>
      </w:r>
      <w:r w:rsidR="008E14D7" w:rsidRPr="006137B2">
        <w:rPr>
          <w:rFonts w:ascii="Calibri" w:hAnsi="Calibri" w:cs="Calibri"/>
          <w:noProof/>
          <w:sz w:val="24"/>
          <w:szCs w:val="24"/>
        </w:rPr>
        <w:t xml:space="preserve">in subsolul tabelului SO din </w:t>
      </w:r>
      <w:r w:rsidR="00D12D82" w:rsidRPr="006137B2">
        <w:rPr>
          <w:rFonts w:ascii="Calibri" w:hAnsi="Calibri" w:cs="Calibri"/>
          <w:noProof/>
          <w:sz w:val="24"/>
          <w:szCs w:val="24"/>
        </w:rPr>
        <w:t>C</w:t>
      </w:r>
      <w:r w:rsidR="00F66E53" w:rsidRPr="006137B2">
        <w:rPr>
          <w:rFonts w:ascii="Calibri" w:hAnsi="Calibri" w:cs="Calibri"/>
          <w:noProof/>
          <w:sz w:val="24"/>
          <w:szCs w:val="24"/>
        </w:rPr>
        <w:t>ererea de finanțare</w:t>
      </w:r>
      <w:r w:rsidR="00B44EDE" w:rsidRPr="006137B2">
        <w:rPr>
          <w:rFonts w:ascii="Calibri" w:hAnsi="Calibri" w:cs="Calibri"/>
          <w:noProof/>
          <w:sz w:val="24"/>
          <w:szCs w:val="24"/>
        </w:rPr>
        <w:t>.</w:t>
      </w:r>
      <w:r w:rsidR="00616645" w:rsidRPr="006137B2">
        <w:rPr>
          <w:rFonts w:ascii="Calibri" w:hAnsi="Calibri" w:cs="Calibri"/>
          <w:noProof/>
          <w:sz w:val="24"/>
          <w:szCs w:val="24"/>
        </w:rPr>
        <w:t xml:space="preserve"> </w:t>
      </w:r>
    </w:p>
    <w:p w14:paraId="1D272654" w14:textId="06FD68C5" w:rsidR="00DF6A8B" w:rsidRPr="003163FC" w:rsidRDefault="00DF6A8B" w:rsidP="006733E8">
      <w:pPr>
        <w:pStyle w:val="NoSpacing"/>
        <w:tabs>
          <w:tab w:val="left" w:pos="0"/>
        </w:tabs>
        <w:spacing w:line="276" w:lineRule="auto"/>
        <w:jc w:val="both"/>
        <w:rPr>
          <w:rFonts w:ascii="Calibri" w:hAnsi="Calibri" w:cs="Calibri"/>
          <w:noProof/>
          <w:sz w:val="24"/>
          <w:szCs w:val="24"/>
        </w:rPr>
      </w:pPr>
    </w:p>
    <w:p w14:paraId="01F638F7" w14:textId="77777777" w:rsidR="00DF6A8B" w:rsidRPr="003163FC" w:rsidRDefault="00DF6A8B" w:rsidP="006733E8">
      <w:pPr>
        <w:pStyle w:val="NoSpacing"/>
        <w:tabs>
          <w:tab w:val="left" w:pos="0"/>
        </w:tabs>
        <w:spacing w:line="276" w:lineRule="auto"/>
        <w:jc w:val="both"/>
        <w:rPr>
          <w:rFonts w:ascii="Calibri" w:hAnsi="Calibri" w:cs="Calibri"/>
          <w:noProof/>
          <w:sz w:val="24"/>
          <w:szCs w:val="24"/>
        </w:rPr>
      </w:pPr>
    </w:p>
    <w:p w14:paraId="5DF4040A" w14:textId="77777777" w:rsidR="00616645" w:rsidRPr="00F5395C" w:rsidRDefault="00616645" w:rsidP="006733E8">
      <w:pPr>
        <w:pStyle w:val="NoSpacing"/>
        <w:tabs>
          <w:tab w:val="left" w:pos="0"/>
        </w:tabs>
        <w:spacing w:line="276" w:lineRule="auto"/>
        <w:jc w:val="both"/>
        <w:rPr>
          <w:rFonts w:ascii="Calibri" w:hAnsi="Calibri" w:cs="Calibri"/>
          <w:noProof/>
          <w:sz w:val="24"/>
          <w:szCs w:val="24"/>
        </w:rPr>
      </w:pPr>
      <w:r w:rsidRPr="003163FC">
        <w:rPr>
          <w:rFonts w:ascii="Calibri" w:hAnsi="Calibri" w:cs="Calibri"/>
          <w:noProof/>
          <w:sz w:val="24"/>
          <w:szCs w:val="24"/>
        </w:rPr>
        <w:t>În cazul în care expertul nu regăse</w:t>
      </w:r>
      <w:r w:rsidR="0015447B" w:rsidRPr="003163FC">
        <w:rPr>
          <w:rFonts w:ascii="Calibri" w:hAnsi="Calibri" w:cs="Calibri"/>
          <w:noProof/>
          <w:sz w:val="24"/>
          <w:szCs w:val="24"/>
        </w:rPr>
        <w:t>ș</w:t>
      </w:r>
      <w:r w:rsidRPr="003163FC">
        <w:rPr>
          <w:rFonts w:ascii="Calibri" w:hAnsi="Calibri" w:cs="Calibri"/>
          <w:noProof/>
          <w:sz w:val="24"/>
          <w:szCs w:val="24"/>
        </w:rPr>
        <w:t>te în IACS suprafaţa de teren menţionată de solicitant în tabelul cu SO sau există diferenţe între suprafaţa de teren declarată în proiect şi cea din IACS, expertul va solicita APIA să certifice că solicitantul s-a înscris în sistem/</w:t>
      </w:r>
      <w:r w:rsidR="0015447B" w:rsidRPr="003163FC">
        <w:rPr>
          <w:rFonts w:ascii="Calibri" w:hAnsi="Calibri" w:cs="Calibri"/>
          <w:noProof/>
          <w:sz w:val="24"/>
          <w:szCs w:val="24"/>
        </w:rPr>
        <w:t xml:space="preserve"> evidențele APIA cu</w:t>
      </w:r>
      <w:r w:rsidR="00313729" w:rsidRPr="003163FC">
        <w:rPr>
          <w:rFonts w:ascii="Calibri" w:hAnsi="Calibri" w:cs="Calibri"/>
          <w:noProof/>
          <w:sz w:val="24"/>
          <w:szCs w:val="24"/>
        </w:rPr>
        <w:t xml:space="preserve"> </w:t>
      </w:r>
      <w:r w:rsidRPr="003163FC">
        <w:rPr>
          <w:rFonts w:ascii="Calibri" w:hAnsi="Calibri" w:cs="Calibri"/>
          <w:noProof/>
          <w:sz w:val="24"/>
          <w:szCs w:val="24"/>
        </w:rPr>
        <w:t xml:space="preserve">suprafaţa declarată în </w:t>
      </w:r>
      <w:r w:rsidR="0015447B" w:rsidRPr="003163FC">
        <w:rPr>
          <w:rFonts w:ascii="Calibri" w:hAnsi="Calibri" w:cs="Calibri"/>
          <w:noProof/>
          <w:sz w:val="24"/>
          <w:szCs w:val="24"/>
        </w:rPr>
        <w:t>C</w:t>
      </w:r>
      <w:r w:rsidRPr="003163FC">
        <w:rPr>
          <w:rFonts w:ascii="Calibri" w:hAnsi="Calibri" w:cs="Calibri"/>
          <w:noProof/>
          <w:sz w:val="24"/>
          <w:szCs w:val="24"/>
        </w:rPr>
        <w:t>ererea de finanţare.</w:t>
      </w:r>
    </w:p>
    <w:p w14:paraId="11DCEFF4" w14:textId="77777777" w:rsidR="007575D7" w:rsidRPr="003B49F2" w:rsidRDefault="007575D7" w:rsidP="006733E8">
      <w:pPr>
        <w:autoSpaceDE w:val="0"/>
        <w:autoSpaceDN w:val="0"/>
        <w:adjustRightInd w:val="0"/>
        <w:jc w:val="both"/>
        <w:rPr>
          <w:rFonts w:ascii="Calibri" w:hAnsi="Calibri" w:cs="Calibri"/>
          <w:i/>
          <w:noProof/>
          <w:sz w:val="24"/>
          <w:szCs w:val="24"/>
        </w:rPr>
      </w:pPr>
    </w:p>
    <w:bookmarkEnd w:id="9"/>
    <w:p w14:paraId="6FB44C93" w14:textId="7459BC54" w:rsidR="001D38E7" w:rsidRPr="00F5395C" w:rsidRDefault="007C14C9" w:rsidP="006733E8">
      <w:pPr>
        <w:tabs>
          <w:tab w:val="left" w:pos="1134"/>
        </w:tabs>
        <w:jc w:val="both"/>
        <w:rPr>
          <w:rFonts w:ascii="Calibri" w:hAnsi="Calibri" w:cs="Calibri"/>
          <w:i/>
          <w:noProof/>
          <w:sz w:val="24"/>
          <w:szCs w:val="24"/>
        </w:rPr>
      </w:pPr>
      <w:r w:rsidRPr="003B49F2">
        <w:rPr>
          <w:rFonts w:ascii="Calibri" w:hAnsi="Calibri" w:cs="Calibri"/>
          <w:b/>
          <w:i/>
          <w:noProof/>
          <w:sz w:val="24"/>
          <w:szCs w:val="24"/>
        </w:rPr>
        <w:t>Investițiile realizate d</w:t>
      </w:r>
      <w:r w:rsidR="001D38E7" w:rsidRPr="003B49F2">
        <w:rPr>
          <w:rFonts w:ascii="Calibri" w:hAnsi="Calibri" w:cs="Calibri"/>
          <w:b/>
          <w:i/>
          <w:noProof/>
          <w:sz w:val="24"/>
          <w:szCs w:val="24"/>
        </w:rPr>
        <w:t xml:space="preserve">e </w:t>
      </w:r>
      <w:r w:rsidR="00FA116F" w:rsidRPr="003B49F2">
        <w:rPr>
          <w:rFonts w:ascii="Calibri" w:hAnsi="Calibri" w:cs="Calibri"/>
          <w:b/>
          <w:i/>
          <w:noProof/>
          <w:sz w:val="24"/>
          <w:szCs w:val="24"/>
        </w:rPr>
        <w:t>formele asociative</w:t>
      </w:r>
      <w:r w:rsidR="001D38E7" w:rsidRPr="003B49F2">
        <w:rPr>
          <w:rFonts w:ascii="Calibri" w:hAnsi="Calibri" w:cs="Calibri"/>
          <w:b/>
          <w:i/>
          <w:noProof/>
          <w:sz w:val="24"/>
          <w:szCs w:val="24"/>
        </w:rPr>
        <w:t xml:space="preserve"> în nume propriu </w:t>
      </w:r>
      <w:r w:rsidRPr="003B49F2">
        <w:rPr>
          <w:rFonts w:ascii="Calibri" w:hAnsi="Calibri" w:cs="Calibri"/>
          <w:b/>
          <w:i/>
          <w:noProof/>
          <w:sz w:val="24"/>
          <w:szCs w:val="24"/>
        </w:rPr>
        <w:t xml:space="preserve"> sunt </w:t>
      </w:r>
      <w:r w:rsidR="009E7DA2">
        <w:rPr>
          <w:rFonts w:ascii="Calibri" w:hAnsi="Calibri" w:cs="Calibri"/>
          <w:b/>
          <w:i/>
          <w:noProof/>
          <w:sz w:val="24"/>
          <w:szCs w:val="24"/>
        </w:rPr>
        <w:t xml:space="preserve">considerate </w:t>
      </w:r>
      <w:r w:rsidRPr="009E7DA2">
        <w:rPr>
          <w:rFonts w:ascii="Calibri" w:hAnsi="Calibri" w:cs="Calibri"/>
          <w:b/>
          <w:i/>
          <w:noProof/>
          <w:sz w:val="24"/>
          <w:szCs w:val="24"/>
        </w:rPr>
        <w:t>investiții colective</w:t>
      </w:r>
      <w:r w:rsidR="009E7DA2">
        <w:rPr>
          <w:rFonts w:ascii="Calibri" w:hAnsi="Calibri" w:cs="Calibri"/>
          <w:b/>
          <w:i/>
          <w:noProof/>
          <w:sz w:val="24"/>
          <w:szCs w:val="24"/>
        </w:rPr>
        <w:t>. Formele asociative pot depune proiect doar dacă au exploatația agricolă înscrisă la APIA și sunt membri</w:t>
      </w:r>
      <w:r w:rsidR="006402BF">
        <w:rPr>
          <w:rFonts w:ascii="Calibri" w:hAnsi="Calibri" w:cs="Calibri"/>
          <w:b/>
          <w:i/>
          <w:noProof/>
          <w:sz w:val="24"/>
          <w:szCs w:val="24"/>
        </w:rPr>
        <w:t>i</w:t>
      </w:r>
      <w:r w:rsidR="009E7DA2">
        <w:rPr>
          <w:rFonts w:ascii="Calibri" w:hAnsi="Calibri" w:cs="Calibri"/>
          <w:b/>
          <w:i/>
          <w:noProof/>
          <w:sz w:val="24"/>
          <w:szCs w:val="24"/>
        </w:rPr>
        <w:t xml:space="preserve"> unui OUAI.</w:t>
      </w:r>
    </w:p>
    <w:p w14:paraId="72EA9990" w14:textId="77777777" w:rsidR="001D38E7" w:rsidRPr="00F5395C" w:rsidRDefault="001D38E7" w:rsidP="006733E8">
      <w:pPr>
        <w:tabs>
          <w:tab w:val="left" w:pos="1134"/>
        </w:tabs>
        <w:jc w:val="both"/>
        <w:rPr>
          <w:rFonts w:ascii="Calibri" w:hAnsi="Calibri" w:cs="Calibri"/>
          <w:noProof/>
          <w:sz w:val="24"/>
          <w:szCs w:val="24"/>
        </w:rPr>
      </w:pPr>
    </w:p>
    <w:p w14:paraId="2D121463" w14:textId="77777777" w:rsidR="001D38E7" w:rsidRPr="00C0219E" w:rsidRDefault="001D38E7" w:rsidP="006733E8">
      <w:pPr>
        <w:tabs>
          <w:tab w:val="left" w:pos="1134"/>
        </w:tabs>
        <w:jc w:val="both"/>
        <w:rPr>
          <w:rFonts w:ascii="Calibri" w:hAnsi="Calibri" w:cs="Calibri"/>
          <w:b/>
          <w:color w:val="0070C0"/>
          <w:sz w:val="24"/>
          <w:szCs w:val="24"/>
        </w:rPr>
      </w:pPr>
      <w:r w:rsidRPr="00C0219E">
        <w:rPr>
          <w:rFonts w:ascii="Calibri" w:hAnsi="Calibri" w:cs="Calibri"/>
          <w:b/>
          <w:color w:val="0070C0"/>
          <w:sz w:val="24"/>
          <w:szCs w:val="24"/>
        </w:rPr>
        <w:t>Atenție!</w:t>
      </w:r>
    </w:p>
    <w:p w14:paraId="29A4E32C" w14:textId="319ADD2D" w:rsidR="00B14C41" w:rsidRPr="00401B66" w:rsidRDefault="00B14C41" w:rsidP="006733E8">
      <w:pPr>
        <w:tabs>
          <w:tab w:val="left" w:pos="1134"/>
        </w:tabs>
        <w:jc w:val="both"/>
        <w:rPr>
          <w:rFonts w:ascii="Calibri" w:hAnsi="Calibri" w:cs="Calibri"/>
          <w:i/>
          <w:noProof/>
          <w:sz w:val="24"/>
          <w:szCs w:val="22"/>
        </w:rPr>
      </w:pPr>
      <w:r w:rsidRPr="00C0219E">
        <w:rPr>
          <w:rFonts w:ascii="Calibri" w:hAnsi="Calibri" w:cs="Calibri"/>
          <w:b/>
          <w:i/>
          <w:noProof/>
          <w:sz w:val="24"/>
          <w:szCs w:val="22"/>
        </w:rPr>
        <w:t>Dimensiunea economică</w:t>
      </w:r>
      <w:r w:rsidR="005C2F83" w:rsidRPr="00C0219E">
        <w:rPr>
          <w:rFonts w:ascii="Calibri" w:hAnsi="Calibri" w:cs="Calibri"/>
          <w:b/>
          <w:i/>
          <w:noProof/>
          <w:sz w:val="24"/>
          <w:szCs w:val="22"/>
        </w:rPr>
        <w:t xml:space="preserve"> </w:t>
      </w:r>
      <w:r w:rsidRPr="00C0219E">
        <w:rPr>
          <w:rFonts w:ascii="Calibri" w:hAnsi="Calibri" w:cs="Calibri"/>
          <w:b/>
          <w:i/>
          <w:noProof/>
          <w:sz w:val="24"/>
          <w:szCs w:val="22"/>
        </w:rPr>
        <w:t>a exploataţiei agricole se calculează conform Tabelului cu coeficienții SOC 20</w:t>
      </w:r>
      <w:r w:rsidR="004C1666">
        <w:rPr>
          <w:rFonts w:ascii="Calibri" w:hAnsi="Calibri" w:cs="Calibri"/>
          <w:b/>
          <w:i/>
          <w:noProof/>
          <w:sz w:val="24"/>
          <w:szCs w:val="22"/>
        </w:rPr>
        <w:t>20</w:t>
      </w:r>
      <w:r w:rsidRPr="00C0219E">
        <w:rPr>
          <w:rFonts w:ascii="Calibri" w:hAnsi="Calibri" w:cs="Calibri"/>
          <w:b/>
          <w:i/>
          <w:noProof/>
          <w:sz w:val="24"/>
          <w:szCs w:val="22"/>
        </w:rPr>
        <w:t xml:space="preserve"> din cadrul Cererii de </w:t>
      </w:r>
      <w:r w:rsidR="00F909E9" w:rsidRPr="00C0219E">
        <w:rPr>
          <w:rFonts w:ascii="Calibri" w:hAnsi="Calibri" w:cs="Calibri"/>
          <w:b/>
          <w:i/>
          <w:noProof/>
          <w:sz w:val="24"/>
          <w:szCs w:val="22"/>
        </w:rPr>
        <w:t>f</w:t>
      </w:r>
      <w:r w:rsidRPr="00C0219E">
        <w:rPr>
          <w:rFonts w:ascii="Calibri" w:hAnsi="Calibri" w:cs="Calibri"/>
          <w:b/>
          <w:i/>
          <w:noProof/>
          <w:sz w:val="24"/>
          <w:szCs w:val="22"/>
        </w:rPr>
        <w:t>inanțare</w:t>
      </w:r>
      <w:r w:rsidRPr="00401B66">
        <w:rPr>
          <w:rFonts w:ascii="Calibri" w:hAnsi="Calibri" w:cs="Calibri"/>
          <w:i/>
          <w:noProof/>
          <w:sz w:val="24"/>
          <w:szCs w:val="22"/>
        </w:rPr>
        <w:t>.</w:t>
      </w:r>
    </w:p>
    <w:p w14:paraId="35ABD438" w14:textId="77777777" w:rsidR="00B14C41" w:rsidRPr="00A26C26" w:rsidRDefault="00B14C41" w:rsidP="006733E8">
      <w:pPr>
        <w:tabs>
          <w:tab w:val="left" w:pos="1134"/>
        </w:tabs>
        <w:jc w:val="both"/>
        <w:rPr>
          <w:rFonts w:ascii="Calibri" w:hAnsi="Calibri" w:cs="Calibri"/>
          <w:noProof/>
          <w:sz w:val="24"/>
          <w:szCs w:val="24"/>
        </w:rPr>
      </w:pPr>
    </w:p>
    <w:p w14:paraId="1BF93BE4" w14:textId="77777777" w:rsidR="00271E20" w:rsidRDefault="00271E20" w:rsidP="006733E8">
      <w:pPr>
        <w:tabs>
          <w:tab w:val="left" w:pos="1134"/>
        </w:tabs>
        <w:jc w:val="both"/>
        <w:rPr>
          <w:rFonts w:ascii="Calibri" w:hAnsi="Calibri" w:cs="Calibri"/>
          <w:noProof/>
          <w:sz w:val="24"/>
          <w:szCs w:val="24"/>
        </w:rPr>
      </w:pPr>
      <w:r w:rsidRPr="00A26C26">
        <w:rPr>
          <w:rFonts w:ascii="Calibri" w:hAnsi="Calibri" w:cs="Calibri"/>
          <w:noProof/>
          <w:sz w:val="24"/>
          <w:szCs w:val="24"/>
        </w:rPr>
        <w:t>Clarificări cu privire la calculul dimensiunii economice:</w:t>
      </w:r>
    </w:p>
    <w:p w14:paraId="6F5C77F5" w14:textId="77777777" w:rsidR="00271E20" w:rsidRPr="00A26C26" w:rsidRDefault="00271E20" w:rsidP="006733E8">
      <w:pPr>
        <w:autoSpaceDE w:val="0"/>
        <w:autoSpaceDN w:val="0"/>
        <w:adjustRightInd w:val="0"/>
        <w:jc w:val="both"/>
        <w:rPr>
          <w:rFonts w:ascii="Calibri" w:hAnsi="Calibri" w:cs="Calibri"/>
          <w:i/>
          <w:noProof/>
          <w:sz w:val="24"/>
          <w:szCs w:val="24"/>
        </w:rPr>
      </w:pPr>
      <w:r w:rsidRPr="00A26C26">
        <w:rPr>
          <w:rFonts w:ascii="Calibri" w:hAnsi="Calibri" w:cs="Calibri"/>
          <w:i/>
          <w:noProof/>
          <w:sz w:val="24"/>
          <w:szCs w:val="24"/>
        </w:rPr>
        <w:t>În cazul în care în exploatație există erbivore, furajele sunt considerate destinate hrănirii acestora și fac parte din producția corespunzătoare erbivorelor și furajelor.</w:t>
      </w:r>
    </w:p>
    <w:p w14:paraId="4972ED7C" w14:textId="77777777" w:rsidR="00271E20" w:rsidRPr="00A26C26" w:rsidRDefault="00271E20" w:rsidP="006733E8">
      <w:pPr>
        <w:autoSpaceDE w:val="0"/>
        <w:autoSpaceDN w:val="0"/>
        <w:adjustRightInd w:val="0"/>
        <w:jc w:val="both"/>
        <w:rPr>
          <w:rFonts w:ascii="Calibri" w:hAnsi="Calibri" w:cs="Calibri"/>
          <w:i/>
          <w:noProof/>
          <w:sz w:val="24"/>
          <w:szCs w:val="24"/>
        </w:rPr>
      </w:pPr>
      <w:r w:rsidRPr="00A26C26">
        <w:rPr>
          <w:rFonts w:ascii="Calibri" w:hAnsi="Calibri" w:cs="Calibri"/>
          <w:i/>
          <w:noProof/>
          <w:sz w:val="24"/>
          <w:szCs w:val="24"/>
        </w:rPr>
        <w:t>În cazul în care în exploatație nu există erbivore (și anume bovine, ovine sau caprine), furajele (și anume</w:t>
      </w:r>
      <w:r w:rsidR="002D4A7F">
        <w:rPr>
          <w:rFonts w:ascii="Calibri" w:hAnsi="Calibri" w:cs="Calibri"/>
          <w:i/>
          <w:noProof/>
          <w:sz w:val="24"/>
          <w:szCs w:val="24"/>
        </w:rPr>
        <w:t>,</w:t>
      </w:r>
      <w:r w:rsidRPr="00A26C26">
        <w:rPr>
          <w:rFonts w:ascii="Calibri" w:hAnsi="Calibri" w:cs="Calibri"/>
          <w:i/>
          <w:noProof/>
          <w:sz w:val="24"/>
          <w:szCs w:val="24"/>
        </w:rPr>
        <w:t xml:space="preserve"> rădăcinoase furajere, plante recoltate verzi, pășuni și fânețe) sunt considerate destinate comercializării și fac parte din producția culturilor arabile.</w:t>
      </w:r>
    </w:p>
    <w:p w14:paraId="590D9512" w14:textId="77777777" w:rsidR="001D38E7" w:rsidRPr="00A26C26" w:rsidRDefault="00271E20" w:rsidP="006733E8">
      <w:pPr>
        <w:autoSpaceDE w:val="0"/>
        <w:autoSpaceDN w:val="0"/>
        <w:adjustRightInd w:val="0"/>
        <w:jc w:val="both"/>
        <w:rPr>
          <w:rFonts w:ascii="Calibri" w:hAnsi="Calibri" w:cs="Calibri"/>
          <w:i/>
          <w:noProof/>
          <w:sz w:val="24"/>
          <w:szCs w:val="24"/>
        </w:rPr>
      </w:pPr>
      <w:r w:rsidRPr="00A26C26">
        <w:rPr>
          <w:rFonts w:ascii="Calibri" w:hAnsi="Calibri" w:cs="Calibri"/>
          <w:i/>
          <w:noProof/>
          <w:sz w:val="24"/>
          <w:szCs w:val="24"/>
        </w:rPr>
        <w:t>În cazul fermei mixte dimensiunea economică se calculează prin însumarea producției standard aferentă culturilor vegetale (cu excepția culturilor furajere) cu producția standard a efectivelor de animale.</w:t>
      </w:r>
    </w:p>
    <w:p w14:paraId="791CCA5F" w14:textId="1D23C82A" w:rsidR="00B44EDE" w:rsidRDefault="00366B6C" w:rsidP="006733E8">
      <w:pPr>
        <w:spacing w:line="276" w:lineRule="auto"/>
        <w:jc w:val="both"/>
        <w:rPr>
          <w:rFonts w:ascii="Calibri" w:hAnsi="Calibri" w:cs="Calibri"/>
          <w:i/>
          <w:noProof/>
          <w:sz w:val="24"/>
          <w:szCs w:val="24"/>
        </w:rPr>
      </w:pPr>
      <w:r w:rsidRPr="00A26C26">
        <w:rPr>
          <w:rFonts w:ascii="Calibri" w:hAnsi="Calibri" w:cs="Calibri"/>
          <w:i/>
          <w:noProof/>
          <w:sz w:val="24"/>
          <w:szCs w:val="24"/>
        </w:rPr>
        <w:t>Solicitanţii acestei submăsuri care deţin exploataţii mixte şi care fac parte dintr-o asociaţie/ cooperativă care are concesionate/ închiriate suprafeţe agricole reprezentând pajişti</w:t>
      </w:r>
      <w:r w:rsidR="005819AF" w:rsidRPr="00A26C26">
        <w:rPr>
          <w:rFonts w:ascii="Calibri" w:hAnsi="Calibri" w:cs="Calibri"/>
          <w:i/>
          <w:noProof/>
          <w:sz w:val="24"/>
          <w:szCs w:val="24"/>
        </w:rPr>
        <w:t xml:space="preserve"> și pășuni</w:t>
      </w:r>
      <w:r w:rsidRPr="00A26C26">
        <w:rPr>
          <w:rFonts w:ascii="Calibri" w:hAnsi="Calibri" w:cs="Calibri"/>
          <w:i/>
          <w:noProof/>
          <w:sz w:val="24"/>
          <w:szCs w:val="24"/>
        </w:rPr>
        <w:t xml:space="preserve">, în conformitate cu Ordinul MADR nr. </w:t>
      </w:r>
      <w:r w:rsidR="004A1085" w:rsidRPr="00F5395C">
        <w:rPr>
          <w:rFonts w:ascii="Calibri" w:hAnsi="Calibri" w:cs="Calibri"/>
          <w:i/>
          <w:noProof/>
          <w:sz w:val="24"/>
          <w:szCs w:val="24"/>
        </w:rPr>
        <w:t>45</w:t>
      </w:r>
      <w:r w:rsidR="00DB40F9" w:rsidRPr="00F5395C">
        <w:rPr>
          <w:rFonts w:ascii="Calibri" w:hAnsi="Calibri" w:cs="Calibri"/>
          <w:i/>
          <w:noProof/>
          <w:sz w:val="24"/>
          <w:szCs w:val="24"/>
        </w:rPr>
        <w:t>/</w:t>
      </w:r>
      <w:r w:rsidR="004A1085" w:rsidRPr="00F5395C">
        <w:rPr>
          <w:rFonts w:ascii="Calibri" w:hAnsi="Calibri" w:cs="Calibri"/>
          <w:i/>
          <w:noProof/>
          <w:sz w:val="24"/>
          <w:szCs w:val="24"/>
        </w:rPr>
        <w:t>2021</w:t>
      </w:r>
      <w:r w:rsidRPr="00A26C26">
        <w:rPr>
          <w:rFonts w:ascii="Calibri" w:hAnsi="Calibri" w:cs="Calibri"/>
          <w:i/>
          <w:noProof/>
          <w:sz w:val="24"/>
          <w:szCs w:val="24"/>
        </w:rPr>
        <w:t xml:space="preserve">, vor menționa în cadrul </w:t>
      </w:r>
      <w:r w:rsidR="00FF58C9">
        <w:rPr>
          <w:rFonts w:ascii="Calibri" w:hAnsi="Calibri" w:cs="Calibri"/>
          <w:i/>
          <w:noProof/>
          <w:sz w:val="24"/>
          <w:szCs w:val="24"/>
        </w:rPr>
        <w:t xml:space="preserve">Cererii de Finanțare </w:t>
      </w:r>
      <w:r w:rsidRPr="00A26C26">
        <w:rPr>
          <w:rFonts w:ascii="Calibri" w:hAnsi="Calibri" w:cs="Calibri"/>
          <w:i/>
          <w:noProof/>
          <w:sz w:val="24"/>
          <w:szCs w:val="24"/>
        </w:rPr>
        <w:t xml:space="preserve">toate angajamentele luate ca urmare a aderării la acea asociaţie/ cooperativă şi vor prezenta în cadrul acestuia măsuri sinergice, având în vedere că o perioadă importantă de timp animalele nu se </w:t>
      </w:r>
      <w:r w:rsidRPr="00A26C26">
        <w:rPr>
          <w:rFonts w:ascii="Calibri" w:hAnsi="Calibri" w:cs="Calibri"/>
          <w:i/>
          <w:noProof/>
          <w:sz w:val="24"/>
          <w:szCs w:val="24"/>
        </w:rPr>
        <w:lastRenderedPageBreak/>
        <w:t xml:space="preserve">regăsesc în exploataţia solicitantului. În </w:t>
      </w:r>
      <w:r w:rsidR="00FF58C9">
        <w:rPr>
          <w:rFonts w:ascii="Calibri" w:hAnsi="Calibri" w:cs="Calibri"/>
          <w:i/>
          <w:noProof/>
          <w:sz w:val="24"/>
          <w:szCs w:val="24"/>
        </w:rPr>
        <w:t>Cererea de Finanțare</w:t>
      </w:r>
      <w:r w:rsidR="00FF58C9" w:rsidRPr="00A26C26">
        <w:rPr>
          <w:rFonts w:ascii="Calibri" w:hAnsi="Calibri" w:cs="Calibri"/>
          <w:i/>
          <w:noProof/>
          <w:sz w:val="24"/>
          <w:szCs w:val="24"/>
        </w:rPr>
        <w:t xml:space="preserve"> </w:t>
      </w:r>
      <w:r w:rsidRPr="00A26C26">
        <w:rPr>
          <w:rFonts w:ascii="Calibri" w:hAnsi="Calibri" w:cs="Calibri"/>
          <w:i/>
          <w:noProof/>
          <w:sz w:val="24"/>
          <w:szCs w:val="24"/>
        </w:rPr>
        <w:t>se vor menționa cod</w:t>
      </w:r>
      <w:r w:rsidR="00626F6E" w:rsidRPr="00A26C26">
        <w:rPr>
          <w:rFonts w:ascii="Calibri" w:hAnsi="Calibri" w:cs="Calibri"/>
          <w:i/>
          <w:noProof/>
          <w:sz w:val="24"/>
          <w:szCs w:val="24"/>
        </w:rPr>
        <w:t xml:space="preserve">urile ANSVSA (al solicitantului </w:t>
      </w:r>
      <w:r w:rsidRPr="00A26C26">
        <w:rPr>
          <w:rFonts w:ascii="Calibri" w:hAnsi="Calibri" w:cs="Calibri"/>
          <w:i/>
          <w:noProof/>
          <w:sz w:val="24"/>
          <w:szCs w:val="24"/>
        </w:rPr>
        <w:t>şi asociaţiei/</w:t>
      </w:r>
      <w:r w:rsidR="00626F6E" w:rsidRPr="00A26C26">
        <w:rPr>
          <w:rFonts w:ascii="Calibri" w:hAnsi="Calibri" w:cs="Calibri"/>
          <w:i/>
          <w:noProof/>
          <w:sz w:val="24"/>
          <w:szCs w:val="24"/>
        </w:rPr>
        <w:t xml:space="preserve"> </w:t>
      </w:r>
      <w:r w:rsidRPr="00A26C26">
        <w:rPr>
          <w:rFonts w:ascii="Calibri" w:hAnsi="Calibri" w:cs="Calibri"/>
          <w:i/>
          <w:noProof/>
          <w:sz w:val="24"/>
          <w:szCs w:val="24"/>
        </w:rPr>
        <w:t>cooperativei) în vederea verificării transferului animalelor pentru calculul adecvat al dimensiunii economice a exploatației.</w:t>
      </w:r>
    </w:p>
    <w:p w14:paraId="608CA1DC" w14:textId="77777777" w:rsidR="00D40A3B" w:rsidRPr="00A26C26" w:rsidRDefault="00D40A3B" w:rsidP="006733E8">
      <w:pPr>
        <w:spacing w:line="276" w:lineRule="auto"/>
        <w:jc w:val="both"/>
        <w:rPr>
          <w:rFonts w:ascii="Calibri" w:hAnsi="Calibri" w:cs="Calibri"/>
          <w:i/>
          <w:noProof/>
          <w:sz w:val="24"/>
          <w:szCs w:val="24"/>
        </w:rPr>
      </w:pPr>
    </w:p>
    <w:p w14:paraId="0E2A5ECD" w14:textId="77777777" w:rsidR="009E75BD" w:rsidRPr="00A26C26" w:rsidRDefault="003F0FF1" w:rsidP="006733E8">
      <w:pPr>
        <w:pStyle w:val="NoSpacing"/>
        <w:spacing w:line="276" w:lineRule="auto"/>
        <w:jc w:val="both"/>
        <w:rPr>
          <w:rFonts w:ascii="Calibri" w:hAnsi="Calibri" w:cs="Calibri"/>
          <w:b/>
          <w:i/>
          <w:noProof/>
          <w:sz w:val="24"/>
          <w:szCs w:val="24"/>
        </w:rPr>
      </w:pPr>
      <w:r w:rsidRPr="00C0219E">
        <w:rPr>
          <w:rFonts w:ascii="Calibri" w:hAnsi="Calibri" w:cs="Calibri"/>
          <w:b/>
          <w:i/>
          <w:noProof/>
          <w:color w:val="0070C0"/>
          <w:sz w:val="24"/>
          <w:szCs w:val="24"/>
        </w:rPr>
        <w:t>Atenţie!</w:t>
      </w:r>
      <w:r w:rsidRPr="00A26C26">
        <w:rPr>
          <w:rFonts w:ascii="Calibri" w:hAnsi="Calibri" w:cs="Calibri"/>
          <w:b/>
          <w:i/>
          <w:noProof/>
          <w:sz w:val="24"/>
          <w:szCs w:val="24"/>
        </w:rPr>
        <w:t xml:space="preserve"> </w:t>
      </w:r>
    </w:p>
    <w:p w14:paraId="0A8384D7" w14:textId="77777777" w:rsidR="002D443E" w:rsidRPr="00A26C26" w:rsidRDefault="003F0FF1" w:rsidP="006733E8">
      <w:pPr>
        <w:pStyle w:val="NoSpacing"/>
        <w:spacing w:line="276" w:lineRule="auto"/>
        <w:jc w:val="both"/>
        <w:rPr>
          <w:rFonts w:ascii="Calibri" w:hAnsi="Calibri" w:cs="Calibri"/>
          <w:i/>
          <w:noProof/>
          <w:sz w:val="24"/>
          <w:szCs w:val="24"/>
        </w:rPr>
      </w:pPr>
      <w:r w:rsidRPr="00F5395C">
        <w:rPr>
          <w:rFonts w:ascii="Calibri" w:hAnsi="Calibri" w:cs="Calibri"/>
          <w:b/>
          <w:i/>
          <w:noProof/>
          <w:sz w:val="24"/>
          <w:szCs w:val="24"/>
        </w:rPr>
        <w:t>Completarea tabelului Coeficienţi de producţie standard</w:t>
      </w:r>
      <w:r w:rsidRPr="00A26C26">
        <w:rPr>
          <w:rFonts w:ascii="Calibri" w:hAnsi="Calibri" w:cs="Calibri"/>
          <w:i/>
          <w:noProof/>
          <w:sz w:val="24"/>
          <w:szCs w:val="24"/>
        </w:rPr>
        <w:t xml:space="preserve">, din </w:t>
      </w:r>
      <w:r w:rsidR="00626F6E" w:rsidRPr="00A26C26">
        <w:rPr>
          <w:rFonts w:ascii="Calibri" w:hAnsi="Calibri" w:cs="Calibri"/>
          <w:i/>
          <w:noProof/>
          <w:sz w:val="24"/>
          <w:szCs w:val="24"/>
        </w:rPr>
        <w:t>Cererea de finanţare</w:t>
      </w:r>
      <w:r w:rsidR="004A1085" w:rsidRPr="00A26C26">
        <w:rPr>
          <w:rFonts w:ascii="Calibri" w:hAnsi="Calibri" w:cs="Calibri"/>
          <w:i/>
          <w:noProof/>
          <w:sz w:val="24"/>
          <w:szCs w:val="24"/>
        </w:rPr>
        <w:t>,</w:t>
      </w:r>
      <w:r w:rsidR="00626F6E" w:rsidRPr="00A26C26">
        <w:rPr>
          <w:rFonts w:ascii="Calibri" w:hAnsi="Calibri" w:cs="Calibri"/>
          <w:i/>
          <w:noProof/>
          <w:sz w:val="24"/>
          <w:szCs w:val="24"/>
        </w:rPr>
        <w:t xml:space="preserve"> se </w:t>
      </w:r>
      <w:r w:rsidRPr="00A26C26">
        <w:rPr>
          <w:rFonts w:ascii="Calibri" w:hAnsi="Calibri" w:cs="Calibri"/>
          <w:i/>
          <w:noProof/>
          <w:sz w:val="24"/>
          <w:szCs w:val="24"/>
        </w:rPr>
        <w:t>va face cu toate activele exploataţiei (terenuri agricole şi animale</w:t>
      </w:r>
      <w:r w:rsidRPr="005E22BF">
        <w:rPr>
          <w:rFonts w:ascii="Calibri" w:hAnsi="Calibri" w:cs="Calibri"/>
          <w:i/>
          <w:noProof/>
          <w:sz w:val="24"/>
          <w:szCs w:val="24"/>
        </w:rPr>
        <w:t>).</w:t>
      </w:r>
    </w:p>
    <w:p w14:paraId="728BDF94" w14:textId="77777777" w:rsidR="00135457" w:rsidRPr="003163FC" w:rsidRDefault="0004254E" w:rsidP="006733E8">
      <w:pPr>
        <w:pStyle w:val="NoSpacing"/>
        <w:spacing w:line="276" w:lineRule="auto"/>
        <w:jc w:val="both"/>
        <w:rPr>
          <w:rFonts w:ascii="Calibri" w:hAnsi="Calibri" w:cs="Calibri"/>
          <w:i/>
          <w:noProof/>
          <w:sz w:val="24"/>
          <w:szCs w:val="24"/>
        </w:rPr>
      </w:pPr>
      <w:r w:rsidRPr="003F51D7">
        <w:rPr>
          <w:rFonts w:ascii="Calibri" w:hAnsi="Calibri" w:cs="Calibri"/>
          <w:i/>
          <w:noProof/>
          <w:sz w:val="24"/>
          <w:szCs w:val="24"/>
        </w:rPr>
        <w:t xml:space="preserve">Înainte </w:t>
      </w:r>
      <w:r w:rsidR="002D443E" w:rsidRPr="003F51D7">
        <w:rPr>
          <w:rFonts w:ascii="Calibri" w:hAnsi="Calibri" w:cs="Calibri"/>
          <w:i/>
          <w:noProof/>
          <w:sz w:val="24"/>
          <w:szCs w:val="24"/>
        </w:rPr>
        <w:t xml:space="preserve">de depunerea </w:t>
      </w:r>
      <w:r w:rsidR="00F66E53" w:rsidRPr="00401B66">
        <w:rPr>
          <w:rFonts w:ascii="Calibri" w:hAnsi="Calibri" w:cs="Calibri"/>
          <w:i/>
          <w:noProof/>
          <w:sz w:val="24"/>
          <w:szCs w:val="24"/>
        </w:rPr>
        <w:t>cererii de finanțare</w:t>
      </w:r>
      <w:r w:rsidR="00373734" w:rsidRPr="003163FC">
        <w:rPr>
          <w:rFonts w:ascii="Calibri" w:hAnsi="Calibri" w:cs="Calibri"/>
          <w:i/>
          <w:noProof/>
          <w:sz w:val="24"/>
          <w:szCs w:val="24"/>
        </w:rPr>
        <w:t>,</w:t>
      </w:r>
      <w:r w:rsidR="002D443E" w:rsidRPr="003163FC">
        <w:rPr>
          <w:rFonts w:ascii="Calibri" w:hAnsi="Calibri" w:cs="Calibri"/>
          <w:i/>
          <w:noProof/>
          <w:sz w:val="24"/>
          <w:szCs w:val="24"/>
        </w:rPr>
        <w:t xml:space="preserve"> solicitan</w:t>
      </w:r>
      <w:r w:rsidR="00626F6E" w:rsidRPr="003163FC">
        <w:rPr>
          <w:rFonts w:ascii="Calibri" w:hAnsi="Calibri" w:cs="Calibri"/>
          <w:i/>
          <w:noProof/>
          <w:sz w:val="24"/>
          <w:szCs w:val="24"/>
        </w:rPr>
        <w:t>ț</w:t>
      </w:r>
      <w:r w:rsidR="002D443E" w:rsidRPr="003163FC">
        <w:rPr>
          <w:rFonts w:ascii="Calibri" w:hAnsi="Calibri" w:cs="Calibri"/>
          <w:i/>
          <w:noProof/>
          <w:sz w:val="24"/>
          <w:szCs w:val="24"/>
        </w:rPr>
        <w:t>ii trebuie s</w:t>
      </w:r>
      <w:r w:rsidR="00626F6E" w:rsidRPr="003163FC">
        <w:rPr>
          <w:rFonts w:ascii="Calibri" w:hAnsi="Calibri" w:cs="Calibri"/>
          <w:i/>
          <w:noProof/>
          <w:sz w:val="24"/>
          <w:szCs w:val="24"/>
        </w:rPr>
        <w:t>ă</w:t>
      </w:r>
      <w:r w:rsidR="002D443E" w:rsidRPr="003163FC">
        <w:rPr>
          <w:rFonts w:ascii="Calibri" w:hAnsi="Calibri" w:cs="Calibri"/>
          <w:i/>
          <w:noProof/>
          <w:sz w:val="24"/>
          <w:szCs w:val="24"/>
        </w:rPr>
        <w:t xml:space="preserve"> se </w:t>
      </w:r>
      <w:r w:rsidR="00626F6E" w:rsidRPr="003163FC">
        <w:rPr>
          <w:rFonts w:ascii="Calibri" w:hAnsi="Calibri" w:cs="Calibri"/>
          <w:i/>
          <w:noProof/>
          <w:sz w:val="24"/>
          <w:szCs w:val="24"/>
        </w:rPr>
        <w:t>î</w:t>
      </w:r>
      <w:r w:rsidR="002D443E" w:rsidRPr="003163FC">
        <w:rPr>
          <w:rFonts w:ascii="Calibri" w:hAnsi="Calibri" w:cs="Calibri"/>
          <w:i/>
          <w:noProof/>
          <w:sz w:val="24"/>
          <w:szCs w:val="24"/>
        </w:rPr>
        <w:t xml:space="preserve">nscrie la APIA. </w:t>
      </w:r>
    </w:p>
    <w:p w14:paraId="7B0D28CC" w14:textId="77777777" w:rsidR="00135457" w:rsidRPr="00A26C26" w:rsidRDefault="002D443E" w:rsidP="006733E8">
      <w:pPr>
        <w:pStyle w:val="NoSpacing"/>
        <w:spacing w:line="276" w:lineRule="auto"/>
        <w:jc w:val="both"/>
        <w:rPr>
          <w:rFonts w:ascii="Calibri" w:hAnsi="Calibri" w:cs="Calibri"/>
          <w:i/>
          <w:noProof/>
          <w:sz w:val="24"/>
          <w:szCs w:val="24"/>
        </w:rPr>
      </w:pPr>
      <w:r w:rsidRPr="00F5395C">
        <w:rPr>
          <w:rFonts w:ascii="Calibri" w:hAnsi="Calibri" w:cs="Calibri"/>
          <w:b/>
          <w:i/>
          <w:noProof/>
          <w:sz w:val="24"/>
          <w:szCs w:val="24"/>
        </w:rPr>
        <w:t>V</w:t>
      </w:r>
      <w:r w:rsidR="008C0C73" w:rsidRPr="00F5395C">
        <w:rPr>
          <w:rFonts w:ascii="Calibri" w:hAnsi="Calibri" w:cs="Calibri"/>
          <w:b/>
          <w:i/>
          <w:noProof/>
          <w:sz w:val="24"/>
          <w:szCs w:val="24"/>
        </w:rPr>
        <w:t>erificarea suprafe</w:t>
      </w:r>
      <w:r w:rsidR="00626F6E" w:rsidRPr="00F5395C">
        <w:rPr>
          <w:rFonts w:ascii="Calibri" w:hAnsi="Calibri" w:cs="Calibri"/>
          <w:b/>
          <w:i/>
          <w:noProof/>
          <w:sz w:val="24"/>
          <w:szCs w:val="24"/>
        </w:rPr>
        <w:t>ț</w:t>
      </w:r>
      <w:r w:rsidR="008C0C73" w:rsidRPr="00F5395C">
        <w:rPr>
          <w:rFonts w:ascii="Calibri" w:hAnsi="Calibri" w:cs="Calibri"/>
          <w:b/>
          <w:i/>
          <w:noProof/>
          <w:sz w:val="24"/>
          <w:szCs w:val="24"/>
        </w:rPr>
        <w:t>elor agricole</w:t>
      </w:r>
      <w:r w:rsidR="008C0C73" w:rsidRPr="00A26C26">
        <w:rPr>
          <w:rFonts w:ascii="Calibri" w:hAnsi="Calibri" w:cs="Calibri"/>
          <w:i/>
          <w:noProof/>
          <w:sz w:val="24"/>
          <w:szCs w:val="24"/>
        </w:rPr>
        <w:t xml:space="preserve"> se face de c</w:t>
      </w:r>
      <w:r w:rsidR="00626F6E" w:rsidRPr="00A26C26">
        <w:rPr>
          <w:rFonts w:ascii="Calibri" w:hAnsi="Calibri" w:cs="Calibri"/>
          <w:i/>
          <w:noProof/>
          <w:sz w:val="24"/>
          <w:szCs w:val="24"/>
        </w:rPr>
        <w:t>ă</w:t>
      </w:r>
      <w:r w:rsidR="008C0C73" w:rsidRPr="00A26C26">
        <w:rPr>
          <w:rFonts w:ascii="Calibri" w:hAnsi="Calibri" w:cs="Calibri"/>
          <w:i/>
          <w:noProof/>
          <w:sz w:val="24"/>
          <w:szCs w:val="24"/>
        </w:rPr>
        <w:t xml:space="preserve">tre evaluator </w:t>
      </w:r>
      <w:r w:rsidR="00EE33F1" w:rsidRPr="00A26C26">
        <w:rPr>
          <w:rFonts w:ascii="Calibri" w:hAnsi="Calibri" w:cs="Calibri"/>
          <w:i/>
          <w:noProof/>
          <w:sz w:val="24"/>
          <w:szCs w:val="24"/>
        </w:rPr>
        <w:t xml:space="preserve">numai </w:t>
      </w:r>
      <w:r w:rsidR="008C0C73" w:rsidRPr="00A26C26">
        <w:rPr>
          <w:rFonts w:ascii="Calibri" w:hAnsi="Calibri" w:cs="Calibri"/>
          <w:i/>
          <w:noProof/>
          <w:sz w:val="24"/>
          <w:szCs w:val="24"/>
        </w:rPr>
        <w:t>prin consultarea sistemului informatic al APIA</w:t>
      </w:r>
      <w:r w:rsidR="00B92D2B" w:rsidRPr="00A26C26">
        <w:rPr>
          <w:rFonts w:ascii="Calibri" w:hAnsi="Calibri" w:cs="Calibri"/>
          <w:i/>
          <w:noProof/>
          <w:sz w:val="24"/>
          <w:szCs w:val="24"/>
        </w:rPr>
        <w:t>/ evidențelor APIA</w:t>
      </w:r>
      <w:r w:rsidR="008C0C73" w:rsidRPr="00A26C26">
        <w:rPr>
          <w:rFonts w:ascii="Calibri" w:hAnsi="Calibri" w:cs="Calibri"/>
          <w:i/>
          <w:noProof/>
          <w:sz w:val="24"/>
          <w:szCs w:val="24"/>
        </w:rPr>
        <w:t>.</w:t>
      </w:r>
    </w:p>
    <w:p w14:paraId="42E31A03" w14:textId="77777777" w:rsidR="008C0C73" w:rsidRPr="00A26C26" w:rsidRDefault="008C0C73" w:rsidP="006733E8">
      <w:pPr>
        <w:pStyle w:val="NoSpacing"/>
        <w:spacing w:line="276" w:lineRule="auto"/>
        <w:jc w:val="both"/>
        <w:rPr>
          <w:rFonts w:ascii="Calibri" w:hAnsi="Calibri" w:cs="Calibri"/>
          <w:i/>
          <w:noProof/>
          <w:sz w:val="24"/>
          <w:szCs w:val="24"/>
        </w:rPr>
      </w:pPr>
      <w:r w:rsidRPr="00A26C26">
        <w:rPr>
          <w:rFonts w:ascii="Calibri" w:hAnsi="Calibri" w:cs="Calibri"/>
          <w:i/>
          <w:noProof/>
          <w:sz w:val="24"/>
          <w:szCs w:val="24"/>
        </w:rPr>
        <w:t xml:space="preserve"> </w:t>
      </w:r>
      <w:r w:rsidR="00626F6E" w:rsidRPr="00A26C26">
        <w:rPr>
          <w:rFonts w:ascii="Calibri" w:hAnsi="Calibri" w:cs="Calibri"/>
          <w:i/>
          <w:noProof/>
          <w:sz w:val="24"/>
          <w:szCs w:val="24"/>
        </w:rPr>
        <w:t>Î</w:t>
      </w:r>
      <w:r w:rsidRPr="00A26C26">
        <w:rPr>
          <w:rFonts w:ascii="Calibri" w:hAnsi="Calibri" w:cs="Calibri"/>
          <w:i/>
          <w:noProof/>
          <w:sz w:val="24"/>
          <w:szCs w:val="24"/>
        </w:rPr>
        <w:t xml:space="preserve">n cazul </w:t>
      </w:r>
      <w:r w:rsidR="00626F6E" w:rsidRPr="00A26C26">
        <w:rPr>
          <w:rFonts w:ascii="Calibri" w:hAnsi="Calibri" w:cs="Calibri"/>
          <w:i/>
          <w:noProof/>
          <w:sz w:val="24"/>
          <w:szCs w:val="24"/>
        </w:rPr>
        <w:t>î</w:t>
      </w:r>
      <w:r w:rsidRPr="00A26C26">
        <w:rPr>
          <w:rFonts w:ascii="Calibri" w:hAnsi="Calibri" w:cs="Calibri"/>
          <w:i/>
          <w:noProof/>
          <w:sz w:val="24"/>
          <w:szCs w:val="24"/>
        </w:rPr>
        <w:t xml:space="preserve">n care </w:t>
      </w:r>
      <w:r w:rsidR="00626F6E" w:rsidRPr="00A26C26">
        <w:rPr>
          <w:rFonts w:ascii="Calibri" w:hAnsi="Calibri" w:cs="Calibri"/>
          <w:i/>
          <w:noProof/>
          <w:sz w:val="24"/>
          <w:szCs w:val="24"/>
        </w:rPr>
        <w:t>î</w:t>
      </w:r>
      <w:r w:rsidRPr="00A26C26">
        <w:rPr>
          <w:rFonts w:ascii="Calibri" w:hAnsi="Calibri" w:cs="Calibri"/>
          <w:i/>
          <w:noProof/>
          <w:sz w:val="24"/>
          <w:szCs w:val="24"/>
        </w:rPr>
        <w:t>n urma verific</w:t>
      </w:r>
      <w:r w:rsidR="00626F6E" w:rsidRPr="00A26C26">
        <w:rPr>
          <w:rFonts w:ascii="Calibri" w:hAnsi="Calibri" w:cs="Calibri"/>
          <w:i/>
          <w:noProof/>
          <w:sz w:val="24"/>
          <w:szCs w:val="24"/>
        </w:rPr>
        <w:t>ă</w:t>
      </w:r>
      <w:r w:rsidRPr="00A26C26">
        <w:rPr>
          <w:rFonts w:ascii="Calibri" w:hAnsi="Calibri" w:cs="Calibri"/>
          <w:i/>
          <w:noProof/>
          <w:sz w:val="24"/>
          <w:szCs w:val="24"/>
        </w:rPr>
        <w:t>rilor efectuate de c</w:t>
      </w:r>
      <w:r w:rsidR="00626F6E" w:rsidRPr="00A26C26">
        <w:rPr>
          <w:rFonts w:ascii="Calibri" w:hAnsi="Calibri" w:cs="Calibri"/>
          <w:i/>
          <w:noProof/>
          <w:sz w:val="24"/>
          <w:szCs w:val="24"/>
        </w:rPr>
        <w:t>ă</w:t>
      </w:r>
      <w:r w:rsidRPr="00A26C26">
        <w:rPr>
          <w:rFonts w:ascii="Calibri" w:hAnsi="Calibri" w:cs="Calibri"/>
          <w:i/>
          <w:noProof/>
          <w:sz w:val="24"/>
          <w:szCs w:val="24"/>
        </w:rPr>
        <w:t>tre evaluator rezult</w:t>
      </w:r>
      <w:r w:rsidR="00626F6E" w:rsidRPr="00A26C26">
        <w:rPr>
          <w:rFonts w:ascii="Calibri" w:hAnsi="Calibri" w:cs="Calibri"/>
          <w:i/>
          <w:noProof/>
          <w:sz w:val="24"/>
          <w:szCs w:val="24"/>
        </w:rPr>
        <w:t>ă</w:t>
      </w:r>
      <w:r w:rsidRPr="00A26C26">
        <w:rPr>
          <w:rFonts w:ascii="Calibri" w:hAnsi="Calibri" w:cs="Calibri"/>
          <w:i/>
          <w:noProof/>
          <w:sz w:val="24"/>
          <w:szCs w:val="24"/>
        </w:rPr>
        <w:t xml:space="preserve"> o diferen</w:t>
      </w:r>
      <w:r w:rsidR="00626F6E" w:rsidRPr="00A26C26">
        <w:rPr>
          <w:rFonts w:ascii="Calibri" w:hAnsi="Calibri" w:cs="Calibri"/>
          <w:i/>
          <w:noProof/>
          <w:sz w:val="24"/>
          <w:szCs w:val="24"/>
        </w:rPr>
        <w:t>ță</w:t>
      </w:r>
      <w:r w:rsidRPr="00A26C26">
        <w:rPr>
          <w:rFonts w:ascii="Calibri" w:hAnsi="Calibri" w:cs="Calibri"/>
          <w:i/>
          <w:noProof/>
          <w:sz w:val="24"/>
          <w:szCs w:val="24"/>
        </w:rPr>
        <w:t xml:space="preserve"> de suprafa</w:t>
      </w:r>
      <w:r w:rsidR="00626F6E" w:rsidRPr="00A26C26">
        <w:rPr>
          <w:rFonts w:ascii="Calibri" w:hAnsi="Calibri" w:cs="Calibri"/>
          <w:i/>
          <w:noProof/>
          <w:sz w:val="24"/>
          <w:szCs w:val="24"/>
        </w:rPr>
        <w:t>ță</w:t>
      </w:r>
      <w:r w:rsidRPr="00A26C26">
        <w:rPr>
          <w:rFonts w:ascii="Calibri" w:hAnsi="Calibri" w:cs="Calibri"/>
          <w:i/>
          <w:noProof/>
          <w:sz w:val="24"/>
          <w:szCs w:val="24"/>
        </w:rPr>
        <w:t xml:space="preserve"> ca urmare a </w:t>
      </w:r>
      <w:r w:rsidR="00626F6E" w:rsidRPr="00A26C26">
        <w:rPr>
          <w:rFonts w:ascii="Calibri" w:hAnsi="Calibri" w:cs="Calibri"/>
          <w:i/>
          <w:noProof/>
          <w:sz w:val="24"/>
          <w:szCs w:val="24"/>
        </w:rPr>
        <w:t>î</w:t>
      </w:r>
      <w:r w:rsidRPr="00A26C26">
        <w:rPr>
          <w:rFonts w:ascii="Calibri" w:hAnsi="Calibri" w:cs="Calibri"/>
          <w:i/>
          <w:noProof/>
          <w:sz w:val="24"/>
          <w:szCs w:val="24"/>
        </w:rPr>
        <w:t>ncheierii controalelor administrative ale APIA, solicitantul are obliga</w:t>
      </w:r>
      <w:r w:rsidR="00626F6E" w:rsidRPr="00A26C26">
        <w:rPr>
          <w:rFonts w:ascii="Calibri" w:hAnsi="Calibri" w:cs="Calibri"/>
          <w:i/>
          <w:noProof/>
          <w:sz w:val="24"/>
          <w:szCs w:val="24"/>
        </w:rPr>
        <w:t>ț</w:t>
      </w:r>
      <w:r w:rsidRPr="00A26C26">
        <w:rPr>
          <w:rFonts w:ascii="Calibri" w:hAnsi="Calibri" w:cs="Calibri"/>
          <w:i/>
          <w:noProof/>
          <w:sz w:val="24"/>
          <w:szCs w:val="24"/>
        </w:rPr>
        <w:t>ia de a reface prognoza economico-financiar</w:t>
      </w:r>
      <w:r w:rsidR="00626F6E" w:rsidRPr="00A26C26">
        <w:rPr>
          <w:rFonts w:ascii="Calibri" w:hAnsi="Calibri" w:cs="Calibri"/>
          <w:i/>
          <w:noProof/>
          <w:sz w:val="24"/>
          <w:szCs w:val="24"/>
        </w:rPr>
        <w:t>ă</w:t>
      </w:r>
      <w:r w:rsidRPr="00A26C26">
        <w:rPr>
          <w:rFonts w:ascii="Calibri" w:hAnsi="Calibri" w:cs="Calibri"/>
          <w:i/>
          <w:noProof/>
          <w:sz w:val="24"/>
          <w:szCs w:val="24"/>
        </w:rPr>
        <w:t xml:space="preserve"> </w:t>
      </w:r>
      <w:r w:rsidR="00626F6E" w:rsidRPr="00A26C26">
        <w:rPr>
          <w:rFonts w:ascii="Calibri" w:hAnsi="Calibri" w:cs="Calibri"/>
          <w:i/>
          <w:noProof/>
          <w:sz w:val="24"/>
          <w:szCs w:val="24"/>
        </w:rPr>
        <w:t>ș</w:t>
      </w:r>
      <w:r w:rsidRPr="00A26C26">
        <w:rPr>
          <w:rFonts w:ascii="Calibri" w:hAnsi="Calibri" w:cs="Calibri"/>
          <w:i/>
          <w:noProof/>
          <w:sz w:val="24"/>
          <w:szCs w:val="24"/>
        </w:rPr>
        <w:t>i tabelul cu dimensionarea exploata</w:t>
      </w:r>
      <w:r w:rsidR="00626F6E" w:rsidRPr="00A26C26">
        <w:rPr>
          <w:rFonts w:ascii="Calibri" w:hAnsi="Calibri" w:cs="Calibri"/>
          <w:i/>
          <w:noProof/>
          <w:sz w:val="24"/>
          <w:szCs w:val="24"/>
        </w:rPr>
        <w:t>ț</w:t>
      </w:r>
      <w:r w:rsidRPr="00A26C26">
        <w:rPr>
          <w:rFonts w:ascii="Calibri" w:hAnsi="Calibri" w:cs="Calibri"/>
          <w:i/>
          <w:noProof/>
          <w:sz w:val="24"/>
          <w:szCs w:val="24"/>
        </w:rPr>
        <w:t xml:space="preserve">iei, </w:t>
      </w:r>
      <w:r w:rsidR="00626F6E" w:rsidRPr="00A26C26">
        <w:rPr>
          <w:rFonts w:ascii="Calibri" w:hAnsi="Calibri" w:cs="Calibri"/>
          <w:i/>
          <w:noProof/>
          <w:sz w:val="24"/>
          <w:szCs w:val="24"/>
        </w:rPr>
        <w:t>î</w:t>
      </w:r>
      <w:r w:rsidRPr="00A26C26">
        <w:rPr>
          <w:rFonts w:ascii="Calibri" w:hAnsi="Calibri" w:cs="Calibri"/>
          <w:i/>
          <w:noProof/>
          <w:sz w:val="24"/>
          <w:szCs w:val="24"/>
        </w:rPr>
        <w:t>n urma solicit</w:t>
      </w:r>
      <w:r w:rsidR="00626F6E" w:rsidRPr="00A26C26">
        <w:rPr>
          <w:rFonts w:ascii="Calibri" w:hAnsi="Calibri" w:cs="Calibri"/>
          <w:i/>
          <w:noProof/>
          <w:sz w:val="24"/>
          <w:szCs w:val="24"/>
        </w:rPr>
        <w:t>ă</w:t>
      </w:r>
      <w:r w:rsidRPr="00A26C26">
        <w:rPr>
          <w:rFonts w:ascii="Calibri" w:hAnsi="Calibri" w:cs="Calibri"/>
          <w:i/>
          <w:noProof/>
          <w:sz w:val="24"/>
          <w:szCs w:val="24"/>
        </w:rPr>
        <w:t>rii de informa</w:t>
      </w:r>
      <w:r w:rsidR="00626F6E" w:rsidRPr="00A26C26">
        <w:rPr>
          <w:rFonts w:ascii="Calibri" w:hAnsi="Calibri" w:cs="Calibri"/>
          <w:i/>
          <w:noProof/>
          <w:sz w:val="24"/>
          <w:szCs w:val="24"/>
        </w:rPr>
        <w:t>ț</w:t>
      </w:r>
      <w:r w:rsidRPr="00A26C26">
        <w:rPr>
          <w:rFonts w:ascii="Calibri" w:hAnsi="Calibri" w:cs="Calibri"/>
          <w:i/>
          <w:noProof/>
          <w:sz w:val="24"/>
          <w:szCs w:val="24"/>
        </w:rPr>
        <w:t>ii suplimentare formulate de c</w:t>
      </w:r>
      <w:r w:rsidR="00626F6E" w:rsidRPr="00A26C26">
        <w:rPr>
          <w:rFonts w:ascii="Calibri" w:hAnsi="Calibri" w:cs="Calibri"/>
          <w:i/>
          <w:noProof/>
          <w:sz w:val="24"/>
          <w:szCs w:val="24"/>
        </w:rPr>
        <w:t>ă</w:t>
      </w:r>
      <w:r w:rsidRPr="00A26C26">
        <w:rPr>
          <w:rFonts w:ascii="Calibri" w:hAnsi="Calibri" w:cs="Calibri"/>
          <w:i/>
          <w:noProof/>
          <w:sz w:val="24"/>
          <w:szCs w:val="24"/>
        </w:rPr>
        <w:t>tre evaluator.</w:t>
      </w:r>
    </w:p>
    <w:p w14:paraId="1D69C154" w14:textId="77777777" w:rsidR="00135457" w:rsidRDefault="00135457" w:rsidP="006733E8">
      <w:pPr>
        <w:pStyle w:val="NoSpacing"/>
        <w:spacing w:line="276" w:lineRule="auto"/>
        <w:jc w:val="both"/>
        <w:rPr>
          <w:rFonts w:ascii="Calibri" w:hAnsi="Calibri" w:cs="Calibri"/>
          <w:i/>
          <w:noProof/>
          <w:sz w:val="24"/>
          <w:szCs w:val="24"/>
        </w:rPr>
      </w:pPr>
    </w:p>
    <w:p w14:paraId="7D2A7DFE" w14:textId="77777777" w:rsidR="00976ED3" w:rsidRPr="00A26C26" w:rsidRDefault="00B44EDE" w:rsidP="006733E8">
      <w:pPr>
        <w:pStyle w:val="NoSpacing"/>
        <w:numPr>
          <w:ilvl w:val="0"/>
          <w:numId w:val="11"/>
        </w:numPr>
        <w:tabs>
          <w:tab w:val="left" w:pos="284"/>
        </w:tabs>
        <w:spacing w:line="276" w:lineRule="auto"/>
        <w:ind w:left="284" w:hanging="284"/>
        <w:jc w:val="both"/>
        <w:rPr>
          <w:rFonts w:ascii="Calibri" w:hAnsi="Calibri" w:cs="Calibri"/>
          <w:b/>
          <w:noProof/>
          <w:sz w:val="24"/>
          <w:szCs w:val="24"/>
        </w:rPr>
      </w:pPr>
      <w:r w:rsidRPr="00A26C26">
        <w:rPr>
          <w:rFonts w:ascii="Calibri" w:hAnsi="Calibri" w:cs="Calibri"/>
          <w:b/>
          <w:noProof/>
          <w:sz w:val="24"/>
          <w:szCs w:val="24"/>
        </w:rPr>
        <w:t>Investiţia trebuie să se încadreze în cel puţin una din acţiuni</w:t>
      </w:r>
      <w:r w:rsidR="00626F6E" w:rsidRPr="00A26C26">
        <w:rPr>
          <w:rFonts w:ascii="Calibri" w:hAnsi="Calibri" w:cs="Calibri"/>
          <w:b/>
          <w:noProof/>
          <w:sz w:val="24"/>
          <w:szCs w:val="24"/>
        </w:rPr>
        <w:t>le</w:t>
      </w:r>
      <w:r w:rsidR="003163FC">
        <w:rPr>
          <w:rFonts w:ascii="Calibri" w:hAnsi="Calibri" w:cs="Calibri"/>
          <w:b/>
          <w:noProof/>
          <w:sz w:val="24"/>
          <w:szCs w:val="24"/>
        </w:rPr>
        <w:t xml:space="preserve"> </w:t>
      </w:r>
      <w:r w:rsidR="00626F6E" w:rsidRPr="00A26C26">
        <w:rPr>
          <w:rFonts w:ascii="Calibri" w:hAnsi="Calibri" w:cs="Calibri"/>
          <w:b/>
          <w:noProof/>
          <w:sz w:val="24"/>
          <w:szCs w:val="24"/>
        </w:rPr>
        <w:t>eligibile prevăzute prin sub</w:t>
      </w:r>
      <w:r w:rsidRPr="00A26C26">
        <w:rPr>
          <w:rFonts w:ascii="Calibri" w:hAnsi="Calibri" w:cs="Calibri"/>
          <w:b/>
          <w:noProof/>
          <w:sz w:val="24"/>
          <w:szCs w:val="24"/>
        </w:rPr>
        <w:t>măsură</w:t>
      </w:r>
      <w:r w:rsidR="00976ED3" w:rsidRPr="00A26C26">
        <w:rPr>
          <w:rFonts w:ascii="Calibri" w:hAnsi="Calibri" w:cs="Calibri"/>
          <w:b/>
          <w:noProof/>
          <w:sz w:val="24"/>
          <w:szCs w:val="24"/>
        </w:rPr>
        <w:t>:</w:t>
      </w:r>
    </w:p>
    <w:p w14:paraId="761BECCF" w14:textId="257402D6" w:rsidR="00C27798" w:rsidRPr="00A26C26" w:rsidRDefault="00C27798" w:rsidP="006733E8">
      <w:pPr>
        <w:ind w:left="360"/>
        <w:jc w:val="both"/>
        <w:rPr>
          <w:rFonts w:ascii="Calibri" w:hAnsi="Calibri" w:cs="Calibri"/>
          <w:b/>
          <w:iCs/>
          <w:sz w:val="24"/>
          <w:szCs w:val="24"/>
          <w:u w:val="single"/>
        </w:rPr>
      </w:pPr>
    </w:p>
    <w:p w14:paraId="6F4B463C" w14:textId="4AE602A0" w:rsidR="0014436A" w:rsidRPr="00B54ADD" w:rsidRDefault="0014436A" w:rsidP="006733E8">
      <w:pPr>
        <w:spacing w:line="276" w:lineRule="auto"/>
        <w:jc w:val="both"/>
        <w:rPr>
          <w:rFonts w:ascii="Calibri" w:hAnsi="Calibri" w:cs="Calibri"/>
          <w:sz w:val="24"/>
          <w:szCs w:val="24"/>
        </w:rPr>
      </w:pPr>
      <w:r w:rsidRPr="00B54ADD">
        <w:rPr>
          <w:rFonts w:ascii="Calibri" w:hAnsi="Calibri" w:cs="Calibri"/>
          <w:sz w:val="24"/>
          <w:szCs w:val="24"/>
        </w:rPr>
        <w:t xml:space="preserve">- Înființarea </w:t>
      </w:r>
      <w:proofErr w:type="spellStart"/>
      <w:r w:rsidRPr="00B54ADD">
        <w:rPr>
          <w:rFonts w:ascii="Calibri" w:hAnsi="Calibri" w:cs="Calibri"/>
          <w:sz w:val="24"/>
          <w:szCs w:val="24"/>
        </w:rPr>
        <w:t>şi</w:t>
      </w:r>
      <w:proofErr w:type="spellEnd"/>
      <w:r w:rsidRPr="00B54ADD">
        <w:rPr>
          <w:rFonts w:ascii="Calibri" w:hAnsi="Calibri" w:cs="Calibri"/>
          <w:sz w:val="24"/>
          <w:szCs w:val="24"/>
        </w:rPr>
        <w:t xml:space="preserve">/sau modernizarea </w:t>
      </w:r>
      <w:proofErr w:type="spellStart"/>
      <w:r w:rsidRPr="00B54ADD">
        <w:rPr>
          <w:rFonts w:ascii="Calibri" w:hAnsi="Calibri" w:cs="Calibri"/>
          <w:sz w:val="24"/>
          <w:szCs w:val="24"/>
        </w:rPr>
        <w:t>instalaţiilor</w:t>
      </w:r>
      <w:proofErr w:type="spellEnd"/>
      <w:r w:rsidRPr="00B54ADD">
        <w:rPr>
          <w:rFonts w:ascii="Calibri" w:hAnsi="Calibri" w:cs="Calibri"/>
          <w:sz w:val="24"/>
          <w:szCs w:val="24"/>
        </w:rPr>
        <w:t xml:space="preserve"> pentru </w:t>
      </w:r>
      <w:proofErr w:type="spellStart"/>
      <w:r w:rsidRPr="00B54ADD">
        <w:rPr>
          <w:rFonts w:ascii="Calibri" w:hAnsi="Calibri" w:cs="Calibri"/>
          <w:sz w:val="24"/>
          <w:szCs w:val="24"/>
        </w:rPr>
        <w:t>irigaţii</w:t>
      </w:r>
      <w:proofErr w:type="spellEnd"/>
      <w:r w:rsidR="00A729C7" w:rsidRPr="00B54ADD">
        <w:rPr>
          <w:rFonts w:ascii="Calibri" w:hAnsi="Calibri" w:cs="Calibri"/>
          <w:sz w:val="24"/>
          <w:szCs w:val="24"/>
        </w:rPr>
        <w:t xml:space="preserve"> </w:t>
      </w:r>
      <w:r w:rsidRPr="00B54ADD">
        <w:rPr>
          <w:rFonts w:ascii="Calibri" w:hAnsi="Calibri" w:cs="Calibri"/>
          <w:sz w:val="24"/>
          <w:szCs w:val="24"/>
        </w:rPr>
        <w:t>la nivel de fermă;</w:t>
      </w:r>
    </w:p>
    <w:p w14:paraId="631EBDFC" w14:textId="01A242F4" w:rsidR="00C10A97" w:rsidRDefault="00C27798" w:rsidP="006733E8">
      <w:pPr>
        <w:pStyle w:val="NoSpacing"/>
        <w:tabs>
          <w:tab w:val="left" w:pos="284"/>
        </w:tabs>
        <w:spacing w:line="276" w:lineRule="auto"/>
        <w:jc w:val="both"/>
        <w:rPr>
          <w:rFonts w:ascii="Calibri" w:hAnsi="Calibri" w:cs="Calibri"/>
          <w:sz w:val="24"/>
          <w:szCs w:val="24"/>
        </w:rPr>
      </w:pPr>
      <w:r w:rsidRPr="00A26C26">
        <w:rPr>
          <w:rFonts w:ascii="Calibri" w:hAnsi="Calibri" w:cs="Calibri"/>
          <w:sz w:val="24"/>
          <w:szCs w:val="24"/>
        </w:rPr>
        <w:t>- Investiții necorporale</w:t>
      </w:r>
      <w:r w:rsidR="00484F88">
        <w:rPr>
          <w:rFonts w:ascii="Calibri" w:hAnsi="Calibri" w:cs="Calibri"/>
          <w:sz w:val="24"/>
          <w:szCs w:val="24"/>
        </w:rPr>
        <w:t xml:space="preserve"> legate de achizițiile simple</w:t>
      </w:r>
      <w:r w:rsidR="00A729C7">
        <w:rPr>
          <w:rFonts w:ascii="Calibri" w:hAnsi="Calibri" w:cs="Calibri"/>
          <w:sz w:val="24"/>
          <w:szCs w:val="24"/>
        </w:rPr>
        <w:t xml:space="preserve"> de instalații/echipamente </w:t>
      </w:r>
      <w:r w:rsidR="00D14BEE">
        <w:rPr>
          <w:rFonts w:ascii="Calibri" w:hAnsi="Calibri" w:cs="Calibri"/>
          <w:sz w:val="24"/>
          <w:szCs w:val="24"/>
        </w:rPr>
        <w:t>pentru irigații</w:t>
      </w:r>
      <w:r w:rsidRPr="00A26C26">
        <w:rPr>
          <w:rFonts w:ascii="Calibri" w:hAnsi="Calibri" w:cs="Calibri"/>
          <w:sz w:val="24"/>
          <w:szCs w:val="24"/>
        </w:rPr>
        <w:t xml:space="preserve">: achiziționarea sau dezvoltarea de software și achiziționarea de brevete, licențe, drepturi de autor, mărci în conformitate cu </w:t>
      </w:r>
      <w:proofErr w:type="spellStart"/>
      <w:r w:rsidRPr="00A26C26">
        <w:rPr>
          <w:rFonts w:ascii="Calibri" w:hAnsi="Calibri" w:cs="Calibri"/>
          <w:sz w:val="24"/>
          <w:szCs w:val="24"/>
        </w:rPr>
        <w:t>art</w:t>
      </w:r>
      <w:proofErr w:type="spellEnd"/>
      <w:r w:rsidRPr="00A26C26">
        <w:rPr>
          <w:rFonts w:ascii="Calibri" w:hAnsi="Calibri" w:cs="Calibri"/>
          <w:sz w:val="24"/>
          <w:szCs w:val="24"/>
        </w:rPr>
        <w:t xml:space="preserve"> 45 (2) (d) din Reg. 1305/2013, ca și componentă secundară a proiectului.</w:t>
      </w:r>
      <w:r w:rsidR="00F909E9">
        <w:rPr>
          <w:rFonts w:ascii="Calibri" w:hAnsi="Calibri" w:cs="Calibri"/>
          <w:sz w:val="24"/>
          <w:szCs w:val="24"/>
        </w:rPr>
        <w:t xml:space="preserve"> </w:t>
      </w:r>
    </w:p>
    <w:p w14:paraId="2D6B6449" w14:textId="77777777" w:rsidR="00C10A97" w:rsidRDefault="00C10A97" w:rsidP="006733E8">
      <w:pPr>
        <w:pStyle w:val="NoSpacing"/>
        <w:tabs>
          <w:tab w:val="left" w:pos="284"/>
        </w:tabs>
        <w:spacing w:line="276" w:lineRule="auto"/>
        <w:ind w:left="284"/>
        <w:jc w:val="both"/>
        <w:rPr>
          <w:rFonts w:ascii="Calibri" w:hAnsi="Calibri" w:cs="Calibri"/>
          <w:b/>
          <w:noProof/>
          <w:sz w:val="24"/>
          <w:szCs w:val="24"/>
        </w:rPr>
      </w:pPr>
    </w:p>
    <w:p w14:paraId="0BF3020A" w14:textId="77777777" w:rsidR="00B44EDE" w:rsidRPr="00A26C26" w:rsidRDefault="001C7E89" w:rsidP="006733E8">
      <w:pPr>
        <w:pStyle w:val="NoSpacing"/>
        <w:tabs>
          <w:tab w:val="left" w:pos="284"/>
        </w:tabs>
        <w:spacing w:line="276" w:lineRule="auto"/>
        <w:jc w:val="both"/>
        <w:rPr>
          <w:rFonts w:ascii="Calibri" w:hAnsi="Calibri" w:cs="Calibri"/>
          <w:b/>
          <w:noProof/>
          <w:sz w:val="24"/>
          <w:szCs w:val="24"/>
        </w:rPr>
      </w:pPr>
      <w:r>
        <w:rPr>
          <w:rFonts w:ascii="Calibri" w:hAnsi="Calibri" w:cs="Calibri"/>
          <w:b/>
          <w:noProof/>
          <w:sz w:val="24"/>
          <w:szCs w:val="24"/>
        </w:rPr>
        <w:sym w:font="Wingdings" w:char="F0FE"/>
      </w:r>
      <w:r>
        <w:rPr>
          <w:rFonts w:ascii="Calibri" w:hAnsi="Calibri" w:cs="Calibri"/>
          <w:b/>
          <w:noProof/>
          <w:sz w:val="24"/>
          <w:szCs w:val="24"/>
        </w:rPr>
        <w:t xml:space="preserve"> </w:t>
      </w:r>
      <w:r w:rsidR="00B44EDE" w:rsidRPr="00A26C26">
        <w:rPr>
          <w:rFonts w:ascii="Calibri" w:hAnsi="Calibri" w:cs="Calibri"/>
          <w:b/>
          <w:noProof/>
          <w:sz w:val="24"/>
          <w:szCs w:val="24"/>
        </w:rPr>
        <w:t>Solicitantul trebuie să demonstreze asigurarea cofinanțării</w:t>
      </w:r>
      <w:r w:rsidR="00B44EDE" w:rsidRPr="00A26C26" w:rsidDel="00B37438">
        <w:rPr>
          <w:rFonts w:ascii="Calibri" w:hAnsi="Calibri" w:cs="Calibri"/>
          <w:b/>
          <w:noProof/>
          <w:sz w:val="24"/>
          <w:szCs w:val="24"/>
        </w:rPr>
        <w:t xml:space="preserve"> </w:t>
      </w:r>
      <w:r w:rsidR="00B44EDE" w:rsidRPr="00A26C26">
        <w:rPr>
          <w:rFonts w:ascii="Calibri" w:hAnsi="Calibri" w:cs="Calibri"/>
          <w:b/>
          <w:noProof/>
          <w:sz w:val="24"/>
          <w:szCs w:val="24"/>
        </w:rPr>
        <w:t>investiției</w:t>
      </w:r>
      <w:r w:rsidR="002C5FB4" w:rsidRPr="00A26C26">
        <w:rPr>
          <w:rFonts w:ascii="Calibri" w:hAnsi="Calibri" w:cs="Calibri"/>
          <w:b/>
          <w:noProof/>
          <w:sz w:val="24"/>
          <w:szCs w:val="24"/>
        </w:rPr>
        <w:t>;</w:t>
      </w:r>
    </w:p>
    <w:p w14:paraId="04A1F1FC" w14:textId="77777777" w:rsidR="00B44EDE" w:rsidRPr="00A26C26" w:rsidRDefault="0061626E" w:rsidP="006733E8">
      <w:pPr>
        <w:pStyle w:val="NoSpacing"/>
        <w:tabs>
          <w:tab w:val="left" w:pos="284"/>
        </w:tabs>
        <w:spacing w:line="276" w:lineRule="auto"/>
        <w:ind w:left="284"/>
        <w:jc w:val="both"/>
        <w:rPr>
          <w:rFonts w:ascii="Calibri" w:hAnsi="Calibri" w:cs="Calibri"/>
          <w:i/>
          <w:noProof/>
          <w:sz w:val="24"/>
          <w:szCs w:val="24"/>
        </w:rPr>
      </w:pPr>
      <w:r w:rsidRPr="00A26C26">
        <w:rPr>
          <w:rFonts w:ascii="Calibri" w:hAnsi="Calibri" w:cs="Calibri"/>
          <w:i/>
          <w:noProof/>
          <w:sz w:val="24"/>
          <w:szCs w:val="24"/>
        </w:rPr>
        <w:t>Criteriul se consideră îndeplinit prin verif</w:t>
      </w:r>
      <w:r w:rsidR="00AD0482" w:rsidRPr="00A26C26">
        <w:rPr>
          <w:rFonts w:ascii="Calibri" w:hAnsi="Calibri" w:cs="Calibri"/>
          <w:i/>
          <w:noProof/>
          <w:sz w:val="24"/>
          <w:szCs w:val="24"/>
        </w:rPr>
        <w:t xml:space="preserve">icarea însuşirii Declaraţiei F </w:t>
      </w:r>
      <w:r w:rsidRPr="00A26C26">
        <w:rPr>
          <w:rFonts w:ascii="Calibri" w:hAnsi="Calibri" w:cs="Calibri"/>
          <w:i/>
          <w:noProof/>
          <w:sz w:val="24"/>
          <w:szCs w:val="24"/>
        </w:rPr>
        <w:t xml:space="preserve">şi în baza corelării informaţiilor din </w:t>
      </w:r>
      <w:r w:rsidR="00FF58C9">
        <w:rPr>
          <w:rFonts w:ascii="Calibri" w:hAnsi="Calibri" w:cs="Calibri"/>
          <w:i/>
          <w:noProof/>
          <w:sz w:val="24"/>
          <w:szCs w:val="24"/>
        </w:rPr>
        <w:t>Cererea de Finanțare</w:t>
      </w:r>
      <w:r w:rsidRPr="00A26C26">
        <w:rPr>
          <w:rFonts w:ascii="Calibri" w:hAnsi="Calibri" w:cs="Calibri"/>
          <w:i/>
          <w:noProof/>
          <w:sz w:val="24"/>
          <w:szCs w:val="24"/>
        </w:rPr>
        <w:t>, buget indicativ rezultat în urma evaluării</w:t>
      </w:r>
      <w:r w:rsidR="006D1F5C" w:rsidRPr="00A26C26">
        <w:rPr>
          <w:rFonts w:ascii="Calibri" w:hAnsi="Calibri" w:cs="Calibri"/>
          <w:i/>
          <w:noProof/>
          <w:sz w:val="24"/>
          <w:szCs w:val="24"/>
        </w:rPr>
        <w:t xml:space="preserve"> </w:t>
      </w:r>
      <w:r w:rsidRPr="00A26C26">
        <w:rPr>
          <w:rFonts w:ascii="Calibri" w:hAnsi="Calibri" w:cs="Calibri"/>
          <w:i/>
          <w:noProof/>
          <w:sz w:val="24"/>
          <w:szCs w:val="24"/>
        </w:rPr>
        <w:t xml:space="preserve">şi ulterior, </w:t>
      </w:r>
      <w:r w:rsidR="006D1F5C" w:rsidRPr="00A26C26">
        <w:rPr>
          <w:rFonts w:ascii="Calibri" w:hAnsi="Calibri" w:cs="Calibri"/>
          <w:i/>
          <w:noProof/>
          <w:sz w:val="24"/>
          <w:szCs w:val="24"/>
        </w:rPr>
        <w:t>prin verificarea</w:t>
      </w:r>
      <w:r w:rsidRPr="00A26C26">
        <w:rPr>
          <w:rFonts w:ascii="Calibri" w:hAnsi="Calibri" w:cs="Calibri"/>
          <w:i/>
          <w:noProof/>
          <w:sz w:val="24"/>
          <w:szCs w:val="24"/>
        </w:rPr>
        <w:t xml:space="preserve"> documen</w:t>
      </w:r>
      <w:r w:rsidRPr="00384C52">
        <w:rPr>
          <w:rFonts w:ascii="Calibri" w:hAnsi="Calibri" w:cs="Calibri"/>
          <w:i/>
          <w:noProof/>
          <w:sz w:val="24"/>
          <w:szCs w:val="24"/>
        </w:rPr>
        <w:t>tul</w:t>
      </w:r>
      <w:r w:rsidR="006D1F5C" w:rsidRPr="00384C52">
        <w:rPr>
          <w:rFonts w:ascii="Calibri" w:hAnsi="Calibri" w:cs="Calibri"/>
          <w:i/>
          <w:noProof/>
          <w:sz w:val="24"/>
          <w:szCs w:val="24"/>
        </w:rPr>
        <w:t xml:space="preserve">ui </w:t>
      </w:r>
      <w:r w:rsidR="008265D6" w:rsidRPr="00C67275">
        <w:rPr>
          <w:rFonts w:ascii="Calibri" w:hAnsi="Calibri" w:cs="Calibri"/>
          <w:i/>
          <w:noProof/>
          <w:sz w:val="24"/>
          <w:szCs w:val="24"/>
        </w:rPr>
        <w:t>6</w:t>
      </w:r>
      <w:r w:rsidR="008265D6" w:rsidRPr="00384C52">
        <w:rPr>
          <w:rFonts w:ascii="Calibri" w:hAnsi="Calibri" w:cs="Calibri"/>
          <w:i/>
          <w:noProof/>
          <w:sz w:val="24"/>
          <w:szCs w:val="24"/>
        </w:rPr>
        <w:t xml:space="preserve">  </w:t>
      </w:r>
      <w:r w:rsidRPr="00384C52">
        <w:rPr>
          <w:rFonts w:ascii="Calibri" w:hAnsi="Calibri" w:cs="Calibri"/>
          <w:i/>
          <w:noProof/>
          <w:sz w:val="24"/>
          <w:szCs w:val="24"/>
        </w:rPr>
        <w:t>prezentat</w:t>
      </w:r>
      <w:r w:rsidRPr="00A26C26">
        <w:rPr>
          <w:rFonts w:ascii="Calibri" w:hAnsi="Calibri" w:cs="Calibri"/>
          <w:i/>
          <w:noProof/>
          <w:sz w:val="24"/>
          <w:szCs w:val="24"/>
        </w:rPr>
        <w:t xml:space="preserve"> în etapa de contractare. </w:t>
      </w:r>
      <w:r w:rsidR="004371B8" w:rsidRPr="004371B8">
        <w:rPr>
          <w:rFonts w:ascii="Calibri" w:hAnsi="Calibri" w:cs="Calibri"/>
          <w:i/>
          <w:noProof/>
          <w:sz w:val="24"/>
          <w:szCs w:val="24"/>
        </w:rPr>
        <w:t>Contribuţia privată poate fi asigurată din surse proprii</w:t>
      </w:r>
      <w:r w:rsidR="004371B8">
        <w:rPr>
          <w:rFonts w:ascii="Calibri" w:hAnsi="Calibri" w:cs="Calibri"/>
          <w:i/>
          <w:noProof/>
          <w:sz w:val="24"/>
          <w:szCs w:val="24"/>
        </w:rPr>
        <w:t xml:space="preserve"> sau </w:t>
      </w:r>
      <w:r w:rsidR="004371B8" w:rsidRPr="004371B8">
        <w:rPr>
          <w:rFonts w:ascii="Calibri" w:hAnsi="Calibri" w:cs="Calibri"/>
          <w:i/>
          <w:noProof/>
          <w:sz w:val="24"/>
          <w:szCs w:val="24"/>
        </w:rPr>
        <w:t>prin credit bancar sau nebancar</w:t>
      </w:r>
      <w:r w:rsidR="004371B8">
        <w:rPr>
          <w:rFonts w:ascii="Calibri" w:hAnsi="Calibri" w:cs="Calibri"/>
          <w:i/>
          <w:noProof/>
          <w:sz w:val="24"/>
          <w:szCs w:val="24"/>
        </w:rPr>
        <w:t>.</w:t>
      </w:r>
    </w:p>
    <w:p w14:paraId="53CCF470" w14:textId="77777777" w:rsidR="00B44EDE" w:rsidRPr="00A26C26" w:rsidRDefault="00B44EDE" w:rsidP="006733E8">
      <w:pPr>
        <w:pStyle w:val="NoSpacing"/>
        <w:tabs>
          <w:tab w:val="left" w:pos="284"/>
        </w:tabs>
        <w:spacing w:line="276" w:lineRule="auto"/>
        <w:jc w:val="both"/>
        <w:rPr>
          <w:rFonts w:ascii="Calibri" w:hAnsi="Calibri" w:cs="Calibri"/>
          <w:b/>
          <w:noProof/>
          <w:sz w:val="24"/>
          <w:szCs w:val="24"/>
        </w:rPr>
      </w:pPr>
    </w:p>
    <w:p w14:paraId="78CA46C0" w14:textId="77777777" w:rsidR="00B44EDE" w:rsidRPr="00A26C26" w:rsidRDefault="00B44EDE" w:rsidP="006733E8">
      <w:pPr>
        <w:pStyle w:val="NoSpacing"/>
        <w:numPr>
          <w:ilvl w:val="0"/>
          <w:numId w:val="11"/>
        </w:numPr>
        <w:tabs>
          <w:tab w:val="left" w:pos="284"/>
        </w:tabs>
        <w:spacing w:line="276" w:lineRule="auto"/>
        <w:ind w:left="284" w:hanging="284"/>
        <w:jc w:val="both"/>
        <w:rPr>
          <w:rFonts w:ascii="Calibri" w:hAnsi="Calibri" w:cs="Calibri"/>
          <w:b/>
          <w:noProof/>
          <w:sz w:val="24"/>
          <w:szCs w:val="24"/>
        </w:rPr>
      </w:pPr>
      <w:r w:rsidRPr="00A26C26">
        <w:rPr>
          <w:rFonts w:ascii="Calibri" w:hAnsi="Calibri" w:cs="Calibri"/>
          <w:b/>
          <w:noProof/>
          <w:sz w:val="24"/>
          <w:szCs w:val="24"/>
        </w:rPr>
        <w:t>Viabilitatea economică a investiț</w:t>
      </w:r>
      <w:r w:rsidR="00AD0482" w:rsidRPr="00A26C26">
        <w:rPr>
          <w:rFonts w:ascii="Calibri" w:hAnsi="Calibri" w:cs="Calibri"/>
          <w:b/>
          <w:noProof/>
          <w:sz w:val="24"/>
          <w:szCs w:val="24"/>
        </w:rPr>
        <w:t xml:space="preserve">iei trebuie să fie demonstrată </w:t>
      </w:r>
      <w:r w:rsidRPr="00A26C26">
        <w:rPr>
          <w:rFonts w:ascii="Calibri" w:hAnsi="Calibri" w:cs="Calibri"/>
          <w:b/>
          <w:noProof/>
          <w:sz w:val="24"/>
          <w:szCs w:val="24"/>
        </w:rPr>
        <w:t>în baza documenta</w:t>
      </w:r>
      <w:r w:rsidR="00FF58C9">
        <w:rPr>
          <w:rFonts w:ascii="Calibri" w:hAnsi="Calibri" w:cs="Calibri"/>
          <w:b/>
          <w:noProof/>
          <w:sz w:val="24"/>
          <w:szCs w:val="24"/>
        </w:rPr>
        <w:t>ț</w:t>
      </w:r>
      <w:r w:rsidRPr="00A26C26">
        <w:rPr>
          <w:rFonts w:ascii="Calibri" w:hAnsi="Calibri" w:cs="Calibri"/>
          <w:b/>
          <w:noProof/>
          <w:sz w:val="24"/>
          <w:szCs w:val="24"/>
        </w:rPr>
        <w:t>iei tehnico-economice</w:t>
      </w:r>
      <w:r w:rsidR="002C5FB4" w:rsidRPr="00A26C26">
        <w:rPr>
          <w:rFonts w:ascii="Calibri" w:hAnsi="Calibri" w:cs="Calibri"/>
          <w:b/>
          <w:noProof/>
          <w:sz w:val="24"/>
          <w:szCs w:val="24"/>
        </w:rPr>
        <w:t>;</w:t>
      </w:r>
    </w:p>
    <w:p w14:paraId="03091A55" w14:textId="77777777" w:rsidR="00B44EDE" w:rsidRPr="00A26C26" w:rsidRDefault="00B44EDE" w:rsidP="006733E8">
      <w:pPr>
        <w:pStyle w:val="NoSpacing"/>
        <w:tabs>
          <w:tab w:val="left" w:pos="284"/>
        </w:tabs>
        <w:spacing w:line="276" w:lineRule="auto"/>
        <w:ind w:left="284"/>
        <w:jc w:val="both"/>
        <w:rPr>
          <w:rFonts w:ascii="Calibri" w:hAnsi="Calibri" w:cs="Calibri"/>
          <w:b/>
          <w:noProof/>
          <w:sz w:val="24"/>
          <w:szCs w:val="24"/>
        </w:rPr>
      </w:pPr>
      <w:r w:rsidRPr="00A26C26">
        <w:rPr>
          <w:rFonts w:ascii="Calibri" w:hAnsi="Calibri" w:cs="Calibri"/>
          <w:noProof/>
          <w:sz w:val="24"/>
          <w:szCs w:val="24"/>
        </w:rPr>
        <w:t>Se verifică îndeplinirea cumulată a următoarelor condiţii:</w:t>
      </w:r>
    </w:p>
    <w:p w14:paraId="0F43D59F" w14:textId="74FF8532" w:rsidR="004625E1" w:rsidRPr="00F5395C" w:rsidRDefault="004625E1" w:rsidP="006733E8">
      <w:pPr>
        <w:pStyle w:val="NoSpacing"/>
        <w:spacing w:line="276" w:lineRule="auto"/>
        <w:ind w:left="502"/>
        <w:jc w:val="both"/>
        <w:rPr>
          <w:rFonts w:ascii="Calibri" w:hAnsi="Calibri" w:cs="Calibri"/>
          <w:sz w:val="24"/>
          <w:szCs w:val="24"/>
          <w:lang w:val="it-IT"/>
        </w:rPr>
      </w:pPr>
    </w:p>
    <w:p w14:paraId="3866E4B8" w14:textId="77777777" w:rsidR="00EE0BDA" w:rsidRPr="00F5395C" w:rsidRDefault="00EE0BDA" w:rsidP="006733E8">
      <w:pPr>
        <w:pStyle w:val="NoSpacing"/>
        <w:numPr>
          <w:ilvl w:val="0"/>
          <w:numId w:val="159"/>
        </w:numPr>
        <w:spacing w:line="276" w:lineRule="auto"/>
        <w:jc w:val="both"/>
        <w:rPr>
          <w:rFonts w:ascii="Calibri" w:hAnsi="Calibri" w:cs="Calibri"/>
          <w:i/>
          <w:sz w:val="24"/>
          <w:szCs w:val="24"/>
        </w:rPr>
      </w:pPr>
      <w:r w:rsidRPr="00A26C26">
        <w:rPr>
          <w:rFonts w:ascii="Calibri" w:hAnsi="Calibri" w:cs="Calibri"/>
          <w:i/>
          <w:sz w:val="24"/>
          <w:szCs w:val="24"/>
        </w:rPr>
        <w:t xml:space="preserve">rezultatul din exploatare </w:t>
      </w:r>
      <w:r w:rsidRPr="00F5395C">
        <w:rPr>
          <w:rFonts w:ascii="Calibri" w:hAnsi="Calibri" w:cs="Calibri"/>
          <w:i/>
          <w:sz w:val="24"/>
          <w:szCs w:val="24"/>
          <w:lang w:val="it-IT"/>
        </w:rPr>
        <w:t xml:space="preserve"> </w:t>
      </w:r>
      <w:r w:rsidRPr="00A26C26">
        <w:rPr>
          <w:rFonts w:ascii="Calibri" w:hAnsi="Calibri" w:cs="Calibri"/>
          <w:i/>
          <w:sz w:val="24"/>
          <w:szCs w:val="24"/>
        </w:rPr>
        <w:t xml:space="preserve">din </w:t>
      </w:r>
      <w:proofErr w:type="spellStart"/>
      <w:r w:rsidRPr="00A26C26">
        <w:rPr>
          <w:rFonts w:ascii="Calibri" w:hAnsi="Calibri" w:cs="Calibri"/>
          <w:i/>
          <w:sz w:val="24"/>
          <w:szCs w:val="24"/>
        </w:rPr>
        <w:t>bilanţul</w:t>
      </w:r>
      <w:proofErr w:type="spellEnd"/>
      <w:r w:rsidRPr="00A26C26">
        <w:rPr>
          <w:rFonts w:ascii="Calibri" w:hAnsi="Calibri" w:cs="Calibri"/>
          <w:i/>
          <w:sz w:val="24"/>
          <w:szCs w:val="24"/>
        </w:rPr>
        <w:t xml:space="preserve"> precedent anului depunerii proiectului să fie pozitiv sau, </w:t>
      </w:r>
      <w:r w:rsidRPr="00F5395C">
        <w:rPr>
          <w:rFonts w:ascii="Calibri" w:hAnsi="Calibri" w:cs="Calibri"/>
          <w:i/>
          <w:sz w:val="24"/>
          <w:szCs w:val="24"/>
          <w:lang w:val="it-IT"/>
        </w:rPr>
        <w:t xml:space="preserve">în cazul în care solicitantul a înregistrat pierdere din exploatare  în anul anterior depunerii cererii de finanțare se verifică dacă în anii N-2 și N-3 (dacă este cazul) rezultatul din exploatare este pozitiv </w:t>
      </w:r>
      <w:r w:rsidRPr="00A26C26">
        <w:rPr>
          <w:rFonts w:ascii="Calibri" w:hAnsi="Calibri" w:cs="Calibri"/>
          <w:i/>
          <w:sz w:val="24"/>
          <w:szCs w:val="24"/>
        </w:rPr>
        <w:t>(inclusiv 0)</w:t>
      </w:r>
      <w:r w:rsidR="00146F44" w:rsidRPr="00A26C26">
        <w:rPr>
          <w:rFonts w:ascii="Calibri" w:hAnsi="Calibri" w:cs="Calibri"/>
          <w:i/>
          <w:sz w:val="24"/>
          <w:szCs w:val="24"/>
        </w:rPr>
        <w:t xml:space="preserve">. </w:t>
      </w:r>
      <w:proofErr w:type="spellStart"/>
      <w:r w:rsidRPr="00A26C26">
        <w:rPr>
          <w:rFonts w:ascii="Calibri" w:hAnsi="Calibri" w:cs="Calibri"/>
          <w:i/>
          <w:sz w:val="24"/>
          <w:szCs w:val="24"/>
        </w:rPr>
        <w:t>Excepţie</w:t>
      </w:r>
      <w:proofErr w:type="spellEnd"/>
      <w:r w:rsidRPr="00A26C26">
        <w:rPr>
          <w:rFonts w:ascii="Calibri" w:hAnsi="Calibri" w:cs="Calibri"/>
          <w:i/>
          <w:sz w:val="24"/>
          <w:szCs w:val="24"/>
        </w:rPr>
        <w:t xml:space="preserve"> fac </w:t>
      </w:r>
      <w:proofErr w:type="spellStart"/>
      <w:r w:rsidRPr="00A26C26">
        <w:rPr>
          <w:rFonts w:ascii="Calibri" w:hAnsi="Calibri" w:cs="Calibri"/>
          <w:i/>
          <w:sz w:val="24"/>
          <w:szCs w:val="24"/>
        </w:rPr>
        <w:t>solicitanţii</w:t>
      </w:r>
      <w:proofErr w:type="spellEnd"/>
      <w:r w:rsidRPr="00A26C26">
        <w:rPr>
          <w:rFonts w:ascii="Calibri" w:hAnsi="Calibri" w:cs="Calibri"/>
          <w:i/>
          <w:sz w:val="24"/>
          <w:szCs w:val="24"/>
        </w:rPr>
        <w:t xml:space="preserve"> a căror activitate a fost afectată de </w:t>
      </w:r>
      <w:proofErr w:type="spellStart"/>
      <w:r w:rsidRPr="00A26C26">
        <w:rPr>
          <w:rFonts w:ascii="Calibri" w:hAnsi="Calibri" w:cs="Calibri"/>
          <w:i/>
          <w:sz w:val="24"/>
          <w:szCs w:val="24"/>
        </w:rPr>
        <w:t>calamităţi</w:t>
      </w:r>
      <w:proofErr w:type="spellEnd"/>
      <w:r w:rsidRPr="00A26C26">
        <w:rPr>
          <w:rFonts w:ascii="Calibri" w:hAnsi="Calibri" w:cs="Calibri"/>
          <w:i/>
          <w:sz w:val="24"/>
          <w:szCs w:val="24"/>
        </w:rPr>
        <w:t xml:space="preserve"> naturale</w:t>
      </w:r>
      <w:r w:rsidR="00D32645" w:rsidRPr="00A26C26">
        <w:rPr>
          <w:rFonts w:ascii="Calibri" w:hAnsi="Calibri" w:cs="Calibri"/>
          <w:i/>
          <w:sz w:val="24"/>
          <w:szCs w:val="24"/>
        </w:rPr>
        <w:t xml:space="preserve"> </w:t>
      </w:r>
      <w:proofErr w:type="spellStart"/>
      <w:r w:rsidR="00D32645" w:rsidRPr="00A26C26">
        <w:rPr>
          <w:rFonts w:ascii="Calibri" w:hAnsi="Calibri" w:cs="Calibri"/>
          <w:i/>
          <w:sz w:val="24"/>
          <w:szCs w:val="24"/>
        </w:rPr>
        <w:t>şi</w:t>
      </w:r>
      <w:proofErr w:type="spellEnd"/>
      <w:r w:rsidR="00D32645" w:rsidRPr="00A26C26">
        <w:rPr>
          <w:rFonts w:ascii="Calibri" w:hAnsi="Calibri" w:cs="Calibri"/>
          <w:i/>
          <w:sz w:val="24"/>
          <w:szCs w:val="24"/>
        </w:rPr>
        <w:t xml:space="preserve"> cei care au înregistrat doar cheltuieli din exploatare, (</w:t>
      </w:r>
      <w:proofErr w:type="spellStart"/>
      <w:r w:rsidR="00D32645" w:rsidRPr="00A26C26">
        <w:rPr>
          <w:rFonts w:ascii="Calibri" w:hAnsi="Calibri" w:cs="Calibri"/>
          <w:i/>
          <w:sz w:val="24"/>
          <w:szCs w:val="24"/>
        </w:rPr>
        <w:t>întreţinerea</w:t>
      </w:r>
      <w:proofErr w:type="spellEnd"/>
      <w:r w:rsidR="00D32645" w:rsidRPr="00A26C26">
        <w:rPr>
          <w:rFonts w:ascii="Calibri" w:hAnsi="Calibri" w:cs="Calibri"/>
          <w:i/>
          <w:sz w:val="24"/>
          <w:szCs w:val="24"/>
        </w:rPr>
        <w:t xml:space="preserve"> efectivului de animale, </w:t>
      </w:r>
      <w:proofErr w:type="spellStart"/>
      <w:r w:rsidR="00D32645" w:rsidRPr="00A26C26">
        <w:rPr>
          <w:rFonts w:ascii="Calibri" w:hAnsi="Calibri" w:cs="Calibri"/>
          <w:i/>
          <w:sz w:val="24"/>
          <w:szCs w:val="24"/>
        </w:rPr>
        <w:t>înfiinţarea</w:t>
      </w:r>
      <w:proofErr w:type="spellEnd"/>
      <w:r w:rsidR="00D32645" w:rsidRPr="00A26C26">
        <w:rPr>
          <w:rFonts w:ascii="Calibri" w:hAnsi="Calibri" w:cs="Calibri"/>
          <w:i/>
          <w:sz w:val="24"/>
          <w:szCs w:val="24"/>
        </w:rPr>
        <w:t xml:space="preserve"> culturilor, avize, cheltuieli administrative, întreținere cont bancar etc.) </w:t>
      </w:r>
      <w:proofErr w:type="spellStart"/>
      <w:r w:rsidR="00D32645" w:rsidRPr="00A26C26">
        <w:rPr>
          <w:rFonts w:ascii="Calibri" w:hAnsi="Calibri" w:cs="Calibri"/>
          <w:i/>
          <w:sz w:val="24"/>
          <w:szCs w:val="24"/>
        </w:rPr>
        <w:t>şi</w:t>
      </w:r>
      <w:proofErr w:type="spellEnd"/>
      <w:r w:rsidR="00D32645" w:rsidRPr="00A26C26">
        <w:rPr>
          <w:rFonts w:ascii="Calibri" w:hAnsi="Calibri" w:cs="Calibri"/>
          <w:i/>
          <w:sz w:val="24"/>
          <w:szCs w:val="24"/>
        </w:rPr>
        <w:t xml:space="preserve"> nu au avut timpul necesar pentru încheierea unui ciclu de </w:t>
      </w:r>
      <w:proofErr w:type="spellStart"/>
      <w:r w:rsidR="00D32645" w:rsidRPr="00A26C26">
        <w:rPr>
          <w:rFonts w:ascii="Calibri" w:hAnsi="Calibri" w:cs="Calibri"/>
          <w:i/>
          <w:sz w:val="24"/>
          <w:szCs w:val="24"/>
        </w:rPr>
        <w:t>producţie</w:t>
      </w:r>
      <w:proofErr w:type="spellEnd"/>
      <w:r w:rsidR="00D32645" w:rsidRPr="00A26C26">
        <w:rPr>
          <w:rFonts w:ascii="Calibri" w:hAnsi="Calibri" w:cs="Calibri"/>
          <w:i/>
          <w:sz w:val="24"/>
          <w:szCs w:val="24"/>
        </w:rPr>
        <w:t xml:space="preserve"> în vederea </w:t>
      </w:r>
      <w:proofErr w:type="spellStart"/>
      <w:r w:rsidR="00D32645" w:rsidRPr="00A26C26">
        <w:rPr>
          <w:rFonts w:ascii="Calibri" w:hAnsi="Calibri" w:cs="Calibri"/>
          <w:i/>
          <w:sz w:val="24"/>
          <w:szCs w:val="24"/>
        </w:rPr>
        <w:t>obţinerii</w:t>
      </w:r>
      <w:proofErr w:type="spellEnd"/>
      <w:r w:rsidR="00D32645" w:rsidRPr="00A26C26">
        <w:rPr>
          <w:rFonts w:ascii="Calibri" w:hAnsi="Calibri" w:cs="Calibri"/>
          <w:i/>
          <w:sz w:val="24"/>
          <w:szCs w:val="24"/>
        </w:rPr>
        <w:t xml:space="preserve"> de venituri din exploatare (în acest caz nu se consideră venituri din exploatare plățile APIA și lucrările efectuate în regie proprie)</w:t>
      </w:r>
      <w:r w:rsidR="00146F44" w:rsidRPr="00A26C26">
        <w:rPr>
          <w:rFonts w:ascii="Calibri" w:hAnsi="Calibri" w:cs="Calibri"/>
          <w:i/>
          <w:sz w:val="24"/>
          <w:szCs w:val="24"/>
        </w:rPr>
        <w:t>.</w:t>
      </w:r>
      <w:r w:rsidRPr="00A26C26">
        <w:rPr>
          <w:rFonts w:ascii="Calibri" w:hAnsi="Calibri" w:cs="Calibri"/>
          <w:i/>
          <w:sz w:val="24"/>
          <w:szCs w:val="24"/>
        </w:rPr>
        <w:t xml:space="preserve"> </w:t>
      </w:r>
      <w:r w:rsidR="00D32645" w:rsidRPr="00A26C26">
        <w:rPr>
          <w:rFonts w:ascii="Calibri" w:hAnsi="Calibri" w:cs="Calibri"/>
          <w:i/>
          <w:sz w:val="24"/>
          <w:szCs w:val="24"/>
        </w:rPr>
        <w:t xml:space="preserve">Pentru </w:t>
      </w:r>
      <w:proofErr w:type="spellStart"/>
      <w:r w:rsidR="00D32645" w:rsidRPr="00A26C26">
        <w:rPr>
          <w:rFonts w:ascii="Calibri" w:hAnsi="Calibri" w:cs="Calibri"/>
          <w:i/>
          <w:sz w:val="24"/>
          <w:szCs w:val="24"/>
        </w:rPr>
        <w:t>solicitanţii</w:t>
      </w:r>
      <w:proofErr w:type="spellEnd"/>
      <w:r w:rsidR="00D32645" w:rsidRPr="00A26C26">
        <w:rPr>
          <w:rFonts w:ascii="Calibri" w:hAnsi="Calibri" w:cs="Calibri"/>
          <w:i/>
          <w:sz w:val="24"/>
          <w:szCs w:val="24"/>
        </w:rPr>
        <w:t xml:space="preserve"> </w:t>
      </w:r>
      <w:proofErr w:type="spellStart"/>
      <w:r w:rsidR="00D32645" w:rsidRPr="00A26C26">
        <w:rPr>
          <w:rFonts w:ascii="Calibri" w:hAnsi="Calibri" w:cs="Calibri"/>
          <w:i/>
          <w:sz w:val="24"/>
          <w:szCs w:val="24"/>
        </w:rPr>
        <w:lastRenderedPageBreak/>
        <w:t>aflaţi</w:t>
      </w:r>
      <w:proofErr w:type="spellEnd"/>
      <w:r w:rsidR="00D32645" w:rsidRPr="00A26C26">
        <w:rPr>
          <w:rFonts w:ascii="Calibri" w:hAnsi="Calibri" w:cs="Calibri"/>
          <w:i/>
          <w:sz w:val="24"/>
          <w:szCs w:val="24"/>
        </w:rPr>
        <w:t xml:space="preserve"> în </w:t>
      </w:r>
      <w:proofErr w:type="spellStart"/>
      <w:r w:rsidR="00D32645" w:rsidRPr="00A26C26">
        <w:rPr>
          <w:rFonts w:ascii="Calibri" w:hAnsi="Calibri" w:cs="Calibri"/>
          <w:i/>
          <w:sz w:val="24"/>
          <w:szCs w:val="24"/>
        </w:rPr>
        <w:t>situaţiile</w:t>
      </w:r>
      <w:proofErr w:type="spellEnd"/>
      <w:r w:rsidR="00D32645" w:rsidRPr="00A26C26">
        <w:rPr>
          <w:rFonts w:ascii="Calibri" w:hAnsi="Calibri" w:cs="Calibri"/>
          <w:i/>
          <w:sz w:val="24"/>
          <w:szCs w:val="24"/>
        </w:rPr>
        <w:t xml:space="preserve"> exceptate</w:t>
      </w:r>
      <w:r w:rsidR="00C35C77" w:rsidRPr="00A26C26">
        <w:rPr>
          <w:rFonts w:ascii="Calibri" w:hAnsi="Calibri" w:cs="Calibri"/>
          <w:i/>
          <w:sz w:val="24"/>
          <w:szCs w:val="24"/>
        </w:rPr>
        <w:t xml:space="preserve"> </w:t>
      </w:r>
      <w:r w:rsidR="00D32645" w:rsidRPr="00A26C26">
        <w:rPr>
          <w:rFonts w:ascii="Calibri" w:hAnsi="Calibri" w:cs="Calibri"/>
          <w:i/>
          <w:sz w:val="24"/>
          <w:szCs w:val="24"/>
        </w:rPr>
        <w:t xml:space="preserve">se vor </w:t>
      </w:r>
      <w:proofErr w:type="spellStart"/>
      <w:r w:rsidR="00D32645" w:rsidRPr="00A26C26">
        <w:rPr>
          <w:rFonts w:ascii="Calibri" w:hAnsi="Calibri" w:cs="Calibri"/>
          <w:i/>
          <w:sz w:val="24"/>
          <w:szCs w:val="24"/>
        </w:rPr>
        <w:t>ataşa</w:t>
      </w:r>
      <w:proofErr w:type="spellEnd"/>
      <w:r w:rsidR="00D32645" w:rsidRPr="00A26C26">
        <w:rPr>
          <w:rFonts w:ascii="Calibri" w:hAnsi="Calibri" w:cs="Calibri"/>
          <w:i/>
          <w:sz w:val="24"/>
          <w:szCs w:val="24"/>
        </w:rPr>
        <w:t xml:space="preserve"> documente care demonstrează </w:t>
      </w:r>
      <w:proofErr w:type="spellStart"/>
      <w:r w:rsidR="00D32645" w:rsidRPr="00A26C26">
        <w:rPr>
          <w:rFonts w:ascii="Calibri" w:hAnsi="Calibri" w:cs="Calibri"/>
          <w:i/>
          <w:sz w:val="24"/>
          <w:szCs w:val="24"/>
        </w:rPr>
        <w:t>situaţia</w:t>
      </w:r>
      <w:proofErr w:type="spellEnd"/>
      <w:r w:rsidR="00D32645" w:rsidRPr="00A26C26">
        <w:rPr>
          <w:rFonts w:ascii="Calibri" w:hAnsi="Calibri" w:cs="Calibri"/>
          <w:i/>
          <w:sz w:val="24"/>
          <w:szCs w:val="24"/>
        </w:rPr>
        <w:t xml:space="preserve"> de calamitate /efectuarea cheltuielilor de exploatare și, în funcție de situație, orice alt document ce poate furniza informații suplimentare relevante</w:t>
      </w:r>
      <w:r w:rsidR="009A6068" w:rsidRPr="00A26C26">
        <w:rPr>
          <w:rFonts w:ascii="Calibri" w:hAnsi="Calibri" w:cs="Calibri"/>
          <w:i/>
          <w:sz w:val="24"/>
          <w:szCs w:val="24"/>
        </w:rPr>
        <w:t>.</w:t>
      </w:r>
      <w:r w:rsidR="00CB74E5" w:rsidRPr="00A26C26">
        <w:rPr>
          <w:rFonts w:ascii="Calibri" w:hAnsi="Calibri" w:cs="Calibri"/>
          <w:i/>
          <w:sz w:val="24"/>
          <w:szCs w:val="24"/>
        </w:rPr>
        <w:t xml:space="preserve"> Pentru solicitanții de tip forme asociative a căror activitate agricolă a fost indirect afectată de calamități naturale, se vor atașa documente care demonstrează situația de calamitate la nivelul propriilor membri.</w:t>
      </w:r>
    </w:p>
    <w:p w14:paraId="5E613AE9" w14:textId="77777777" w:rsidR="00EE0BDA" w:rsidRPr="00F5395C" w:rsidRDefault="00EE0BDA" w:rsidP="006733E8">
      <w:pPr>
        <w:pStyle w:val="NoSpacing"/>
        <w:spacing w:line="276" w:lineRule="auto"/>
        <w:ind w:left="180"/>
        <w:jc w:val="both"/>
        <w:rPr>
          <w:rFonts w:ascii="Calibri" w:hAnsi="Calibri" w:cs="Calibri"/>
          <w:i/>
          <w:sz w:val="24"/>
          <w:szCs w:val="24"/>
        </w:rPr>
      </w:pPr>
      <w:r w:rsidRPr="00F5395C">
        <w:rPr>
          <w:rFonts w:ascii="Calibri" w:hAnsi="Calibri" w:cs="Calibri"/>
          <w:i/>
          <w:sz w:val="24"/>
          <w:szCs w:val="24"/>
        </w:rPr>
        <w:t xml:space="preserve">În cazul în care anul precedent depunerii Cererii de finanțare este anul </w:t>
      </w:r>
      <w:proofErr w:type="spellStart"/>
      <w:r w:rsidRPr="00F5395C">
        <w:rPr>
          <w:rFonts w:ascii="Calibri" w:hAnsi="Calibri" w:cs="Calibri"/>
          <w:i/>
          <w:sz w:val="24"/>
          <w:szCs w:val="24"/>
        </w:rPr>
        <w:t>înfiinţării</w:t>
      </w:r>
      <w:proofErr w:type="spellEnd"/>
      <w:r w:rsidRPr="00F5395C">
        <w:rPr>
          <w:rFonts w:ascii="Calibri" w:hAnsi="Calibri" w:cs="Calibri"/>
          <w:i/>
          <w:sz w:val="24"/>
          <w:szCs w:val="24"/>
        </w:rPr>
        <w:t xml:space="preserve">, nu se analizează rezultatul </w:t>
      </w:r>
      <w:proofErr w:type="spellStart"/>
      <w:r w:rsidRPr="00F5395C">
        <w:rPr>
          <w:rFonts w:ascii="Calibri" w:hAnsi="Calibri" w:cs="Calibri"/>
          <w:i/>
          <w:sz w:val="24"/>
          <w:szCs w:val="24"/>
        </w:rPr>
        <w:t>operaţional</w:t>
      </w:r>
      <w:proofErr w:type="spellEnd"/>
      <w:r w:rsidRPr="00F5395C">
        <w:rPr>
          <w:rFonts w:ascii="Calibri" w:hAnsi="Calibri" w:cs="Calibri"/>
          <w:i/>
          <w:sz w:val="24"/>
          <w:szCs w:val="24"/>
        </w:rPr>
        <w:t>, care poate fi negativ</w:t>
      </w:r>
      <w:r w:rsidR="00175BEA" w:rsidRPr="00F5395C">
        <w:rPr>
          <w:rFonts w:ascii="Calibri" w:hAnsi="Calibri" w:cs="Calibri"/>
          <w:i/>
          <w:sz w:val="24"/>
          <w:szCs w:val="24"/>
        </w:rPr>
        <w:t>.</w:t>
      </w:r>
    </w:p>
    <w:p w14:paraId="531DF534" w14:textId="77777777" w:rsidR="00C0219E" w:rsidRPr="00016BEF" w:rsidRDefault="00EE0BDA" w:rsidP="006733E8">
      <w:pPr>
        <w:pStyle w:val="NoSpacing"/>
        <w:numPr>
          <w:ilvl w:val="0"/>
          <w:numId w:val="158"/>
        </w:numPr>
        <w:tabs>
          <w:tab w:val="left" w:pos="284"/>
        </w:tabs>
        <w:spacing w:line="276" w:lineRule="auto"/>
        <w:jc w:val="both"/>
        <w:rPr>
          <w:rFonts w:ascii="Calibri" w:hAnsi="Calibri" w:cs="Calibri"/>
          <w:b/>
          <w:noProof/>
          <w:sz w:val="24"/>
          <w:szCs w:val="24"/>
        </w:rPr>
      </w:pPr>
      <w:r w:rsidRPr="00016BEF">
        <w:rPr>
          <w:rFonts w:ascii="Calibri" w:hAnsi="Calibri" w:cs="Calibri"/>
          <w:sz w:val="24"/>
          <w:szCs w:val="24"/>
        </w:rPr>
        <w:t xml:space="preserve">Indicatorii </w:t>
      </w:r>
      <w:proofErr w:type="spellStart"/>
      <w:r w:rsidRPr="00016BEF">
        <w:rPr>
          <w:rFonts w:ascii="Calibri" w:hAnsi="Calibri" w:cs="Calibri"/>
          <w:sz w:val="24"/>
          <w:szCs w:val="24"/>
        </w:rPr>
        <w:t>economico</w:t>
      </w:r>
      <w:proofErr w:type="spellEnd"/>
      <w:r w:rsidRPr="00016BEF">
        <w:rPr>
          <w:rFonts w:ascii="Calibri" w:hAnsi="Calibri" w:cs="Calibri"/>
          <w:sz w:val="24"/>
          <w:szCs w:val="24"/>
        </w:rPr>
        <w:t xml:space="preserve">-financiari trebuie să se încadreze în limitele </w:t>
      </w:r>
      <w:proofErr w:type="spellStart"/>
      <w:r w:rsidRPr="00016BEF">
        <w:rPr>
          <w:rFonts w:ascii="Calibri" w:hAnsi="Calibri" w:cs="Calibri"/>
          <w:sz w:val="24"/>
          <w:szCs w:val="24"/>
        </w:rPr>
        <w:t>menţionate</w:t>
      </w:r>
      <w:proofErr w:type="spellEnd"/>
      <w:r w:rsidRPr="00016BEF">
        <w:rPr>
          <w:rFonts w:ascii="Calibri" w:hAnsi="Calibri" w:cs="Calibri"/>
          <w:sz w:val="24"/>
          <w:szCs w:val="24"/>
        </w:rPr>
        <w:t xml:space="preserve"> în cadrul secțiunii economice.</w:t>
      </w:r>
    </w:p>
    <w:p w14:paraId="3F54AFB2" w14:textId="77777777" w:rsidR="00B44EDE" w:rsidRPr="00A26C26" w:rsidRDefault="00F91A01" w:rsidP="006733E8">
      <w:pPr>
        <w:pStyle w:val="NoSpacing"/>
        <w:numPr>
          <w:ilvl w:val="0"/>
          <w:numId w:val="11"/>
        </w:numPr>
        <w:tabs>
          <w:tab w:val="left" w:pos="284"/>
        </w:tabs>
        <w:spacing w:line="276" w:lineRule="auto"/>
        <w:ind w:left="284" w:hanging="284"/>
        <w:jc w:val="both"/>
        <w:rPr>
          <w:rFonts w:ascii="Calibri" w:hAnsi="Calibri" w:cs="Calibri"/>
          <w:b/>
          <w:noProof/>
          <w:sz w:val="24"/>
          <w:szCs w:val="24"/>
        </w:rPr>
      </w:pPr>
      <w:r w:rsidRPr="00A26C26">
        <w:rPr>
          <w:rFonts w:ascii="Calibri" w:hAnsi="Calibri" w:cs="Calibri"/>
          <w:b/>
          <w:sz w:val="24"/>
          <w:szCs w:val="24"/>
        </w:rPr>
        <w:t>Solicitantul va demonstra, la momentul depunerii proiectului, că a demarat  procedura de evaluare de mediu iar</w:t>
      </w:r>
      <w:r w:rsidRPr="00A26C26">
        <w:rPr>
          <w:rFonts w:ascii="Calibri" w:hAnsi="Calibri" w:cs="Calibri"/>
          <w:sz w:val="24"/>
          <w:szCs w:val="24"/>
        </w:rPr>
        <w:t xml:space="preserve"> </w:t>
      </w:r>
      <w:r w:rsidR="002255DA" w:rsidRPr="00A26C26">
        <w:rPr>
          <w:rFonts w:ascii="Calibri" w:hAnsi="Calibri" w:cs="Calibri"/>
          <w:b/>
          <w:sz w:val="24"/>
          <w:szCs w:val="24"/>
        </w:rPr>
        <w:t>dacă este necesară evaluarea</w:t>
      </w:r>
      <w:r w:rsidR="002255DA" w:rsidRPr="00A26C26">
        <w:rPr>
          <w:rFonts w:ascii="Calibri" w:hAnsi="Calibri" w:cs="Calibri"/>
          <w:sz w:val="24"/>
          <w:szCs w:val="24"/>
        </w:rPr>
        <w:t xml:space="preserve"> </w:t>
      </w:r>
      <w:r w:rsidR="00B44EDE" w:rsidRPr="00A26C26">
        <w:rPr>
          <w:rFonts w:ascii="Calibri" w:hAnsi="Calibri" w:cs="Calibri"/>
          <w:b/>
          <w:noProof/>
          <w:sz w:val="24"/>
          <w:szCs w:val="24"/>
        </w:rPr>
        <w:t xml:space="preserve">impactului </w:t>
      </w:r>
      <w:r w:rsidR="002255DA" w:rsidRPr="00A26C26">
        <w:rPr>
          <w:rFonts w:ascii="Calibri" w:hAnsi="Calibri" w:cs="Calibri"/>
          <w:b/>
          <w:noProof/>
          <w:sz w:val="24"/>
          <w:szCs w:val="24"/>
        </w:rPr>
        <w:t>de</w:t>
      </w:r>
      <w:r w:rsidR="00B44EDE" w:rsidRPr="00A26C26">
        <w:rPr>
          <w:rFonts w:ascii="Calibri" w:hAnsi="Calibri" w:cs="Calibri"/>
          <w:b/>
          <w:noProof/>
          <w:sz w:val="24"/>
          <w:szCs w:val="24"/>
        </w:rPr>
        <w:t xml:space="preserve"> mediu</w:t>
      </w:r>
      <w:r w:rsidR="002255DA" w:rsidRPr="00A26C26">
        <w:rPr>
          <w:rFonts w:ascii="Calibri" w:hAnsi="Calibri" w:cs="Calibri"/>
          <w:b/>
          <w:noProof/>
          <w:sz w:val="24"/>
          <w:szCs w:val="24"/>
        </w:rPr>
        <w:t>, procedura de evaluare va fi finalizată înainte de demararea investiției</w:t>
      </w:r>
      <w:r w:rsidR="00B44EDE" w:rsidRPr="00A26C26">
        <w:rPr>
          <w:rFonts w:ascii="Calibri" w:hAnsi="Calibri" w:cs="Calibri"/>
          <w:b/>
          <w:noProof/>
          <w:sz w:val="24"/>
          <w:szCs w:val="24"/>
        </w:rPr>
        <w:t>, în conformitate cu legislația în vigoare menționată în cap. 8.1</w:t>
      </w:r>
      <w:r w:rsidR="002C5FB4" w:rsidRPr="00A26C26">
        <w:rPr>
          <w:rFonts w:ascii="Calibri" w:hAnsi="Calibri" w:cs="Calibri"/>
          <w:b/>
          <w:noProof/>
          <w:sz w:val="24"/>
          <w:szCs w:val="24"/>
        </w:rPr>
        <w:t>;</w:t>
      </w:r>
    </w:p>
    <w:p w14:paraId="2EE51768" w14:textId="77777777" w:rsidR="00B44EDE" w:rsidRPr="00A26C26" w:rsidRDefault="00B44EDE" w:rsidP="006733E8">
      <w:pPr>
        <w:pStyle w:val="NoSpacing"/>
        <w:tabs>
          <w:tab w:val="left" w:pos="284"/>
        </w:tabs>
        <w:spacing w:line="276" w:lineRule="auto"/>
        <w:ind w:left="284"/>
        <w:jc w:val="both"/>
        <w:rPr>
          <w:rFonts w:ascii="Calibri" w:hAnsi="Calibri" w:cs="Calibri"/>
          <w:b/>
          <w:noProof/>
          <w:sz w:val="24"/>
          <w:szCs w:val="24"/>
        </w:rPr>
      </w:pPr>
    </w:p>
    <w:p w14:paraId="25BFBF28" w14:textId="09A5BD89" w:rsidR="00DD3AF2" w:rsidRPr="00E23D12" w:rsidRDefault="00117AE9" w:rsidP="006733E8">
      <w:pPr>
        <w:pStyle w:val="NoSpacing"/>
        <w:tabs>
          <w:tab w:val="left" w:pos="284"/>
        </w:tabs>
        <w:spacing w:line="276" w:lineRule="auto"/>
        <w:jc w:val="both"/>
        <w:rPr>
          <w:rFonts w:ascii="Calibri" w:hAnsi="Calibri" w:cs="Calibri"/>
          <w:i/>
          <w:noProof/>
          <w:sz w:val="24"/>
          <w:szCs w:val="24"/>
        </w:rPr>
      </w:pPr>
      <w:r w:rsidRPr="00A26C26">
        <w:rPr>
          <w:rFonts w:ascii="Calibri" w:hAnsi="Calibri" w:cs="Calibri"/>
          <w:i/>
          <w:noProof/>
          <w:sz w:val="24"/>
          <w:szCs w:val="24"/>
        </w:rPr>
        <w:t xml:space="preserve">Criteriul se consideră îndeplinit </w:t>
      </w:r>
      <w:r w:rsidR="00102929" w:rsidRPr="00A26C26">
        <w:rPr>
          <w:rFonts w:ascii="Calibri" w:hAnsi="Calibri" w:cs="Calibri"/>
          <w:i/>
          <w:noProof/>
          <w:sz w:val="24"/>
          <w:szCs w:val="24"/>
        </w:rPr>
        <w:t xml:space="preserve">prin verificarea </w:t>
      </w:r>
      <w:r w:rsidR="0061626E" w:rsidRPr="00A26C26">
        <w:rPr>
          <w:rFonts w:ascii="Calibri" w:hAnsi="Calibri" w:cs="Calibri"/>
          <w:i/>
          <w:noProof/>
          <w:sz w:val="24"/>
          <w:szCs w:val="24"/>
        </w:rPr>
        <w:t xml:space="preserve">însuşirii </w:t>
      </w:r>
      <w:r w:rsidR="002C5FB4" w:rsidRPr="00A26C26">
        <w:rPr>
          <w:rFonts w:ascii="Calibri" w:hAnsi="Calibri" w:cs="Calibri"/>
          <w:i/>
          <w:noProof/>
          <w:sz w:val="24"/>
          <w:szCs w:val="24"/>
        </w:rPr>
        <w:t xml:space="preserve">Declaraţiei F </w:t>
      </w:r>
      <w:r w:rsidR="00102929" w:rsidRPr="00A26C26">
        <w:rPr>
          <w:rFonts w:ascii="Calibri" w:hAnsi="Calibri" w:cs="Calibri"/>
          <w:i/>
          <w:noProof/>
          <w:sz w:val="24"/>
          <w:szCs w:val="24"/>
        </w:rPr>
        <w:t xml:space="preserve">şi </w:t>
      </w:r>
      <w:r w:rsidRPr="00A26C26">
        <w:rPr>
          <w:rFonts w:ascii="Calibri" w:hAnsi="Calibri" w:cs="Calibri"/>
          <w:i/>
          <w:noProof/>
          <w:sz w:val="24"/>
          <w:szCs w:val="24"/>
        </w:rPr>
        <w:t xml:space="preserve">în baza corelării </w:t>
      </w:r>
      <w:r w:rsidRPr="00E23D12">
        <w:rPr>
          <w:rFonts w:ascii="Calibri" w:hAnsi="Calibri" w:cs="Calibri"/>
          <w:i/>
          <w:noProof/>
          <w:sz w:val="24"/>
          <w:szCs w:val="24"/>
        </w:rPr>
        <w:t xml:space="preserve">informaţiilor din </w:t>
      </w:r>
      <w:r w:rsidR="007622E3">
        <w:rPr>
          <w:rFonts w:ascii="Calibri" w:hAnsi="Calibri" w:cs="Calibri"/>
          <w:i/>
          <w:noProof/>
          <w:sz w:val="24"/>
          <w:szCs w:val="24"/>
        </w:rPr>
        <w:t>Cererea de Finanțare</w:t>
      </w:r>
      <w:r w:rsidRPr="00E23D12">
        <w:rPr>
          <w:rFonts w:ascii="Calibri" w:hAnsi="Calibri" w:cs="Calibri"/>
          <w:i/>
          <w:noProof/>
          <w:sz w:val="24"/>
          <w:szCs w:val="24"/>
        </w:rPr>
        <w:t xml:space="preserve"> </w:t>
      </w:r>
      <w:r w:rsidR="00102929" w:rsidRPr="00E23D12">
        <w:rPr>
          <w:rFonts w:ascii="Calibri" w:hAnsi="Calibri" w:cs="Calibri"/>
          <w:i/>
          <w:noProof/>
          <w:sz w:val="24"/>
          <w:szCs w:val="24"/>
        </w:rPr>
        <w:t xml:space="preserve">şi </w:t>
      </w:r>
      <w:r w:rsidR="00BB15DD">
        <w:rPr>
          <w:rFonts w:ascii="Calibri" w:hAnsi="Calibri" w:cs="Calibri"/>
          <w:i/>
          <w:noProof/>
          <w:sz w:val="24"/>
          <w:szCs w:val="24"/>
        </w:rPr>
        <w:t xml:space="preserve">a documentului </w:t>
      </w:r>
      <w:r w:rsidR="00DD3AF2" w:rsidRPr="00E23D12">
        <w:rPr>
          <w:rFonts w:ascii="Calibri" w:hAnsi="Calibri" w:cs="Calibri"/>
          <w:i/>
          <w:noProof/>
          <w:sz w:val="24"/>
          <w:szCs w:val="24"/>
        </w:rPr>
        <w:t>emis de Agenţia de Protecţia Mediului Judeţeană</w:t>
      </w:r>
      <w:r w:rsidR="003F51D7">
        <w:rPr>
          <w:rFonts w:ascii="Calibri" w:hAnsi="Calibri" w:cs="Calibri"/>
          <w:i/>
          <w:noProof/>
          <w:sz w:val="24"/>
          <w:szCs w:val="24"/>
        </w:rPr>
        <w:t>/</w:t>
      </w:r>
      <w:r w:rsidR="00F909E9">
        <w:rPr>
          <w:rFonts w:ascii="Calibri" w:hAnsi="Calibri" w:cs="Calibri"/>
          <w:i/>
          <w:noProof/>
          <w:sz w:val="24"/>
          <w:szCs w:val="24"/>
        </w:rPr>
        <w:t xml:space="preserve"> </w:t>
      </w:r>
      <w:r w:rsidR="003F51D7">
        <w:rPr>
          <w:rFonts w:ascii="Calibri" w:hAnsi="Calibri" w:cs="Calibri"/>
          <w:i/>
          <w:noProof/>
          <w:sz w:val="24"/>
          <w:szCs w:val="24"/>
        </w:rPr>
        <w:t xml:space="preserve">Administrația Rezervației Biosferei </w:t>
      </w:r>
      <w:r w:rsidR="00457AFA" w:rsidRPr="00C67275">
        <w:rPr>
          <w:rFonts w:ascii="Calibri" w:hAnsi="Calibri" w:cs="Calibri"/>
          <w:i/>
          <w:noProof/>
          <w:sz w:val="24"/>
          <w:szCs w:val="24"/>
        </w:rPr>
        <w:t xml:space="preserve">Delta </w:t>
      </w:r>
      <w:r w:rsidR="003F51D7" w:rsidRPr="00C67275">
        <w:rPr>
          <w:rFonts w:ascii="Calibri" w:hAnsi="Calibri" w:cs="Calibri"/>
          <w:i/>
          <w:noProof/>
          <w:sz w:val="24"/>
          <w:szCs w:val="24"/>
        </w:rPr>
        <w:t>Dunării ARBDD (după caz)</w:t>
      </w:r>
      <w:r w:rsidR="00457AFA" w:rsidRPr="00C67275">
        <w:rPr>
          <w:rFonts w:ascii="Calibri" w:hAnsi="Calibri" w:cs="Calibri"/>
          <w:i/>
          <w:noProof/>
          <w:sz w:val="24"/>
          <w:szCs w:val="24"/>
        </w:rPr>
        <w:t xml:space="preserve"> </w:t>
      </w:r>
      <w:r w:rsidR="0078399C" w:rsidRPr="00C67275">
        <w:rPr>
          <w:rFonts w:ascii="Calibri" w:hAnsi="Calibri" w:cs="Calibri"/>
          <w:i/>
          <w:noProof/>
          <w:sz w:val="24"/>
          <w:szCs w:val="24"/>
        </w:rPr>
        <w:t>pentru proiect din care să reiasă că a demarat procedura de evaluare de mediu (dovada depunerii documentatiei la APM sau, dupa caz, la ARBDD), urmând ca documentul final de mediu aferent proiectului să fie prezentat la contractare.</w:t>
      </w:r>
      <w:r w:rsidR="00DD3AF2" w:rsidRPr="00E23D12">
        <w:rPr>
          <w:rFonts w:ascii="Calibri" w:hAnsi="Calibri" w:cs="Calibri"/>
          <w:i/>
          <w:noProof/>
          <w:sz w:val="24"/>
          <w:szCs w:val="24"/>
        </w:rPr>
        <w:t xml:space="preserve"> </w:t>
      </w:r>
    </w:p>
    <w:p w14:paraId="48153B38" w14:textId="77777777" w:rsidR="00117AE9" w:rsidRPr="00A26C26" w:rsidRDefault="00117AE9" w:rsidP="006733E8">
      <w:pPr>
        <w:pStyle w:val="NoSpacing"/>
        <w:tabs>
          <w:tab w:val="left" w:pos="284"/>
        </w:tabs>
        <w:spacing w:line="276" w:lineRule="auto"/>
        <w:jc w:val="both"/>
        <w:rPr>
          <w:rFonts w:ascii="Calibri" w:hAnsi="Calibri" w:cs="Calibri"/>
          <w:i/>
          <w:noProof/>
          <w:sz w:val="24"/>
          <w:szCs w:val="24"/>
        </w:rPr>
      </w:pPr>
    </w:p>
    <w:p w14:paraId="65A979AE" w14:textId="77777777" w:rsidR="001A07F9" w:rsidRPr="00C67275" w:rsidRDefault="007676F1" w:rsidP="006733E8">
      <w:pPr>
        <w:pStyle w:val="NoSpacing"/>
        <w:tabs>
          <w:tab w:val="left" w:pos="284"/>
        </w:tabs>
        <w:spacing w:line="276" w:lineRule="auto"/>
        <w:jc w:val="both"/>
        <w:rPr>
          <w:rFonts w:ascii="Calibri" w:hAnsi="Calibri" w:cs="Calibri"/>
          <w:b/>
          <w:i/>
          <w:color w:val="4472C4" w:themeColor="accent1"/>
          <w:sz w:val="24"/>
          <w:szCs w:val="24"/>
        </w:rPr>
      </w:pPr>
      <w:r>
        <w:rPr>
          <w:rFonts w:ascii="Calibri" w:hAnsi="Calibri" w:cs="Calibri"/>
          <w:b/>
          <w:i/>
          <w:color w:val="4472C4" w:themeColor="accent1"/>
          <w:sz w:val="24"/>
          <w:szCs w:val="24"/>
        </w:rPr>
        <w:t>Atenț</w:t>
      </w:r>
      <w:r w:rsidR="000E1E0F" w:rsidRPr="00C67275">
        <w:rPr>
          <w:rFonts w:ascii="Calibri" w:hAnsi="Calibri" w:cs="Calibri"/>
          <w:b/>
          <w:i/>
          <w:color w:val="4472C4" w:themeColor="accent1"/>
          <w:sz w:val="24"/>
          <w:szCs w:val="24"/>
        </w:rPr>
        <w:t>ie</w:t>
      </w:r>
      <w:r w:rsidR="001A07F9" w:rsidRPr="00C67275">
        <w:rPr>
          <w:rFonts w:ascii="Calibri" w:hAnsi="Calibri" w:cs="Calibri"/>
          <w:b/>
          <w:i/>
          <w:color w:val="4472C4" w:themeColor="accent1"/>
          <w:sz w:val="24"/>
          <w:szCs w:val="24"/>
        </w:rPr>
        <w:t>!</w:t>
      </w:r>
    </w:p>
    <w:p w14:paraId="31ADFC20" w14:textId="77777777" w:rsidR="001A07F9" w:rsidRPr="00A26C26" w:rsidRDefault="001A07F9" w:rsidP="006733E8">
      <w:pPr>
        <w:pStyle w:val="NoSpacing"/>
        <w:tabs>
          <w:tab w:val="left" w:pos="284"/>
        </w:tabs>
        <w:spacing w:line="276" w:lineRule="auto"/>
        <w:jc w:val="both"/>
        <w:rPr>
          <w:rFonts w:ascii="Calibri" w:hAnsi="Calibri" w:cs="Calibri"/>
          <w:i/>
          <w:sz w:val="24"/>
          <w:szCs w:val="24"/>
        </w:rPr>
      </w:pPr>
      <w:r w:rsidRPr="00A26C26">
        <w:rPr>
          <w:rFonts w:ascii="Calibri" w:hAnsi="Calibri" w:cs="Calibri"/>
          <w:i/>
          <w:sz w:val="24"/>
          <w:szCs w:val="24"/>
        </w:rPr>
        <w:t>Pentru îndeplinirea condiției de eligibilitate</w:t>
      </w:r>
      <w:r w:rsidR="00BA75E2" w:rsidRPr="00A26C26">
        <w:rPr>
          <w:rFonts w:ascii="Calibri" w:hAnsi="Calibri" w:cs="Calibri"/>
          <w:i/>
          <w:sz w:val="24"/>
          <w:szCs w:val="24"/>
        </w:rPr>
        <w:t xml:space="preserve"> </w:t>
      </w:r>
      <w:r w:rsidRPr="00A26C26">
        <w:rPr>
          <w:rFonts w:ascii="Calibri" w:hAnsi="Calibri" w:cs="Calibri"/>
          <w:i/>
          <w:sz w:val="24"/>
          <w:szCs w:val="24"/>
        </w:rPr>
        <w:t xml:space="preserve">este foarte important să </w:t>
      </w:r>
      <w:r w:rsidR="006D7316">
        <w:rPr>
          <w:rFonts w:ascii="Calibri" w:hAnsi="Calibri" w:cs="Calibri"/>
          <w:i/>
          <w:sz w:val="24"/>
          <w:szCs w:val="24"/>
        </w:rPr>
        <w:t>inițiați</w:t>
      </w:r>
      <w:r w:rsidR="006D7316" w:rsidRPr="00A26C26">
        <w:rPr>
          <w:rFonts w:ascii="Calibri" w:hAnsi="Calibri" w:cs="Calibri"/>
          <w:i/>
          <w:sz w:val="24"/>
          <w:szCs w:val="24"/>
        </w:rPr>
        <w:t xml:space="preserve"> </w:t>
      </w:r>
      <w:r w:rsidRPr="00A26C26">
        <w:rPr>
          <w:rFonts w:ascii="Calibri" w:hAnsi="Calibri" w:cs="Calibri"/>
          <w:i/>
          <w:sz w:val="24"/>
          <w:szCs w:val="24"/>
        </w:rPr>
        <w:t xml:space="preserve">din timp demersurile la APM pentru obținerea documentelor privind finalizarea procedurii </w:t>
      </w:r>
      <w:r w:rsidR="00F3479F" w:rsidRPr="00C67275">
        <w:rPr>
          <w:rFonts w:ascii="Calibri" w:hAnsi="Calibri" w:cs="Calibri"/>
          <w:i/>
          <w:sz w:val="24"/>
          <w:szCs w:val="24"/>
        </w:rPr>
        <w:t>de</w:t>
      </w:r>
      <w:r w:rsidR="00F3479F">
        <w:rPr>
          <w:rFonts w:ascii="Calibri" w:hAnsi="Calibri" w:cs="Calibri"/>
          <w:i/>
          <w:sz w:val="24"/>
          <w:szCs w:val="24"/>
        </w:rPr>
        <w:t xml:space="preserve"> </w:t>
      </w:r>
      <w:r w:rsidRPr="00A26C26">
        <w:rPr>
          <w:rFonts w:ascii="Calibri" w:hAnsi="Calibri" w:cs="Calibri"/>
          <w:i/>
          <w:sz w:val="24"/>
          <w:szCs w:val="24"/>
        </w:rPr>
        <w:t xml:space="preserve">evaluare a impactului asupra mediului,  respectiv pentru obținerea documentului de mediu final care poate fi </w:t>
      </w:r>
      <w:r w:rsidRPr="00C0219E">
        <w:rPr>
          <w:rFonts w:ascii="Calibri" w:hAnsi="Calibri" w:cs="Calibri"/>
          <w:b/>
          <w:i/>
          <w:sz w:val="24"/>
          <w:szCs w:val="24"/>
        </w:rPr>
        <w:t>Clasarea notific</w:t>
      </w:r>
      <w:r w:rsidR="001B2933" w:rsidRPr="00C0219E">
        <w:rPr>
          <w:rFonts w:ascii="Calibri" w:hAnsi="Calibri" w:cs="Calibri"/>
          <w:b/>
          <w:i/>
          <w:sz w:val="24"/>
          <w:szCs w:val="24"/>
        </w:rPr>
        <w:t>ă</w:t>
      </w:r>
      <w:r w:rsidRPr="00C0219E">
        <w:rPr>
          <w:rFonts w:ascii="Calibri" w:hAnsi="Calibri" w:cs="Calibri"/>
          <w:b/>
          <w:i/>
          <w:sz w:val="24"/>
          <w:szCs w:val="24"/>
        </w:rPr>
        <w:t>rii</w:t>
      </w:r>
      <w:r w:rsidRPr="00A26C26">
        <w:rPr>
          <w:rFonts w:ascii="Calibri" w:hAnsi="Calibri" w:cs="Calibri"/>
          <w:i/>
          <w:sz w:val="24"/>
          <w:szCs w:val="24"/>
        </w:rPr>
        <w:t xml:space="preserve">, </w:t>
      </w:r>
      <w:r w:rsidRPr="00C0219E">
        <w:rPr>
          <w:rFonts w:ascii="Calibri" w:hAnsi="Calibri" w:cs="Calibri"/>
          <w:b/>
          <w:i/>
          <w:sz w:val="24"/>
          <w:szCs w:val="24"/>
        </w:rPr>
        <w:t>Decizia etapei de încadrare</w:t>
      </w:r>
      <w:r w:rsidRPr="00A26C26">
        <w:rPr>
          <w:rFonts w:ascii="Calibri" w:hAnsi="Calibri" w:cs="Calibri"/>
          <w:i/>
          <w:sz w:val="24"/>
          <w:szCs w:val="24"/>
        </w:rPr>
        <w:t xml:space="preserve"> (ca document final) sau </w:t>
      </w:r>
      <w:r w:rsidRPr="00C0219E">
        <w:rPr>
          <w:rFonts w:ascii="Calibri" w:hAnsi="Calibri" w:cs="Calibri"/>
          <w:b/>
          <w:i/>
          <w:sz w:val="24"/>
          <w:szCs w:val="24"/>
        </w:rPr>
        <w:t>Acordul de mediu</w:t>
      </w:r>
      <w:r w:rsidRPr="00A26C26">
        <w:rPr>
          <w:rFonts w:ascii="Calibri" w:hAnsi="Calibri" w:cs="Calibri"/>
          <w:i/>
          <w:sz w:val="24"/>
          <w:szCs w:val="24"/>
        </w:rPr>
        <w:t>, dacă APM</w:t>
      </w:r>
      <w:r w:rsidR="00175037">
        <w:rPr>
          <w:rFonts w:ascii="Calibri" w:hAnsi="Calibri" w:cs="Calibri"/>
          <w:i/>
          <w:sz w:val="24"/>
          <w:szCs w:val="24"/>
        </w:rPr>
        <w:t xml:space="preserve"> sau ARBDD</w:t>
      </w:r>
      <w:r w:rsidRPr="00A26C26">
        <w:rPr>
          <w:rFonts w:ascii="Calibri" w:hAnsi="Calibri" w:cs="Calibri"/>
          <w:i/>
          <w:sz w:val="24"/>
          <w:szCs w:val="24"/>
        </w:rPr>
        <w:t xml:space="preserve"> va considera că proiectul impune aceste evaluări.</w:t>
      </w:r>
    </w:p>
    <w:p w14:paraId="7AAE3163" w14:textId="77777777" w:rsidR="001A07F9" w:rsidRPr="00A26C26" w:rsidRDefault="001A07F9" w:rsidP="006733E8">
      <w:pPr>
        <w:pStyle w:val="NoSpacing"/>
        <w:tabs>
          <w:tab w:val="left" w:pos="284"/>
        </w:tabs>
        <w:spacing w:line="276" w:lineRule="auto"/>
        <w:jc w:val="both"/>
        <w:rPr>
          <w:rFonts w:ascii="Calibri" w:hAnsi="Calibri" w:cs="Calibri"/>
          <w:i/>
          <w:sz w:val="24"/>
          <w:szCs w:val="24"/>
        </w:rPr>
      </w:pPr>
    </w:p>
    <w:p w14:paraId="07A99409" w14:textId="3664F9AD" w:rsidR="001A07F9" w:rsidRDefault="001A07F9" w:rsidP="006733E8">
      <w:pPr>
        <w:pStyle w:val="NoSpacing"/>
        <w:tabs>
          <w:tab w:val="left" w:pos="284"/>
        </w:tabs>
        <w:spacing w:line="276" w:lineRule="auto"/>
        <w:jc w:val="both"/>
        <w:rPr>
          <w:rFonts w:ascii="Calibri" w:hAnsi="Calibri" w:cs="Calibri"/>
          <w:i/>
          <w:sz w:val="24"/>
          <w:szCs w:val="24"/>
        </w:rPr>
      </w:pPr>
      <w:r w:rsidRPr="00A26C26">
        <w:rPr>
          <w:rFonts w:ascii="Calibri" w:hAnsi="Calibri" w:cs="Calibri"/>
          <w:i/>
          <w:sz w:val="24"/>
          <w:szCs w:val="24"/>
        </w:rPr>
        <w:t xml:space="preserve">După expirarea termenului prevăzut </w:t>
      </w:r>
      <w:r w:rsidR="0058313C">
        <w:rPr>
          <w:rFonts w:ascii="Calibri" w:hAnsi="Calibri" w:cs="Calibri"/>
          <w:i/>
          <w:sz w:val="24"/>
          <w:szCs w:val="24"/>
        </w:rPr>
        <w:t>î</w:t>
      </w:r>
      <w:r w:rsidRPr="00A26C26">
        <w:rPr>
          <w:rFonts w:ascii="Calibri" w:hAnsi="Calibri" w:cs="Calibri"/>
          <w:i/>
          <w:sz w:val="24"/>
          <w:szCs w:val="24"/>
        </w:rPr>
        <w:t>n Notificare</w:t>
      </w:r>
      <w:r w:rsidR="00BB15DD">
        <w:rPr>
          <w:rFonts w:ascii="Calibri" w:hAnsi="Calibri" w:cs="Calibri"/>
          <w:i/>
          <w:sz w:val="24"/>
          <w:szCs w:val="24"/>
        </w:rPr>
        <w:t xml:space="preserve">a </w:t>
      </w:r>
      <w:r w:rsidR="00BB15DD" w:rsidRPr="00C67275">
        <w:rPr>
          <w:rFonts w:asciiTheme="minorHAnsi" w:hAnsiTheme="minorHAnsi" w:cstheme="minorHAnsi"/>
          <w:i/>
          <w:sz w:val="24"/>
          <w:szCs w:val="24"/>
        </w:rPr>
        <w:t xml:space="preserve">beneficiarului privind selectarea cererii de </w:t>
      </w:r>
      <w:proofErr w:type="spellStart"/>
      <w:r w:rsidR="00BB15DD" w:rsidRPr="00C67275">
        <w:rPr>
          <w:rFonts w:asciiTheme="minorHAnsi" w:hAnsiTheme="minorHAnsi" w:cstheme="minorHAnsi"/>
          <w:i/>
          <w:sz w:val="24"/>
          <w:szCs w:val="24"/>
        </w:rPr>
        <w:t>finanţare</w:t>
      </w:r>
      <w:proofErr w:type="spellEnd"/>
      <w:r w:rsidR="00BB15DD" w:rsidRPr="00C67275">
        <w:rPr>
          <w:rFonts w:asciiTheme="minorHAnsi" w:hAnsiTheme="minorHAnsi" w:cstheme="minorHAnsi"/>
          <w:i/>
          <w:sz w:val="24"/>
          <w:szCs w:val="24"/>
        </w:rPr>
        <w:t xml:space="preserve"> </w:t>
      </w:r>
      <w:proofErr w:type="spellStart"/>
      <w:r w:rsidR="00BB15DD" w:rsidRPr="00C67275">
        <w:rPr>
          <w:rFonts w:asciiTheme="minorHAnsi" w:hAnsiTheme="minorHAnsi" w:cstheme="minorHAnsi"/>
          <w:i/>
          <w:sz w:val="24"/>
          <w:szCs w:val="24"/>
        </w:rPr>
        <w:t>şi</w:t>
      </w:r>
      <w:proofErr w:type="spellEnd"/>
      <w:r w:rsidR="00BB15DD" w:rsidRPr="00C67275">
        <w:rPr>
          <w:rFonts w:asciiTheme="minorHAnsi" w:hAnsiTheme="minorHAnsi" w:cstheme="minorHAnsi"/>
          <w:i/>
          <w:sz w:val="24"/>
          <w:szCs w:val="24"/>
        </w:rPr>
        <w:t xml:space="preserve"> semnarea contractului de </w:t>
      </w:r>
      <w:proofErr w:type="spellStart"/>
      <w:r w:rsidR="00BB15DD" w:rsidRPr="00C67275">
        <w:rPr>
          <w:rFonts w:asciiTheme="minorHAnsi" w:hAnsiTheme="minorHAnsi" w:cstheme="minorHAnsi"/>
          <w:i/>
          <w:sz w:val="24"/>
          <w:szCs w:val="24"/>
        </w:rPr>
        <w:t>finanţare</w:t>
      </w:r>
      <w:proofErr w:type="spellEnd"/>
      <w:r w:rsidR="00BB15DD" w:rsidRPr="00C67275">
        <w:rPr>
          <w:rFonts w:asciiTheme="minorHAnsi" w:hAnsiTheme="minorHAnsi" w:cstheme="minorHAnsi"/>
          <w:i/>
          <w:sz w:val="24"/>
          <w:szCs w:val="24"/>
        </w:rPr>
        <w:t>,</w:t>
      </w:r>
      <w:r w:rsidR="003D4955">
        <w:rPr>
          <w:rFonts w:asciiTheme="minorHAnsi" w:hAnsiTheme="minorHAnsi" w:cstheme="minorHAnsi"/>
          <w:i/>
          <w:sz w:val="24"/>
          <w:szCs w:val="24"/>
        </w:rPr>
        <w:t xml:space="preserve"> </w:t>
      </w:r>
      <w:r w:rsidRPr="00C67275">
        <w:rPr>
          <w:rFonts w:ascii="Calibri" w:hAnsi="Calibri" w:cs="Calibri"/>
          <w:i/>
          <w:sz w:val="24"/>
          <w:szCs w:val="24"/>
        </w:rPr>
        <w:t>pentru prezentarea documentului de mediu, contractul de finanțare nu mai poate fi semnat.</w:t>
      </w:r>
    </w:p>
    <w:p w14:paraId="15B97D17" w14:textId="3F0D0E72" w:rsidR="00565B82" w:rsidRPr="001E7874" w:rsidRDefault="00903E09" w:rsidP="006733E8">
      <w:pPr>
        <w:pStyle w:val="NoSpacing"/>
        <w:numPr>
          <w:ilvl w:val="0"/>
          <w:numId w:val="11"/>
        </w:numPr>
        <w:tabs>
          <w:tab w:val="left" w:pos="284"/>
        </w:tabs>
        <w:spacing w:line="276" w:lineRule="auto"/>
        <w:ind w:left="284" w:hanging="284"/>
        <w:jc w:val="both"/>
        <w:rPr>
          <w:rFonts w:ascii="Calibri" w:hAnsi="Calibri" w:cs="Calibri"/>
          <w:i/>
          <w:noProof/>
          <w:sz w:val="24"/>
          <w:szCs w:val="24"/>
        </w:rPr>
      </w:pPr>
      <w:r>
        <w:rPr>
          <w:rFonts w:ascii="Calibri" w:hAnsi="Calibri" w:cs="Calibri"/>
          <w:b/>
          <w:noProof/>
          <w:sz w:val="24"/>
          <w:szCs w:val="24"/>
        </w:rPr>
        <w:t>P</w:t>
      </w:r>
      <w:r w:rsidR="0014436A" w:rsidRPr="000E0181">
        <w:rPr>
          <w:rFonts w:ascii="Calibri" w:hAnsi="Calibri" w:cs="Calibri"/>
          <w:b/>
          <w:noProof/>
          <w:sz w:val="24"/>
          <w:szCs w:val="24"/>
        </w:rPr>
        <w:t>ro</w:t>
      </w:r>
      <w:r>
        <w:rPr>
          <w:rFonts w:ascii="Calibri" w:hAnsi="Calibri" w:cs="Calibri"/>
          <w:b/>
          <w:noProof/>
          <w:sz w:val="24"/>
          <w:szCs w:val="24"/>
        </w:rPr>
        <w:t xml:space="preserve">iectul de investiții </w:t>
      </w:r>
      <w:r w:rsidR="004C1666">
        <w:rPr>
          <w:rFonts w:ascii="Calibri" w:hAnsi="Calibri" w:cs="Calibri"/>
          <w:b/>
          <w:noProof/>
          <w:sz w:val="24"/>
          <w:szCs w:val="24"/>
        </w:rPr>
        <w:t>în</w:t>
      </w:r>
      <w:r w:rsidR="0014436A" w:rsidRPr="000E0181">
        <w:rPr>
          <w:rFonts w:ascii="Calibri" w:hAnsi="Calibri" w:cs="Calibri"/>
          <w:b/>
          <w:noProof/>
          <w:sz w:val="24"/>
          <w:szCs w:val="24"/>
        </w:rPr>
        <w:t xml:space="preserve"> </w:t>
      </w:r>
      <w:r w:rsidR="004C1666">
        <w:rPr>
          <w:rFonts w:ascii="Calibri" w:hAnsi="Calibri" w:cs="Calibri"/>
          <w:b/>
          <w:noProof/>
          <w:sz w:val="24"/>
          <w:szCs w:val="24"/>
        </w:rPr>
        <w:t>instalații</w:t>
      </w:r>
      <w:r w:rsidR="0014436A" w:rsidRPr="000E0181">
        <w:rPr>
          <w:rFonts w:ascii="Calibri" w:hAnsi="Calibri" w:cs="Calibri"/>
          <w:b/>
          <w:noProof/>
          <w:sz w:val="24"/>
          <w:szCs w:val="24"/>
        </w:rPr>
        <w:t xml:space="preserve"> de irigaţii la nivelul fermei </w:t>
      </w:r>
      <w:r w:rsidR="007815A5">
        <w:rPr>
          <w:rFonts w:ascii="Calibri" w:hAnsi="Calibri" w:cs="Calibri"/>
          <w:b/>
          <w:noProof/>
          <w:sz w:val="24"/>
          <w:szCs w:val="24"/>
        </w:rPr>
        <w:t>este</w:t>
      </w:r>
      <w:r w:rsidR="0014436A" w:rsidRPr="00533DF5">
        <w:rPr>
          <w:rFonts w:ascii="Calibri" w:hAnsi="Calibri" w:cs="Calibri"/>
          <w:b/>
          <w:noProof/>
          <w:sz w:val="24"/>
          <w:szCs w:val="24"/>
        </w:rPr>
        <w:t xml:space="preserve"> eligibil doar dacă sunt respectate condițiile specifice menționate în secțiunea „Alte aspecte relevante pentru înțelegerea măsurii</w:t>
      </w:r>
      <w:r w:rsidR="0014436A" w:rsidRPr="00157D40">
        <w:rPr>
          <w:rFonts w:ascii="Calibri" w:hAnsi="Calibri" w:cs="Calibri"/>
          <w:b/>
          <w:noProof/>
          <w:sz w:val="24"/>
          <w:szCs w:val="24"/>
        </w:rPr>
        <w:t>”</w:t>
      </w:r>
    </w:p>
    <w:p w14:paraId="193D68F7" w14:textId="77777777" w:rsidR="00633685" w:rsidRDefault="0014436A" w:rsidP="006733E8">
      <w:pPr>
        <w:pStyle w:val="NoSpacing"/>
        <w:tabs>
          <w:tab w:val="left" w:pos="284"/>
        </w:tabs>
        <w:spacing w:line="276" w:lineRule="auto"/>
        <w:ind w:left="284"/>
        <w:jc w:val="both"/>
        <w:rPr>
          <w:rFonts w:ascii="Calibri" w:hAnsi="Calibri" w:cs="Calibri"/>
          <w:i/>
          <w:noProof/>
          <w:sz w:val="24"/>
          <w:szCs w:val="24"/>
        </w:rPr>
      </w:pPr>
      <w:r w:rsidRPr="00157D40">
        <w:rPr>
          <w:rFonts w:ascii="Calibri" w:hAnsi="Calibri" w:cs="Calibri"/>
          <w:b/>
          <w:noProof/>
          <w:sz w:val="24"/>
          <w:szCs w:val="24"/>
        </w:rPr>
        <w:t xml:space="preserve"> </w:t>
      </w:r>
      <w:r w:rsidRPr="00BE2603">
        <w:rPr>
          <w:rFonts w:ascii="Calibri" w:hAnsi="Calibri" w:cs="Calibri"/>
          <w:b/>
          <w:noProof/>
          <w:sz w:val="24"/>
          <w:szCs w:val="24"/>
        </w:rPr>
        <w:t xml:space="preserve">- </w:t>
      </w:r>
      <w:r w:rsidRPr="00BE2603">
        <w:rPr>
          <w:rFonts w:ascii="Calibri" w:hAnsi="Calibri" w:cs="Calibri"/>
          <w:i/>
          <w:noProof/>
          <w:sz w:val="24"/>
          <w:szCs w:val="24"/>
        </w:rPr>
        <w:t>Se verifică în baza</w:t>
      </w:r>
      <w:r w:rsidR="00633685">
        <w:rPr>
          <w:rFonts w:ascii="Calibri" w:hAnsi="Calibri" w:cs="Calibri"/>
          <w:i/>
          <w:noProof/>
          <w:sz w:val="24"/>
          <w:szCs w:val="24"/>
        </w:rPr>
        <w:t xml:space="preserve"> urmatoarelor:</w:t>
      </w:r>
    </w:p>
    <w:p w14:paraId="739F33B7" w14:textId="7A0F826D" w:rsidR="00633685" w:rsidRDefault="00BE2603" w:rsidP="006733E8">
      <w:pPr>
        <w:pStyle w:val="NoSpacing"/>
        <w:tabs>
          <w:tab w:val="left" w:pos="284"/>
        </w:tabs>
        <w:spacing w:line="276" w:lineRule="auto"/>
        <w:ind w:left="284"/>
        <w:jc w:val="both"/>
        <w:rPr>
          <w:rFonts w:ascii="Calibri" w:hAnsi="Calibri" w:cs="Calibri"/>
          <w:i/>
          <w:noProof/>
          <w:sz w:val="24"/>
          <w:szCs w:val="24"/>
        </w:rPr>
      </w:pPr>
      <w:r>
        <w:rPr>
          <w:rFonts w:ascii="Calibri" w:hAnsi="Calibri" w:cs="Calibri"/>
          <w:i/>
          <w:noProof/>
          <w:sz w:val="24"/>
          <w:szCs w:val="24"/>
        </w:rPr>
        <w:t xml:space="preserve"> Contractul multianual dintre OUAI si ANIF</w:t>
      </w:r>
      <w:r w:rsidR="00B76C7A">
        <w:rPr>
          <w:rFonts w:ascii="Calibri" w:hAnsi="Calibri" w:cs="Calibri"/>
          <w:i/>
          <w:noProof/>
          <w:sz w:val="24"/>
          <w:szCs w:val="24"/>
        </w:rPr>
        <w:t xml:space="preserve"> /FOUAI</w:t>
      </w:r>
      <w:r w:rsidR="00633685">
        <w:rPr>
          <w:rFonts w:ascii="Calibri" w:hAnsi="Calibri" w:cs="Calibri"/>
          <w:i/>
          <w:noProof/>
          <w:sz w:val="24"/>
          <w:szCs w:val="24"/>
        </w:rPr>
        <w:t xml:space="preserve"> si </w:t>
      </w:r>
      <w:r>
        <w:rPr>
          <w:rFonts w:ascii="Calibri" w:hAnsi="Calibri" w:cs="Calibri"/>
          <w:i/>
          <w:noProof/>
          <w:sz w:val="24"/>
          <w:szCs w:val="24"/>
        </w:rPr>
        <w:t xml:space="preserve">Autorizatia ANAR pentru </w:t>
      </w:r>
      <w:r w:rsidR="00633685">
        <w:rPr>
          <w:rFonts w:ascii="Calibri" w:hAnsi="Calibri" w:cs="Calibri"/>
          <w:i/>
          <w:noProof/>
          <w:sz w:val="24"/>
          <w:szCs w:val="24"/>
        </w:rPr>
        <w:t>ANIF</w:t>
      </w:r>
      <w:r w:rsidR="00B76C7A">
        <w:rPr>
          <w:rFonts w:ascii="Calibri" w:hAnsi="Calibri" w:cs="Calibri"/>
          <w:i/>
          <w:noProof/>
          <w:sz w:val="24"/>
          <w:szCs w:val="24"/>
        </w:rPr>
        <w:t>, respectiv pentru FOUAI</w:t>
      </w:r>
      <w:r w:rsidR="00633685">
        <w:rPr>
          <w:rFonts w:ascii="Calibri" w:hAnsi="Calibri" w:cs="Calibri"/>
          <w:i/>
          <w:noProof/>
          <w:sz w:val="24"/>
          <w:szCs w:val="24"/>
        </w:rPr>
        <w:t>,</w:t>
      </w:r>
    </w:p>
    <w:p w14:paraId="2999240F" w14:textId="5956D7BC" w:rsidR="00633685" w:rsidRDefault="00633685" w:rsidP="006733E8">
      <w:pPr>
        <w:pStyle w:val="NoSpacing"/>
        <w:tabs>
          <w:tab w:val="left" w:pos="284"/>
        </w:tabs>
        <w:spacing w:line="276" w:lineRule="auto"/>
        <w:ind w:left="284"/>
        <w:jc w:val="both"/>
        <w:rPr>
          <w:rFonts w:ascii="Calibri" w:hAnsi="Calibri" w:cs="Calibri"/>
          <w:i/>
          <w:noProof/>
          <w:sz w:val="24"/>
          <w:szCs w:val="24"/>
        </w:rPr>
      </w:pPr>
      <w:r>
        <w:rPr>
          <w:rFonts w:ascii="Calibri" w:hAnsi="Calibri" w:cs="Calibri"/>
          <w:i/>
          <w:noProof/>
          <w:sz w:val="24"/>
          <w:szCs w:val="24"/>
        </w:rPr>
        <w:t xml:space="preserve">sau </w:t>
      </w:r>
    </w:p>
    <w:p w14:paraId="0FA0D47F" w14:textId="12DE2829" w:rsidR="0014436A" w:rsidRPr="000E0181" w:rsidRDefault="00633685" w:rsidP="006733E8">
      <w:pPr>
        <w:pStyle w:val="NoSpacing"/>
        <w:tabs>
          <w:tab w:val="left" w:pos="284"/>
        </w:tabs>
        <w:spacing w:line="276" w:lineRule="auto"/>
        <w:ind w:left="284"/>
        <w:jc w:val="both"/>
        <w:rPr>
          <w:rFonts w:ascii="Calibri" w:hAnsi="Calibri" w:cs="Calibri"/>
          <w:i/>
          <w:noProof/>
          <w:sz w:val="24"/>
          <w:szCs w:val="24"/>
        </w:rPr>
      </w:pPr>
      <w:r w:rsidRPr="00633685">
        <w:rPr>
          <w:rFonts w:ascii="Calibri" w:hAnsi="Calibri" w:cs="Calibri"/>
          <w:i/>
          <w:noProof/>
          <w:sz w:val="24"/>
          <w:szCs w:val="24"/>
        </w:rPr>
        <w:t xml:space="preserve"> </w:t>
      </w:r>
      <w:r>
        <w:rPr>
          <w:rFonts w:ascii="Calibri" w:hAnsi="Calibri" w:cs="Calibri"/>
          <w:i/>
          <w:noProof/>
          <w:sz w:val="24"/>
          <w:szCs w:val="24"/>
        </w:rPr>
        <w:t>Autorizatia ANAR pentru -</w:t>
      </w:r>
      <w:r w:rsidR="00BF62B0" w:rsidRPr="00BE2603">
        <w:rPr>
          <w:rFonts w:ascii="Calibri" w:hAnsi="Calibri" w:cs="Calibri"/>
          <w:i/>
          <w:noProof/>
          <w:sz w:val="24"/>
          <w:szCs w:val="24"/>
        </w:rPr>
        <w:t>OUAI.</w:t>
      </w:r>
    </w:p>
    <w:p w14:paraId="2804BA98" w14:textId="77777777" w:rsidR="0014436A" w:rsidRPr="00A26C26" w:rsidRDefault="0014436A" w:rsidP="006733E8">
      <w:pPr>
        <w:pStyle w:val="NoSpacing"/>
        <w:tabs>
          <w:tab w:val="left" w:pos="284"/>
        </w:tabs>
        <w:spacing w:line="276" w:lineRule="auto"/>
        <w:ind w:left="284"/>
        <w:jc w:val="both"/>
        <w:rPr>
          <w:rFonts w:ascii="Calibri" w:hAnsi="Calibri" w:cs="Calibri"/>
          <w:i/>
          <w:noProof/>
          <w:color w:val="000000"/>
          <w:sz w:val="24"/>
          <w:szCs w:val="24"/>
        </w:rPr>
      </w:pPr>
      <w:r w:rsidRPr="00A26C26">
        <w:rPr>
          <w:rFonts w:ascii="Calibri" w:hAnsi="Calibri" w:cs="Calibri"/>
          <w:i/>
          <w:noProof/>
          <w:sz w:val="24"/>
          <w:szCs w:val="24"/>
        </w:rPr>
        <w:t>Secţiunea „</w:t>
      </w:r>
      <w:r w:rsidRPr="00A26C26">
        <w:rPr>
          <w:rFonts w:ascii="Calibri" w:hAnsi="Calibri" w:cs="Calibri"/>
          <w:b/>
          <w:i/>
          <w:noProof/>
          <w:sz w:val="24"/>
          <w:szCs w:val="24"/>
        </w:rPr>
        <w:t xml:space="preserve">Alte aspecte relevante pentru înțelegerea măsurii” </w:t>
      </w:r>
      <w:r w:rsidRPr="00A26C26">
        <w:rPr>
          <w:rFonts w:ascii="Calibri" w:hAnsi="Calibri" w:cs="Calibri"/>
          <w:i/>
          <w:noProof/>
          <w:sz w:val="24"/>
          <w:szCs w:val="24"/>
        </w:rPr>
        <w:t>se regăseşte în conţinutul fişei tehnice a măsurii 4, din PNDR 2014-2010 iar c</w:t>
      </w:r>
      <w:r w:rsidRPr="00A26C26">
        <w:rPr>
          <w:rFonts w:ascii="Calibri" w:hAnsi="Calibri" w:cs="Calibri"/>
          <w:i/>
          <w:noProof/>
          <w:color w:val="000000"/>
          <w:sz w:val="24"/>
          <w:szCs w:val="24"/>
        </w:rPr>
        <w:t xml:space="preserve">ondițiile aplicabile investițiilor eligibile în sisteme/ echipamente de irigații la nivel de fermă conform acestei </w:t>
      </w:r>
      <w:r w:rsidRPr="00A26C26">
        <w:rPr>
          <w:rFonts w:ascii="Calibri" w:hAnsi="Calibri" w:cs="Calibri"/>
          <w:i/>
          <w:noProof/>
          <w:sz w:val="24"/>
          <w:szCs w:val="24"/>
        </w:rPr>
        <w:t>secțiuni</w:t>
      </w:r>
      <w:r w:rsidRPr="00A26C26">
        <w:rPr>
          <w:rFonts w:ascii="Calibri" w:hAnsi="Calibri" w:cs="Calibri"/>
          <w:i/>
          <w:noProof/>
          <w:color w:val="000000"/>
          <w:sz w:val="24"/>
          <w:szCs w:val="24"/>
        </w:rPr>
        <w:t>, sunt:</w:t>
      </w:r>
    </w:p>
    <w:p w14:paraId="5877245F" w14:textId="77777777" w:rsidR="0014436A" w:rsidRPr="00A26C26" w:rsidRDefault="0014436A" w:rsidP="006733E8">
      <w:pPr>
        <w:numPr>
          <w:ilvl w:val="0"/>
          <w:numId w:val="30"/>
        </w:numPr>
        <w:spacing w:beforeLines="60" w:before="144" w:afterLines="60" w:after="144" w:line="276" w:lineRule="auto"/>
        <w:jc w:val="both"/>
        <w:rPr>
          <w:rFonts w:ascii="Calibri" w:hAnsi="Calibri" w:cs="Calibri"/>
          <w:i/>
          <w:noProof/>
          <w:color w:val="000000"/>
          <w:sz w:val="24"/>
          <w:szCs w:val="24"/>
        </w:rPr>
      </w:pPr>
      <w:r w:rsidRPr="00A26C26">
        <w:rPr>
          <w:rFonts w:ascii="Calibri" w:hAnsi="Calibri" w:cs="Calibri"/>
          <w:i/>
          <w:noProof/>
          <w:color w:val="000000"/>
          <w:sz w:val="24"/>
          <w:szCs w:val="24"/>
        </w:rPr>
        <w:lastRenderedPageBreak/>
        <w:t xml:space="preserve">Investiția este în conformitate cu planurile de gestionare a bazinelor hidrografice din cadrul Directivei cadru Apă pentru suprafeţele vizate şi cu programul relevant de măsuri, dacă este cazul; </w:t>
      </w:r>
    </w:p>
    <w:p w14:paraId="6DBB3177" w14:textId="77777777" w:rsidR="0014436A" w:rsidRPr="00A26C26" w:rsidRDefault="0014436A" w:rsidP="006733E8">
      <w:pPr>
        <w:numPr>
          <w:ilvl w:val="0"/>
          <w:numId w:val="30"/>
        </w:numPr>
        <w:spacing w:beforeLines="60" w:before="144" w:afterLines="60" w:after="144" w:line="276" w:lineRule="auto"/>
        <w:jc w:val="both"/>
        <w:rPr>
          <w:rFonts w:ascii="Calibri" w:hAnsi="Calibri" w:cs="Calibri"/>
          <w:i/>
          <w:noProof/>
          <w:color w:val="000000"/>
          <w:sz w:val="24"/>
          <w:szCs w:val="24"/>
        </w:rPr>
      </w:pPr>
      <w:r w:rsidRPr="00A26C26">
        <w:rPr>
          <w:rFonts w:ascii="Calibri" w:hAnsi="Calibri" w:cs="Calibri"/>
          <w:i/>
          <w:noProof/>
          <w:color w:val="000000"/>
          <w:sz w:val="24"/>
          <w:szCs w:val="24"/>
        </w:rPr>
        <w:t xml:space="preserve">Investiția prevede contorizarea apei; </w:t>
      </w:r>
    </w:p>
    <w:p w14:paraId="4165A415" w14:textId="77777777" w:rsidR="0014436A" w:rsidRPr="00A26C26" w:rsidRDefault="0014436A" w:rsidP="006733E8">
      <w:pPr>
        <w:numPr>
          <w:ilvl w:val="0"/>
          <w:numId w:val="29"/>
        </w:numPr>
        <w:spacing w:beforeLines="60" w:before="144" w:afterLines="60" w:after="144" w:line="276" w:lineRule="auto"/>
        <w:jc w:val="both"/>
        <w:rPr>
          <w:rFonts w:ascii="Calibri" w:hAnsi="Calibri" w:cs="Calibri"/>
          <w:b/>
          <w:i/>
          <w:noProof/>
          <w:color w:val="000000"/>
          <w:sz w:val="24"/>
          <w:szCs w:val="24"/>
        </w:rPr>
      </w:pPr>
      <w:r w:rsidRPr="00A26C26">
        <w:rPr>
          <w:rFonts w:ascii="Calibri" w:hAnsi="Calibri" w:cs="Calibri"/>
          <w:b/>
          <w:i/>
          <w:noProof/>
          <w:color w:val="000000"/>
          <w:sz w:val="24"/>
          <w:szCs w:val="24"/>
        </w:rPr>
        <w:t xml:space="preserve"> În plus:</w:t>
      </w:r>
    </w:p>
    <w:p w14:paraId="73548B39" w14:textId="77777777" w:rsidR="0014436A" w:rsidRPr="00A26C26" w:rsidRDefault="0014436A" w:rsidP="006733E8">
      <w:pPr>
        <w:spacing w:beforeLines="60" w:before="144" w:afterLines="60" w:after="144" w:line="276" w:lineRule="auto"/>
        <w:ind w:left="540"/>
        <w:jc w:val="both"/>
        <w:rPr>
          <w:rFonts w:ascii="Calibri" w:hAnsi="Calibri" w:cs="Calibri"/>
          <w:i/>
          <w:noProof/>
          <w:color w:val="000000"/>
          <w:sz w:val="24"/>
          <w:szCs w:val="24"/>
        </w:rPr>
      </w:pPr>
      <w:r w:rsidRPr="00A26C26">
        <w:rPr>
          <w:rFonts w:ascii="Calibri" w:hAnsi="Calibri" w:cs="Calibri"/>
          <w:i/>
          <w:noProof/>
          <w:color w:val="000000"/>
          <w:sz w:val="24"/>
          <w:szCs w:val="24"/>
        </w:rPr>
        <w:t xml:space="preserve">Pentru îmbunătățirea/ modernizarea unei instalaţii de irigare existente, dacă </w:t>
      </w:r>
      <w:r w:rsidRPr="00A26C26">
        <w:rPr>
          <w:rFonts w:ascii="Calibri" w:hAnsi="Calibri" w:cs="Calibri"/>
          <w:b/>
          <w:i/>
          <w:noProof/>
          <w:color w:val="000000"/>
          <w:sz w:val="24"/>
          <w:szCs w:val="24"/>
        </w:rPr>
        <w:t>corpul de apă subterană sau de suprafață</w:t>
      </w:r>
      <w:r w:rsidRPr="00A26C26">
        <w:rPr>
          <w:rFonts w:ascii="Calibri" w:hAnsi="Calibri" w:cs="Calibri"/>
          <w:i/>
          <w:noProof/>
          <w:color w:val="000000"/>
          <w:sz w:val="24"/>
          <w:szCs w:val="24"/>
        </w:rPr>
        <w:t xml:space="preserve"> este</w:t>
      </w:r>
      <w:r w:rsidRPr="00A26C26">
        <w:rPr>
          <w:rFonts w:ascii="Calibri" w:hAnsi="Calibri" w:cs="Calibri"/>
          <w:b/>
          <w:i/>
          <w:noProof/>
          <w:color w:val="000000"/>
          <w:sz w:val="24"/>
          <w:szCs w:val="24"/>
        </w:rPr>
        <w:t xml:space="preserve"> satisfăcător, respectiv, în stare bună</w:t>
      </w:r>
      <w:r w:rsidRPr="00A26C26">
        <w:rPr>
          <w:rFonts w:ascii="Calibri" w:hAnsi="Calibri" w:cs="Calibri"/>
          <w:i/>
          <w:noProof/>
          <w:color w:val="000000"/>
          <w:sz w:val="24"/>
          <w:szCs w:val="24"/>
        </w:rPr>
        <w:t>, conform avizului autorității competente, investiția propusă este evaluată ex-ante ca oferind potenţiale economii de apă cu valoare minimă de 5%  în conformitate cu parametrii tehnici ai instalației existente;</w:t>
      </w:r>
    </w:p>
    <w:p w14:paraId="0D6E027F" w14:textId="77777777" w:rsidR="0014436A" w:rsidRPr="00A26C26" w:rsidRDefault="0014436A" w:rsidP="006733E8">
      <w:pPr>
        <w:spacing w:beforeLines="60" w:before="144" w:afterLines="60" w:after="144" w:line="276" w:lineRule="auto"/>
        <w:jc w:val="both"/>
        <w:rPr>
          <w:rFonts w:ascii="Calibri" w:hAnsi="Calibri" w:cs="Calibri"/>
          <w:b/>
          <w:i/>
          <w:noProof/>
          <w:color w:val="000000"/>
          <w:sz w:val="24"/>
          <w:szCs w:val="24"/>
        </w:rPr>
      </w:pPr>
      <w:r w:rsidRPr="00A26C26">
        <w:rPr>
          <w:rFonts w:ascii="Calibri" w:hAnsi="Calibri" w:cs="Calibri"/>
          <w:b/>
          <w:i/>
          <w:noProof/>
          <w:color w:val="000000"/>
          <w:sz w:val="24"/>
          <w:szCs w:val="24"/>
        </w:rPr>
        <w:t xml:space="preserve">Pentru investiţii care duc la o creștere netă a suprafețelor irigate, </w:t>
      </w:r>
      <w:r w:rsidRPr="00A26C26">
        <w:rPr>
          <w:rFonts w:ascii="Calibri" w:hAnsi="Calibri" w:cs="Calibri"/>
          <w:i/>
          <w:noProof/>
          <w:color w:val="000000"/>
          <w:sz w:val="24"/>
          <w:szCs w:val="24"/>
        </w:rPr>
        <w:t xml:space="preserve">investiția este </w:t>
      </w:r>
      <w:r w:rsidRPr="00A26C26">
        <w:rPr>
          <w:rFonts w:ascii="Calibri" w:hAnsi="Calibri" w:cs="Calibri"/>
          <w:b/>
          <w:i/>
          <w:noProof/>
          <w:color w:val="000000"/>
          <w:sz w:val="24"/>
          <w:szCs w:val="24"/>
        </w:rPr>
        <w:t xml:space="preserve">eligibilă </w:t>
      </w:r>
      <w:r w:rsidRPr="00A26C26">
        <w:rPr>
          <w:rFonts w:ascii="Calibri" w:hAnsi="Calibri" w:cs="Calibri"/>
          <w:i/>
          <w:noProof/>
          <w:color w:val="000000"/>
          <w:sz w:val="24"/>
          <w:szCs w:val="24"/>
        </w:rPr>
        <w:t>dacă</w:t>
      </w:r>
      <w:r w:rsidRPr="00A26C26">
        <w:rPr>
          <w:rFonts w:ascii="Calibri" w:hAnsi="Calibri" w:cs="Calibri"/>
          <w:b/>
          <w:i/>
          <w:noProof/>
          <w:color w:val="000000"/>
          <w:sz w:val="24"/>
          <w:szCs w:val="24"/>
        </w:rPr>
        <w:t>:</w:t>
      </w:r>
    </w:p>
    <w:p w14:paraId="50626E1E" w14:textId="77777777" w:rsidR="0014436A" w:rsidRPr="00A26C26" w:rsidRDefault="0014436A" w:rsidP="006733E8">
      <w:pPr>
        <w:numPr>
          <w:ilvl w:val="0"/>
          <w:numId w:val="32"/>
        </w:numPr>
        <w:spacing w:before="120" w:after="120" w:line="276" w:lineRule="auto"/>
        <w:contextualSpacing/>
        <w:jc w:val="both"/>
        <w:rPr>
          <w:rFonts w:ascii="Calibri" w:hAnsi="Calibri" w:cs="Calibri"/>
          <w:i/>
          <w:noProof/>
          <w:color w:val="000000"/>
          <w:sz w:val="24"/>
          <w:szCs w:val="24"/>
        </w:rPr>
      </w:pPr>
      <w:r w:rsidRPr="00A26C26">
        <w:rPr>
          <w:rFonts w:ascii="Calibri" w:hAnsi="Calibri" w:cs="Calibri"/>
          <w:i/>
          <w:noProof/>
          <w:color w:val="000000"/>
          <w:sz w:val="24"/>
          <w:szCs w:val="24"/>
        </w:rPr>
        <w:t>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14:paraId="6B2766A3" w14:textId="77777777" w:rsidR="0014436A" w:rsidRPr="00A26C26" w:rsidRDefault="0014436A" w:rsidP="006733E8">
      <w:pPr>
        <w:spacing w:beforeLines="60" w:before="144" w:afterLines="60" w:after="144" w:line="276" w:lineRule="auto"/>
        <w:ind w:left="900"/>
        <w:contextualSpacing/>
        <w:jc w:val="both"/>
        <w:rPr>
          <w:rFonts w:ascii="Calibri" w:hAnsi="Calibri" w:cs="Calibri"/>
          <w:i/>
          <w:noProof/>
          <w:color w:val="000000"/>
          <w:sz w:val="24"/>
          <w:szCs w:val="24"/>
        </w:rPr>
      </w:pPr>
    </w:p>
    <w:p w14:paraId="61997113" w14:textId="0D26614B" w:rsidR="0014436A" w:rsidRPr="00D46A30" w:rsidRDefault="0014436A" w:rsidP="006733E8">
      <w:pPr>
        <w:numPr>
          <w:ilvl w:val="0"/>
          <w:numId w:val="32"/>
        </w:numPr>
        <w:spacing w:beforeLines="60" w:before="144" w:afterLines="60" w:after="144" w:line="276" w:lineRule="auto"/>
        <w:jc w:val="both"/>
        <w:rPr>
          <w:rFonts w:ascii="Calibri" w:hAnsi="Calibri" w:cs="Calibri"/>
          <w:i/>
          <w:noProof/>
          <w:color w:val="000000"/>
          <w:sz w:val="24"/>
          <w:szCs w:val="24"/>
        </w:rPr>
      </w:pPr>
      <w:r w:rsidRPr="00D46A30">
        <w:rPr>
          <w:rFonts w:ascii="Calibri" w:hAnsi="Calibri" w:cs="Calibri"/>
          <w:b/>
          <w:i/>
          <w:noProof/>
          <w:color w:val="000000"/>
          <w:sz w:val="24"/>
          <w:szCs w:val="24"/>
        </w:rPr>
        <w:t>corpul de apă subterană sau de suprafață</w:t>
      </w:r>
      <w:r w:rsidRPr="00D46A30">
        <w:rPr>
          <w:rFonts w:ascii="Calibri" w:hAnsi="Calibri" w:cs="Calibri"/>
          <w:i/>
          <w:noProof/>
          <w:color w:val="000000"/>
          <w:sz w:val="24"/>
          <w:szCs w:val="24"/>
        </w:rPr>
        <w:t xml:space="preserve"> este</w:t>
      </w:r>
      <w:r w:rsidRPr="00D46A30">
        <w:rPr>
          <w:rFonts w:ascii="Calibri" w:hAnsi="Calibri" w:cs="Calibri"/>
          <w:b/>
          <w:i/>
          <w:noProof/>
          <w:color w:val="000000"/>
          <w:sz w:val="24"/>
          <w:szCs w:val="24"/>
        </w:rPr>
        <w:t xml:space="preserve"> satisfăcător, respectiv, în stare bună</w:t>
      </w:r>
      <w:r w:rsidRPr="00D46A30">
        <w:rPr>
          <w:rFonts w:ascii="Calibri" w:hAnsi="Calibri" w:cs="Calibri"/>
          <w:i/>
          <w:noProof/>
          <w:color w:val="000000"/>
          <w:sz w:val="24"/>
          <w:szCs w:val="24"/>
        </w:rPr>
        <w:t>, conform avizului autorității competente</w:t>
      </w:r>
      <w:r w:rsidRPr="00D46A30">
        <w:rPr>
          <w:rFonts w:ascii="Calibri" w:hAnsi="Calibri" w:cs="Calibri"/>
          <w:b/>
          <w:i/>
          <w:noProof/>
          <w:color w:val="000000"/>
          <w:sz w:val="24"/>
          <w:szCs w:val="24"/>
        </w:rPr>
        <w:t xml:space="preserve"> (</w:t>
      </w:r>
      <w:r w:rsidRPr="00D46A30">
        <w:rPr>
          <w:rFonts w:ascii="Calibri" w:hAnsi="Calibri" w:cs="Calibri"/>
          <w:i/>
          <w:noProof/>
          <w:color w:val="000000"/>
          <w:sz w:val="24"/>
          <w:szCs w:val="24"/>
        </w:rPr>
        <w:t>deține aprobarea administrației Naționale „Apele Române” prin structurile sale teritoriale</w:t>
      </w:r>
      <w:r w:rsidR="00D46A30">
        <w:rPr>
          <w:rFonts w:ascii="Calibri" w:hAnsi="Calibri" w:cs="Calibri"/>
          <w:i/>
          <w:noProof/>
          <w:color w:val="000000"/>
          <w:sz w:val="24"/>
          <w:szCs w:val="24"/>
        </w:rPr>
        <w:t xml:space="preserve">, </w:t>
      </w:r>
      <w:r w:rsidR="00D46A30" w:rsidRPr="00054D30">
        <w:rPr>
          <w:rFonts w:ascii="Calibri" w:hAnsi="Calibri" w:cs="Calibri"/>
          <w:i/>
          <w:noProof/>
          <w:color w:val="000000"/>
          <w:sz w:val="24"/>
          <w:szCs w:val="24"/>
        </w:rPr>
        <w:t>emisa pe numele OUAI</w:t>
      </w:r>
      <w:r w:rsidR="003F27DE" w:rsidRPr="00054D30">
        <w:rPr>
          <w:rFonts w:ascii="Calibri" w:hAnsi="Calibri" w:cs="Calibri"/>
          <w:i/>
          <w:noProof/>
          <w:color w:val="000000"/>
          <w:sz w:val="24"/>
          <w:szCs w:val="24"/>
        </w:rPr>
        <w:t>/ANIF/FOUAI</w:t>
      </w:r>
      <w:r w:rsidRPr="00054D30">
        <w:rPr>
          <w:rFonts w:ascii="Calibri" w:hAnsi="Calibri" w:cs="Calibri"/>
          <w:i/>
          <w:noProof/>
          <w:color w:val="000000"/>
          <w:sz w:val="24"/>
          <w:szCs w:val="24"/>
        </w:rPr>
        <w:t>).</w:t>
      </w:r>
    </w:p>
    <w:p w14:paraId="5693DB77" w14:textId="77777777" w:rsidR="0014436A" w:rsidRPr="00A26C26" w:rsidRDefault="0014436A" w:rsidP="006733E8">
      <w:pPr>
        <w:spacing w:line="276" w:lineRule="auto"/>
        <w:jc w:val="both"/>
        <w:rPr>
          <w:rFonts w:ascii="Calibri" w:hAnsi="Calibri" w:cs="Calibri"/>
          <w:i/>
          <w:noProof/>
          <w:sz w:val="24"/>
          <w:szCs w:val="24"/>
        </w:rPr>
      </w:pPr>
      <w:r w:rsidRPr="00A26C26">
        <w:rPr>
          <w:rFonts w:ascii="Calibri" w:hAnsi="Calibri" w:cs="Calibri"/>
          <w:i/>
          <w:noProof/>
          <w:sz w:val="24"/>
          <w:szCs w:val="24"/>
        </w:rPr>
        <w:t>Entitățile care dețin în prezent autorizația de gospodărire a apelor emisă de ANAR, îndeplinesc condițiile legate de starea corpului de apă și de conformare cu programul de măsuri ale planurilor de management ale bazinelor hidrografice, în concordanță cu art. 11 al Directivei Cadru Apă și conform cerințelor art. 46, punctul 2 al Regulamentului (UE) al Parlamentului European și al Consiliului nr. 1305/2013.</w:t>
      </w:r>
    </w:p>
    <w:p w14:paraId="066A9298" w14:textId="29DB2EB2" w:rsidR="007B7F58" w:rsidRDefault="00541525" w:rsidP="006733E8">
      <w:pPr>
        <w:spacing w:line="276" w:lineRule="auto"/>
        <w:ind w:left="360"/>
        <w:jc w:val="both"/>
        <w:rPr>
          <w:rFonts w:ascii="Calibri" w:hAnsi="Calibri" w:cs="Calibri"/>
          <w:i/>
          <w:noProof/>
          <w:sz w:val="24"/>
          <w:szCs w:val="24"/>
        </w:rPr>
      </w:pPr>
      <w:r w:rsidRPr="00491107">
        <w:rPr>
          <w:rFonts w:ascii="Calibri" w:hAnsi="Calibri" w:cs="Calibri"/>
          <w:i/>
          <w:sz w:val="24"/>
          <w:szCs w:val="24"/>
        </w:rPr>
        <w:t xml:space="preserve">În cazul în care irigarea nu </w:t>
      </w:r>
      <w:proofErr w:type="spellStart"/>
      <w:r w:rsidRPr="00491107">
        <w:rPr>
          <w:rFonts w:ascii="Calibri" w:hAnsi="Calibri" w:cs="Calibri"/>
          <w:i/>
          <w:sz w:val="24"/>
          <w:szCs w:val="24"/>
        </w:rPr>
        <w:t>impactează</w:t>
      </w:r>
      <w:proofErr w:type="spellEnd"/>
      <w:r w:rsidRPr="00491107">
        <w:rPr>
          <w:rFonts w:ascii="Calibri" w:hAnsi="Calibri" w:cs="Calibri"/>
          <w:i/>
          <w:sz w:val="24"/>
          <w:szCs w:val="24"/>
        </w:rPr>
        <w:t xml:space="preserve"> corpuri de apă subterane sau de suprafață – în sensul că se realizează </w:t>
      </w:r>
      <w:r w:rsidRPr="00054D30">
        <w:rPr>
          <w:rFonts w:ascii="Calibri" w:hAnsi="Calibri" w:cs="Calibri"/>
          <w:b/>
          <w:bCs/>
          <w:i/>
          <w:sz w:val="24"/>
          <w:szCs w:val="24"/>
        </w:rPr>
        <w:t>exclusiv</w:t>
      </w:r>
      <w:r w:rsidRPr="00491107">
        <w:rPr>
          <w:rFonts w:ascii="Calibri" w:hAnsi="Calibri" w:cs="Calibri"/>
          <w:i/>
          <w:sz w:val="24"/>
          <w:szCs w:val="24"/>
        </w:rPr>
        <w:t xml:space="preserve"> cu apă pluvială, apă recuperată, </w:t>
      </w:r>
      <w:r w:rsidR="00FA32BC" w:rsidRPr="00054D30">
        <w:rPr>
          <w:rFonts w:ascii="Calibri" w:hAnsi="Calibri" w:cs="Calibri"/>
          <w:i/>
          <w:sz w:val="24"/>
          <w:szCs w:val="24"/>
        </w:rPr>
        <w:t xml:space="preserve">în completarea apei furnizate de OUAI, </w:t>
      </w:r>
      <w:r w:rsidRPr="00054D30">
        <w:rPr>
          <w:rFonts w:ascii="Calibri" w:hAnsi="Calibri" w:cs="Calibri"/>
          <w:i/>
          <w:sz w:val="24"/>
          <w:szCs w:val="24"/>
        </w:rPr>
        <w:t xml:space="preserve">investiția trebuie să prevadă contorizarea apei, dar nu trebuie să respecte celelalte condiții menționate mai sus, care derivă din articolul 46 al </w:t>
      </w:r>
      <w:r w:rsidRPr="00054D30">
        <w:rPr>
          <w:rFonts w:ascii="Calibri" w:hAnsi="Calibri" w:cs="Calibri"/>
          <w:i/>
          <w:noProof/>
          <w:sz w:val="24"/>
          <w:szCs w:val="24"/>
        </w:rPr>
        <w:t>Regulamentului (UE) al Parlamentului European și al Consiliului nr. 1305/2013</w:t>
      </w:r>
      <w:r w:rsidR="00FA32BC" w:rsidRPr="00054D30">
        <w:rPr>
          <w:rFonts w:ascii="Calibri" w:hAnsi="Calibri" w:cs="Calibri"/>
          <w:i/>
          <w:noProof/>
          <w:sz w:val="24"/>
          <w:szCs w:val="24"/>
        </w:rPr>
        <w:t>, pentru componenta de apă pluvială și/sau recuperată. Stocarea apei pluvi</w:t>
      </w:r>
      <w:r w:rsidR="00260A29">
        <w:rPr>
          <w:rFonts w:ascii="Calibri" w:hAnsi="Calibri" w:cs="Calibri"/>
          <w:i/>
          <w:noProof/>
          <w:sz w:val="24"/>
          <w:szCs w:val="24"/>
        </w:rPr>
        <w:t>ale și/sau recuperate trebuie să</w:t>
      </w:r>
      <w:r w:rsidR="00FA32BC" w:rsidRPr="00054D30">
        <w:rPr>
          <w:rFonts w:ascii="Calibri" w:hAnsi="Calibri" w:cs="Calibri"/>
          <w:i/>
          <w:noProof/>
          <w:sz w:val="24"/>
          <w:szCs w:val="24"/>
        </w:rPr>
        <w:t xml:space="preserve"> se realizeze pe terenul care urmează a fi deservit de sistemul de irigații</w:t>
      </w:r>
      <w:r w:rsidRPr="00054D30">
        <w:rPr>
          <w:rFonts w:ascii="Calibri" w:hAnsi="Calibri" w:cs="Calibri"/>
          <w:i/>
          <w:noProof/>
          <w:sz w:val="24"/>
          <w:szCs w:val="24"/>
        </w:rPr>
        <w:t>.</w:t>
      </w:r>
    </w:p>
    <w:p w14:paraId="21E351D6" w14:textId="77777777" w:rsidR="00054D30" w:rsidRPr="00C67275" w:rsidRDefault="00054D30" w:rsidP="006733E8">
      <w:pPr>
        <w:spacing w:line="276" w:lineRule="auto"/>
        <w:ind w:left="360"/>
        <w:jc w:val="both"/>
        <w:rPr>
          <w:rFonts w:ascii="Calibri" w:hAnsi="Calibri" w:cs="Calibri"/>
          <w:i/>
          <w:noProof/>
          <w:sz w:val="24"/>
          <w:szCs w:val="24"/>
        </w:rPr>
      </w:pPr>
    </w:p>
    <w:p w14:paraId="4186916F" w14:textId="77777777" w:rsidR="00B44EDE" w:rsidRPr="00C67275" w:rsidRDefault="00B44EDE" w:rsidP="006733E8">
      <w:pPr>
        <w:pStyle w:val="NoSpacing"/>
        <w:numPr>
          <w:ilvl w:val="0"/>
          <w:numId w:val="11"/>
        </w:numPr>
        <w:tabs>
          <w:tab w:val="left" w:pos="284"/>
        </w:tabs>
        <w:spacing w:line="276" w:lineRule="auto"/>
        <w:ind w:left="284" w:hanging="284"/>
        <w:jc w:val="both"/>
        <w:rPr>
          <w:rFonts w:ascii="Calibri" w:hAnsi="Calibri" w:cs="Calibri"/>
          <w:b/>
          <w:noProof/>
          <w:sz w:val="24"/>
          <w:szCs w:val="24"/>
        </w:rPr>
      </w:pPr>
      <w:r w:rsidRPr="00C67275">
        <w:rPr>
          <w:rFonts w:ascii="Calibri" w:hAnsi="Calibri" w:cs="Calibri"/>
          <w:b/>
          <w:noProof/>
          <w:sz w:val="24"/>
          <w:szCs w:val="24"/>
        </w:rPr>
        <w:t>Investiția va respecta legislaţia în vigoare (men</w:t>
      </w:r>
      <w:r w:rsidR="00EA4BDC" w:rsidRPr="00C67275">
        <w:rPr>
          <w:rFonts w:ascii="Calibri" w:hAnsi="Calibri" w:cs="Calibri"/>
          <w:b/>
          <w:noProof/>
          <w:sz w:val="24"/>
          <w:szCs w:val="24"/>
        </w:rPr>
        <w:t>ţ</w:t>
      </w:r>
      <w:r w:rsidRPr="00C67275">
        <w:rPr>
          <w:rFonts w:ascii="Calibri" w:hAnsi="Calibri" w:cs="Calibri"/>
          <w:b/>
          <w:noProof/>
          <w:sz w:val="24"/>
          <w:szCs w:val="24"/>
        </w:rPr>
        <w:t xml:space="preserve">ionată la capitolul </w:t>
      </w:r>
      <w:r w:rsidR="005D6522" w:rsidRPr="00C67275">
        <w:rPr>
          <w:rFonts w:ascii="Calibri" w:hAnsi="Calibri" w:cs="Calibri"/>
          <w:b/>
          <w:i/>
          <w:sz w:val="24"/>
          <w:szCs w:val="24"/>
        </w:rPr>
        <w:t>Trimiteri la</w:t>
      </w:r>
      <w:r w:rsidRPr="00C67275">
        <w:rPr>
          <w:rFonts w:ascii="Calibri" w:hAnsi="Calibri" w:cs="Calibri"/>
          <w:b/>
          <w:i/>
          <w:noProof/>
          <w:sz w:val="24"/>
          <w:szCs w:val="24"/>
        </w:rPr>
        <w:t xml:space="preserve"> alte </w:t>
      </w:r>
      <w:r w:rsidR="005D6522" w:rsidRPr="00C67275">
        <w:rPr>
          <w:rFonts w:ascii="Calibri" w:hAnsi="Calibri" w:cs="Calibri"/>
          <w:b/>
          <w:i/>
          <w:noProof/>
          <w:sz w:val="24"/>
          <w:szCs w:val="24"/>
        </w:rPr>
        <w:t xml:space="preserve">acte </w:t>
      </w:r>
      <w:r w:rsidRPr="00C67275">
        <w:rPr>
          <w:rFonts w:ascii="Calibri" w:hAnsi="Calibri" w:cs="Calibri"/>
          <w:b/>
          <w:i/>
          <w:noProof/>
          <w:sz w:val="24"/>
          <w:szCs w:val="24"/>
        </w:rPr>
        <w:t>legislative</w:t>
      </w:r>
      <w:r w:rsidRPr="00C67275">
        <w:rPr>
          <w:rFonts w:ascii="Calibri" w:hAnsi="Calibri" w:cs="Calibri"/>
          <w:b/>
          <w:noProof/>
          <w:sz w:val="24"/>
          <w:szCs w:val="24"/>
        </w:rPr>
        <w:t>) din domeniul: sănătății publice, sanitar-veteri</w:t>
      </w:r>
      <w:r w:rsidR="002C5FB4" w:rsidRPr="00C67275">
        <w:rPr>
          <w:rFonts w:ascii="Calibri" w:hAnsi="Calibri" w:cs="Calibri"/>
          <w:b/>
          <w:noProof/>
          <w:sz w:val="24"/>
          <w:szCs w:val="24"/>
        </w:rPr>
        <w:t>nar și de siguranță alimentară;</w:t>
      </w:r>
    </w:p>
    <w:p w14:paraId="4DFA780B" w14:textId="4B54ECD3" w:rsidR="00174CC4" w:rsidRPr="00A26C26" w:rsidRDefault="009E7DA2" w:rsidP="006733E8">
      <w:pPr>
        <w:pStyle w:val="NoSpacing"/>
        <w:tabs>
          <w:tab w:val="left" w:pos="284"/>
        </w:tabs>
        <w:spacing w:line="276" w:lineRule="auto"/>
        <w:ind w:left="284"/>
        <w:jc w:val="both"/>
        <w:rPr>
          <w:rFonts w:ascii="Calibri" w:hAnsi="Calibri" w:cs="Calibri"/>
          <w:b/>
          <w:noProof/>
          <w:sz w:val="24"/>
          <w:szCs w:val="24"/>
        </w:rPr>
      </w:pPr>
      <w:r>
        <w:rPr>
          <w:rFonts w:ascii="Calibri" w:hAnsi="Calibri" w:cs="Calibri"/>
          <w:b/>
          <w:noProof/>
          <w:sz w:val="24"/>
          <w:szCs w:val="24"/>
        </w:rPr>
        <w:t xml:space="preserve">Se verifica în baza Autorizațiilor de funcționare, dacă activitatea desfășurată </w:t>
      </w:r>
      <w:r w:rsidR="006F1D9B">
        <w:rPr>
          <w:rFonts w:ascii="Calibri" w:hAnsi="Calibri" w:cs="Calibri"/>
          <w:b/>
          <w:noProof/>
          <w:sz w:val="24"/>
          <w:szCs w:val="24"/>
        </w:rPr>
        <w:t xml:space="preserve">în cadrul exploatației agricole </w:t>
      </w:r>
      <w:r>
        <w:rPr>
          <w:rFonts w:ascii="Calibri" w:hAnsi="Calibri" w:cs="Calibri"/>
          <w:b/>
          <w:noProof/>
          <w:sz w:val="24"/>
          <w:szCs w:val="24"/>
        </w:rPr>
        <w:t>se supune reglementărilor în vigoare</w:t>
      </w:r>
      <w:r w:rsidR="00A86D56">
        <w:rPr>
          <w:rFonts w:ascii="Calibri" w:hAnsi="Calibri" w:cs="Calibri"/>
          <w:b/>
          <w:noProof/>
          <w:sz w:val="24"/>
          <w:szCs w:val="24"/>
        </w:rPr>
        <w:t xml:space="preserve"> și în baza </w:t>
      </w:r>
      <w:r w:rsidR="00204B16">
        <w:rPr>
          <w:rFonts w:ascii="Calibri" w:hAnsi="Calibri" w:cs="Calibri"/>
          <w:b/>
          <w:noProof/>
          <w:sz w:val="24"/>
          <w:szCs w:val="24"/>
        </w:rPr>
        <w:t>Aviz</w:t>
      </w:r>
      <w:r w:rsidR="00A86D56">
        <w:rPr>
          <w:rFonts w:ascii="Calibri" w:hAnsi="Calibri" w:cs="Calibri"/>
          <w:b/>
          <w:noProof/>
          <w:sz w:val="24"/>
          <w:szCs w:val="24"/>
        </w:rPr>
        <w:t xml:space="preserve">ului </w:t>
      </w:r>
      <w:r w:rsidR="00204B16">
        <w:rPr>
          <w:rFonts w:ascii="Calibri" w:hAnsi="Calibri" w:cs="Calibri"/>
          <w:b/>
          <w:noProof/>
          <w:sz w:val="24"/>
          <w:szCs w:val="24"/>
        </w:rPr>
        <w:t>p</w:t>
      </w:r>
      <w:r w:rsidR="00A86D56">
        <w:rPr>
          <w:rFonts w:ascii="Calibri" w:hAnsi="Calibri" w:cs="Calibri"/>
          <w:b/>
          <w:noProof/>
          <w:sz w:val="24"/>
          <w:szCs w:val="24"/>
        </w:rPr>
        <w:t xml:space="preserve">entru  proiect emis </w:t>
      </w:r>
      <w:r w:rsidR="00204B16">
        <w:rPr>
          <w:rFonts w:ascii="Calibri" w:hAnsi="Calibri" w:cs="Calibri"/>
          <w:b/>
          <w:noProof/>
          <w:sz w:val="24"/>
          <w:szCs w:val="24"/>
        </w:rPr>
        <w:t xml:space="preserve">de </w:t>
      </w:r>
      <w:r w:rsidR="00A86D56">
        <w:rPr>
          <w:rFonts w:ascii="Calibri" w:hAnsi="Calibri" w:cs="Calibri"/>
          <w:b/>
          <w:noProof/>
          <w:sz w:val="24"/>
          <w:szCs w:val="24"/>
        </w:rPr>
        <w:t>APM județean/</w:t>
      </w:r>
      <w:r w:rsidR="006F1D9B">
        <w:rPr>
          <w:rFonts w:ascii="Calibri" w:hAnsi="Calibri" w:cs="Calibri"/>
          <w:b/>
          <w:noProof/>
          <w:sz w:val="24"/>
          <w:szCs w:val="24"/>
        </w:rPr>
        <w:t>ARBDD</w:t>
      </w:r>
      <w:r w:rsidR="003F27DE">
        <w:rPr>
          <w:rFonts w:ascii="Calibri" w:hAnsi="Calibri" w:cs="Calibri"/>
          <w:b/>
          <w:noProof/>
          <w:sz w:val="24"/>
          <w:szCs w:val="24"/>
        </w:rPr>
        <w:t>.</w:t>
      </w:r>
    </w:p>
    <w:p w14:paraId="1CDC258D" w14:textId="77777777" w:rsidR="00B44EDE" w:rsidRPr="00A26C26" w:rsidRDefault="00B44EDE" w:rsidP="006733E8">
      <w:pPr>
        <w:pStyle w:val="NoSpacing"/>
        <w:numPr>
          <w:ilvl w:val="0"/>
          <w:numId w:val="11"/>
        </w:numPr>
        <w:tabs>
          <w:tab w:val="left" w:pos="284"/>
        </w:tabs>
        <w:spacing w:line="276" w:lineRule="auto"/>
        <w:ind w:left="284" w:hanging="284"/>
        <w:jc w:val="both"/>
        <w:rPr>
          <w:rFonts w:ascii="Calibri" w:hAnsi="Calibri" w:cs="Calibri"/>
          <w:b/>
          <w:noProof/>
          <w:sz w:val="24"/>
          <w:szCs w:val="24"/>
        </w:rPr>
      </w:pPr>
      <w:r w:rsidRPr="00A26C26">
        <w:rPr>
          <w:rFonts w:ascii="Calibri" w:hAnsi="Calibri" w:cs="Calibri"/>
          <w:b/>
          <w:noProof/>
          <w:sz w:val="24"/>
          <w:szCs w:val="24"/>
        </w:rPr>
        <w:t>Solicitantul va demonstra că profitul mediu anual (ca medie a ultimilor trei ani fiscali) nu depășește de 4 ori</w:t>
      </w:r>
      <w:r w:rsidR="002C5FB4" w:rsidRPr="00A26C26">
        <w:rPr>
          <w:rFonts w:ascii="Calibri" w:hAnsi="Calibri" w:cs="Calibri"/>
          <w:b/>
          <w:noProof/>
          <w:sz w:val="24"/>
          <w:szCs w:val="24"/>
        </w:rPr>
        <w:t xml:space="preserve"> valoarea sprijinului solicitat;</w:t>
      </w:r>
    </w:p>
    <w:p w14:paraId="449946BF" w14:textId="77777777" w:rsidR="00EA4BDC" w:rsidRDefault="002F3394" w:rsidP="006733E8">
      <w:pPr>
        <w:pStyle w:val="NoSpacing"/>
        <w:tabs>
          <w:tab w:val="left" w:pos="284"/>
        </w:tabs>
        <w:spacing w:line="276" w:lineRule="auto"/>
        <w:ind w:left="284"/>
        <w:jc w:val="both"/>
        <w:rPr>
          <w:rFonts w:ascii="Calibri" w:hAnsi="Calibri" w:cs="Calibri"/>
          <w:i/>
          <w:noProof/>
          <w:sz w:val="24"/>
          <w:szCs w:val="24"/>
        </w:rPr>
      </w:pPr>
      <w:r w:rsidRPr="00A26C26">
        <w:rPr>
          <w:rFonts w:ascii="Calibri" w:hAnsi="Calibri" w:cs="Calibri"/>
          <w:i/>
          <w:sz w:val="24"/>
          <w:szCs w:val="24"/>
        </w:rPr>
        <w:t xml:space="preserve">Criteriul se consideră îndeplinit dacă în urma </w:t>
      </w:r>
      <w:r w:rsidR="00B44EDE" w:rsidRPr="00A26C26">
        <w:rPr>
          <w:rFonts w:ascii="Calibri" w:hAnsi="Calibri" w:cs="Calibri"/>
          <w:i/>
          <w:noProof/>
          <w:sz w:val="24"/>
          <w:szCs w:val="24"/>
        </w:rPr>
        <w:t>verifică</w:t>
      </w:r>
      <w:r w:rsidRPr="00A26C26">
        <w:rPr>
          <w:rFonts w:ascii="Calibri" w:hAnsi="Calibri" w:cs="Calibri"/>
          <w:i/>
          <w:noProof/>
          <w:sz w:val="24"/>
          <w:szCs w:val="24"/>
        </w:rPr>
        <w:t>rii</w:t>
      </w:r>
      <w:r w:rsidR="00B44EDE" w:rsidRPr="00A26C26">
        <w:rPr>
          <w:rFonts w:ascii="Calibri" w:hAnsi="Calibri" w:cs="Calibri"/>
          <w:i/>
          <w:noProof/>
          <w:sz w:val="24"/>
          <w:szCs w:val="24"/>
        </w:rPr>
        <w:t xml:space="preserve"> situaţiilor financiare aferente ultimilor trei ani fiscali</w:t>
      </w:r>
      <w:r w:rsidR="00314CFA" w:rsidRPr="00A26C26">
        <w:rPr>
          <w:rFonts w:ascii="Calibri" w:hAnsi="Calibri" w:cs="Calibri"/>
          <w:i/>
          <w:noProof/>
          <w:sz w:val="24"/>
          <w:szCs w:val="24"/>
        </w:rPr>
        <w:t xml:space="preserve">, </w:t>
      </w:r>
      <w:r w:rsidRPr="00A26C26">
        <w:rPr>
          <w:rFonts w:ascii="Calibri" w:hAnsi="Calibri" w:cs="Calibri"/>
          <w:i/>
          <w:noProof/>
          <w:sz w:val="24"/>
          <w:szCs w:val="24"/>
        </w:rPr>
        <w:t xml:space="preserve">rezultă </w:t>
      </w:r>
      <w:r w:rsidR="00314CFA" w:rsidRPr="00A26C26">
        <w:rPr>
          <w:rFonts w:ascii="Calibri" w:hAnsi="Calibri" w:cs="Calibri"/>
          <w:i/>
          <w:noProof/>
          <w:sz w:val="24"/>
          <w:szCs w:val="24"/>
        </w:rPr>
        <w:t>că profitul net mediu pe ultimii trei ani fiscali</w:t>
      </w:r>
      <w:r w:rsidR="00D73EFE" w:rsidRPr="00A26C26">
        <w:rPr>
          <w:rFonts w:ascii="Calibri" w:hAnsi="Calibri" w:cs="Calibri"/>
          <w:i/>
          <w:noProof/>
          <w:sz w:val="24"/>
          <w:szCs w:val="24"/>
        </w:rPr>
        <w:t xml:space="preserve">, în euro, </w:t>
      </w:r>
      <w:r w:rsidRPr="00A26C26">
        <w:rPr>
          <w:rFonts w:ascii="Calibri" w:hAnsi="Calibri" w:cs="Calibri"/>
          <w:i/>
          <w:sz w:val="24"/>
          <w:szCs w:val="24"/>
        </w:rPr>
        <w:t xml:space="preserve">la curs BNR din ultima </w:t>
      </w:r>
      <w:r w:rsidRPr="00A26C26">
        <w:rPr>
          <w:rFonts w:ascii="Calibri" w:hAnsi="Calibri" w:cs="Calibri"/>
          <w:i/>
          <w:sz w:val="24"/>
          <w:szCs w:val="24"/>
        </w:rPr>
        <w:lastRenderedPageBreak/>
        <w:t>zi bancară a anului financiar pentru care se analizează profitul,</w:t>
      </w:r>
      <w:r w:rsidRPr="00A26C26">
        <w:rPr>
          <w:rFonts w:ascii="Calibri" w:hAnsi="Calibri" w:cs="Calibri"/>
          <w:i/>
          <w:noProof/>
          <w:sz w:val="24"/>
          <w:szCs w:val="24"/>
        </w:rPr>
        <w:t xml:space="preserve"> </w:t>
      </w:r>
      <w:r w:rsidR="00D73EFE" w:rsidRPr="00A26C26">
        <w:rPr>
          <w:rFonts w:ascii="Calibri" w:hAnsi="Calibri" w:cs="Calibri"/>
          <w:i/>
          <w:noProof/>
          <w:sz w:val="24"/>
          <w:szCs w:val="24"/>
        </w:rPr>
        <w:t>nu depăşeşte de patru ori valoarea sprijinului solicitat.</w:t>
      </w:r>
      <w:r w:rsidR="00314CFA" w:rsidRPr="00A26C26">
        <w:rPr>
          <w:rFonts w:ascii="Calibri" w:hAnsi="Calibri" w:cs="Calibri"/>
          <w:i/>
          <w:noProof/>
          <w:sz w:val="24"/>
          <w:szCs w:val="24"/>
        </w:rPr>
        <w:t xml:space="preserve"> </w:t>
      </w:r>
    </w:p>
    <w:p w14:paraId="473BF3E3" w14:textId="77777777" w:rsidR="002B6954" w:rsidRPr="00A26C26" w:rsidRDefault="002B6954" w:rsidP="006733E8">
      <w:pPr>
        <w:pStyle w:val="NoSpacing"/>
        <w:tabs>
          <w:tab w:val="left" w:pos="284"/>
        </w:tabs>
        <w:spacing w:line="276" w:lineRule="auto"/>
        <w:jc w:val="both"/>
        <w:rPr>
          <w:rFonts w:ascii="Calibri" w:hAnsi="Calibri" w:cs="Calibri"/>
          <w:b/>
          <w:noProof/>
          <w:sz w:val="24"/>
          <w:szCs w:val="24"/>
        </w:rPr>
      </w:pPr>
    </w:p>
    <w:p w14:paraId="620837E2" w14:textId="77777777" w:rsidR="002B6954" w:rsidRPr="00A26C26" w:rsidRDefault="002B6954" w:rsidP="006733E8">
      <w:pPr>
        <w:numPr>
          <w:ilvl w:val="0"/>
          <w:numId w:val="11"/>
        </w:numPr>
        <w:spacing w:after="240"/>
        <w:jc w:val="both"/>
        <w:rPr>
          <w:rFonts w:ascii="Calibri" w:hAnsi="Calibri" w:cs="Calibri"/>
          <w:b/>
          <w:sz w:val="24"/>
          <w:szCs w:val="24"/>
        </w:rPr>
      </w:pPr>
      <w:r w:rsidRPr="00A26C26">
        <w:rPr>
          <w:rFonts w:ascii="Calibri" w:hAnsi="Calibri" w:cs="Calibri"/>
          <w:b/>
          <w:sz w:val="24"/>
          <w:szCs w:val="24"/>
        </w:rPr>
        <w:t>În cazul proiectelor din aria de aplicabilitate a ITI Delta Dunării, solicitantul va prezenta avizul de conformitate cu obiectivele SIDD DD.</w:t>
      </w:r>
    </w:p>
    <w:p w14:paraId="7054D2EF" w14:textId="77777777" w:rsidR="00933833" w:rsidRDefault="002B6954" w:rsidP="006733E8">
      <w:pPr>
        <w:pStyle w:val="NoSpacing"/>
        <w:tabs>
          <w:tab w:val="left" w:pos="284"/>
        </w:tabs>
        <w:spacing w:line="276" w:lineRule="auto"/>
        <w:ind w:left="284"/>
        <w:jc w:val="both"/>
        <w:rPr>
          <w:rFonts w:ascii="Calibri" w:hAnsi="Calibri" w:cs="Calibri"/>
          <w:i/>
          <w:noProof/>
          <w:sz w:val="24"/>
          <w:szCs w:val="24"/>
        </w:rPr>
      </w:pPr>
      <w:r w:rsidRPr="00A26C26">
        <w:rPr>
          <w:rFonts w:ascii="Calibri" w:hAnsi="Calibri" w:cs="Calibri"/>
          <w:i/>
          <w:noProof/>
          <w:sz w:val="24"/>
          <w:szCs w:val="24"/>
        </w:rPr>
        <w:t xml:space="preserve">Se verifică corelarea informațiilor din </w:t>
      </w:r>
      <w:r w:rsidR="00F909E9">
        <w:rPr>
          <w:rFonts w:ascii="Calibri" w:hAnsi="Calibri" w:cs="Calibri"/>
          <w:i/>
          <w:noProof/>
          <w:sz w:val="24"/>
          <w:szCs w:val="24"/>
        </w:rPr>
        <w:t>Cererea de f</w:t>
      </w:r>
      <w:r w:rsidR="007622E3">
        <w:rPr>
          <w:rFonts w:ascii="Calibri" w:hAnsi="Calibri" w:cs="Calibri"/>
          <w:i/>
          <w:noProof/>
          <w:sz w:val="24"/>
          <w:szCs w:val="24"/>
        </w:rPr>
        <w:t>inanțare</w:t>
      </w:r>
      <w:r w:rsidR="007622E3" w:rsidRPr="00A26C26">
        <w:rPr>
          <w:rFonts w:ascii="Calibri" w:hAnsi="Calibri" w:cs="Calibri"/>
          <w:i/>
          <w:noProof/>
          <w:sz w:val="24"/>
          <w:szCs w:val="24"/>
        </w:rPr>
        <w:t xml:space="preserve"> </w:t>
      </w:r>
      <w:r w:rsidRPr="00A26C26">
        <w:rPr>
          <w:rFonts w:ascii="Calibri" w:hAnsi="Calibri" w:cs="Calibri"/>
          <w:i/>
          <w:noProof/>
          <w:sz w:val="24"/>
          <w:szCs w:val="24"/>
        </w:rPr>
        <w:t>cu cele din Avizul de conformitate.</w:t>
      </w:r>
      <w:r w:rsidR="00051EBA">
        <w:rPr>
          <w:rFonts w:ascii="Calibri" w:hAnsi="Calibri" w:cs="Calibri"/>
          <w:i/>
          <w:noProof/>
          <w:sz w:val="24"/>
          <w:szCs w:val="24"/>
        </w:rPr>
        <w:t xml:space="preserve"> Totodată, se verifica dacă minimum 50% din terenurile agricole care fac obiectul proiectului se regăsesc în </w:t>
      </w:r>
      <w:r w:rsidR="00051EBA" w:rsidRPr="00AC0B15">
        <w:rPr>
          <w:rFonts w:ascii="Calibri" w:hAnsi="Calibri" w:cs="Calibri"/>
          <w:i/>
          <w:noProof/>
          <w:sz w:val="24"/>
          <w:szCs w:val="24"/>
        </w:rPr>
        <w:t>zona unde se implementează Instrumentul Teritorial Integrat</w:t>
      </w:r>
      <w:r w:rsidR="00051EBA">
        <w:rPr>
          <w:rFonts w:ascii="Calibri" w:hAnsi="Calibri" w:cs="Calibri"/>
          <w:i/>
          <w:noProof/>
          <w:sz w:val="24"/>
          <w:szCs w:val="24"/>
        </w:rPr>
        <w:t xml:space="preserve">- </w:t>
      </w:r>
      <w:r w:rsidR="00051EBA" w:rsidRPr="00AC0B15">
        <w:rPr>
          <w:rFonts w:ascii="Calibri" w:hAnsi="Calibri" w:cs="Calibri"/>
          <w:i/>
          <w:noProof/>
          <w:sz w:val="24"/>
          <w:szCs w:val="24"/>
        </w:rPr>
        <w:t xml:space="preserve">ITI (conform  Anexei </w:t>
      </w:r>
      <w:r w:rsidR="008B1E7C">
        <w:rPr>
          <w:rFonts w:ascii="Calibri" w:hAnsi="Calibri" w:cs="Calibri"/>
          <w:i/>
          <w:noProof/>
          <w:sz w:val="24"/>
          <w:szCs w:val="24"/>
        </w:rPr>
        <w:t>6</w:t>
      </w:r>
      <w:r w:rsidR="00051EBA" w:rsidRPr="00AC0B15">
        <w:rPr>
          <w:rFonts w:ascii="Calibri" w:hAnsi="Calibri" w:cs="Calibri"/>
          <w:i/>
          <w:noProof/>
          <w:sz w:val="24"/>
          <w:szCs w:val="24"/>
        </w:rPr>
        <w:t xml:space="preserve"> la prezentul Ghid).</w:t>
      </w:r>
    </w:p>
    <w:p w14:paraId="012D0201" w14:textId="77777777" w:rsidR="00B707DF" w:rsidRPr="00AC0B15" w:rsidRDefault="00B707DF" w:rsidP="006733E8">
      <w:pPr>
        <w:pStyle w:val="NoSpacing"/>
        <w:tabs>
          <w:tab w:val="left" w:pos="284"/>
        </w:tabs>
        <w:spacing w:line="276" w:lineRule="auto"/>
        <w:ind w:left="284"/>
        <w:jc w:val="both"/>
        <w:rPr>
          <w:rFonts w:ascii="Calibri" w:hAnsi="Calibri" w:cs="Calibri"/>
          <w:i/>
          <w:noProof/>
          <w:sz w:val="24"/>
          <w:szCs w:val="24"/>
        </w:rPr>
      </w:pPr>
    </w:p>
    <w:p w14:paraId="36B2987C" w14:textId="77777777" w:rsidR="00933833" w:rsidRPr="00C0219E" w:rsidRDefault="00933833" w:rsidP="006733E8">
      <w:pPr>
        <w:keepNext/>
        <w:spacing w:before="60" w:line="276" w:lineRule="auto"/>
        <w:jc w:val="both"/>
        <w:outlineLvl w:val="2"/>
        <w:rPr>
          <w:rFonts w:ascii="Calibri" w:hAnsi="Calibri" w:cs="Calibri"/>
          <w:b/>
          <w:noProof/>
          <w:color w:val="0070C0"/>
          <w:sz w:val="24"/>
          <w:szCs w:val="24"/>
        </w:rPr>
      </w:pPr>
      <w:r w:rsidRPr="00C0219E">
        <w:rPr>
          <w:rFonts w:ascii="Calibri" w:hAnsi="Calibri" w:cs="Calibri"/>
          <w:b/>
          <w:noProof/>
          <w:color w:val="0070C0"/>
          <w:sz w:val="24"/>
          <w:szCs w:val="24"/>
        </w:rPr>
        <w:t>Atenție!</w:t>
      </w:r>
    </w:p>
    <w:p w14:paraId="55810150" w14:textId="77777777" w:rsidR="00966343" w:rsidRDefault="00933833" w:rsidP="006733E8">
      <w:pPr>
        <w:pStyle w:val="NormalWeb"/>
        <w:spacing w:before="0" w:beforeAutospacing="0" w:after="0" w:afterAutospacing="0" w:line="276" w:lineRule="auto"/>
        <w:jc w:val="both"/>
        <w:rPr>
          <w:rFonts w:ascii="Calibri" w:hAnsi="Calibri" w:cs="Calibri"/>
          <w:noProof/>
          <w:color w:val="auto"/>
          <w:sz w:val="24"/>
          <w:szCs w:val="24"/>
          <w:lang w:val="ro-RO"/>
        </w:rPr>
      </w:pPr>
      <w:r w:rsidRPr="00A26C26">
        <w:rPr>
          <w:rFonts w:ascii="Calibri" w:hAnsi="Calibri" w:cs="Calibri"/>
          <w:noProof/>
          <w:color w:val="auto"/>
          <w:sz w:val="24"/>
          <w:szCs w:val="24"/>
          <w:lang w:val="ro-RO"/>
        </w:rPr>
        <w:t xml:space="preserve">În cazul în care un </w:t>
      </w:r>
      <w:r w:rsidRPr="00C272F0">
        <w:rPr>
          <w:rFonts w:ascii="Calibri" w:hAnsi="Calibri" w:cs="Calibri"/>
          <w:noProof/>
          <w:color w:val="auto"/>
          <w:sz w:val="24"/>
          <w:szCs w:val="24"/>
          <w:lang w:val="ro-RO"/>
        </w:rPr>
        <w:t xml:space="preserve">solicitant </w:t>
      </w:r>
      <w:r w:rsidR="00A00A4D" w:rsidRPr="00C272F0">
        <w:rPr>
          <w:rFonts w:ascii="Calibri" w:hAnsi="Calibri" w:cs="Calibri"/>
          <w:noProof/>
          <w:color w:val="auto"/>
          <w:sz w:val="24"/>
          <w:szCs w:val="24"/>
          <w:lang w:val="ro-RO"/>
        </w:rPr>
        <w:t xml:space="preserve">are </w:t>
      </w:r>
      <w:r w:rsidR="00ED0586" w:rsidRPr="00C272F0">
        <w:rPr>
          <w:rFonts w:ascii="Calibri" w:hAnsi="Calibri" w:cs="Calibri"/>
          <w:noProof/>
          <w:color w:val="auto"/>
          <w:sz w:val="24"/>
          <w:szCs w:val="24"/>
          <w:lang w:val="ro-RO"/>
        </w:rPr>
        <w:t>î</w:t>
      </w:r>
      <w:r w:rsidR="00A00A4D" w:rsidRPr="00C272F0">
        <w:rPr>
          <w:rFonts w:ascii="Calibri" w:hAnsi="Calibri" w:cs="Calibri"/>
          <w:noProof/>
          <w:color w:val="auto"/>
          <w:sz w:val="24"/>
          <w:szCs w:val="24"/>
          <w:lang w:val="ro-RO"/>
        </w:rPr>
        <w:t xml:space="preserve">n derulare </w:t>
      </w:r>
      <w:r w:rsidRPr="00C272F0">
        <w:rPr>
          <w:rFonts w:ascii="Calibri" w:hAnsi="Calibri" w:cs="Calibri"/>
          <w:noProof/>
          <w:color w:val="auto"/>
          <w:sz w:val="24"/>
          <w:szCs w:val="24"/>
          <w:lang w:val="ro-RO"/>
        </w:rPr>
        <w:t xml:space="preserve">proiecte anterioare, atât la nivelul indicatorilor economico-financiari, cât și la nivel </w:t>
      </w:r>
      <w:r w:rsidR="00785A18" w:rsidRPr="00C272F0">
        <w:rPr>
          <w:rFonts w:ascii="Calibri" w:hAnsi="Calibri" w:cs="Calibri"/>
          <w:noProof/>
          <w:color w:val="auto"/>
          <w:sz w:val="24"/>
          <w:szCs w:val="24"/>
          <w:lang w:val="ro-RO"/>
        </w:rPr>
        <w:t xml:space="preserve">de </w:t>
      </w:r>
      <w:r w:rsidRPr="00C272F0">
        <w:rPr>
          <w:rFonts w:ascii="Calibri" w:hAnsi="Calibri" w:cs="Calibri"/>
          <w:noProof/>
          <w:color w:val="auto"/>
          <w:sz w:val="24"/>
          <w:szCs w:val="24"/>
          <w:lang w:val="ro-RO"/>
        </w:rPr>
        <w:t>eligibilitate și selec</w:t>
      </w:r>
      <w:r w:rsidR="007622E3" w:rsidRPr="00C272F0">
        <w:rPr>
          <w:rFonts w:ascii="Calibri" w:hAnsi="Calibri" w:cs="Calibri"/>
          <w:noProof/>
          <w:color w:val="auto"/>
          <w:sz w:val="24"/>
          <w:szCs w:val="24"/>
          <w:lang w:val="ro-RO"/>
        </w:rPr>
        <w:t>ț</w:t>
      </w:r>
      <w:r w:rsidRPr="00C272F0">
        <w:rPr>
          <w:rFonts w:ascii="Calibri" w:hAnsi="Calibri" w:cs="Calibri"/>
          <w:noProof/>
          <w:color w:val="auto"/>
          <w:sz w:val="24"/>
          <w:szCs w:val="24"/>
          <w:lang w:val="ro-RO"/>
        </w:rPr>
        <w:t>ie</w:t>
      </w:r>
      <w:r w:rsidR="00A00A4D" w:rsidRPr="00C272F0">
        <w:rPr>
          <w:rFonts w:ascii="Calibri" w:hAnsi="Calibri" w:cs="Calibri"/>
          <w:noProof/>
          <w:color w:val="auto"/>
          <w:sz w:val="24"/>
          <w:szCs w:val="24"/>
          <w:lang w:val="ro-RO"/>
        </w:rPr>
        <w:t>, trebuie să țină cont</w:t>
      </w:r>
      <w:r w:rsidR="00ED0586" w:rsidRPr="00C272F0">
        <w:rPr>
          <w:rFonts w:ascii="Calibri" w:hAnsi="Calibri" w:cs="Calibri"/>
          <w:noProof/>
          <w:color w:val="auto"/>
          <w:sz w:val="24"/>
          <w:szCs w:val="24"/>
          <w:lang w:val="ro-RO"/>
        </w:rPr>
        <w:t xml:space="preserve"> </w:t>
      </w:r>
      <w:r w:rsidR="00A00A4D" w:rsidRPr="00C272F0">
        <w:rPr>
          <w:rFonts w:ascii="Calibri" w:hAnsi="Calibri" w:cs="Calibri"/>
          <w:noProof/>
          <w:color w:val="auto"/>
          <w:sz w:val="24"/>
          <w:szCs w:val="24"/>
          <w:lang w:val="ro-RO"/>
        </w:rPr>
        <w:t>de proiectele în cauză</w:t>
      </w:r>
      <w:r w:rsidRPr="00C272F0">
        <w:rPr>
          <w:rFonts w:ascii="Calibri" w:hAnsi="Calibri" w:cs="Calibri"/>
          <w:noProof/>
          <w:color w:val="auto"/>
          <w:sz w:val="24"/>
          <w:szCs w:val="24"/>
          <w:lang w:val="ro-RO"/>
        </w:rPr>
        <w:t>.</w:t>
      </w:r>
    </w:p>
    <w:p w14:paraId="7C90A8C2" w14:textId="70C876C3" w:rsidR="00E15692" w:rsidRDefault="00933833" w:rsidP="006733E8">
      <w:pPr>
        <w:pStyle w:val="NormalWeb"/>
        <w:spacing w:before="0" w:beforeAutospacing="0" w:after="0" w:afterAutospacing="0" w:line="276" w:lineRule="auto"/>
        <w:jc w:val="both"/>
        <w:rPr>
          <w:rFonts w:ascii="Calibri" w:hAnsi="Calibri" w:cs="Calibri"/>
          <w:noProof/>
          <w:color w:val="auto"/>
          <w:sz w:val="24"/>
          <w:szCs w:val="24"/>
          <w:lang w:val="ro-RO"/>
        </w:rPr>
      </w:pPr>
      <w:r w:rsidRPr="00C272F0">
        <w:rPr>
          <w:rFonts w:ascii="Calibri" w:hAnsi="Calibri" w:cs="Calibri"/>
          <w:noProof/>
          <w:color w:val="auto"/>
          <w:sz w:val="24"/>
          <w:szCs w:val="24"/>
          <w:lang w:val="ro-RO"/>
        </w:rPr>
        <w:t xml:space="preserve"> </w:t>
      </w:r>
    </w:p>
    <w:p w14:paraId="54A70C5E" w14:textId="69DC85E7" w:rsidR="0014436A" w:rsidRPr="00054D30" w:rsidRDefault="0014436A" w:rsidP="006733E8">
      <w:pPr>
        <w:pStyle w:val="NormalWeb"/>
        <w:numPr>
          <w:ilvl w:val="0"/>
          <w:numId w:val="172"/>
        </w:numPr>
        <w:spacing w:before="0" w:beforeAutospacing="0" w:after="0" w:afterAutospacing="0" w:line="276" w:lineRule="auto"/>
        <w:jc w:val="both"/>
        <w:rPr>
          <w:rFonts w:ascii="Calibri" w:hAnsi="Calibri" w:cs="Calibri"/>
          <w:b/>
          <w:noProof/>
          <w:color w:val="auto"/>
          <w:sz w:val="24"/>
          <w:szCs w:val="24"/>
          <w:lang w:val="ro-RO"/>
        </w:rPr>
      </w:pPr>
      <w:r w:rsidRPr="00054D30">
        <w:rPr>
          <w:rFonts w:ascii="Calibri" w:hAnsi="Calibri" w:cs="Calibri"/>
          <w:b/>
          <w:noProof/>
          <w:color w:val="auto"/>
          <w:sz w:val="24"/>
          <w:szCs w:val="24"/>
          <w:lang w:val="ro-RO"/>
        </w:rPr>
        <w:t>Suprafața deservită de investiție se regăsește pe teritoriul unui OUAI care a obținut finanțare în cadrul PNDR 2007-2013 sau 2014-2020 sau a depus proiect în cadrul PS 2023-2027;</w:t>
      </w:r>
    </w:p>
    <w:p w14:paraId="4C09EF45" w14:textId="6973BF90" w:rsidR="00966343" w:rsidRDefault="00966343" w:rsidP="006733E8">
      <w:pPr>
        <w:pStyle w:val="NormalWeb"/>
        <w:spacing w:before="0" w:beforeAutospacing="0" w:after="0" w:afterAutospacing="0" w:line="276" w:lineRule="auto"/>
        <w:jc w:val="both"/>
        <w:rPr>
          <w:rFonts w:ascii="Calibri" w:hAnsi="Calibri" w:cs="Calibri"/>
          <w:noProof/>
          <w:color w:val="auto"/>
          <w:sz w:val="24"/>
          <w:szCs w:val="24"/>
          <w:lang w:val="ro-RO"/>
        </w:rPr>
      </w:pPr>
    </w:p>
    <w:p w14:paraId="3277E7AE" w14:textId="56EDB14C" w:rsidR="00AF31F4" w:rsidRDefault="006E77DD" w:rsidP="006733E8">
      <w:pPr>
        <w:pStyle w:val="NormalWeb"/>
        <w:spacing w:before="0" w:beforeAutospacing="0" w:after="0" w:afterAutospacing="0" w:line="276" w:lineRule="auto"/>
        <w:ind w:firstLine="360"/>
        <w:jc w:val="both"/>
        <w:rPr>
          <w:rFonts w:ascii="Calibri" w:hAnsi="Calibri" w:cs="Calibri"/>
          <w:noProof/>
          <w:color w:val="auto"/>
          <w:sz w:val="24"/>
          <w:szCs w:val="24"/>
          <w:lang w:val="ro-RO"/>
        </w:rPr>
      </w:pPr>
      <w:r>
        <w:rPr>
          <w:rFonts w:ascii="Calibri" w:hAnsi="Calibri" w:cs="Calibri"/>
          <w:noProof/>
          <w:color w:val="auto"/>
          <w:sz w:val="24"/>
          <w:szCs w:val="24"/>
          <w:lang w:val="ro-RO"/>
        </w:rPr>
        <w:t xml:space="preserve">Se va verifica in baza unui document eliberat de catre OUAI prin care se face dovada ca suprafata deservita de investitie se regaseste pe teritoriul OUAI-ului si se va verifica </w:t>
      </w:r>
      <w:r w:rsidR="00AF31F4">
        <w:rPr>
          <w:rFonts w:ascii="Calibri" w:hAnsi="Calibri" w:cs="Calibri"/>
          <w:noProof/>
          <w:color w:val="auto"/>
          <w:sz w:val="24"/>
          <w:szCs w:val="24"/>
          <w:lang w:val="ro-RO"/>
        </w:rPr>
        <w:t>î</w:t>
      </w:r>
      <w:r>
        <w:rPr>
          <w:rFonts w:ascii="Calibri" w:hAnsi="Calibri" w:cs="Calibri"/>
          <w:noProof/>
          <w:color w:val="auto"/>
          <w:sz w:val="24"/>
          <w:szCs w:val="24"/>
          <w:lang w:val="ro-RO"/>
        </w:rPr>
        <w:t>n bazele de date AFIR dac</w:t>
      </w:r>
      <w:r w:rsidR="00AF31F4">
        <w:rPr>
          <w:rFonts w:ascii="Calibri" w:hAnsi="Calibri" w:cs="Calibri"/>
          <w:noProof/>
          <w:color w:val="auto"/>
          <w:sz w:val="24"/>
          <w:szCs w:val="24"/>
          <w:lang w:val="ro-RO"/>
        </w:rPr>
        <w:t>ă</w:t>
      </w:r>
      <w:r>
        <w:rPr>
          <w:rFonts w:ascii="Calibri" w:hAnsi="Calibri" w:cs="Calibri"/>
          <w:noProof/>
          <w:color w:val="auto"/>
          <w:sz w:val="24"/>
          <w:szCs w:val="24"/>
          <w:lang w:val="ro-RO"/>
        </w:rPr>
        <w:t xml:space="preserve"> OUAI-ul a ob</w:t>
      </w:r>
      <w:r w:rsidR="00AF31F4">
        <w:rPr>
          <w:rFonts w:ascii="Calibri" w:hAnsi="Calibri" w:cs="Calibri"/>
          <w:noProof/>
          <w:color w:val="auto"/>
          <w:sz w:val="24"/>
          <w:szCs w:val="24"/>
          <w:lang w:val="ro-RO"/>
        </w:rPr>
        <w:t>ț</w:t>
      </w:r>
      <w:r>
        <w:rPr>
          <w:rFonts w:ascii="Calibri" w:hAnsi="Calibri" w:cs="Calibri"/>
          <w:noProof/>
          <w:color w:val="auto"/>
          <w:sz w:val="24"/>
          <w:szCs w:val="24"/>
          <w:lang w:val="ro-RO"/>
        </w:rPr>
        <w:t>inut finan</w:t>
      </w:r>
      <w:r w:rsidR="00AF31F4">
        <w:rPr>
          <w:rFonts w:ascii="Calibri" w:hAnsi="Calibri" w:cs="Calibri"/>
          <w:noProof/>
          <w:color w:val="auto"/>
          <w:sz w:val="24"/>
          <w:szCs w:val="24"/>
          <w:lang w:val="ro-RO"/>
        </w:rPr>
        <w:t>ț</w:t>
      </w:r>
      <w:r>
        <w:rPr>
          <w:rFonts w:ascii="Calibri" w:hAnsi="Calibri" w:cs="Calibri"/>
          <w:noProof/>
          <w:color w:val="auto"/>
          <w:sz w:val="24"/>
          <w:szCs w:val="24"/>
          <w:lang w:val="ro-RO"/>
        </w:rPr>
        <w:t xml:space="preserve">are </w:t>
      </w:r>
      <w:r w:rsidRPr="0014436A">
        <w:rPr>
          <w:rFonts w:ascii="Calibri" w:hAnsi="Calibri" w:cs="Calibri"/>
          <w:noProof/>
          <w:color w:val="auto"/>
          <w:sz w:val="24"/>
          <w:szCs w:val="24"/>
          <w:lang w:val="ro-RO"/>
        </w:rPr>
        <w:t>în cadrul PNDR 2007-2013 sau 2014-2020 sau a depus</w:t>
      </w:r>
      <w:r>
        <w:rPr>
          <w:rFonts w:ascii="Calibri" w:hAnsi="Calibri" w:cs="Calibri"/>
          <w:noProof/>
          <w:color w:val="auto"/>
          <w:sz w:val="24"/>
          <w:szCs w:val="24"/>
          <w:lang w:val="ro-RO"/>
        </w:rPr>
        <w:t xml:space="preserve"> proiect în cadrul PS 2023-2027.</w:t>
      </w:r>
      <w:r w:rsidR="00E336EC">
        <w:rPr>
          <w:rFonts w:ascii="Calibri" w:hAnsi="Calibri" w:cs="Calibri"/>
          <w:noProof/>
          <w:color w:val="auto"/>
          <w:sz w:val="24"/>
          <w:szCs w:val="24"/>
          <w:lang w:val="ro-RO"/>
        </w:rPr>
        <w:t xml:space="preserve"> </w:t>
      </w:r>
      <w:r w:rsidR="00AF31F4" w:rsidRPr="00054D30">
        <w:rPr>
          <w:rFonts w:ascii="Calibri" w:hAnsi="Calibri" w:cs="Calibri"/>
          <w:noProof/>
          <w:color w:val="auto"/>
          <w:sz w:val="24"/>
          <w:szCs w:val="24"/>
          <w:lang w:val="ro-RO"/>
        </w:rPr>
        <w:t>De asemenea, documentul trebuie să certifice funcționarea infrastructurii OUAI și că OUAI poate asigura necesarul de apă al solicitantului indiferent de evoluția implementării proiectului derulat din fonduri europene prin PNDR sau PS.</w:t>
      </w:r>
    </w:p>
    <w:p w14:paraId="5B983D71" w14:textId="0EF5D90B" w:rsidR="006E77DD" w:rsidRDefault="007815A5" w:rsidP="006733E8">
      <w:pPr>
        <w:pStyle w:val="NormalWeb"/>
        <w:spacing w:before="0" w:beforeAutospacing="0" w:after="0" w:afterAutospacing="0" w:line="276" w:lineRule="auto"/>
        <w:ind w:firstLine="360"/>
        <w:jc w:val="both"/>
        <w:rPr>
          <w:rFonts w:ascii="Calibri" w:hAnsi="Calibri" w:cs="Calibri"/>
          <w:noProof/>
          <w:color w:val="auto"/>
          <w:sz w:val="24"/>
          <w:szCs w:val="24"/>
          <w:lang w:val="ro-RO"/>
        </w:rPr>
      </w:pPr>
      <w:r w:rsidRPr="00491107">
        <w:rPr>
          <w:rFonts w:ascii="Calibri" w:hAnsi="Calibri" w:cs="Calibri"/>
          <w:noProof/>
          <w:color w:val="auto"/>
          <w:sz w:val="24"/>
          <w:szCs w:val="24"/>
          <w:lang w:val="ro-RO"/>
        </w:rPr>
        <w:t>Sistemul de irigații prevăzut în proiect trebuie să utilizeze</w:t>
      </w:r>
      <w:r w:rsidR="00E336EC" w:rsidRPr="00491107">
        <w:rPr>
          <w:rFonts w:ascii="Calibri" w:hAnsi="Calibri" w:cs="Calibri"/>
          <w:noProof/>
          <w:color w:val="auto"/>
          <w:sz w:val="24"/>
          <w:szCs w:val="24"/>
          <w:lang w:val="ro-RO"/>
        </w:rPr>
        <w:t xml:space="preserve"> </w:t>
      </w:r>
      <w:r w:rsidRPr="00491107">
        <w:rPr>
          <w:rFonts w:ascii="Calibri" w:hAnsi="Calibri" w:cs="Calibri"/>
          <w:noProof/>
          <w:color w:val="auto"/>
          <w:sz w:val="24"/>
          <w:szCs w:val="24"/>
          <w:lang w:val="ro-RO"/>
        </w:rPr>
        <w:t xml:space="preserve">ca sursă </w:t>
      </w:r>
      <w:r w:rsidR="00E336EC" w:rsidRPr="00491107">
        <w:rPr>
          <w:rFonts w:ascii="Calibri" w:hAnsi="Calibri" w:cs="Calibri"/>
          <w:noProof/>
          <w:color w:val="auto"/>
          <w:sz w:val="24"/>
          <w:szCs w:val="24"/>
          <w:lang w:val="ro-RO"/>
        </w:rPr>
        <w:t xml:space="preserve">de apă </w:t>
      </w:r>
      <w:r w:rsidRPr="00491107">
        <w:rPr>
          <w:rFonts w:ascii="Calibri" w:hAnsi="Calibri" w:cs="Calibri"/>
          <w:noProof/>
          <w:color w:val="auto"/>
          <w:sz w:val="24"/>
          <w:szCs w:val="24"/>
          <w:lang w:val="ro-RO"/>
        </w:rPr>
        <w:t xml:space="preserve">doar </w:t>
      </w:r>
      <w:r w:rsidR="00AF31F4">
        <w:rPr>
          <w:rFonts w:ascii="Calibri" w:hAnsi="Calibri" w:cs="Calibri"/>
          <w:noProof/>
          <w:color w:val="auto"/>
          <w:sz w:val="24"/>
          <w:szCs w:val="24"/>
          <w:lang w:val="ro-RO"/>
        </w:rPr>
        <w:t>cea furnizată  de</w:t>
      </w:r>
      <w:r w:rsidRPr="00491107">
        <w:rPr>
          <w:rFonts w:ascii="Calibri" w:hAnsi="Calibri" w:cs="Calibri"/>
          <w:noProof/>
          <w:color w:val="auto"/>
          <w:sz w:val="24"/>
          <w:szCs w:val="24"/>
          <w:lang w:val="ro-RO"/>
        </w:rPr>
        <w:t xml:space="preserve"> </w:t>
      </w:r>
      <w:r w:rsidR="00E336EC" w:rsidRPr="00491107">
        <w:rPr>
          <w:rFonts w:ascii="Calibri" w:hAnsi="Calibri" w:cs="Calibri"/>
          <w:noProof/>
          <w:color w:val="auto"/>
          <w:sz w:val="24"/>
          <w:szCs w:val="24"/>
          <w:lang w:val="ro-RO"/>
        </w:rPr>
        <w:t>OUAI</w:t>
      </w:r>
      <w:r w:rsidR="00AF31F4">
        <w:rPr>
          <w:rFonts w:ascii="Calibri" w:hAnsi="Calibri" w:cs="Calibri"/>
          <w:noProof/>
          <w:color w:val="auto"/>
          <w:sz w:val="24"/>
          <w:szCs w:val="24"/>
          <w:lang w:val="ro-RO"/>
        </w:rPr>
        <w:t>,</w:t>
      </w:r>
      <w:r w:rsidR="00E336EC" w:rsidRPr="00491107">
        <w:rPr>
          <w:rFonts w:ascii="Calibri" w:hAnsi="Calibri" w:cs="Calibri"/>
          <w:noProof/>
          <w:color w:val="auto"/>
          <w:sz w:val="24"/>
          <w:szCs w:val="24"/>
          <w:lang w:val="ro-RO"/>
        </w:rPr>
        <w:t xml:space="preserve"> cu </w:t>
      </w:r>
      <w:r w:rsidRPr="00491107">
        <w:rPr>
          <w:rFonts w:ascii="Calibri" w:hAnsi="Calibri" w:cs="Calibri"/>
          <w:noProof/>
          <w:color w:val="auto"/>
          <w:sz w:val="24"/>
          <w:szCs w:val="24"/>
          <w:lang w:val="ro-RO"/>
        </w:rPr>
        <w:t xml:space="preserve">excepția situației în care solicitantul utilizează </w:t>
      </w:r>
      <w:r w:rsidR="00FA32BC">
        <w:rPr>
          <w:rFonts w:ascii="Calibri" w:hAnsi="Calibri" w:cs="Calibri"/>
          <w:noProof/>
          <w:color w:val="auto"/>
          <w:sz w:val="24"/>
          <w:szCs w:val="24"/>
          <w:lang w:val="ro-RO"/>
        </w:rPr>
        <w:t xml:space="preserve">și </w:t>
      </w:r>
      <w:r w:rsidR="00E336EC" w:rsidRPr="00491107">
        <w:rPr>
          <w:rFonts w:ascii="Calibri" w:hAnsi="Calibri" w:cs="Calibri"/>
          <w:noProof/>
          <w:color w:val="auto"/>
          <w:sz w:val="24"/>
          <w:szCs w:val="24"/>
          <w:lang w:val="ro-RO"/>
        </w:rPr>
        <w:t>ape pluviale, ape recuperate</w:t>
      </w:r>
      <w:r w:rsidRPr="00491107">
        <w:rPr>
          <w:rFonts w:ascii="Calibri" w:hAnsi="Calibri" w:cs="Calibri"/>
          <w:noProof/>
          <w:color w:val="auto"/>
          <w:sz w:val="24"/>
          <w:szCs w:val="24"/>
          <w:lang w:val="ro-RO"/>
        </w:rPr>
        <w:t>, caz</w:t>
      </w:r>
      <w:r w:rsidR="00491107" w:rsidRPr="00D02D07">
        <w:rPr>
          <w:rFonts w:ascii="Calibri" w:hAnsi="Calibri" w:cs="Calibri"/>
          <w:noProof/>
          <w:color w:val="auto"/>
          <w:sz w:val="24"/>
          <w:szCs w:val="24"/>
          <w:lang w:val="ro-RO"/>
        </w:rPr>
        <w:t xml:space="preserve"> </w:t>
      </w:r>
      <w:r w:rsidRPr="00491107">
        <w:rPr>
          <w:rFonts w:ascii="Calibri" w:hAnsi="Calibri" w:cs="Calibri"/>
          <w:noProof/>
          <w:color w:val="auto"/>
          <w:sz w:val="24"/>
          <w:szCs w:val="24"/>
          <w:lang w:val="ro-RO"/>
        </w:rPr>
        <w:t xml:space="preserve">în care </w:t>
      </w:r>
      <w:r w:rsidR="00AF31F4">
        <w:rPr>
          <w:rFonts w:ascii="Calibri" w:hAnsi="Calibri" w:cs="Calibri"/>
          <w:noProof/>
          <w:color w:val="auto"/>
          <w:sz w:val="24"/>
          <w:szCs w:val="24"/>
          <w:lang w:val="ro-RO"/>
        </w:rPr>
        <w:t xml:space="preserve">și </w:t>
      </w:r>
      <w:r w:rsidRPr="00491107">
        <w:rPr>
          <w:rFonts w:ascii="Calibri" w:hAnsi="Calibri" w:cs="Calibri"/>
          <w:noProof/>
          <w:color w:val="auto"/>
          <w:sz w:val="24"/>
          <w:szCs w:val="24"/>
          <w:lang w:val="ro-RO"/>
        </w:rPr>
        <w:t xml:space="preserve">acestea </w:t>
      </w:r>
      <w:r w:rsidR="00260A29">
        <w:rPr>
          <w:rFonts w:ascii="Calibri" w:hAnsi="Calibri" w:cs="Calibri"/>
          <w:noProof/>
          <w:color w:val="auto"/>
          <w:sz w:val="24"/>
          <w:szCs w:val="24"/>
          <w:lang w:val="ro-RO"/>
        </w:rPr>
        <w:t>pot fi utilizate împreună cu apa furnizată de OUAI, pentru irigarea suprafețelor agricole</w:t>
      </w:r>
      <w:r w:rsidR="00E336EC" w:rsidRPr="00491107">
        <w:rPr>
          <w:rFonts w:ascii="Calibri" w:hAnsi="Calibri" w:cs="Calibri"/>
          <w:noProof/>
          <w:color w:val="auto"/>
          <w:sz w:val="24"/>
          <w:szCs w:val="24"/>
          <w:lang w:val="ro-RO"/>
        </w:rPr>
        <w:t>.</w:t>
      </w:r>
    </w:p>
    <w:p w14:paraId="1888ED67" w14:textId="7354365B" w:rsidR="00966343" w:rsidRDefault="00966343" w:rsidP="006733E8">
      <w:pPr>
        <w:pStyle w:val="NormalWeb"/>
        <w:spacing w:before="0" w:beforeAutospacing="0" w:after="0" w:afterAutospacing="0" w:line="276" w:lineRule="auto"/>
        <w:jc w:val="both"/>
        <w:rPr>
          <w:rFonts w:ascii="Calibri" w:hAnsi="Calibri" w:cs="Calibri"/>
          <w:noProof/>
          <w:color w:val="auto"/>
          <w:sz w:val="24"/>
          <w:szCs w:val="24"/>
          <w:lang w:val="ro-RO"/>
        </w:rPr>
      </w:pPr>
    </w:p>
    <w:p w14:paraId="27924F96" w14:textId="77777777" w:rsidR="00E15692" w:rsidRDefault="00E15692" w:rsidP="006733E8">
      <w:pPr>
        <w:pStyle w:val="NormalWeb"/>
        <w:spacing w:before="0" w:beforeAutospacing="0" w:after="0" w:afterAutospacing="0" w:line="276" w:lineRule="auto"/>
        <w:jc w:val="both"/>
        <w:rPr>
          <w:rFonts w:ascii="Calibri" w:hAnsi="Calibri" w:cs="Calibri"/>
          <w:noProof/>
          <w:color w:val="auto"/>
          <w:sz w:val="24"/>
          <w:szCs w:val="24"/>
          <w:lang w:val="ro-RO"/>
        </w:rPr>
      </w:pPr>
    </w:p>
    <w:p w14:paraId="3303F460" w14:textId="77777777" w:rsidR="004F0F50" w:rsidRPr="00A26C26" w:rsidRDefault="004F0F50" w:rsidP="006733E8">
      <w:pPr>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 xml:space="preserve">2.3 </w:t>
      </w:r>
      <w:r w:rsidRPr="00A26C26">
        <w:rPr>
          <w:rFonts w:ascii="Calibri" w:hAnsi="Calibri" w:cs="Calibri"/>
          <w:b/>
          <w:noProof/>
          <w:sz w:val="24"/>
          <w:szCs w:val="24"/>
        </w:rPr>
        <w:tab/>
        <w:t>Tipuri de investiţii şi cheltuieli eligibile</w:t>
      </w:r>
    </w:p>
    <w:p w14:paraId="39C2DA45" w14:textId="77777777" w:rsidR="004F0F50" w:rsidRPr="00A26C26" w:rsidRDefault="004F0F50" w:rsidP="006733E8">
      <w:pPr>
        <w:pStyle w:val="NoSpacing"/>
        <w:spacing w:line="276" w:lineRule="auto"/>
        <w:jc w:val="both"/>
        <w:rPr>
          <w:rFonts w:ascii="Calibri" w:hAnsi="Calibri" w:cs="Calibri"/>
          <w:noProof/>
          <w:sz w:val="24"/>
          <w:szCs w:val="24"/>
        </w:rPr>
      </w:pPr>
    </w:p>
    <w:p w14:paraId="033C6947" w14:textId="77777777" w:rsidR="004F0F50" w:rsidRPr="00A26C26" w:rsidRDefault="004F0F50"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În cadrul </w:t>
      </w:r>
      <w:r w:rsidR="000025EA" w:rsidRPr="00A26C26">
        <w:rPr>
          <w:rFonts w:ascii="Calibri" w:hAnsi="Calibri" w:cs="Calibri"/>
          <w:noProof/>
          <w:sz w:val="24"/>
          <w:szCs w:val="24"/>
        </w:rPr>
        <w:t>s</w:t>
      </w:r>
      <w:r w:rsidRPr="00A26C26">
        <w:rPr>
          <w:rFonts w:ascii="Calibri" w:hAnsi="Calibri" w:cs="Calibri"/>
          <w:noProof/>
          <w:sz w:val="24"/>
          <w:szCs w:val="24"/>
        </w:rPr>
        <w:t xml:space="preserve">ubmăsurii 4.1 sunt sprijinite investiţiile la nivelul întregului teritoriu al României. </w:t>
      </w:r>
    </w:p>
    <w:p w14:paraId="3F9F84F6" w14:textId="77777777" w:rsidR="00D879AB" w:rsidRDefault="000025EA"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Un </w:t>
      </w:r>
      <w:r w:rsidR="004F0F50" w:rsidRPr="00A26C26">
        <w:rPr>
          <w:rFonts w:ascii="Calibri" w:hAnsi="Calibri" w:cs="Calibri"/>
          <w:noProof/>
          <w:sz w:val="24"/>
          <w:szCs w:val="24"/>
        </w:rPr>
        <w:t>proiect poate cuprinde atât cheltuieli eligibile cât şi cheltuieli neeligibile. Fondurile neramburs</w:t>
      </w:r>
      <w:r w:rsidRPr="00A26C26">
        <w:rPr>
          <w:rFonts w:ascii="Calibri" w:hAnsi="Calibri" w:cs="Calibri"/>
          <w:noProof/>
          <w:sz w:val="24"/>
          <w:szCs w:val="24"/>
        </w:rPr>
        <w:t xml:space="preserve">abile vor fi </w:t>
      </w:r>
      <w:r w:rsidR="004F0F50" w:rsidRPr="00A26C26">
        <w:rPr>
          <w:rFonts w:ascii="Calibri" w:hAnsi="Calibri" w:cs="Calibri"/>
          <w:noProof/>
          <w:sz w:val="24"/>
          <w:szCs w:val="24"/>
        </w:rPr>
        <w:t>acordate doar pentru decontarea cheltuielilor eligibile, cheltuielile neeligibile urmând a fi suportate de beneficiarul proiectului.</w:t>
      </w:r>
      <w:r w:rsidR="005C69B0" w:rsidRPr="00A26C26">
        <w:rPr>
          <w:rFonts w:ascii="Calibri" w:hAnsi="Calibri" w:cs="Calibri"/>
          <w:noProof/>
          <w:sz w:val="24"/>
          <w:szCs w:val="24"/>
        </w:rPr>
        <w:t xml:space="preserve"> Cheltuielile neeligibile </w:t>
      </w:r>
      <w:r w:rsidRPr="00A26C26">
        <w:rPr>
          <w:rFonts w:ascii="Calibri" w:hAnsi="Calibri" w:cs="Calibri"/>
          <w:noProof/>
          <w:sz w:val="24"/>
          <w:szCs w:val="24"/>
        </w:rPr>
        <w:t>î</w:t>
      </w:r>
      <w:r w:rsidR="005C69B0" w:rsidRPr="00A26C26">
        <w:rPr>
          <w:rFonts w:ascii="Calibri" w:hAnsi="Calibri" w:cs="Calibri"/>
          <w:noProof/>
          <w:sz w:val="24"/>
          <w:szCs w:val="24"/>
        </w:rPr>
        <w:t xml:space="preserve">nscrise </w:t>
      </w:r>
      <w:r w:rsidRPr="00A26C26">
        <w:rPr>
          <w:rFonts w:ascii="Calibri" w:hAnsi="Calibri" w:cs="Calibri"/>
          <w:noProof/>
          <w:sz w:val="24"/>
          <w:szCs w:val="24"/>
        </w:rPr>
        <w:t>î</w:t>
      </w:r>
      <w:r w:rsidR="005C69B0" w:rsidRPr="00A26C26">
        <w:rPr>
          <w:rFonts w:ascii="Calibri" w:hAnsi="Calibri" w:cs="Calibri"/>
          <w:noProof/>
          <w:sz w:val="24"/>
          <w:szCs w:val="24"/>
        </w:rPr>
        <w:t xml:space="preserve">n proiectul selectat trebuie de asemenea </w:t>
      </w:r>
      <w:r w:rsidR="005C69B0" w:rsidRPr="0058313C">
        <w:rPr>
          <w:rFonts w:ascii="Calibri" w:hAnsi="Calibri" w:cs="Calibri"/>
          <w:noProof/>
          <w:sz w:val="24"/>
          <w:szCs w:val="24"/>
        </w:rPr>
        <w:t>finalizate p</w:t>
      </w:r>
      <w:r w:rsidRPr="0058313C">
        <w:rPr>
          <w:rFonts w:ascii="Calibri" w:hAnsi="Calibri" w:cs="Calibri"/>
          <w:noProof/>
          <w:sz w:val="24"/>
          <w:szCs w:val="24"/>
        </w:rPr>
        <w:t>â</w:t>
      </w:r>
      <w:r w:rsidR="005C69B0" w:rsidRPr="0058313C">
        <w:rPr>
          <w:rFonts w:ascii="Calibri" w:hAnsi="Calibri" w:cs="Calibri"/>
          <w:noProof/>
          <w:sz w:val="24"/>
          <w:szCs w:val="24"/>
        </w:rPr>
        <w:t>n</w:t>
      </w:r>
      <w:r w:rsidR="002A2AEB" w:rsidRPr="00F5395C">
        <w:rPr>
          <w:rFonts w:ascii="Calibri" w:hAnsi="Calibri" w:cs="Calibri"/>
          <w:noProof/>
          <w:sz w:val="24"/>
          <w:szCs w:val="24"/>
        </w:rPr>
        <w:t>ă</w:t>
      </w:r>
      <w:r w:rsidR="005C69B0" w:rsidRPr="0058313C">
        <w:rPr>
          <w:rFonts w:ascii="Calibri" w:hAnsi="Calibri" w:cs="Calibri"/>
          <w:noProof/>
          <w:sz w:val="24"/>
          <w:szCs w:val="24"/>
        </w:rPr>
        <w:t xml:space="preserve"> l</w:t>
      </w:r>
      <w:r w:rsidR="002A2AEB" w:rsidRPr="00F5395C">
        <w:rPr>
          <w:rFonts w:ascii="Calibri" w:hAnsi="Calibri" w:cs="Calibri"/>
          <w:noProof/>
          <w:sz w:val="24"/>
          <w:szCs w:val="24"/>
        </w:rPr>
        <w:t>a</w:t>
      </w:r>
      <w:r w:rsidR="005C69B0" w:rsidRPr="0058313C">
        <w:rPr>
          <w:rFonts w:ascii="Calibri" w:hAnsi="Calibri" w:cs="Calibri"/>
          <w:noProof/>
          <w:sz w:val="24"/>
          <w:szCs w:val="24"/>
        </w:rPr>
        <w:t xml:space="preserve"> data depunerii</w:t>
      </w:r>
      <w:r w:rsidR="005C69B0" w:rsidRPr="00A26C26">
        <w:rPr>
          <w:rFonts w:ascii="Calibri" w:hAnsi="Calibri" w:cs="Calibri"/>
          <w:noProof/>
          <w:sz w:val="24"/>
          <w:szCs w:val="24"/>
        </w:rPr>
        <w:t xml:space="preserve"> ultimei </w:t>
      </w:r>
      <w:r w:rsidRPr="00A26C26">
        <w:rPr>
          <w:rFonts w:ascii="Calibri" w:hAnsi="Calibri" w:cs="Calibri"/>
          <w:noProof/>
          <w:sz w:val="24"/>
          <w:szCs w:val="24"/>
        </w:rPr>
        <w:t>C</w:t>
      </w:r>
      <w:r w:rsidR="005C69B0" w:rsidRPr="00A26C26">
        <w:rPr>
          <w:rFonts w:ascii="Calibri" w:hAnsi="Calibri" w:cs="Calibri"/>
          <w:noProof/>
          <w:sz w:val="24"/>
          <w:szCs w:val="24"/>
        </w:rPr>
        <w:t>ereri de plat</w:t>
      </w:r>
      <w:r w:rsidRPr="00A26C26">
        <w:rPr>
          <w:rFonts w:ascii="Calibri" w:hAnsi="Calibri" w:cs="Calibri"/>
          <w:noProof/>
          <w:sz w:val="24"/>
          <w:szCs w:val="24"/>
        </w:rPr>
        <w:t>ă</w:t>
      </w:r>
      <w:r w:rsidR="005C69B0" w:rsidRPr="00A26C26">
        <w:rPr>
          <w:rFonts w:ascii="Calibri" w:hAnsi="Calibri" w:cs="Calibri"/>
          <w:noProof/>
          <w:sz w:val="24"/>
          <w:szCs w:val="24"/>
        </w:rPr>
        <w:t>.</w:t>
      </w:r>
    </w:p>
    <w:p w14:paraId="65BCA5BD" w14:textId="77777777" w:rsidR="00210A2A" w:rsidRPr="00A26C26" w:rsidRDefault="00210A2A" w:rsidP="006733E8">
      <w:pPr>
        <w:pStyle w:val="NoSpacing"/>
        <w:spacing w:line="276" w:lineRule="auto"/>
        <w:jc w:val="both"/>
        <w:rPr>
          <w:rFonts w:ascii="Calibri" w:hAnsi="Calibri" w:cs="Calibri"/>
          <w:noProof/>
          <w:sz w:val="24"/>
          <w:szCs w:val="24"/>
        </w:rPr>
      </w:pPr>
    </w:p>
    <w:p w14:paraId="112F225F" w14:textId="77777777" w:rsidR="005A6D7D" w:rsidRPr="00F80BD7" w:rsidRDefault="00692424" w:rsidP="006733E8">
      <w:pPr>
        <w:spacing w:line="276" w:lineRule="auto"/>
        <w:jc w:val="both"/>
        <w:rPr>
          <w:rFonts w:ascii="Calibri" w:hAnsi="Calibri" w:cs="Calibri"/>
          <w:noProof/>
          <w:sz w:val="24"/>
          <w:szCs w:val="24"/>
        </w:rPr>
      </w:pPr>
      <w:r w:rsidRPr="00401B66">
        <w:rPr>
          <w:rFonts w:ascii="Calibri" w:hAnsi="Calibri" w:cs="Calibri"/>
          <w:b/>
          <w:noProof/>
          <w:sz w:val="24"/>
          <w:szCs w:val="24"/>
        </w:rPr>
        <w:t xml:space="preserve">Solicitantul nu va reduce dimensiunea economică a exploatației agricole, prevăzută la depunerea </w:t>
      </w:r>
      <w:r w:rsidR="00A14829" w:rsidRPr="00401B66">
        <w:rPr>
          <w:rFonts w:ascii="Calibri" w:hAnsi="Calibri" w:cs="Calibri"/>
          <w:b/>
          <w:noProof/>
          <w:sz w:val="24"/>
          <w:szCs w:val="24"/>
        </w:rPr>
        <w:t>Cererii de finanțare</w:t>
      </w:r>
      <w:r w:rsidRPr="00401B66">
        <w:rPr>
          <w:rFonts w:ascii="Calibri" w:hAnsi="Calibri" w:cs="Calibri"/>
          <w:b/>
          <w:noProof/>
          <w:sz w:val="24"/>
          <w:szCs w:val="24"/>
        </w:rPr>
        <w:t xml:space="preserve">, </w:t>
      </w:r>
      <w:r w:rsidR="00994EDF" w:rsidRPr="00401B66">
        <w:rPr>
          <w:rFonts w:ascii="Calibri" w:hAnsi="Calibri" w:cs="Calibri"/>
          <w:b/>
          <w:noProof/>
          <w:sz w:val="24"/>
          <w:szCs w:val="24"/>
        </w:rPr>
        <w:t>pe durata de execuție a contractului</w:t>
      </w:r>
      <w:r w:rsidR="00994EDF" w:rsidRPr="00A26C26">
        <w:rPr>
          <w:rFonts w:ascii="Calibri" w:hAnsi="Calibri" w:cs="Calibri"/>
          <w:noProof/>
          <w:sz w:val="24"/>
          <w:szCs w:val="24"/>
        </w:rPr>
        <w:t xml:space="preserve"> </w:t>
      </w:r>
      <w:r w:rsidR="00D017BC" w:rsidRPr="00401B66">
        <w:rPr>
          <w:rFonts w:ascii="Calibri" w:hAnsi="Calibri" w:cs="Calibri"/>
          <w:b/>
          <w:noProof/>
          <w:sz w:val="24"/>
          <w:szCs w:val="24"/>
        </w:rPr>
        <w:t xml:space="preserve">(definită în </w:t>
      </w:r>
      <w:r w:rsidR="000025EA" w:rsidRPr="00401B66">
        <w:rPr>
          <w:rFonts w:ascii="Calibri" w:hAnsi="Calibri" w:cs="Calibri"/>
          <w:b/>
          <w:noProof/>
          <w:sz w:val="24"/>
          <w:szCs w:val="24"/>
        </w:rPr>
        <w:t>C</w:t>
      </w:r>
      <w:r w:rsidR="00D017BC" w:rsidRPr="00401B66">
        <w:rPr>
          <w:rFonts w:ascii="Calibri" w:hAnsi="Calibri" w:cs="Calibri"/>
          <w:b/>
          <w:noProof/>
          <w:sz w:val="24"/>
          <w:szCs w:val="24"/>
        </w:rPr>
        <w:t>ontractul de finan</w:t>
      </w:r>
      <w:r w:rsidR="002D5C47" w:rsidRPr="00401B66">
        <w:rPr>
          <w:rFonts w:ascii="Calibri" w:hAnsi="Calibri" w:cs="Calibri"/>
          <w:b/>
          <w:noProof/>
          <w:sz w:val="24"/>
          <w:szCs w:val="24"/>
        </w:rPr>
        <w:t>ț</w:t>
      </w:r>
      <w:r w:rsidR="00D017BC" w:rsidRPr="00401B66">
        <w:rPr>
          <w:rFonts w:ascii="Calibri" w:hAnsi="Calibri" w:cs="Calibri"/>
          <w:b/>
          <w:noProof/>
          <w:sz w:val="24"/>
          <w:szCs w:val="24"/>
        </w:rPr>
        <w:t xml:space="preserve">are) </w:t>
      </w:r>
      <w:r w:rsidRPr="00401B66">
        <w:rPr>
          <w:rFonts w:ascii="Calibri" w:hAnsi="Calibri" w:cs="Calibri"/>
          <w:b/>
          <w:noProof/>
          <w:sz w:val="24"/>
          <w:szCs w:val="24"/>
        </w:rPr>
        <w:t>cu mai mult de 15%</w:t>
      </w:r>
      <w:r w:rsidRPr="00A26C26">
        <w:rPr>
          <w:rFonts w:ascii="Calibri" w:hAnsi="Calibri" w:cs="Calibri"/>
          <w:noProof/>
          <w:sz w:val="24"/>
          <w:szCs w:val="24"/>
        </w:rPr>
        <w:t xml:space="preserve">. </w:t>
      </w:r>
      <w:r w:rsidRPr="00C67275">
        <w:rPr>
          <w:rFonts w:ascii="Calibri" w:hAnsi="Calibri" w:cs="Calibri"/>
          <w:b/>
          <w:noProof/>
          <w:sz w:val="24"/>
          <w:szCs w:val="24"/>
        </w:rPr>
        <w:t>Cu toate acestea</w:t>
      </w:r>
      <w:r w:rsidRPr="00A26C26">
        <w:rPr>
          <w:rFonts w:ascii="Calibri" w:hAnsi="Calibri" w:cs="Calibri"/>
          <w:noProof/>
          <w:sz w:val="24"/>
          <w:szCs w:val="24"/>
        </w:rPr>
        <w:t xml:space="preserve">, </w:t>
      </w:r>
      <w:r w:rsidRPr="00401B66">
        <w:rPr>
          <w:rFonts w:ascii="Calibri" w:hAnsi="Calibri" w:cs="Calibri"/>
          <w:b/>
          <w:noProof/>
          <w:sz w:val="24"/>
          <w:szCs w:val="24"/>
        </w:rPr>
        <w:t>dimensiunea economică a exploatației agricole nu va scădea, în nicio situație, sub pragul minim de 8.000 SO stabilit prin condițiile de eligibilitate</w:t>
      </w:r>
      <w:r w:rsidR="002F58E9" w:rsidRPr="00401B66">
        <w:rPr>
          <w:rFonts w:ascii="Calibri" w:hAnsi="Calibri" w:cs="Calibri"/>
          <w:noProof/>
          <w:sz w:val="24"/>
          <w:szCs w:val="24"/>
        </w:rPr>
        <w:t>.</w:t>
      </w:r>
    </w:p>
    <w:p w14:paraId="584660C4" w14:textId="77777777" w:rsidR="00210A2A" w:rsidRDefault="00210A2A" w:rsidP="006733E8">
      <w:pPr>
        <w:spacing w:line="276" w:lineRule="auto"/>
        <w:jc w:val="both"/>
        <w:rPr>
          <w:rFonts w:ascii="Calibri" w:hAnsi="Calibri" w:cs="Calibri"/>
          <w:noProof/>
          <w:sz w:val="24"/>
          <w:szCs w:val="24"/>
        </w:rPr>
      </w:pPr>
    </w:p>
    <w:p w14:paraId="1EFB1945" w14:textId="77777777" w:rsidR="003F623B" w:rsidRPr="00A26C26" w:rsidRDefault="001956C1" w:rsidP="006733E8">
      <w:pPr>
        <w:spacing w:line="276" w:lineRule="auto"/>
        <w:jc w:val="both"/>
        <w:rPr>
          <w:rFonts w:ascii="Calibri" w:hAnsi="Calibri" w:cs="Calibri"/>
          <w:noProof/>
          <w:sz w:val="24"/>
          <w:szCs w:val="24"/>
        </w:rPr>
      </w:pPr>
      <w:r w:rsidRPr="00F80BD7">
        <w:rPr>
          <w:rFonts w:ascii="Calibri" w:hAnsi="Calibri" w:cs="Calibri"/>
          <w:noProof/>
          <w:sz w:val="24"/>
          <w:szCs w:val="24"/>
        </w:rPr>
        <w:t xml:space="preserve">Solicitantul poate mări dimensiunea economică </w:t>
      </w:r>
      <w:r w:rsidR="003F623B" w:rsidRPr="00F80BD7">
        <w:rPr>
          <w:rFonts w:ascii="Calibri" w:hAnsi="Calibri" w:cs="Calibri"/>
          <w:noProof/>
          <w:sz w:val="24"/>
          <w:szCs w:val="24"/>
        </w:rPr>
        <w:t>a exploataţiei astfel</w:t>
      </w:r>
      <w:r w:rsidR="003F623B" w:rsidRPr="00A26C26">
        <w:rPr>
          <w:rFonts w:ascii="Calibri" w:hAnsi="Calibri" w:cs="Calibri"/>
          <w:noProof/>
          <w:sz w:val="24"/>
          <w:szCs w:val="24"/>
        </w:rPr>
        <w:t>:</w:t>
      </w:r>
    </w:p>
    <w:p w14:paraId="22052C48" w14:textId="77777777" w:rsidR="003F623B" w:rsidRPr="00A26C26" w:rsidRDefault="003F623B" w:rsidP="006733E8">
      <w:pPr>
        <w:spacing w:line="276" w:lineRule="auto"/>
        <w:ind w:firstLine="720"/>
        <w:jc w:val="both"/>
        <w:rPr>
          <w:rFonts w:ascii="Calibri" w:hAnsi="Calibri" w:cs="Calibri"/>
          <w:noProof/>
          <w:sz w:val="24"/>
          <w:szCs w:val="24"/>
        </w:rPr>
      </w:pPr>
      <w:r w:rsidRPr="00A26C26">
        <w:rPr>
          <w:rFonts w:ascii="Calibri" w:hAnsi="Calibri" w:cs="Calibri"/>
          <w:noProof/>
          <w:sz w:val="24"/>
          <w:szCs w:val="24"/>
        </w:rPr>
        <w:t xml:space="preserve">- </w:t>
      </w:r>
      <w:r w:rsidR="001956C1" w:rsidRPr="00A26C26">
        <w:rPr>
          <w:rFonts w:ascii="Calibri" w:hAnsi="Calibri" w:cs="Calibri"/>
          <w:noProof/>
          <w:sz w:val="24"/>
          <w:szCs w:val="24"/>
        </w:rPr>
        <w:t>în perioada de implementare a proiectului</w:t>
      </w:r>
      <w:r w:rsidRPr="00A26C26">
        <w:rPr>
          <w:rFonts w:ascii="Calibri" w:hAnsi="Calibri" w:cs="Calibri"/>
          <w:noProof/>
          <w:sz w:val="24"/>
          <w:szCs w:val="24"/>
        </w:rPr>
        <w:t xml:space="preserve"> </w:t>
      </w:r>
      <w:r w:rsidR="001956C1" w:rsidRPr="00A26C26">
        <w:rPr>
          <w:rFonts w:ascii="Calibri" w:hAnsi="Calibri" w:cs="Calibri"/>
          <w:noProof/>
          <w:sz w:val="24"/>
          <w:szCs w:val="24"/>
        </w:rPr>
        <w:t xml:space="preserve">cu condiția respectării categoriei </w:t>
      </w:r>
      <w:r w:rsidRPr="00A26C26">
        <w:rPr>
          <w:rFonts w:ascii="Calibri" w:hAnsi="Calibri" w:cs="Calibri"/>
          <w:noProof/>
          <w:sz w:val="24"/>
          <w:szCs w:val="24"/>
        </w:rPr>
        <w:t xml:space="preserve">(intervalului) </w:t>
      </w:r>
      <w:r w:rsidR="001956C1" w:rsidRPr="00A26C26">
        <w:rPr>
          <w:rFonts w:ascii="Calibri" w:hAnsi="Calibri" w:cs="Calibri"/>
          <w:noProof/>
          <w:sz w:val="24"/>
          <w:szCs w:val="24"/>
        </w:rPr>
        <w:t>de dimensiune pentru care a fost punctat</w:t>
      </w:r>
      <w:r w:rsidRPr="00A26C26">
        <w:rPr>
          <w:rFonts w:ascii="Calibri" w:hAnsi="Calibri" w:cs="Calibri"/>
          <w:noProof/>
          <w:sz w:val="24"/>
          <w:szCs w:val="24"/>
        </w:rPr>
        <w:t xml:space="preserve"> </w:t>
      </w:r>
      <w:r w:rsidR="002D5C47" w:rsidRPr="00A26C26">
        <w:rPr>
          <w:rFonts w:ascii="Calibri" w:hAnsi="Calibri" w:cs="Calibri"/>
          <w:noProof/>
          <w:sz w:val="24"/>
          <w:szCs w:val="24"/>
        </w:rPr>
        <w:t xml:space="preserve">în cadrul criteriilor </w:t>
      </w:r>
      <w:r w:rsidR="00905DFF" w:rsidRPr="00A26C26">
        <w:rPr>
          <w:rFonts w:ascii="Calibri" w:hAnsi="Calibri" w:cs="Calibri"/>
          <w:noProof/>
          <w:sz w:val="24"/>
          <w:szCs w:val="24"/>
        </w:rPr>
        <w:t>de selecție</w:t>
      </w:r>
      <w:r w:rsidR="004D4924">
        <w:rPr>
          <w:rFonts w:ascii="Calibri" w:hAnsi="Calibri" w:cs="Calibri"/>
          <w:noProof/>
          <w:sz w:val="24"/>
          <w:szCs w:val="24"/>
        </w:rPr>
        <w:t>.</w:t>
      </w:r>
      <w:r w:rsidR="00D77D91">
        <w:rPr>
          <w:rFonts w:ascii="Calibri" w:hAnsi="Calibri" w:cs="Calibri"/>
          <w:noProof/>
          <w:sz w:val="24"/>
          <w:szCs w:val="24"/>
        </w:rPr>
        <w:t xml:space="preserve"> </w:t>
      </w:r>
    </w:p>
    <w:p w14:paraId="3B80932F" w14:textId="77777777" w:rsidR="00A56A5E" w:rsidRDefault="003F623B" w:rsidP="006733E8">
      <w:pPr>
        <w:spacing w:line="276" w:lineRule="auto"/>
        <w:ind w:firstLine="720"/>
        <w:jc w:val="both"/>
        <w:rPr>
          <w:rFonts w:ascii="Calibri" w:hAnsi="Calibri" w:cs="Calibri"/>
          <w:noProof/>
          <w:sz w:val="24"/>
          <w:szCs w:val="24"/>
        </w:rPr>
      </w:pPr>
      <w:r w:rsidRPr="00A26C26">
        <w:rPr>
          <w:rFonts w:ascii="Calibri" w:hAnsi="Calibri" w:cs="Calibri"/>
          <w:noProof/>
          <w:sz w:val="24"/>
          <w:szCs w:val="24"/>
        </w:rPr>
        <w:t xml:space="preserve">- după </w:t>
      </w:r>
      <w:r w:rsidR="00A154D8">
        <w:rPr>
          <w:rFonts w:ascii="Calibri" w:hAnsi="Calibri" w:cs="Calibri"/>
          <w:noProof/>
          <w:sz w:val="24"/>
          <w:szCs w:val="24"/>
        </w:rPr>
        <w:t>implementarea proiectului (după ultima plată)</w:t>
      </w:r>
      <w:r w:rsidRPr="00A26C26">
        <w:rPr>
          <w:rFonts w:ascii="Calibri" w:hAnsi="Calibri" w:cs="Calibri"/>
          <w:noProof/>
          <w:sz w:val="24"/>
          <w:szCs w:val="24"/>
        </w:rPr>
        <w:t xml:space="preserve"> fără nici o restricție.</w:t>
      </w:r>
      <w:r w:rsidR="001956C1" w:rsidRPr="00A26C26">
        <w:rPr>
          <w:rFonts w:ascii="Calibri" w:hAnsi="Calibri" w:cs="Calibri"/>
          <w:noProof/>
          <w:sz w:val="24"/>
          <w:szCs w:val="24"/>
        </w:rPr>
        <w:t xml:space="preserve"> </w:t>
      </w:r>
    </w:p>
    <w:p w14:paraId="4E9B416C" w14:textId="77777777" w:rsidR="00210A2A" w:rsidRDefault="00210A2A" w:rsidP="006733E8">
      <w:pPr>
        <w:spacing w:line="276" w:lineRule="auto"/>
        <w:jc w:val="both"/>
        <w:rPr>
          <w:rFonts w:ascii="Calibri" w:hAnsi="Calibri" w:cs="Calibri"/>
          <w:noProof/>
          <w:sz w:val="24"/>
          <w:szCs w:val="24"/>
        </w:rPr>
      </w:pPr>
    </w:p>
    <w:p w14:paraId="3529B3C9" w14:textId="64A3D3E0" w:rsidR="00C272F0" w:rsidRDefault="00C272F0" w:rsidP="006733E8">
      <w:pPr>
        <w:spacing w:line="276" w:lineRule="auto"/>
        <w:ind w:firstLine="720"/>
        <w:jc w:val="both"/>
        <w:rPr>
          <w:rFonts w:ascii="Calibri" w:hAnsi="Calibri" w:cs="Calibri"/>
          <w:noProof/>
          <w:sz w:val="24"/>
          <w:szCs w:val="24"/>
        </w:rPr>
      </w:pPr>
      <w:r w:rsidRPr="00334524">
        <w:rPr>
          <w:rFonts w:ascii="Calibri" w:hAnsi="Calibri" w:cs="Calibri"/>
          <w:noProof/>
          <w:sz w:val="24"/>
          <w:szCs w:val="24"/>
        </w:rPr>
        <w:t>În cazul formelor asociative dimensiunea economică poate crește după contractare</w:t>
      </w:r>
      <w:r w:rsidR="00B51A24" w:rsidRPr="00334524">
        <w:rPr>
          <w:rFonts w:ascii="Calibri" w:hAnsi="Calibri" w:cs="Calibri"/>
          <w:noProof/>
          <w:sz w:val="24"/>
          <w:szCs w:val="24"/>
        </w:rPr>
        <w:t>.</w:t>
      </w:r>
      <w:r w:rsidRPr="00E23D12">
        <w:rPr>
          <w:rFonts w:ascii="Calibri" w:hAnsi="Calibri" w:cs="Calibri"/>
          <w:noProof/>
          <w:sz w:val="24"/>
          <w:szCs w:val="24"/>
        </w:rPr>
        <w:t xml:space="preserve"> </w:t>
      </w:r>
    </w:p>
    <w:p w14:paraId="1BE300E9" w14:textId="77777777" w:rsidR="004F0F50" w:rsidRPr="00F5395C" w:rsidRDefault="004F0F50" w:rsidP="006733E8">
      <w:pPr>
        <w:pStyle w:val="NoSpacing"/>
        <w:jc w:val="both"/>
        <w:rPr>
          <w:rFonts w:ascii="Calibri" w:hAnsi="Calibri" w:cs="Calibri"/>
          <w:noProof/>
          <w:sz w:val="24"/>
          <w:szCs w:val="24"/>
        </w:rPr>
      </w:pPr>
      <w:r w:rsidRPr="00A26C26">
        <w:rPr>
          <w:rFonts w:ascii="Calibri" w:hAnsi="Calibri" w:cs="Calibri"/>
          <w:noProof/>
          <w:sz w:val="24"/>
          <w:szCs w:val="24"/>
        </w:rPr>
        <w:t xml:space="preserve">Fondurile nerambursabile vor fi acordate beneficiarilor eligibili pentru </w:t>
      </w:r>
      <w:r w:rsidRPr="00A26C26">
        <w:rPr>
          <w:rFonts w:ascii="Calibri" w:hAnsi="Calibri" w:cs="Calibri"/>
          <w:b/>
          <w:noProof/>
          <w:sz w:val="24"/>
          <w:szCs w:val="24"/>
        </w:rPr>
        <w:t>investiţii corporale şi/ sau necorporale</w:t>
      </w:r>
      <w:r w:rsidRPr="00A26C26">
        <w:rPr>
          <w:rFonts w:ascii="Calibri" w:hAnsi="Calibri" w:cs="Calibri"/>
          <w:b/>
          <w:noProof/>
          <w:sz w:val="24"/>
          <w:szCs w:val="24"/>
          <w:vertAlign w:val="superscript"/>
        </w:rPr>
        <w:footnoteReference w:id="2"/>
      </w:r>
      <w:r w:rsidRPr="00A26C26">
        <w:rPr>
          <w:rFonts w:ascii="Calibri" w:hAnsi="Calibri" w:cs="Calibri"/>
          <w:noProof/>
          <w:sz w:val="24"/>
          <w:szCs w:val="24"/>
        </w:rPr>
        <w:t xml:space="preserve">, conform următoarei </w:t>
      </w:r>
      <w:r w:rsidRPr="00A26C26">
        <w:rPr>
          <w:rFonts w:ascii="Calibri" w:hAnsi="Calibri" w:cs="Calibri"/>
          <w:b/>
          <w:noProof/>
          <w:sz w:val="24"/>
          <w:szCs w:val="24"/>
        </w:rPr>
        <w:t>liste indicative a cheltuielilor eligibile</w:t>
      </w:r>
      <w:r w:rsidRPr="00A26C26">
        <w:rPr>
          <w:rFonts w:ascii="Calibri" w:hAnsi="Calibri" w:cs="Calibri"/>
          <w:noProof/>
          <w:sz w:val="24"/>
          <w:szCs w:val="24"/>
        </w:rPr>
        <w:t>:</w:t>
      </w:r>
    </w:p>
    <w:p w14:paraId="71AF9521" w14:textId="79E70C3D" w:rsidR="00752DF1" w:rsidRPr="00F80BD7" w:rsidRDefault="00752DF1" w:rsidP="006733E8">
      <w:pPr>
        <w:pStyle w:val="NoSpacing"/>
        <w:spacing w:line="276" w:lineRule="auto"/>
        <w:jc w:val="both"/>
        <w:rPr>
          <w:rFonts w:ascii="Calibri" w:hAnsi="Calibri" w:cs="Calibri"/>
          <w:noProof/>
          <w:sz w:val="24"/>
          <w:szCs w:val="24"/>
        </w:rPr>
      </w:pPr>
    </w:p>
    <w:p w14:paraId="33BF938F" w14:textId="69BCC2E1" w:rsidR="00771CA8" w:rsidRPr="00E23D12" w:rsidRDefault="00771CA8" w:rsidP="006733E8">
      <w:pPr>
        <w:pStyle w:val="NoSpacing"/>
        <w:numPr>
          <w:ilvl w:val="0"/>
          <w:numId w:val="12"/>
        </w:numPr>
        <w:spacing w:line="276" w:lineRule="auto"/>
        <w:jc w:val="both"/>
        <w:rPr>
          <w:rFonts w:ascii="Calibri" w:hAnsi="Calibri" w:cs="Calibri"/>
          <w:noProof/>
          <w:sz w:val="24"/>
          <w:szCs w:val="24"/>
        </w:rPr>
      </w:pPr>
      <w:r w:rsidRPr="00A26C26">
        <w:rPr>
          <w:rFonts w:ascii="Calibri" w:hAnsi="Calibri" w:cs="Calibri"/>
          <w:sz w:val="24"/>
          <w:szCs w:val="24"/>
        </w:rPr>
        <w:t xml:space="preserve">Cheltuieli cu înființarea </w:t>
      </w:r>
      <w:proofErr w:type="spellStart"/>
      <w:r w:rsidRPr="00A26C26">
        <w:rPr>
          <w:rFonts w:ascii="Calibri" w:hAnsi="Calibri" w:cs="Calibri"/>
          <w:sz w:val="24"/>
          <w:szCs w:val="24"/>
        </w:rPr>
        <w:t>şi</w:t>
      </w:r>
      <w:proofErr w:type="spellEnd"/>
      <w:r w:rsidRPr="00A26C26">
        <w:rPr>
          <w:rFonts w:ascii="Calibri" w:hAnsi="Calibri" w:cs="Calibri"/>
          <w:sz w:val="24"/>
          <w:szCs w:val="24"/>
        </w:rPr>
        <w:t xml:space="preserve">/sau modernizarea </w:t>
      </w:r>
      <w:proofErr w:type="spellStart"/>
      <w:r w:rsidRPr="00A26C26">
        <w:rPr>
          <w:rFonts w:ascii="Calibri" w:hAnsi="Calibri" w:cs="Calibri"/>
          <w:sz w:val="24"/>
          <w:szCs w:val="24"/>
        </w:rPr>
        <w:t>instalaţiilor</w:t>
      </w:r>
      <w:proofErr w:type="spellEnd"/>
      <w:r w:rsidRPr="00A26C26">
        <w:rPr>
          <w:rFonts w:ascii="Calibri" w:hAnsi="Calibri" w:cs="Calibri"/>
          <w:sz w:val="24"/>
          <w:szCs w:val="24"/>
        </w:rPr>
        <w:t xml:space="preserve"> pentru </w:t>
      </w:r>
      <w:proofErr w:type="spellStart"/>
      <w:r w:rsidRPr="00A26C26">
        <w:rPr>
          <w:rFonts w:ascii="Calibri" w:hAnsi="Calibri" w:cs="Calibri"/>
          <w:sz w:val="24"/>
          <w:szCs w:val="24"/>
        </w:rPr>
        <w:t>irigaţii</w:t>
      </w:r>
      <w:proofErr w:type="spellEnd"/>
      <w:r w:rsidRPr="00A26C26">
        <w:rPr>
          <w:rFonts w:ascii="Calibri" w:hAnsi="Calibri" w:cs="Calibri"/>
          <w:sz w:val="24"/>
          <w:szCs w:val="24"/>
        </w:rPr>
        <w:t>, în cadrul fermei</w:t>
      </w:r>
      <w:r>
        <w:rPr>
          <w:rFonts w:ascii="Calibri" w:hAnsi="Calibri" w:cs="Calibri"/>
          <w:sz w:val="24"/>
          <w:szCs w:val="24"/>
        </w:rPr>
        <w:t xml:space="preserve"> </w:t>
      </w:r>
      <w:r w:rsidRPr="00E23D12">
        <w:rPr>
          <w:rFonts w:ascii="Calibri" w:hAnsi="Calibri" w:cs="Calibri"/>
          <w:sz w:val="24"/>
          <w:szCs w:val="24"/>
        </w:rPr>
        <w:t>precum:</w:t>
      </w:r>
    </w:p>
    <w:p w14:paraId="578CB6E1" w14:textId="098D2A27" w:rsidR="00771CA8" w:rsidRPr="00054D30" w:rsidRDefault="00771CA8" w:rsidP="006733E8">
      <w:pPr>
        <w:pStyle w:val="NoSpacing"/>
        <w:numPr>
          <w:ilvl w:val="0"/>
          <w:numId w:val="111"/>
        </w:numPr>
        <w:spacing w:line="276" w:lineRule="auto"/>
        <w:jc w:val="both"/>
        <w:rPr>
          <w:rFonts w:ascii="Calibri" w:hAnsi="Calibri" w:cs="Calibri"/>
          <w:sz w:val="24"/>
          <w:szCs w:val="24"/>
        </w:rPr>
      </w:pPr>
      <w:r w:rsidRPr="00E23D12">
        <w:rPr>
          <w:rFonts w:ascii="Calibri" w:hAnsi="Calibri" w:cs="Calibri"/>
          <w:sz w:val="24"/>
          <w:szCs w:val="24"/>
        </w:rPr>
        <w:t xml:space="preserve">echipamente pentru irigații ce nu necesită lucrări de construcții montaj respectiv, echipamente de udare de tip instalații cu tambur și furtun destinate udării suprafețelor mici, medii sau mari (IATF), instalații de irigat tip pivot, aspersoare, instalații de irigații prin picurare, rampe </w:t>
      </w:r>
      <w:proofErr w:type="spellStart"/>
      <w:r w:rsidRPr="00E23D12">
        <w:rPr>
          <w:rFonts w:ascii="Calibri" w:hAnsi="Calibri" w:cs="Calibri"/>
          <w:sz w:val="24"/>
          <w:szCs w:val="24"/>
        </w:rPr>
        <w:t>autodeplasabile</w:t>
      </w:r>
      <w:proofErr w:type="spellEnd"/>
      <w:r w:rsidRPr="00E23D12">
        <w:rPr>
          <w:rFonts w:ascii="Calibri" w:hAnsi="Calibri" w:cs="Calibri"/>
          <w:sz w:val="24"/>
          <w:szCs w:val="24"/>
        </w:rPr>
        <w:t>, motopompe, rezervoare pentru acumularea/stocarea apei pentru irigații, echipamente pentru determinarea umidității solului</w:t>
      </w:r>
      <w:r w:rsidR="00AF31F4">
        <w:rPr>
          <w:rFonts w:ascii="Calibri" w:hAnsi="Calibri" w:cs="Calibri"/>
          <w:sz w:val="24"/>
          <w:szCs w:val="24"/>
        </w:rPr>
        <w:t xml:space="preserve">, </w:t>
      </w:r>
      <w:r w:rsidR="00AF31F4" w:rsidRPr="00054D30">
        <w:rPr>
          <w:rFonts w:ascii="Calibri" w:hAnsi="Calibri" w:cs="Calibri"/>
          <w:sz w:val="24"/>
          <w:szCs w:val="24"/>
        </w:rPr>
        <w:t>etc.</w:t>
      </w:r>
      <w:r w:rsidRPr="00054D30">
        <w:rPr>
          <w:rFonts w:ascii="Calibri" w:hAnsi="Calibri" w:cs="Calibri"/>
          <w:sz w:val="24"/>
          <w:szCs w:val="24"/>
        </w:rPr>
        <w:t>;</w:t>
      </w:r>
    </w:p>
    <w:p w14:paraId="28F51EAA" w14:textId="77777777" w:rsidR="00DE462B" w:rsidRDefault="00DE462B" w:rsidP="006733E8">
      <w:pPr>
        <w:pStyle w:val="NoSpacing"/>
        <w:spacing w:line="276" w:lineRule="auto"/>
        <w:ind w:left="720"/>
        <w:jc w:val="both"/>
        <w:rPr>
          <w:rFonts w:ascii="Calibri" w:hAnsi="Calibri" w:cs="Calibri"/>
          <w:noProof/>
          <w:sz w:val="24"/>
          <w:szCs w:val="24"/>
        </w:rPr>
      </w:pPr>
      <w:r w:rsidRPr="00054D30">
        <w:rPr>
          <w:rFonts w:ascii="Calibri" w:hAnsi="Calibri" w:cs="Calibri"/>
          <w:noProof/>
          <w:sz w:val="24"/>
          <w:szCs w:val="24"/>
        </w:rPr>
        <w:t>Nu sunt eligibile soluțiile tehnice care necesită obținerea autorizației de construire ca de exemplu ancore betonate fixe pentru pivoți.</w:t>
      </w:r>
    </w:p>
    <w:p w14:paraId="77F9136A" w14:textId="77777777" w:rsidR="00BB505E" w:rsidRPr="00F80BD7" w:rsidRDefault="00BB505E" w:rsidP="006733E8">
      <w:pPr>
        <w:pStyle w:val="NoSpacing"/>
        <w:spacing w:line="276" w:lineRule="auto"/>
        <w:jc w:val="both"/>
        <w:rPr>
          <w:rFonts w:ascii="Calibri" w:hAnsi="Calibri" w:cs="Calibri"/>
          <w:noProof/>
          <w:sz w:val="24"/>
          <w:szCs w:val="24"/>
        </w:rPr>
      </w:pPr>
    </w:p>
    <w:p w14:paraId="296AB03C" w14:textId="77777777" w:rsidR="00025E7B" w:rsidRPr="00334524" w:rsidRDefault="00484265" w:rsidP="006733E8">
      <w:pPr>
        <w:pStyle w:val="NoSpacing"/>
        <w:numPr>
          <w:ilvl w:val="0"/>
          <w:numId w:val="153"/>
        </w:numPr>
        <w:spacing w:line="276" w:lineRule="auto"/>
        <w:ind w:left="0" w:firstLine="360"/>
        <w:jc w:val="both"/>
        <w:rPr>
          <w:rFonts w:ascii="Calibri" w:hAnsi="Calibri" w:cs="Calibri"/>
          <w:noProof/>
          <w:sz w:val="24"/>
          <w:szCs w:val="24"/>
        </w:rPr>
      </w:pPr>
      <w:r w:rsidRPr="00334524">
        <w:rPr>
          <w:rFonts w:ascii="Calibri" w:hAnsi="Calibri" w:cs="Calibri"/>
          <w:sz w:val="24"/>
          <w:szCs w:val="24"/>
        </w:rPr>
        <w:t>Cheltuieli cu achiziționarea sau dezvoltarea de software</w:t>
      </w:r>
      <w:r w:rsidR="00025E7B" w:rsidRPr="00824F7B">
        <w:rPr>
          <w:rFonts w:ascii="Calibri" w:hAnsi="Calibri" w:cs="Calibri"/>
          <w:sz w:val="24"/>
          <w:szCs w:val="24"/>
        </w:rPr>
        <w:t xml:space="preserve"> </w:t>
      </w:r>
      <w:r w:rsidRPr="00824F7B">
        <w:rPr>
          <w:rFonts w:ascii="Calibri" w:hAnsi="Calibri" w:cs="Calibri"/>
          <w:sz w:val="24"/>
          <w:szCs w:val="24"/>
        </w:rPr>
        <w:t>și achiziționarea de brevete, licențe</w:t>
      </w:r>
      <w:r w:rsidRPr="00CD4231">
        <w:rPr>
          <w:rFonts w:ascii="Calibri" w:hAnsi="Calibri" w:cs="Calibri"/>
          <w:sz w:val="24"/>
          <w:szCs w:val="24"/>
        </w:rPr>
        <w:t xml:space="preserve">, drepturi de autor, mărci în conformitate cu </w:t>
      </w:r>
      <w:proofErr w:type="spellStart"/>
      <w:r w:rsidRPr="00CD4231">
        <w:rPr>
          <w:rFonts w:ascii="Calibri" w:hAnsi="Calibri" w:cs="Calibri"/>
          <w:sz w:val="24"/>
          <w:szCs w:val="24"/>
        </w:rPr>
        <w:t>art</w:t>
      </w:r>
      <w:proofErr w:type="spellEnd"/>
      <w:r w:rsidRPr="00CD4231">
        <w:rPr>
          <w:rFonts w:ascii="Calibri" w:hAnsi="Calibri" w:cs="Calibri"/>
          <w:sz w:val="24"/>
          <w:szCs w:val="24"/>
        </w:rPr>
        <w:t xml:space="preserve"> 45 (2) (d) din Reg. 1305/2013</w:t>
      </w:r>
      <w:r w:rsidR="007F13C6" w:rsidRPr="00334524">
        <w:rPr>
          <w:rFonts w:ascii="Calibri" w:hAnsi="Calibri" w:cs="Calibri"/>
          <w:sz w:val="24"/>
          <w:szCs w:val="24"/>
        </w:rPr>
        <w:t xml:space="preserve">, </w:t>
      </w:r>
      <w:r w:rsidR="00025E7B" w:rsidRPr="00334524">
        <w:rPr>
          <w:rFonts w:ascii="Calibri" w:hAnsi="Calibri" w:cs="Calibri"/>
          <w:sz w:val="24"/>
          <w:szCs w:val="24"/>
        </w:rPr>
        <w:t>legate de achizițiile simple;</w:t>
      </w:r>
    </w:p>
    <w:p w14:paraId="7CF7C8D5" w14:textId="3F824F28" w:rsidR="001C54CF" w:rsidRDefault="00175BEA" w:rsidP="006733E8">
      <w:pPr>
        <w:pStyle w:val="NoSpacing"/>
        <w:numPr>
          <w:ilvl w:val="0"/>
          <w:numId w:val="153"/>
        </w:numPr>
        <w:spacing w:line="276" w:lineRule="auto"/>
        <w:jc w:val="both"/>
        <w:rPr>
          <w:rFonts w:ascii="Calibri" w:hAnsi="Calibri" w:cs="Calibri"/>
          <w:noProof/>
          <w:sz w:val="24"/>
          <w:szCs w:val="24"/>
        </w:rPr>
      </w:pPr>
      <w:bookmarkStart w:id="10" w:name="do|peII|ttVII|caIII|ar69|al1|lia"/>
      <w:bookmarkStart w:id="11" w:name="do|peII|ttVII|caIII|ar69|al1|lib"/>
      <w:bookmarkStart w:id="12" w:name="do|peII|ttVII|caIII|ar69|al1|lic"/>
      <w:bookmarkStart w:id="13" w:name="do|peII|ttVII|caIII|ar69|al1|lid"/>
      <w:bookmarkStart w:id="14" w:name="do|peII|ttVII|caIII|ar69|al1|lie|pa1"/>
      <w:bookmarkEnd w:id="10"/>
      <w:bookmarkEnd w:id="11"/>
      <w:bookmarkEnd w:id="12"/>
      <w:bookmarkEnd w:id="13"/>
      <w:bookmarkEnd w:id="14"/>
      <w:r w:rsidRPr="00F80BD7">
        <w:rPr>
          <w:rFonts w:ascii="Calibri" w:hAnsi="Calibri" w:cs="Calibri"/>
          <w:noProof/>
          <w:sz w:val="24"/>
          <w:szCs w:val="24"/>
        </w:rPr>
        <w:t>În cazul solicitanț</w:t>
      </w:r>
      <w:r w:rsidR="00C3626B" w:rsidRPr="00F80BD7">
        <w:rPr>
          <w:rFonts w:ascii="Calibri" w:hAnsi="Calibri" w:cs="Calibri"/>
          <w:noProof/>
          <w:sz w:val="24"/>
          <w:szCs w:val="24"/>
        </w:rPr>
        <w:t>ilor</w:t>
      </w:r>
      <w:r w:rsidR="00C3626B" w:rsidRPr="00A26C26">
        <w:rPr>
          <w:rFonts w:ascii="Calibri" w:hAnsi="Calibri" w:cs="Calibri"/>
          <w:noProof/>
          <w:sz w:val="24"/>
          <w:szCs w:val="24"/>
        </w:rPr>
        <w:t xml:space="preserve"> nepl</w:t>
      </w:r>
      <w:r w:rsidR="00043E17" w:rsidRPr="00A26C26">
        <w:rPr>
          <w:rFonts w:ascii="Calibri" w:hAnsi="Calibri" w:cs="Calibri"/>
          <w:noProof/>
          <w:sz w:val="24"/>
          <w:szCs w:val="24"/>
        </w:rPr>
        <w:t>ă</w:t>
      </w:r>
      <w:r w:rsidR="00C3626B" w:rsidRPr="00A26C26">
        <w:rPr>
          <w:rFonts w:ascii="Calibri" w:hAnsi="Calibri" w:cs="Calibri"/>
          <w:noProof/>
          <w:sz w:val="24"/>
          <w:szCs w:val="24"/>
        </w:rPr>
        <w:t>titori de TVA, în temeiul legislaţiei naţionale privind TVA-ul, sunt cheltuieli eligibile valorile TVA aferen</w:t>
      </w:r>
      <w:r w:rsidRPr="00A26C26">
        <w:rPr>
          <w:rFonts w:ascii="Calibri" w:hAnsi="Calibri" w:cs="Calibri"/>
          <w:noProof/>
          <w:sz w:val="24"/>
          <w:szCs w:val="24"/>
        </w:rPr>
        <w:t>te cheltuielilor eligibile purtă</w:t>
      </w:r>
      <w:r w:rsidR="00C3626B" w:rsidRPr="00A26C26">
        <w:rPr>
          <w:rFonts w:ascii="Calibri" w:hAnsi="Calibri" w:cs="Calibri"/>
          <w:noProof/>
          <w:sz w:val="24"/>
          <w:szCs w:val="24"/>
        </w:rPr>
        <w:t>toare de TVA</w:t>
      </w:r>
      <w:r w:rsidR="00905DFF" w:rsidRPr="00A26C26">
        <w:rPr>
          <w:rFonts w:ascii="Calibri" w:hAnsi="Calibri" w:cs="Calibri"/>
          <w:noProof/>
          <w:sz w:val="24"/>
          <w:szCs w:val="24"/>
        </w:rPr>
        <w:t>;</w:t>
      </w:r>
      <w:r w:rsidR="00780081">
        <w:rPr>
          <w:rFonts w:ascii="Calibri" w:hAnsi="Calibri" w:cs="Calibri"/>
          <w:noProof/>
          <w:sz w:val="24"/>
          <w:szCs w:val="24"/>
        </w:rPr>
        <w:t xml:space="preserve"> </w:t>
      </w:r>
    </w:p>
    <w:p w14:paraId="052377D1" w14:textId="77777777" w:rsidR="00FD48F9" w:rsidRDefault="00FD48F9" w:rsidP="006733E8">
      <w:pPr>
        <w:pStyle w:val="NoSpacing"/>
        <w:spacing w:line="276" w:lineRule="auto"/>
        <w:ind w:left="720"/>
        <w:jc w:val="both"/>
        <w:rPr>
          <w:rFonts w:ascii="Calibri" w:hAnsi="Calibri" w:cs="Calibri"/>
          <w:noProof/>
          <w:sz w:val="24"/>
          <w:szCs w:val="24"/>
        </w:rPr>
      </w:pPr>
    </w:p>
    <w:p w14:paraId="48E087D1" w14:textId="77777777" w:rsidR="003010CE" w:rsidRPr="00A26C26" w:rsidRDefault="003010CE" w:rsidP="006733E8">
      <w:pPr>
        <w:pStyle w:val="NoSpacing"/>
        <w:numPr>
          <w:ilvl w:val="0"/>
          <w:numId w:val="152"/>
        </w:numPr>
        <w:spacing w:line="276" w:lineRule="auto"/>
        <w:jc w:val="both"/>
        <w:rPr>
          <w:rFonts w:ascii="Calibri" w:hAnsi="Calibri" w:cs="Calibri"/>
          <w:noProof/>
          <w:sz w:val="24"/>
          <w:szCs w:val="24"/>
        </w:rPr>
      </w:pPr>
      <w:r w:rsidRPr="00A26C26">
        <w:rPr>
          <w:rFonts w:ascii="Calibri" w:hAnsi="Calibri" w:cs="Calibri"/>
          <w:b/>
          <w:noProof/>
          <w:sz w:val="24"/>
          <w:szCs w:val="24"/>
        </w:rPr>
        <w:t>Cheltuielile privind costurile generale ale proiectului</w:t>
      </w:r>
      <w:r w:rsidRPr="00A26C26">
        <w:rPr>
          <w:rFonts w:ascii="Calibri" w:hAnsi="Calibri" w:cs="Calibri"/>
          <w:noProof/>
          <w:sz w:val="24"/>
          <w:szCs w:val="24"/>
        </w:rPr>
        <w:t xml:space="preserve"> sunt:</w:t>
      </w:r>
    </w:p>
    <w:p w14:paraId="68C74141" w14:textId="77777777" w:rsidR="003010CE" w:rsidRPr="00A26C26" w:rsidRDefault="003010CE"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cheltuieli pentru consultanță,  monitorizare și management, inclusiv onorariile pentru consiliere privind durabilitatea economică și de mediu, taxele pentru eliberarea certificatelor, potrivit art.</w:t>
      </w:r>
      <w:r w:rsidR="00CC67E3" w:rsidRPr="00A26C26">
        <w:rPr>
          <w:rFonts w:ascii="Calibri" w:hAnsi="Calibri" w:cs="Calibri"/>
          <w:noProof/>
          <w:sz w:val="24"/>
          <w:szCs w:val="24"/>
        </w:rPr>
        <w:t xml:space="preserve"> </w:t>
      </w:r>
      <w:r w:rsidRPr="00A26C26">
        <w:rPr>
          <w:rFonts w:ascii="Calibri" w:hAnsi="Calibri" w:cs="Calibri"/>
          <w:noProof/>
          <w:sz w:val="24"/>
          <w:szCs w:val="24"/>
        </w:rPr>
        <w:t>45 din Regulamentul (UE) nr.1305/2013, precum şi cele privind obţinerea avizelor şi autorizaţiilor necesare implementării proiectelor, prevăzute în legislaţia naţională.</w:t>
      </w:r>
    </w:p>
    <w:p w14:paraId="3F1F3CC5" w14:textId="77777777" w:rsidR="003010CE" w:rsidRPr="00A26C26" w:rsidRDefault="003010CE"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Cheltuielile privind costurile generale ale proiectului sunt eligibile dacă respectă prevederile art.</w:t>
      </w:r>
      <w:r w:rsidR="00CC67E3" w:rsidRPr="00A26C26">
        <w:rPr>
          <w:rFonts w:ascii="Calibri" w:hAnsi="Calibri" w:cs="Calibri"/>
          <w:noProof/>
          <w:sz w:val="24"/>
          <w:szCs w:val="24"/>
        </w:rPr>
        <w:t xml:space="preserve"> </w:t>
      </w:r>
      <w:r w:rsidRPr="00A26C26">
        <w:rPr>
          <w:rFonts w:ascii="Calibri" w:hAnsi="Calibri" w:cs="Calibri"/>
          <w:noProof/>
          <w:sz w:val="24"/>
          <w:szCs w:val="24"/>
        </w:rPr>
        <w:t xml:space="preserve">45 din Regulamentul (UE) nr.1305/2013 şi îndeplinesc </w:t>
      </w:r>
      <w:r w:rsidR="0077105C" w:rsidRPr="00A26C26">
        <w:rPr>
          <w:rFonts w:ascii="Calibri" w:hAnsi="Calibri" w:cs="Calibri"/>
          <w:noProof/>
          <w:sz w:val="24"/>
          <w:szCs w:val="24"/>
        </w:rPr>
        <w:t xml:space="preserve">cumulativ </w:t>
      </w:r>
      <w:r w:rsidRPr="00A26C26">
        <w:rPr>
          <w:rFonts w:ascii="Calibri" w:hAnsi="Calibri" w:cs="Calibri"/>
          <w:noProof/>
          <w:sz w:val="24"/>
          <w:szCs w:val="24"/>
        </w:rPr>
        <w:t xml:space="preserve">următoarele condiții: </w:t>
      </w:r>
    </w:p>
    <w:p w14:paraId="2C6B2975" w14:textId="77777777" w:rsidR="003010CE" w:rsidRPr="00A26C26" w:rsidRDefault="003010CE" w:rsidP="006733E8">
      <w:pPr>
        <w:pStyle w:val="NoSpacing"/>
        <w:spacing w:line="276" w:lineRule="auto"/>
        <w:ind w:left="720"/>
        <w:jc w:val="both"/>
        <w:rPr>
          <w:rFonts w:ascii="Calibri" w:hAnsi="Calibri" w:cs="Calibri"/>
          <w:noProof/>
          <w:sz w:val="24"/>
          <w:szCs w:val="24"/>
        </w:rPr>
      </w:pPr>
      <w:r w:rsidRPr="00A26C26">
        <w:rPr>
          <w:rFonts w:ascii="Calibri" w:hAnsi="Calibri" w:cs="Calibri"/>
          <w:noProof/>
          <w:sz w:val="24"/>
          <w:szCs w:val="24"/>
        </w:rPr>
        <w:t xml:space="preserve">a) sunt prevăzute sau rezultă din aplicarea legislației în vederea obținerii de avize, acorduri şi autorizații necesare implementării activităților eligibile ale operațiunii sau rezultă din cerințele minime impuse de PNDR 2014 - 2020;    </w:t>
      </w:r>
    </w:p>
    <w:p w14:paraId="262249D1" w14:textId="77777777" w:rsidR="00905DFF" w:rsidRPr="00A26C26" w:rsidRDefault="003E2084" w:rsidP="006733E8">
      <w:pPr>
        <w:pStyle w:val="NoSpacing"/>
        <w:spacing w:line="276" w:lineRule="auto"/>
        <w:ind w:left="720"/>
        <w:jc w:val="both"/>
        <w:rPr>
          <w:rFonts w:ascii="Calibri" w:hAnsi="Calibri" w:cs="Calibri"/>
          <w:noProof/>
          <w:sz w:val="24"/>
          <w:szCs w:val="24"/>
        </w:rPr>
      </w:pPr>
      <w:r>
        <w:rPr>
          <w:rFonts w:ascii="Calibri" w:hAnsi="Calibri" w:cs="Calibri"/>
          <w:noProof/>
          <w:sz w:val="24"/>
          <w:szCs w:val="24"/>
        </w:rPr>
        <w:t>b</w:t>
      </w:r>
      <w:r w:rsidR="003010CE" w:rsidRPr="00A26C26">
        <w:rPr>
          <w:rFonts w:ascii="Calibri" w:hAnsi="Calibri" w:cs="Calibri"/>
          <w:noProof/>
          <w:sz w:val="24"/>
          <w:szCs w:val="24"/>
        </w:rPr>
        <w:t>) sunt necesare în procesul de achiziții publice pentru activitățile eligibile ale operațiunii</w:t>
      </w:r>
      <w:r w:rsidR="00905DFF" w:rsidRPr="00A26C26">
        <w:rPr>
          <w:rFonts w:ascii="Calibri" w:hAnsi="Calibri" w:cs="Calibri"/>
          <w:noProof/>
          <w:sz w:val="24"/>
          <w:szCs w:val="24"/>
        </w:rPr>
        <w:t>;</w:t>
      </w:r>
      <w:r w:rsidR="00B0329B" w:rsidRPr="00A26C26">
        <w:rPr>
          <w:rFonts w:ascii="Calibri" w:hAnsi="Calibri" w:cs="Calibri"/>
          <w:noProof/>
          <w:sz w:val="24"/>
          <w:szCs w:val="24"/>
        </w:rPr>
        <w:t xml:space="preserve"> </w:t>
      </w:r>
    </w:p>
    <w:p w14:paraId="0C76A860" w14:textId="77777777" w:rsidR="00B0104B" w:rsidRPr="00A26C26" w:rsidRDefault="00B0104B" w:rsidP="006733E8">
      <w:pPr>
        <w:pStyle w:val="NoSpacing"/>
        <w:spacing w:line="276" w:lineRule="auto"/>
        <w:jc w:val="both"/>
        <w:rPr>
          <w:rFonts w:ascii="Calibri" w:hAnsi="Calibri" w:cs="Calibri"/>
          <w:noProof/>
          <w:sz w:val="24"/>
          <w:szCs w:val="24"/>
        </w:rPr>
      </w:pPr>
    </w:p>
    <w:p w14:paraId="3F262F5C" w14:textId="77777777" w:rsidR="003010CE" w:rsidRPr="00A26C26" w:rsidRDefault="003010CE" w:rsidP="006733E8">
      <w:pPr>
        <w:pStyle w:val="NoSpacing"/>
        <w:spacing w:line="276" w:lineRule="auto"/>
        <w:jc w:val="both"/>
        <w:rPr>
          <w:rFonts w:ascii="Calibri" w:hAnsi="Calibri" w:cs="Calibri"/>
          <w:noProof/>
          <w:sz w:val="24"/>
          <w:szCs w:val="24"/>
        </w:rPr>
      </w:pPr>
      <w:r w:rsidRPr="00A26C26">
        <w:rPr>
          <w:rFonts w:ascii="Calibri" w:hAnsi="Calibri" w:cs="Calibri"/>
          <w:b/>
          <w:noProof/>
          <w:sz w:val="24"/>
          <w:szCs w:val="24"/>
        </w:rPr>
        <w:t xml:space="preserve">Cheltuielile de </w:t>
      </w:r>
      <w:r w:rsidR="00F52C7F" w:rsidRPr="00A26C26">
        <w:rPr>
          <w:rFonts w:ascii="Calibri" w:hAnsi="Calibri" w:cs="Calibri"/>
          <w:b/>
          <w:noProof/>
          <w:sz w:val="24"/>
          <w:szCs w:val="24"/>
        </w:rPr>
        <w:t xml:space="preserve">consultanţă </w:t>
      </w:r>
      <w:r w:rsidR="001470B3" w:rsidRPr="00A26C26">
        <w:rPr>
          <w:rFonts w:ascii="Calibri" w:hAnsi="Calibri" w:cs="Calibri"/>
          <w:b/>
          <w:noProof/>
          <w:sz w:val="24"/>
          <w:szCs w:val="24"/>
        </w:rPr>
        <w:t>- M</w:t>
      </w:r>
      <w:r w:rsidRPr="00A26C26">
        <w:rPr>
          <w:rFonts w:ascii="Calibri" w:hAnsi="Calibri" w:cs="Calibri"/>
          <w:b/>
          <w:noProof/>
          <w:sz w:val="24"/>
          <w:szCs w:val="24"/>
        </w:rPr>
        <w:t>anagement</w:t>
      </w:r>
      <w:r w:rsidR="001470B3" w:rsidRPr="00A26C26">
        <w:rPr>
          <w:rFonts w:ascii="Calibri" w:hAnsi="Calibri" w:cs="Calibri"/>
          <w:b/>
          <w:noProof/>
          <w:sz w:val="24"/>
          <w:szCs w:val="24"/>
        </w:rPr>
        <w:t>ul</w:t>
      </w:r>
      <w:r w:rsidR="00A624A0" w:rsidRPr="00A26C26">
        <w:rPr>
          <w:rFonts w:ascii="Calibri" w:hAnsi="Calibri" w:cs="Calibri"/>
          <w:b/>
          <w:noProof/>
          <w:sz w:val="24"/>
          <w:szCs w:val="24"/>
        </w:rPr>
        <w:t xml:space="preserve"> de </w:t>
      </w:r>
      <w:r w:rsidRPr="00A26C26">
        <w:rPr>
          <w:rFonts w:ascii="Calibri" w:hAnsi="Calibri" w:cs="Calibri"/>
          <w:b/>
          <w:noProof/>
          <w:sz w:val="24"/>
          <w:szCs w:val="24"/>
        </w:rPr>
        <w:t>proiect</w:t>
      </w:r>
      <w:r w:rsidR="00A624A0" w:rsidRPr="00A26C26">
        <w:rPr>
          <w:rFonts w:ascii="Calibri" w:hAnsi="Calibri" w:cs="Calibri"/>
          <w:b/>
          <w:noProof/>
          <w:sz w:val="24"/>
          <w:szCs w:val="24"/>
        </w:rPr>
        <w:t xml:space="preserve"> pentru obiect</w:t>
      </w:r>
      <w:r w:rsidR="00DE79B7" w:rsidRPr="00A26C26">
        <w:rPr>
          <w:rFonts w:ascii="Calibri" w:hAnsi="Calibri" w:cs="Calibri"/>
          <w:b/>
          <w:noProof/>
          <w:sz w:val="24"/>
          <w:szCs w:val="24"/>
        </w:rPr>
        <w:t>iv</w:t>
      </w:r>
      <w:r w:rsidR="00A624A0" w:rsidRPr="00A26C26">
        <w:rPr>
          <w:rFonts w:ascii="Calibri" w:hAnsi="Calibri" w:cs="Calibri"/>
          <w:b/>
          <w:noProof/>
          <w:sz w:val="24"/>
          <w:szCs w:val="24"/>
        </w:rPr>
        <w:t xml:space="preserve">ul de investiții </w:t>
      </w:r>
      <w:r w:rsidRPr="00A26C26">
        <w:rPr>
          <w:rFonts w:ascii="Calibri" w:hAnsi="Calibri" w:cs="Calibri"/>
          <w:noProof/>
          <w:sz w:val="24"/>
          <w:szCs w:val="24"/>
        </w:rPr>
        <w:t xml:space="preserve">sunt eligibile dacă respectă condițiile anterior menționate şi se decontează proporțional cu valoarea fiecărei </w:t>
      </w:r>
      <w:r w:rsidRPr="00A26C26">
        <w:rPr>
          <w:rFonts w:ascii="Calibri" w:hAnsi="Calibri" w:cs="Calibri"/>
          <w:noProof/>
          <w:sz w:val="24"/>
          <w:szCs w:val="24"/>
        </w:rPr>
        <w:lastRenderedPageBreak/>
        <w:t>tranşe</w:t>
      </w:r>
      <w:r w:rsidR="00905DFF" w:rsidRPr="00A26C26">
        <w:rPr>
          <w:rFonts w:ascii="Calibri" w:hAnsi="Calibri" w:cs="Calibri"/>
          <w:noProof/>
          <w:sz w:val="24"/>
          <w:szCs w:val="24"/>
        </w:rPr>
        <w:t xml:space="preserve"> de plată aferent</w:t>
      </w:r>
      <w:r w:rsidR="00BA19A2">
        <w:rPr>
          <w:rFonts w:ascii="Calibri" w:hAnsi="Calibri" w:cs="Calibri"/>
          <w:noProof/>
          <w:sz w:val="24"/>
          <w:szCs w:val="24"/>
        </w:rPr>
        <w:t>ă</w:t>
      </w:r>
      <w:r w:rsidR="00905DFF" w:rsidRPr="00A26C26">
        <w:rPr>
          <w:rFonts w:ascii="Calibri" w:hAnsi="Calibri" w:cs="Calibri"/>
          <w:noProof/>
          <w:sz w:val="24"/>
          <w:szCs w:val="24"/>
        </w:rPr>
        <w:t xml:space="preserve"> proiectului.</w:t>
      </w:r>
      <w:r w:rsidRPr="00A26C26">
        <w:rPr>
          <w:rFonts w:ascii="Calibri" w:hAnsi="Calibri" w:cs="Calibri"/>
          <w:noProof/>
          <w:sz w:val="24"/>
          <w:szCs w:val="24"/>
        </w:rPr>
        <w:t xml:space="preserve"> Excepție fac cheltuielile de cons</w:t>
      </w:r>
      <w:r w:rsidR="00F52C7F" w:rsidRPr="00A26C26">
        <w:rPr>
          <w:rFonts w:ascii="Calibri" w:hAnsi="Calibri" w:cs="Calibri"/>
          <w:noProof/>
          <w:sz w:val="24"/>
          <w:szCs w:val="24"/>
        </w:rPr>
        <w:t xml:space="preserve">ultanţă </w:t>
      </w:r>
      <w:r w:rsidRPr="00A26C26">
        <w:rPr>
          <w:rFonts w:ascii="Calibri" w:hAnsi="Calibri" w:cs="Calibri"/>
          <w:noProof/>
          <w:sz w:val="24"/>
          <w:szCs w:val="24"/>
        </w:rPr>
        <w:t xml:space="preserve">pentru întocmirea dosarului </w:t>
      </w:r>
      <w:r w:rsidR="00A14829" w:rsidRPr="00A26C26">
        <w:rPr>
          <w:rFonts w:ascii="Calibri" w:hAnsi="Calibri" w:cs="Calibri"/>
          <w:noProof/>
          <w:sz w:val="24"/>
          <w:szCs w:val="24"/>
        </w:rPr>
        <w:t>Cererii de finanțare</w:t>
      </w:r>
      <w:r w:rsidRPr="00A26C26">
        <w:rPr>
          <w:rFonts w:ascii="Calibri" w:hAnsi="Calibri" w:cs="Calibri"/>
          <w:noProof/>
          <w:sz w:val="24"/>
          <w:szCs w:val="24"/>
        </w:rPr>
        <w:t xml:space="preserve"> </w:t>
      </w:r>
      <w:r w:rsidR="0077105C" w:rsidRPr="00A26C26">
        <w:rPr>
          <w:rFonts w:ascii="Calibri" w:hAnsi="Calibri" w:cs="Calibri"/>
          <w:noProof/>
          <w:sz w:val="24"/>
          <w:szCs w:val="24"/>
        </w:rPr>
        <w:t xml:space="preserve">care </w:t>
      </w:r>
      <w:r w:rsidRPr="00A26C26">
        <w:rPr>
          <w:rFonts w:ascii="Calibri" w:hAnsi="Calibri" w:cs="Calibri"/>
          <w:noProof/>
          <w:sz w:val="24"/>
          <w:szCs w:val="24"/>
        </w:rPr>
        <w:t>se pot deconta integral în cadrul primei tranşe de plată</w:t>
      </w:r>
      <w:r w:rsidR="00A624A0" w:rsidRPr="00A26C26">
        <w:rPr>
          <w:rFonts w:ascii="Calibri" w:hAnsi="Calibri" w:cs="Calibri"/>
          <w:noProof/>
          <w:sz w:val="24"/>
          <w:szCs w:val="24"/>
        </w:rPr>
        <w:t xml:space="preserve"> doar în cazul în care aceste serv</w:t>
      </w:r>
      <w:r w:rsidR="002B0D80">
        <w:rPr>
          <w:rFonts w:ascii="Calibri" w:hAnsi="Calibri" w:cs="Calibri"/>
          <w:noProof/>
          <w:sz w:val="24"/>
          <w:szCs w:val="24"/>
        </w:rPr>
        <w:t>i</w:t>
      </w:r>
      <w:r w:rsidR="00A624A0" w:rsidRPr="00A26C26">
        <w:rPr>
          <w:rFonts w:ascii="Calibri" w:hAnsi="Calibri" w:cs="Calibri"/>
          <w:noProof/>
          <w:sz w:val="24"/>
          <w:szCs w:val="24"/>
        </w:rPr>
        <w:t xml:space="preserve">cii fac obiectul unui contract </w:t>
      </w:r>
      <w:r w:rsidR="00DE79B7" w:rsidRPr="00A26C26">
        <w:rPr>
          <w:rFonts w:ascii="Calibri" w:hAnsi="Calibri" w:cs="Calibri"/>
          <w:noProof/>
          <w:sz w:val="24"/>
          <w:szCs w:val="24"/>
        </w:rPr>
        <w:t xml:space="preserve">de sine stătător </w:t>
      </w:r>
      <w:r w:rsidR="00A624A0" w:rsidRPr="00A26C26">
        <w:rPr>
          <w:rFonts w:ascii="Calibri" w:hAnsi="Calibri" w:cs="Calibri"/>
          <w:noProof/>
          <w:sz w:val="24"/>
          <w:szCs w:val="24"/>
        </w:rPr>
        <w:t>sau sunt evidențiate în mod distinct în cadrul contractului de consultanță pentru management</w:t>
      </w:r>
      <w:r w:rsidR="00DE79B7" w:rsidRPr="00A26C26">
        <w:rPr>
          <w:rFonts w:ascii="Calibri" w:hAnsi="Calibri" w:cs="Calibri"/>
          <w:noProof/>
          <w:sz w:val="24"/>
          <w:szCs w:val="24"/>
        </w:rPr>
        <w:t>ul</w:t>
      </w:r>
      <w:r w:rsidR="00A624A0" w:rsidRPr="00A26C26">
        <w:rPr>
          <w:rFonts w:ascii="Calibri" w:hAnsi="Calibri" w:cs="Calibri"/>
          <w:noProof/>
          <w:sz w:val="24"/>
          <w:szCs w:val="24"/>
        </w:rPr>
        <w:t xml:space="preserve"> de proiect</w:t>
      </w:r>
      <w:r w:rsidR="009422BD">
        <w:rPr>
          <w:rFonts w:ascii="Calibri" w:hAnsi="Calibri" w:cs="Calibri"/>
          <w:noProof/>
          <w:sz w:val="24"/>
          <w:szCs w:val="24"/>
        </w:rPr>
        <w:t>.</w:t>
      </w:r>
    </w:p>
    <w:p w14:paraId="36F3B703" w14:textId="77777777" w:rsidR="00DB00BA" w:rsidRDefault="00DB00BA" w:rsidP="006733E8">
      <w:pPr>
        <w:pStyle w:val="NoSpacing"/>
        <w:spacing w:line="276" w:lineRule="auto"/>
        <w:jc w:val="both"/>
        <w:rPr>
          <w:rFonts w:ascii="Calibri" w:hAnsi="Calibri" w:cs="Calibri"/>
          <w:b/>
          <w:noProof/>
          <w:sz w:val="24"/>
          <w:szCs w:val="24"/>
        </w:rPr>
      </w:pPr>
    </w:p>
    <w:p w14:paraId="3EC0B8B8" w14:textId="77777777" w:rsidR="00D12D53" w:rsidRPr="00401B66" w:rsidRDefault="003010CE" w:rsidP="006733E8">
      <w:pPr>
        <w:pStyle w:val="NoSpacing"/>
        <w:spacing w:line="276" w:lineRule="auto"/>
        <w:jc w:val="both"/>
        <w:rPr>
          <w:rFonts w:ascii="Calibri" w:hAnsi="Calibri" w:cs="Calibri"/>
          <w:b/>
          <w:noProof/>
          <w:sz w:val="24"/>
          <w:szCs w:val="24"/>
        </w:rPr>
      </w:pPr>
      <w:r w:rsidRPr="00401B66">
        <w:rPr>
          <w:rFonts w:ascii="Calibri" w:hAnsi="Calibri" w:cs="Calibri"/>
          <w:b/>
          <w:noProof/>
          <w:sz w:val="24"/>
          <w:szCs w:val="24"/>
        </w:rPr>
        <w:t xml:space="preserve">Costurile generale ale proiectului trebuie să se încadreze în limita a 5% </w:t>
      </w:r>
      <w:r w:rsidR="003E2084" w:rsidRPr="00401B66">
        <w:rPr>
          <w:rFonts w:ascii="Calibri" w:hAnsi="Calibri" w:cs="Calibri"/>
          <w:b/>
          <w:noProof/>
          <w:sz w:val="24"/>
          <w:szCs w:val="24"/>
        </w:rPr>
        <w:t>din totalul cheltuielilor eligibile.</w:t>
      </w:r>
      <w:r w:rsidRPr="00401B66">
        <w:rPr>
          <w:rFonts w:ascii="Calibri" w:hAnsi="Calibri" w:cs="Calibri"/>
          <w:b/>
          <w:noProof/>
          <w:sz w:val="24"/>
          <w:szCs w:val="24"/>
        </w:rPr>
        <w:t xml:space="preserve"> </w:t>
      </w:r>
    </w:p>
    <w:p w14:paraId="027B4164" w14:textId="77777777" w:rsidR="00763A2B" w:rsidRPr="00A26C26" w:rsidRDefault="00F76C40" w:rsidP="006733E8">
      <w:pPr>
        <w:pStyle w:val="NoSpacing"/>
        <w:spacing w:line="276" w:lineRule="auto"/>
        <w:jc w:val="both"/>
        <w:rPr>
          <w:rFonts w:ascii="Calibri" w:hAnsi="Calibri" w:cs="Calibri"/>
          <w:i/>
          <w:noProof/>
          <w:sz w:val="24"/>
          <w:szCs w:val="24"/>
        </w:rPr>
      </w:pPr>
      <w:r w:rsidRPr="00A26C26">
        <w:rPr>
          <w:rFonts w:ascii="Calibri" w:hAnsi="Calibri" w:cs="Calibri"/>
          <w:i/>
          <w:noProof/>
          <w:sz w:val="24"/>
          <w:szCs w:val="24"/>
        </w:rPr>
        <w:t>C</w:t>
      </w:r>
      <w:r w:rsidR="002C5D46" w:rsidRPr="00A26C26">
        <w:rPr>
          <w:rFonts w:ascii="Calibri" w:hAnsi="Calibri" w:cs="Calibri"/>
          <w:i/>
          <w:noProof/>
          <w:sz w:val="24"/>
          <w:szCs w:val="24"/>
        </w:rPr>
        <w:t xml:space="preserve">heltuielile necesare pregătirii tuturor documentelor solicitate pentru întocmirea și completarea dosarului </w:t>
      </w:r>
      <w:r w:rsidR="00A14829" w:rsidRPr="00A26C26">
        <w:rPr>
          <w:rFonts w:ascii="Calibri" w:hAnsi="Calibri" w:cs="Calibri"/>
          <w:i/>
          <w:noProof/>
          <w:sz w:val="24"/>
          <w:szCs w:val="24"/>
        </w:rPr>
        <w:t>Cererii de finanțare</w:t>
      </w:r>
      <w:r w:rsidR="002C5D46" w:rsidRPr="00A26C26">
        <w:rPr>
          <w:rFonts w:ascii="Calibri" w:hAnsi="Calibri" w:cs="Calibri"/>
          <w:i/>
          <w:noProof/>
          <w:sz w:val="24"/>
          <w:szCs w:val="24"/>
        </w:rPr>
        <w:t xml:space="preserve"> (până la semnarea contractului de finanțare) precum:, cheltuieli de organizare (de asistență) necesare în procesul de achiziții pentru activitățile efectuate înainte de încheierea </w:t>
      </w:r>
      <w:r w:rsidR="00CC67E3" w:rsidRPr="00A26C26">
        <w:rPr>
          <w:rFonts w:ascii="Calibri" w:hAnsi="Calibri" w:cs="Calibri"/>
          <w:i/>
          <w:noProof/>
          <w:sz w:val="24"/>
          <w:szCs w:val="24"/>
        </w:rPr>
        <w:t>C</w:t>
      </w:r>
      <w:r w:rsidR="002C5D46" w:rsidRPr="00A26C26">
        <w:rPr>
          <w:rFonts w:ascii="Calibri" w:hAnsi="Calibri" w:cs="Calibri"/>
          <w:i/>
          <w:noProof/>
          <w:sz w:val="24"/>
          <w:szCs w:val="24"/>
        </w:rPr>
        <w:t>ontractului de finanţare (asistenț</w:t>
      </w:r>
      <w:r w:rsidR="00CC67E3" w:rsidRPr="00A26C26">
        <w:rPr>
          <w:rFonts w:ascii="Calibri" w:hAnsi="Calibri" w:cs="Calibri"/>
          <w:i/>
          <w:noProof/>
          <w:sz w:val="24"/>
          <w:szCs w:val="24"/>
        </w:rPr>
        <w:t>ă</w:t>
      </w:r>
      <w:r w:rsidR="002C5D46" w:rsidRPr="00A26C26">
        <w:rPr>
          <w:rFonts w:ascii="Calibri" w:hAnsi="Calibri" w:cs="Calibri"/>
          <w:i/>
          <w:noProof/>
          <w:sz w:val="24"/>
          <w:szCs w:val="24"/>
        </w:rPr>
        <w:t xml:space="preserve"> pentru derularea proceduril</w:t>
      </w:r>
      <w:r w:rsidR="000A377A" w:rsidRPr="00A26C26">
        <w:rPr>
          <w:rFonts w:ascii="Calibri" w:hAnsi="Calibri" w:cs="Calibri"/>
          <w:i/>
          <w:noProof/>
          <w:sz w:val="24"/>
          <w:szCs w:val="24"/>
        </w:rPr>
        <w:t>or</w:t>
      </w:r>
      <w:r w:rsidR="002C5D46" w:rsidRPr="00A26C26">
        <w:rPr>
          <w:rFonts w:ascii="Calibri" w:hAnsi="Calibri" w:cs="Calibri"/>
          <w:i/>
          <w:noProof/>
          <w:sz w:val="24"/>
          <w:szCs w:val="24"/>
        </w:rPr>
        <w:t xml:space="preserve"> de achiziții, elaborarea </w:t>
      </w:r>
      <w:r w:rsidR="00CC67E3" w:rsidRPr="00A26C26">
        <w:rPr>
          <w:rFonts w:ascii="Calibri" w:hAnsi="Calibri" w:cs="Calibri"/>
          <w:i/>
          <w:noProof/>
          <w:sz w:val="24"/>
          <w:szCs w:val="24"/>
        </w:rPr>
        <w:t>C</w:t>
      </w:r>
      <w:r w:rsidR="002C5D46" w:rsidRPr="00A26C26">
        <w:rPr>
          <w:rFonts w:ascii="Calibri" w:hAnsi="Calibri" w:cs="Calibri"/>
          <w:i/>
          <w:noProof/>
          <w:sz w:val="24"/>
          <w:szCs w:val="24"/>
        </w:rPr>
        <w:t xml:space="preserve">ererilor de ofertă, a caietelor de sarcini și a altor documente necesare derulării procedurilor de achiziții), cheltuieli aferente studiilor de piață, de evaluare, cheltuieli pentru obţinere avize, acorduri şi autorizații necesare în </w:t>
      </w:r>
      <w:r w:rsidR="00A14829" w:rsidRPr="00A26C26">
        <w:rPr>
          <w:rFonts w:ascii="Calibri" w:hAnsi="Calibri" w:cs="Calibri"/>
          <w:i/>
          <w:noProof/>
          <w:sz w:val="24"/>
          <w:szCs w:val="24"/>
        </w:rPr>
        <w:t>Dosarul cererii de finanțare</w:t>
      </w:r>
      <w:r w:rsidR="00CC67E3" w:rsidRPr="00A26C26">
        <w:rPr>
          <w:rFonts w:ascii="Calibri" w:hAnsi="Calibri" w:cs="Calibri"/>
          <w:i/>
          <w:noProof/>
          <w:sz w:val="24"/>
          <w:szCs w:val="24"/>
        </w:rPr>
        <w:t xml:space="preserve"> î</w:t>
      </w:r>
      <w:r w:rsidR="002C5D46" w:rsidRPr="00A26C26">
        <w:rPr>
          <w:rFonts w:ascii="Calibri" w:hAnsi="Calibri" w:cs="Calibri"/>
          <w:i/>
          <w:noProof/>
          <w:sz w:val="24"/>
          <w:szCs w:val="24"/>
        </w:rPr>
        <w:t xml:space="preserve">n vederea încheierii </w:t>
      </w:r>
      <w:r w:rsidR="00CC67E3" w:rsidRPr="00A26C26">
        <w:rPr>
          <w:rFonts w:ascii="Calibri" w:hAnsi="Calibri" w:cs="Calibri"/>
          <w:i/>
          <w:noProof/>
          <w:sz w:val="24"/>
          <w:szCs w:val="24"/>
        </w:rPr>
        <w:t>C</w:t>
      </w:r>
      <w:r w:rsidR="002C5D46" w:rsidRPr="00A26C26">
        <w:rPr>
          <w:rFonts w:ascii="Calibri" w:hAnsi="Calibri" w:cs="Calibri"/>
          <w:i/>
          <w:noProof/>
          <w:sz w:val="24"/>
          <w:szCs w:val="24"/>
        </w:rPr>
        <w:t>ontractului de finanțare, inclusiv onorariile aferente, pot fi decontate, de asemenea, la prima tranşă de plată.</w:t>
      </w:r>
    </w:p>
    <w:p w14:paraId="4D8844F0" w14:textId="77777777" w:rsidR="00553D21" w:rsidRPr="00A26C26" w:rsidRDefault="00553D21" w:rsidP="006733E8">
      <w:pPr>
        <w:spacing w:after="160" w:line="259" w:lineRule="auto"/>
        <w:contextualSpacing/>
        <w:jc w:val="both"/>
        <w:rPr>
          <w:rFonts w:ascii="Calibri" w:eastAsia="Calibri" w:hAnsi="Calibri" w:cs="Calibri"/>
          <w:noProof/>
          <w:sz w:val="24"/>
          <w:szCs w:val="24"/>
        </w:rPr>
      </w:pPr>
    </w:p>
    <w:p w14:paraId="7FC97A16" w14:textId="77777777" w:rsidR="0039093E" w:rsidRPr="00A00A4D" w:rsidRDefault="00FD527A" w:rsidP="006733E8">
      <w:pPr>
        <w:spacing w:after="160" w:line="259" w:lineRule="auto"/>
        <w:contextualSpacing/>
        <w:jc w:val="both"/>
        <w:rPr>
          <w:rFonts w:ascii="Calibri" w:eastAsia="Calibri" w:hAnsi="Calibri" w:cs="Calibri"/>
          <w:noProof/>
          <w:sz w:val="24"/>
          <w:szCs w:val="24"/>
        </w:rPr>
      </w:pPr>
      <w:r w:rsidRPr="00025E7B">
        <w:rPr>
          <w:rFonts w:ascii="Calibri" w:eastAsia="Calibri" w:hAnsi="Calibri" w:cs="Calibri"/>
          <w:noProof/>
          <w:sz w:val="24"/>
          <w:szCs w:val="24"/>
        </w:rPr>
        <w:t>Beneficiarii de grant care pentru co-finanțarea investiției vor accesa sprijinul prin intermediul creditelor de co-finanţare PNDR, vor fi selectați de către intermediarii financiari (bănci sau alte i</w:t>
      </w:r>
      <w:r w:rsidRPr="00A00A4D">
        <w:rPr>
          <w:rFonts w:ascii="Calibri" w:eastAsia="Calibri" w:hAnsi="Calibri" w:cs="Calibri"/>
          <w:noProof/>
          <w:sz w:val="24"/>
          <w:szCs w:val="24"/>
        </w:rPr>
        <w:t>nstituţii de credit selectate) în baza criteriilor economico-financiare cuprinse în condițiile de creditare proprii pentru asigurarea viabilității economice a proiectelor de investiții finanțate.</w:t>
      </w:r>
    </w:p>
    <w:p w14:paraId="6F5D9919" w14:textId="77777777" w:rsidR="00FD527A" w:rsidRPr="00ED0586" w:rsidRDefault="00FD527A" w:rsidP="006733E8">
      <w:pPr>
        <w:spacing w:after="160" w:line="259" w:lineRule="auto"/>
        <w:contextualSpacing/>
        <w:jc w:val="both"/>
        <w:rPr>
          <w:rFonts w:ascii="Calibri" w:eastAsia="Calibri" w:hAnsi="Calibri" w:cs="Calibri"/>
          <w:noProof/>
          <w:sz w:val="24"/>
          <w:szCs w:val="24"/>
        </w:rPr>
      </w:pPr>
      <w:r w:rsidRPr="00A00A4D">
        <w:rPr>
          <w:rFonts w:ascii="Calibri" w:eastAsia="Calibri" w:hAnsi="Calibri" w:cs="Calibri"/>
          <w:noProof/>
          <w:sz w:val="24"/>
          <w:szCs w:val="24"/>
        </w:rPr>
        <w:t>Creditul de co-finanţare PNDR poate acoperi valoarea co-finanțării private a cheltuielilor eligibile aferente proiectului selectat pentru finanțare de către AFIR, în următ</w:t>
      </w:r>
      <w:r w:rsidRPr="00ED0586">
        <w:rPr>
          <w:rFonts w:ascii="Calibri" w:eastAsia="Calibri" w:hAnsi="Calibri" w:cs="Calibri"/>
          <w:noProof/>
          <w:sz w:val="24"/>
          <w:szCs w:val="24"/>
        </w:rPr>
        <w:t>oarele condiții, conform prevederilor Regulamentului nr. 1303/ 2013, cu modificările și completările ulterioare:</w:t>
      </w:r>
    </w:p>
    <w:p w14:paraId="74C73EB4" w14:textId="77777777" w:rsidR="00FD527A" w:rsidRPr="00ED0586" w:rsidRDefault="00FD527A" w:rsidP="006733E8">
      <w:pPr>
        <w:numPr>
          <w:ilvl w:val="0"/>
          <w:numId w:val="94"/>
        </w:numPr>
        <w:spacing w:after="160" w:line="259" w:lineRule="auto"/>
        <w:contextualSpacing/>
        <w:jc w:val="both"/>
        <w:rPr>
          <w:rFonts w:ascii="Calibri" w:eastAsia="Calibri" w:hAnsi="Calibri" w:cs="Calibri"/>
          <w:noProof/>
          <w:sz w:val="24"/>
          <w:szCs w:val="24"/>
        </w:rPr>
      </w:pPr>
      <w:r w:rsidRPr="00ED0586">
        <w:rPr>
          <w:rFonts w:ascii="Calibri" w:eastAsia="Calibri" w:hAnsi="Calibri" w:cs="Calibri"/>
          <w:noProof/>
          <w:sz w:val="24"/>
          <w:szCs w:val="24"/>
        </w:rPr>
        <w:t>Valoarea cumulată a grantului şi a creditului nu poate depăşi suma totală a cheltuielilor vizate (eligibile);</w:t>
      </w:r>
    </w:p>
    <w:p w14:paraId="1ABD6B84" w14:textId="77777777" w:rsidR="00FD527A" w:rsidRPr="00ED0586" w:rsidRDefault="00FD527A" w:rsidP="006733E8">
      <w:pPr>
        <w:numPr>
          <w:ilvl w:val="0"/>
          <w:numId w:val="94"/>
        </w:numPr>
        <w:spacing w:after="160" w:line="259" w:lineRule="auto"/>
        <w:contextualSpacing/>
        <w:jc w:val="both"/>
        <w:rPr>
          <w:rFonts w:ascii="Calibri" w:eastAsia="Calibri" w:hAnsi="Calibri" w:cs="Calibri"/>
          <w:noProof/>
          <w:sz w:val="24"/>
          <w:szCs w:val="24"/>
        </w:rPr>
      </w:pPr>
      <w:r w:rsidRPr="00ED0586">
        <w:rPr>
          <w:rFonts w:ascii="Calibri" w:eastAsia="Calibri" w:hAnsi="Calibri" w:cs="Calibri"/>
          <w:noProof/>
          <w:sz w:val="24"/>
          <w:szCs w:val="24"/>
        </w:rPr>
        <w:t>Creditele de co-finanţare PNDR nu pot prefinanţa grantul, respectiv acestea nu pot fi utilizate pentru a plăti cheltuielile ce urmează a fi rambursate prin grant;</w:t>
      </w:r>
    </w:p>
    <w:p w14:paraId="6FD25E9F" w14:textId="77777777" w:rsidR="005A0B62" w:rsidRPr="0081163D" w:rsidRDefault="00FD527A" w:rsidP="006733E8">
      <w:pPr>
        <w:numPr>
          <w:ilvl w:val="0"/>
          <w:numId w:val="94"/>
        </w:numPr>
        <w:spacing w:after="160" w:line="259" w:lineRule="auto"/>
        <w:contextualSpacing/>
        <w:jc w:val="both"/>
        <w:rPr>
          <w:rFonts w:ascii="Calibri" w:eastAsia="Calibri" w:hAnsi="Calibri" w:cs="Calibri"/>
          <w:noProof/>
          <w:sz w:val="24"/>
          <w:szCs w:val="24"/>
        </w:rPr>
      </w:pPr>
      <w:r w:rsidRPr="0081163D">
        <w:rPr>
          <w:rFonts w:ascii="Calibri" w:eastAsia="Calibri" w:hAnsi="Calibri" w:cs="Calibri"/>
          <w:noProof/>
          <w:sz w:val="24"/>
          <w:szCs w:val="24"/>
        </w:rPr>
        <w:t>Grantul nu poate fi utilizat pentru rambursarea sprijinului primit prin creditul de co-finanţare PNDR.</w:t>
      </w:r>
    </w:p>
    <w:p w14:paraId="7484F863" w14:textId="77777777" w:rsidR="008125EE" w:rsidRPr="00A26C26" w:rsidRDefault="008125EE" w:rsidP="006733E8">
      <w:pPr>
        <w:pStyle w:val="NoSpacing"/>
        <w:spacing w:line="276" w:lineRule="auto"/>
        <w:jc w:val="both"/>
        <w:rPr>
          <w:rFonts w:ascii="Calibri" w:hAnsi="Calibri" w:cs="Calibri"/>
          <w:i/>
          <w:noProof/>
          <w:sz w:val="24"/>
          <w:szCs w:val="24"/>
        </w:rPr>
      </w:pPr>
    </w:p>
    <w:p w14:paraId="2C39ED45" w14:textId="77777777" w:rsidR="004F0F50" w:rsidRPr="00A26C26" w:rsidRDefault="004F0F50" w:rsidP="006733E8">
      <w:pPr>
        <w:pStyle w:val="NoSpacing"/>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2.4</w:t>
      </w:r>
      <w:r w:rsidRPr="00A26C26">
        <w:rPr>
          <w:rFonts w:ascii="Calibri" w:hAnsi="Calibri" w:cs="Calibri"/>
          <w:b/>
          <w:noProof/>
          <w:sz w:val="24"/>
          <w:szCs w:val="24"/>
        </w:rPr>
        <w:tab/>
        <w:t>Tipuri de investiţii şi cheltuieli neeligibile</w:t>
      </w:r>
    </w:p>
    <w:p w14:paraId="45503AEB" w14:textId="77777777" w:rsidR="004F0F50" w:rsidRPr="00A26C26" w:rsidRDefault="004F0F50" w:rsidP="006733E8">
      <w:pPr>
        <w:pStyle w:val="NoSpacing"/>
        <w:spacing w:line="276" w:lineRule="auto"/>
        <w:jc w:val="both"/>
        <w:rPr>
          <w:rFonts w:ascii="Calibri" w:hAnsi="Calibri" w:cs="Calibri"/>
          <w:noProof/>
          <w:sz w:val="24"/>
          <w:szCs w:val="24"/>
        </w:rPr>
      </w:pPr>
    </w:p>
    <w:p w14:paraId="31F134D2" w14:textId="77777777" w:rsidR="00B52636" w:rsidRDefault="004F0F50"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b/>
          <w:noProof/>
          <w:color w:val="0070C0"/>
          <w:sz w:val="24"/>
          <w:szCs w:val="24"/>
        </w:rPr>
        <w:t>Atenţie!</w:t>
      </w:r>
      <w:r w:rsidR="00C62FFA" w:rsidRPr="00A26C26">
        <w:rPr>
          <w:rFonts w:ascii="Calibri" w:hAnsi="Calibri" w:cs="Calibri"/>
          <w:noProof/>
          <w:sz w:val="24"/>
          <w:szCs w:val="24"/>
        </w:rPr>
        <w:t xml:space="preserve"> </w:t>
      </w:r>
    </w:p>
    <w:p w14:paraId="0D8421E7" w14:textId="77777777" w:rsidR="004F0F50" w:rsidRPr="00A26C26" w:rsidRDefault="00C62FFA"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noProof/>
          <w:sz w:val="24"/>
          <w:szCs w:val="24"/>
        </w:rPr>
        <w:t>Finalizarea proiectului FEADR</w:t>
      </w:r>
      <w:r w:rsidR="004F0F50" w:rsidRPr="00A26C26">
        <w:rPr>
          <w:rFonts w:ascii="Calibri" w:hAnsi="Calibri" w:cs="Calibri"/>
          <w:noProof/>
          <w:sz w:val="24"/>
          <w:szCs w:val="24"/>
        </w:rPr>
        <w:t xml:space="preserve"> presupune ca beneficiarul să finalizeze atât partea de investiţie suportată prin cheltuielile eligibile, cât și partea de investiţie realizată din cheltuielile neeligibile.</w:t>
      </w:r>
    </w:p>
    <w:p w14:paraId="21154495" w14:textId="77777777" w:rsidR="004F0F50" w:rsidRPr="00A26C26" w:rsidRDefault="004F0F50" w:rsidP="006733E8">
      <w:pPr>
        <w:pStyle w:val="NoSpacing"/>
        <w:spacing w:line="276" w:lineRule="auto"/>
        <w:jc w:val="both"/>
        <w:rPr>
          <w:rFonts w:ascii="Calibri" w:hAnsi="Calibri" w:cs="Calibri"/>
          <w:noProof/>
          <w:sz w:val="24"/>
          <w:szCs w:val="24"/>
        </w:rPr>
      </w:pPr>
    </w:p>
    <w:p w14:paraId="47F4BB4E" w14:textId="77777777" w:rsidR="004F0F50" w:rsidRDefault="004F0F50"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Prin </w:t>
      </w:r>
      <w:r w:rsidR="00CC67E3" w:rsidRPr="00A26C26">
        <w:rPr>
          <w:rFonts w:ascii="Calibri" w:hAnsi="Calibri" w:cs="Calibri"/>
          <w:noProof/>
          <w:sz w:val="24"/>
          <w:szCs w:val="24"/>
        </w:rPr>
        <w:t>s</w:t>
      </w:r>
      <w:r w:rsidRPr="00A26C26">
        <w:rPr>
          <w:rFonts w:ascii="Calibri" w:hAnsi="Calibri" w:cs="Calibri"/>
          <w:noProof/>
          <w:sz w:val="24"/>
          <w:szCs w:val="24"/>
        </w:rPr>
        <w:t>ubmăsura 4.1</w:t>
      </w:r>
      <w:r w:rsidR="0096217E">
        <w:rPr>
          <w:rFonts w:ascii="Calibri" w:hAnsi="Calibri" w:cs="Calibri"/>
          <w:noProof/>
          <w:sz w:val="24"/>
          <w:szCs w:val="24"/>
        </w:rPr>
        <w:t>, pachetul 4.1.1</w:t>
      </w:r>
      <w:r w:rsidRPr="00A26C26">
        <w:rPr>
          <w:rFonts w:ascii="Calibri" w:hAnsi="Calibri" w:cs="Calibri"/>
          <w:noProof/>
          <w:sz w:val="24"/>
          <w:szCs w:val="24"/>
        </w:rPr>
        <w:t xml:space="preserve"> nu se pot finanţa investiţii care se încadrează în următoarele categorii:</w:t>
      </w:r>
    </w:p>
    <w:p w14:paraId="12C27B80" w14:textId="77777777" w:rsidR="0096217E" w:rsidRPr="00A26C26" w:rsidRDefault="0096217E" w:rsidP="006733E8">
      <w:pPr>
        <w:pStyle w:val="NoSpacing"/>
        <w:spacing w:line="276" w:lineRule="auto"/>
        <w:jc w:val="both"/>
        <w:rPr>
          <w:rFonts w:ascii="Calibri" w:hAnsi="Calibri" w:cs="Calibri"/>
          <w:noProof/>
          <w:sz w:val="24"/>
          <w:szCs w:val="24"/>
        </w:rPr>
      </w:pPr>
    </w:p>
    <w:p w14:paraId="4A08A103" w14:textId="77777777" w:rsidR="004F0F50" w:rsidRPr="00C9647A" w:rsidRDefault="004F0F50" w:rsidP="006733E8">
      <w:pPr>
        <w:pStyle w:val="NoSpacing"/>
        <w:numPr>
          <w:ilvl w:val="0"/>
          <w:numId w:val="13"/>
        </w:numPr>
        <w:spacing w:line="276" w:lineRule="auto"/>
        <w:jc w:val="both"/>
        <w:rPr>
          <w:rFonts w:ascii="Calibri" w:hAnsi="Calibri" w:cs="Calibri"/>
          <w:noProof/>
          <w:sz w:val="24"/>
          <w:szCs w:val="24"/>
        </w:rPr>
      </w:pPr>
      <w:r w:rsidRPr="00C9647A">
        <w:rPr>
          <w:rFonts w:ascii="Calibri" w:hAnsi="Calibri" w:cs="Calibri"/>
          <w:noProof/>
          <w:sz w:val="24"/>
          <w:szCs w:val="24"/>
        </w:rPr>
        <w:t>Achiziţia de clădiri</w:t>
      </w:r>
      <w:r w:rsidR="00553D21" w:rsidRPr="00C9647A">
        <w:rPr>
          <w:rFonts w:ascii="Calibri" w:hAnsi="Calibri" w:cs="Calibri"/>
          <w:noProof/>
          <w:sz w:val="24"/>
          <w:szCs w:val="24"/>
        </w:rPr>
        <w:t xml:space="preserve">, </w:t>
      </w:r>
      <w:r w:rsidR="00553D21" w:rsidRPr="00C9647A">
        <w:rPr>
          <w:rFonts w:ascii="Calibri" w:hAnsi="Calibri" w:cs="Calibri"/>
          <w:sz w:val="24"/>
          <w:szCs w:val="24"/>
        </w:rPr>
        <w:t>cu excepția cazului în care sprijinul este acordat exclusiv prin instrument financiar</w:t>
      </w:r>
      <w:r w:rsidRPr="00C9647A">
        <w:rPr>
          <w:rFonts w:ascii="Calibri" w:hAnsi="Calibri" w:cs="Calibri"/>
          <w:noProof/>
          <w:sz w:val="24"/>
          <w:szCs w:val="24"/>
        </w:rPr>
        <w:t>;</w:t>
      </w:r>
    </w:p>
    <w:p w14:paraId="4815BCD1" w14:textId="77777777" w:rsidR="004F0F50" w:rsidRPr="00C9647A" w:rsidRDefault="004F0F50" w:rsidP="006733E8">
      <w:pPr>
        <w:pStyle w:val="NoSpacing"/>
        <w:numPr>
          <w:ilvl w:val="0"/>
          <w:numId w:val="13"/>
        </w:numPr>
        <w:spacing w:line="276" w:lineRule="auto"/>
        <w:jc w:val="both"/>
        <w:rPr>
          <w:rFonts w:ascii="Calibri" w:hAnsi="Calibri" w:cs="Calibri"/>
          <w:noProof/>
          <w:sz w:val="24"/>
          <w:szCs w:val="24"/>
        </w:rPr>
      </w:pPr>
      <w:r w:rsidRPr="00C9647A">
        <w:rPr>
          <w:rFonts w:ascii="Calibri" w:hAnsi="Calibri" w:cs="Calibri"/>
          <w:noProof/>
          <w:sz w:val="24"/>
          <w:szCs w:val="24"/>
        </w:rPr>
        <w:t>Construcția și modernizarea locuinței;</w:t>
      </w:r>
    </w:p>
    <w:p w14:paraId="04F977C5" w14:textId="77777777" w:rsidR="004F0F50" w:rsidRPr="00C9647A" w:rsidRDefault="004F0F50" w:rsidP="006733E8">
      <w:pPr>
        <w:pStyle w:val="NoSpacing"/>
        <w:numPr>
          <w:ilvl w:val="0"/>
          <w:numId w:val="13"/>
        </w:numPr>
        <w:spacing w:line="276" w:lineRule="auto"/>
        <w:jc w:val="both"/>
        <w:rPr>
          <w:rFonts w:ascii="Calibri" w:hAnsi="Calibri" w:cs="Calibri"/>
          <w:noProof/>
          <w:sz w:val="24"/>
          <w:szCs w:val="24"/>
        </w:rPr>
      </w:pPr>
      <w:r w:rsidRPr="00C9647A">
        <w:rPr>
          <w:rFonts w:ascii="Calibri" w:hAnsi="Calibri" w:cs="Calibri"/>
          <w:noProof/>
          <w:sz w:val="24"/>
          <w:szCs w:val="24"/>
        </w:rPr>
        <w:lastRenderedPageBreak/>
        <w:t>Achiziția de drepturi de producție agricolă, de drepturi la plată, animale, plante anuale și plantarea acestora din urmă</w:t>
      </w:r>
      <w:r w:rsidR="00553D21" w:rsidRPr="00C9647A">
        <w:rPr>
          <w:rFonts w:ascii="Calibri" w:hAnsi="Calibri" w:cs="Calibri"/>
          <w:noProof/>
          <w:sz w:val="24"/>
          <w:szCs w:val="24"/>
        </w:rPr>
        <w:t xml:space="preserve">, </w:t>
      </w:r>
      <w:r w:rsidR="00553D21" w:rsidRPr="00C9647A">
        <w:rPr>
          <w:rFonts w:ascii="Calibri" w:hAnsi="Calibri" w:cs="Calibri"/>
          <w:sz w:val="24"/>
          <w:szCs w:val="24"/>
        </w:rPr>
        <w:t xml:space="preserve">cu </w:t>
      </w:r>
      <w:proofErr w:type="spellStart"/>
      <w:r w:rsidR="00553D21" w:rsidRPr="00C9647A">
        <w:rPr>
          <w:rFonts w:ascii="Calibri" w:hAnsi="Calibri" w:cs="Calibri"/>
          <w:sz w:val="24"/>
          <w:szCs w:val="24"/>
        </w:rPr>
        <w:t>exceptia</w:t>
      </w:r>
      <w:proofErr w:type="spellEnd"/>
      <w:r w:rsidR="00553D21" w:rsidRPr="00C9647A">
        <w:rPr>
          <w:rFonts w:ascii="Calibri" w:hAnsi="Calibri" w:cs="Calibri"/>
          <w:sz w:val="24"/>
          <w:szCs w:val="24"/>
        </w:rPr>
        <w:t xml:space="preserve"> sprijinului acordat exclusiv prin instrument financiar</w:t>
      </w:r>
      <w:r w:rsidRPr="00C9647A">
        <w:rPr>
          <w:rFonts w:ascii="Calibri" w:hAnsi="Calibri" w:cs="Calibri"/>
          <w:noProof/>
          <w:sz w:val="24"/>
          <w:szCs w:val="24"/>
        </w:rPr>
        <w:t>;</w:t>
      </w:r>
    </w:p>
    <w:p w14:paraId="71746BDF" w14:textId="77777777" w:rsidR="004F0F50" w:rsidRPr="00C9647A" w:rsidRDefault="004F0F50" w:rsidP="006733E8">
      <w:pPr>
        <w:pStyle w:val="NoSpacing"/>
        <w:numPr>
          <w:ilvl w:val="0"/>
          <w:numId w:val="13"/>
        </w:numPr>
        <w:spacing w:line="276" w:lineRule="auto"/>
        <w:jc w:val="both"/>
        <w:rPr>
          <w:rFonts w:ascii="Calibri" w:hAnsi="Calibri" w:cs="Calibri"/>
          <w:noProof/>
          <w:sz w:val="24"/>
          <w:szCs w:val="24"/>
        </w:rPr>
      </w:pPr>
      <w:r w:rsidRPr="00C9647A">
        <w:rPr>
          <w:rFonts w:ascii="Calibri" w:hAnsi="Calibri" w:cs="Calibri"/>
          <w:noProof/>
          <w:sz w:val="24"/>
          <w:szCs w:val="24"/>
        </w:rPr>
        <w:t>Cheltuielile generate de investițiile în culturi energetice din specii forestiere cu ciclu scurt de producție (inclusiv cheltuielile cu achiziționarea materialului săditor și lucrările aferente înființării acestor culturi);</w:t>
      </w:r>
    </w:p>
    <w:p w14:paraId="1A5B49C4" w14:textId="77777777" w:rsidR="004F0F50" w:rsidRPr="00C9647A" w:rsidRDefault="004F0F50" w:rsidP="006733E8">
      <w:pPr>
        <w:pStyle w:val="NoSpacing"/>
        <w:numPr>
          <w:ilvl w:val="0"/>
          <w:numId w:val="13"/>
        </w:numPr>
        <w:spacing w:line="276" w:lineRule="auto"/>
        <w:jc w:val="both"/>
        <w:rPr>
          <w:rFonts w:ascii="Calibri" w:hAnsi="Calibri" w:cs="Calibri"/>
          <w:noProof/>
          <w:sz w:val="24"/>
          <w:szCs w:val="24"/>
        </w:rPr>
      </w:pPr>
      <w:r w:rsidRPr="00C9647A">
        <w:rPr>
          <w:rFonts w:ascii="Calibri" w:hAnsi="Calibri" w:cs="Calibri"/>
          <w:noProof/>
          <w:sz w:val="24"/>
          <w:szCs w:val="24"/>
        </w:rPr>
        <w:t>Cheltuielile cu întretinerea culturilor agricole</w:t>
      </w:r>
      <w:r w:rsidR="00553D21" w:rsidRPr="00C9647A">
        <w:rPr>
          <w:rFonts w:ascii="Calibri" w:hAnsi="Calibri" w:cs="Calibri"/>
          <w:noProof/>
          <w:sz w:val="24"/>
          <w:szCs w:val="24"/>
        </w:rPr>
        <w:t xml:space="preserve"> </w:t>
      </w:r>
      <w:r w:rsidR="00553D21" w:rsidRPr="00C9647A">
        <w:rPr>
          <w:rFonts w:ascii="Calibri" w:hAnsi="Calibri" w:cs="Calibri"/>
          <w:sz w:val="24"/>
          <w:szCs w:val="24"/>
        </w:rPr>
        <w:t xml:space="preserve">cu excepția sprijinului acordat pentru finanțarea fondului de rulment prin instrument financiar în </w:t>
      </w:r>
      <w:proofErr w:type="spellStart"/>
      <w:r w:rsidR="00553D21" w:rsidRPr="00C9647A">
        <w:rPr>
          <w:rFonts w:ascii="Calibri" w:hAnsi="Calibri" w:cs="Calibri"/>
          <w:sz w:val="24"/>
          <w:szCs w:val="24"/>
        </w:rPr>
        <w:t>conditiile</w:t>
      </w:r>
      <w:proofErr w:type="spellEnd"/>
      <w:r w:rsidR="00553D21" w:rsidRPr="00C9647A">
        <w:rPr>
          <w:rFonts w:ascii="Calibri" w:hAnsi="Calibri" w:cs="Calibri"/>
          <w:sz w:val="24"/>
          <w:szCs w:val="24"/>
        </w:rPr>
        <w:t xml:space="preserve"> art. 45 (5) din Regulamentul nr. 1305/2013 sau 25a (11) din Regulamentul nr 1303/2013 cu modificările </w:t>
      </w:r>
      <w:proofErr w:type="spellStart"/>
      <w:r w:rsidR="00553D21" w:rsidRPr="00C9647A">
        <w:rPr>
          <w:rFonts w:ascii="Calibri" w:hAnsi="Calibri" w:cs="Calibri"/>
          <w:sz w:val="24"/>
          <w:szCs w:val="24"/>
        </w:rPr>
        <w:t>şi</w:t>
      </w:r>
      <w:proofErr w:type="spellEnd"/>
      <w:r w:rsidR="00553D21" w:rsidRPr="00C9647A">
        <w:rPr>
          <w:rFonts w:ascii="Calibri" w:hAnsi="Calibri" w:cs="Calibri"/>
          <w:sz w:val="24"/>
          <w:szCs w:val="24"/>
        </w:rPr>
        <w:t xml:space="preserve"> completările ulterioare</w:t>
      </w:r>
      <w:r w:rsidRPr="00C9647A">
        <w:rPr>
          <w:rFonts w:ascii="Calibri" w:hAnsi="Calibri" w:cs="Calibri"/>
          <w:noProof/>
          <w:sz w:val="24"/>
          <w:szCs w:val="24"/>
        </w:rPr>
        <w:t>;</w:t>
      </w:r>
    </w:p>
    <w:p w14:paraId="3B29B281" w14:textId="77777777" w:rsidR="00553D21" w:rsidRPr="00A26C26" w:rsidRDefault="00553D21" w:rsidP="006733E8">
      <w:pPr>
        <w:numPr>
          <w:ilvl w:val="0"/>
          <w:numId w:val="13"/>
        </w:numPr>
        <w:spacing w:line="276" w:lineRule="auto"/>
        <w:jc w:val="both"/>
        <w:rPr>
          <w:rFonts w:ascii="Calibri" w:hAnsi="Calibri" w:cs="Calibri"/>
          <w:sz w:val="24"/>
          <w:szCs w:val="24"/>
        </w:rPr>
      </w:pPr>
      <w:r w:rsidRPr="00A26C26">
        <w:rPr>
          <w:rFonts w:ascii="Calibri" w:hAnsi="Calibri" w:cs="Calibri"/>
          <w:sz w:val="24"/>
          <w:szCs w:val="24"/>
        </w:rPr>
        <w:t xml:space="preserve">Adaptarea la standardele UE în cazul tinerilor fermieri în conformitate cu </w:t>
      </w:r>
      <w:proofErr w:type="spellStart"/>
      <w:r w:rsidRPr="00A26C26">
        <w:rPr>
          <w:rFonts w:ascii="Calibri" w:hAnsi="Calibri" w:cs="Calibri"/>
          <w:sz w:val="24"/>
          <w:szCs w:val="24"/>
        </w:rPr>
        <w:t>art</w:t>
      </w:r>
      <w:proofErr w:type="spellEnd"/>
      <w:r w:rsidRPr="00A26C26">
        <w:rPr>
          <w:rFonts w:ascii="Calibri" w:hAnsi="Calibri" w:cs="Calibri"/>
          <w:sz w:val="24"/>
          <w:szCs w:val="24"/>
        </w:rPr>
        <w:t xml:space="preserve"> 17 (5) si </w:t>
      </w:r>
      <w:proofErr w:type="spellStart"/>
      <w:r w:rsidRPr="00A26C26">
        <w:rPr>
          <w:rFonts w:ascii="Calibri" w:hAnsi="Calibri" w:cs="Calibri"/>
          <w:sz w:val="24"/>
          <w:szCs w:val="24"/>
        </w:rPr>
        <w:t>investitiile</w:t>
      </w:r>
      <w:proofErr w:type="spellEnd"/>
      <w:r w:rsidRPr="00A26C26">
        <w:rPr>
          <w:rFonts w:ascii="Calibri" w:hAnsi="Calibri" w:cs="Calibri"/>
          <w:sz w:val="24"/>
          <w:szCs w:val="24"/>
        </w:rPr>
        <w:t xml:space="preserve"> in </w:t>
      </w:r>
      <w:proofErr w:type="spellStart"/>
      <w:r w:rsidRPr="00A26C26">
        <w:rPr>
          <w:rFonts w:ascii="Calibri" w:hAnsi="Calibri" w:cs="Calibri"/>
          <w:sz w:val="24"/>
          <w:szCs w:val="24"/>
        </w:rPr>
        <w:t>exploatatiile</w:t>
      </w:r>
      <w:proofErr w:type="spellEnd"/>
      <w:r w:rsidRPr="00A26C26">
        <w:rPr>
          <w:rFonts w:ascii="Calibri" w:hAnsi="Calibri" w:cs="Calibri"/>
          <w:sz w:val="24"/>
          <w:szCs w:val="24"/>
        </w:rPr>
        <w:t xml:space="preserve"> viticole, în cazul sprijinului acordat exclusiv prin instrument financiar</w:t>
      </w:r>
      <w:r w:rsidR="009422BD">
        <w:rPr>
          <w:rFonts w:ascii="Calibri" w:hAnsi="Calibri" w:cs="Calibri"/>
          <w:sz w:val="24"/>
          <w:szCs w:val="24"/>
        </w:rPr>
        <w:t>;</w:t>
      </w:r>
    </w:p>
    <w:p w14:paraId="49B1D195" w14:textId="77777777" w:rsidR="000E7056" w:rsidRPr="009422BD" w:rsidRDefault="000E7056" w:rsidP="006733E8">
      <w:pPr>
        <w:numPr>
          <w:ilvl w:val="0"/>
          <w:numId w:val="13"/>
        </w:numPr>
        <w:spacing w:line="276" w:lineRule="auto"/>
        <w:jc w:val="both"/>
        <w:rPr>
          <w:rFonts w:ascii="Calibri" w:hAnsi="Calibri" w:cs="Calibri"/>
          <w:sz w:val="24"/>
          <w:szCs w:val="24"/>
        </w:rPr>
      </w:pPr>
      <w:r w:rsidRPr="009422BD">
        <w:rPr>
          <w:rFonts w:ascii="Calibri" w:hAnsi="Calibri" w:cs="Calibri"/>
          <w:sz w:val="24"/>
          <w:szCs w:val="24"/>
        </w:rPr>
        <w:t xml:space="preserve">Cheltuielile pentru care </w:t>
      </w:r>
      <w:proofErr w:type="spellStart"/>
      <w:r w:rsidRPr="009422BD">
        <w:rPr>
          <w:rFonts w:ascii="Calibri" w:hAnsi="Calibri" w:cs="Calibri"/>
          <w:sz w:val="24"/>
          <w:szCs w:val="24"/>
        </w:rPr>
        <w:t>organizatiile</w:t>
      </w:r>
      <w:proofErr w:type="spellEnd"/>
      <w:r w:rsidRPr="009422BD">
        <w:rPr>
          <w:rFonts w:ascii="Calibri" w:hAnsi="Calibri" w:cs="Calibri"/>
          <w:sz w:val="24"/>
          <w:szCs w:val="24"/>
        </w:rPr>
        <w:t xml:space="preserve"> de </w:t>
      </w:r>
      <w:proofErr w:type="spellStart"/>
      <w:r w:rsidRPr="009422BD">
        <w:rPr>
          <w:rFonts w:ascii="Calibri" w:hAnsi="Calibri" w:cs="Calibri"/>
          <w:sz w:val="24"/>
          <w:szCs w:val="24"/>
        </w:rPr>
        <w:t>producatori</w:t>
      </w:r>
      <w:proofErr w:type="spellEnd"/>
      <w:r w:rsidRPr="009422BD">
        <w:rPr>
          <w:rFonts w:ascii="Calibri" w:hAnsi="Calibri" w:cs="Calibri"/>
          <w:sz w:val="24"/>
          <w:szCs w:val="24"/>
        </w:rPr>
        <w:t xml:space="preserve"> au aplicat PO aferent FEGA</w:t>
      </w:r>
      <w:r w:rsidR="009422BD" w:rsidRPr="009422BD">
        <w:rPr>
          <w:rFonts w:ascii="Calibri" w:hAnsi="Calibri" w:cs="Calibri"/>
          <w:sz w:val="24"/>
          <w:szCs w:val="24"/>
        </w:rPr>
        <w:t>;</w:t>
      </w:r>
    </w:p>
    <w:p w14:paraId="45C22F59" w14:textId="77777777" w:rsidR="00861DD3" w:rsidRPr="00F5395C" w:rsidRDefault="00861DD3" w:rsidP="006733E8">
      <w:pPr>
        <w:numPr>
          <w:ilvl w:val="0"/>
          <w:numId w:val="13"/>
        </w:numPr>
        <w:spacing w:line="276" w:lineRule="auto"/>
        <w:jc w:val="both"/>
        <w:rPr>
          <w:rFonts w:ascii="Calibri" w:hAnsi="Calibri" w:cs="Calibri"/>
          <w:sz w:val="24"/>
          <w:szCs w:val="24"/>
        </w:rPr>
      </w:pPr>
      <w:r w:rsidRPr="00F5395C">
        <w:rPr>
          <w:rFonts w:ascii="Calibri" w:hAnsi="Calibri" w:cs="Calibri"/>
          <w:sz w:val="24"/>
          <w:szCs w:val="24"/>
        </w:rPr>
        <w:t xml:space="preserve">Cheltuielile cu </w:t>
      </w:r>
      <w:r w:rsidRPr="00F5395C">
        <w:rPr>
          <w:rFonts w:ascii="Calibri" w:hAnsi="Calibri" w:cs="Calibri"/>
          <w:noProof/>
          <w:sz w:val="24"/>
          <w:szCs w:val="24"/>
        </w:rPr>
        <w:t>înfiinţarea/ înlocuirea plantaţiilor pentru strugurii de masă</w:t>
      </w:r>
      <w:r w:rsidR="009422BD" w:rsidRPr="00F5395C">
        <w:rPr>
          <w:rFonts w:ascii="Calibri" w:hAnsi="Calibri" w:cs="Calibri"/>
          <w:noProof/>
          <w:sz w:val="24"/>
          <w:szCs w:val="24"/>
        </w:rPr>
        <w:t>;</w:t>
      </w:r>
    </w:p>
    <w:p w14:paraId="459F4A97" w14:textId="77777777" w:rsidR="00930340" w:rsidRPr="003967A5" w:rsidRDefault="00930340" w:rsidP="006733E8">
      <w:pPr>
        <w:pStyle w:val="NoSpacing"/>
        <w:numPr>
          <w:ilvl w:val="0"/>
          <w:numId w:val="13"/>
        </w:numPr>
        <w:spacing w:line="276" w:lineRule="auto"/>
        <w:jc w:val="both"/>
        <w:rPr>
          <w:rFonts w:ascii="Calibri" w:hAnsi="Calibri" w:cs="Calibri"/>
          <w:b/>
          <w:noProof/>
          <w:sz w:val="24"/>
          <w:szCs w:val="24"/>
        </w:rPr>
      </w:pPr>
      <w:r w:rsidRPr="003967A5">
        <w:rPr>
          <w:rFonts w:ascii="Calibri" w:hAnsi="Calibri" w:cs="Calibri"/>
          <w:noProof/>
          <w:sz w:val="24"/>
          <w:szCs w:val="24"/>
        </w:rPr>
        <w:t>Cheltuieli cu sisteme de irigații în exploatațiile viticole și investiții în producerea și comercializarea produselor vinicole;</w:t>
      </w:r>
      <w:r w:rsidRPr="003967A5">
        <w:rPr>
          <w:rFonts w:ascii="Calibri" w:hAnsi="Calibri" w:cs="Calibri"/>
          <w:b/>
          <w:noProof/>
          <w:sz w:val="24"/>
          <w:szCs w:val="24"/>
        </w:rPr>
        <w:t xml:space="preserve"> </w:t>
      </w:r>
    </w:p>
    <w:p w14:paraId="0AFD53DB"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Cheltuiel</w:t>
      </w:r>
      <w:r w:rsidR="00CC67E3" w:rsidRPr="00A26C26">
        <w:rPr>
          <w:rFonts w:ascii="Calibri" w:hAnsi="Calibri" w:cs="Calibri"/>
          <w:noProof/>
          <w:sz w:val="24"/>
          <w:szCs w:val="24"/>
        </w:rPr>
        <w:t>ile cu achiziția de cap tractor;</w:t>
      </w:r>
    </w:p>
    <w:p w14:paraId="3386B999" w14:textId="77777777" w:rsidR="002C0D1E" w:rsidRPr="003967A5" w:rsidRDefault="00CC67E3" w:rsidP="006733E8">
      <w:pPr>
        <w:pStyle w:val="NoSpacing"/>
        <w:numPr>
          <w:ilvl w:val="0"/>
          <w:numId w:val="13"/>
        </w:numPr>
        <w:spacing w:line="276" w:lineRule="auto"/>
        <w:jc w:val="both"/>
        <w:rPr>
          <w:rFonts w:ascii="Calibri" w:hAnsi="Calibri" w:cs="Calibri"/>
          <w:noProof/>
          <w:sz w:val="24"/>
          <w:szCs w:val="24"/>
        </w:rPr>
      </w:pPr>
      <w:r w:rsidRPr="003967A5">
        <w:rPr>
          <w:rFonts w:ascii="Calibri" w:hAnsi="Calibri" w:cs="Calibri"/>
          <w:noProof/>
          <w:sz w:val="24"/>
          <w:szCs w:val="24"/>
        </w:rPr>
        <w:t xml:space="preserve">Cheltuielile cu </w:t>
      </w:r>
      <w:r w:rsidR="002C0D1E" w:rsidRPr="003967A5">
        <w:rPr>
          <w:rFonts w:ascii="Calibri" w:hAnsi="Calibri" w:cs="Calibri"/>
          <w:noProof/>
          <w:sz w:val="24"/>
          <w:szCs w:val="24"/>
        </w:rPr>
        <w:t>spațiile ce deservesc activitatea generală a exploatației agricole: birouri administrative, săli de sedințe, săli de protocol, spații de cazare etc</w:t>
      </w:r>
      <w:r w:rsidRPr="003967A5">
        <w:rPr>
          <w:rFonts w:ascii="Calibri" w:hAnsi="Calibri" w:cs="Calibri"/>
          <w:noProof/>
          <w:sz w:val="24"/>
          <w:szCs w:val="24"/>
        </w:rPr>
        <w:t>.</w:t>
      </w:r>
      <w:r w:rsidR="002C0D1E" w:rsidRPr="003967A5">
        <w:rPr>
          <w:rFonts w:ascii="Calibri" w:hAnsi="Calibri" w:cs="Calibri"/>
          <w:noProof/>
          <w:sz w:val="24"/>
          <w:szCs w:val="24"/>
        </w:rPr>
        <w:t>;</w:t>
      </w:r>
    </w:p>
    <w:p w14:paraId="528AEF88" w14:textId="77777777" w:rsidR="00BE7972" w:rsidRPr="003967A5" w:rsidRDefault="00BE7972" w:rsidP="006733E8">
      <w:pPr>
        <w:pStyle w:val="Default"/>
        <w:numPr>
          <w:ilvl w:val="0"/>
          <w:numId w:val="13"/>
        </w:numPr>
        <w:spacing w:line="276" w:lineRule="auto"/>
        <w:jc w:val="both"/>
        <w:rPr>
          <w:rFonts w:ascii="Calibri" w:hAnsi="Calibri" w:cs="Calibri"/>
        </w:rPr>
      </w:pPr>
      <w:r w:rsidRPr="00A26C26">
        <w:rPr>
          <w:rFonts w:ascii="Calibri" w:hAnsi="Calibri" w:cs="Calibri"/>
          <w:color w:val="auto"/>
        </w:rPr>
        <w:t>În cazul pachet</w:t>
      </w:r>
      <w:r w:rsidR="00B65561">
        <w:rPr>
          <w:rFonts w:ascii="Calibri" w:hAnsi="Calibri" w:cs="Calibri"/>
          <w:color w:val="auto"/>
        </w:rPr>
        <w:t>ului</w:t>
      </w:r>
      <w:r w:rsidRPr="00A26C26">
        <w:rPr>
          <w:rFonts w:ascii="Calibri" w:hAnsi="Calibri" w:cs="Calibri"/>
          <w:color w:val="auto"/>
        </w:rPr>
        <w:t xml:space="preserve"> 4.1.1 nu sunt </w:t>
      </w:r>
      <w:proofErr w:type="spellStart"/>
      <w:r w:rsidRPr="00A26C26">
        <w:rPr>
          <w:rFonts w:ascii="Calibri" w:hAnsi="Calibri" w:cs="Calibri"/>
          <w:color w:val="auto"/>
        </w:rPr>
        <w:t>eligibilie</w:t>
      </w:r>
      <w:proofErr w:type="spellEnd"/>
      <w:r w:rsidRPr="00A26C26">
        <w:rPr>
          <w:rFonts w:ascii="Calibri" w:hAnsi="Calibri" w:cs="Calibri"/>
          <w:color w:val="auto"/>
        </w:rPr>
        <w:t xml:space="preserve"> achizițiile de mijloace de transport specializate și remorcile și </w:t>
      </w:r>
      <w:proofErr w:type="spellStart"/>
      <w:r w:rsidRPr="00A26C26">
        <w:rPr>
          <w:rFonts w:ascii="Calibri" w:hAnsi="Calibri" w:cs="Calibri"/>
          <w:color w:val="auto"/>
        </w:rPr>
        <w:t>autoremorcile</w:t>
      </w:r>
      <w:proofErr w:type="spellEnd"/>
      <w:r w:rsidRPr="00A26C26">
        <w:rPr>
          <w:rFonts w:ascii="Calibri" w:hAnsi="Calibri" w:cs="Calibri"/>
          <w:color w:val="auto"/>
        </w:rPr>
        <w:t xml:space="preserve"> specializate ce pot fi </w:t>
      </w:r>
      <w:r w:rsidRPr="00A26C26">
        <w:rPr>
          <w:rFonts w:ascii="Calibri" w:hAnsi="Calibri" w:cs="Calibri"/>
        </w:rPr>
        <w:t xml:space="preserve">utilizate </w:t>
      </w:r>
      <w:r w:rsidRPr="00A26C26">
        <w:rPr>
          <w:rFonts w:ascii="Calibri" w:hAnsi="Calibri" w:cs="Calibri"/>
          <w:color w:val="auto"/>
        </w:rPr>
        <w:t>pentru transportul produselor destinate comercializ</w:t>
      </w:r>
      <w:r w:rsidR="00B65561">
        <w:rPr>
          <w:rFonts w:ascii="Calibri" w:hAnsi="Calibri" w:cs="Calibri"/>
          <w:color w:val="auto"/>
        </w:rPr>
        <w:t>ă</w:t>
      </w:r>
      <w:r w:rsidR="0096217E">
        <w:rPr>
          <w:rFonts w:ascii="Calibri" w:hAnsi="Calibri" w:cs="Calibri"/>
          <w:color w:val="auto"/>
        </w:rPr>
        <w:t>r</w:t>
      </w:r>
      <w:r w:rsidRPr="00A26C26">
        <w:rPr>
          <w:rFonts w:ascii="Calibri" w:hAnsi="Calibri" w:cs="Calibri"/>
          <w:color w:val="auto"/>
        </w:rPr>
        <w:t xml:space="preserve">ii (ex. autocisterne, </w:t>
      </w:r>
      <w:proofErr w:type="spellStart"/>
      <w:r w:rsidRPr="00A26C26">
        <w:rPr>
          <w:rFonts w:ascii="Calibri" w:hAnsi="Calibri" w:cs="Calibri"/>
          <w:color w:val="auto"/>
        </w:rPr>
        <w:t>autoizoterme</w:t>
      </w:r>
      <w:proofErr w:type="spellEnd"/>
      <w:r w:rsidRPr="00A26C26">
        <w:rPr>
          <w:rFonts w:ascii="Calibri" w:hAnsi="Calibri" w:cs="Calibri"/>
          <w:color w:val="auto"/>
        </w:rPr>
        <w:t xml:space="preserve">, </w:t>
      </w:r>
      <w:proofErr w:type="spellStart"/>
      <w:r w:rsidRPr="00A26C26">
        <w:rPr>
          <w:rFonts w:ascii="Calibri" w:hAnsi="Calibri" w:cs="Calibri"/>
          <w:color w:val="auto"/>
        </w:rPr>
        <w:t>autorulote</w:t>
      </w:r>
      <w:proofErr w:type="spellEnd"/>
      <w:r w:rsidRPr="00A26C26">
        <w:rPr>
          <w:rFonts w:ascii="Calibri" w:hAnsi="Calibri" w:cs="Calibri"/>
          <w:color w:val="auto"/>
        </w:rPr>
        <w:t xml:space="preserve"> alimentare, rulote </w:t>
      </w:r>
      <w:r w:rsidRPr="003967A5">
        <w:rPr>
          <w:rFonts w:ascii="Calibri" w:hAnsi="Calibri" w:cs="Calibri"/>
          <w:color w:val="auto"/>
        </w:rPr>
        <w:t>alimentare etc).</w:t>
      </w:r>
    </w:p>
    <w:p w14:paraId="74624BF2" w14:textId="7395E837" w:rsidR="00B761A2" w:rsidRPr="003967A5" w:rsidRDefault="0096217E" w:rsidP="006733E8">
      <w:pPr>
        <w:pStyle w:val="Default"/>
        <w:numPr>
          <w:ilvl w:val="0"/>
          <w:numId w:val="13"/>
        </w:numPr>
        <w:spacing w:line="276" w:lineRule="auto"/>
        <w:jc w:val="both"/>
        <w:rPr>
          <w:rFonts w:ascii="Calibri" w:hAnsi="Calibri" w:cs="Calibri"/>
        </w:rPr>
      </w:pPr>
      <w:r w:rsidRPr="003967A5">
        <w:rPr>
          <w:rFonts w:ascii="Calibri" w:hAnsi="Calibri" w:cs="Calibri"/>
          <w:color w:val="auto"/>
        </w:rPr>
        <w:t xml:space="preserve">Operațiunile care presupun </w:t>
      </w:r>
      <w:r w:rsidR="00025E7B" w:rsidRPr="003967A5">
        <w:rPr>
          <w:rFonts w:ascii="Calibri" w:hAnsi="Calibri" w:cs="Calibri"/>
          <w:color w:val="auto"/>
        </w:rPr>
        <w:t xml:space="preserve">construcții </w:t>
      </w:r>
      <w:r w:rsidR="00B761A2">
        <w:rPr>
          <w:rFonts w:ascii="Calibri" w:hAnsi="Calibri" w:cs="Calibri"/>
          <w:color w:val="auto"/>
        </w:rPr>
        <w:t>–</w:t>
      </w:r>
      <w:r w:rsidRPr="003967A5">
        <w:rPr>
          <w:rFonts w:ascii="Calibri" w:hAnsi="Calibri" w:cs="Calibri"/>
          <w:color w:val="auto"/>
        </w:rPr>
        <w:t xml:space="preserve"> montaj</w:t>
      </w:r>
    </w:p>
    <w:p w14:paraId="1A95547B" w14:textId="3656CF10" w:rsidR="0096217E" w:rsidRPr="00B761A2" w:rsidRDefault="00AD53AB" w:rsidP="006733E8">
      <w:pPr>
        <w:pStyle w:val="Default"/>
        <w:numPr>
          <w:ilvl w:val="0"/>
          <w:numId w:val="13"/>
        </w:numPr>
        <w:spacing w:line="276" w:lineRule="auto"/>
        <w:jc w:val="both"/>
        <w:rPr>
          <w:rFonts w:ascii="Calibri" w:hAnsi="Calibri" w:cs="Calibri"/>
        </w:rPr>
      </w:pPr>
      <w:proofErr w:type="spellStart"/>
      <w:r w:rsidRPr="00B761A2">
        <w:rPr>
          <w:rFonts w:ascii="Calibri" w:hAnsi="Calibri" w:cs="Calibri"/>
        </w:rPr>
        <w:t>Masini</w:t>
      </w:r>
      <w:proofErr w:type="spellEnd"/>
      <w:r w:rsidRPr="00B761A2">
        <w:rPr>
          <w:rFonts w:ascii="Calibri" w:hAnsi="Calibri" w:cs="Calibri"/>
        </w:rPr>
        <w:t>, utilaje si echipamente agricole</w:t>
      </w:r>
      <w:r w:rsidR="00491107">
        <w:rPr>
          <w:rFonts w:ascii="Calibri" w:hAnsi="Calibri" w:cs="Calibri"/>
        </w:rPr>
        <w:t xml:space="preserve">, precum și cele </w:t>
      </w:r>
      <w:r w:rsidRPr="00B761A2">
        <w:rPr>
          <w:rFonts w:ascii="Calibri" w:hAnsi="Calibri" w:cs="Calibri"/>
        </w:rPr>
        <w:t>pentru drenaj</w:t>
      </w:r>
      <w:r w:rsidR="006255E9" w:rsidRPr="00B761A2">
        <w:rPr>
          <w:rFonts w:ascii="Calibri" w:hAnsi="Calibri" w:cs="Calibri"/>
        </w:rPr>
        <w:t xml:space="preserve"> si</w:t>
      </w:r>
      <w:r w:rsidRPr="00B761A2">
        <w:rPr>
          <w:rFonts w:ascii="Calibri" w:hAnsi="Calibri" w:cs="Calibri"/>
        </w:rPr>
        <w:t xml:space="preserve"> desecare.</w:t>
      </w:r>
    </w:p>
    <w:p w14:paraId="6DD6A6D5" w14:textId="77777777" w:rsidR="00504C93" w:rsidRPr="00C0219E" w:rsidRDefault="006051E8" w:rsidP="006733E8">
      <w:pPr>
        <w:spacing w:before="240" w:line="276" w:lineRule="auto"/>
        <w:jc w:val="both"/>
        <w:rPr>
          <w:rFonts w:ascii="Calibri" w:hAnsi="Calibri" w:cs="Calibri"/>
          <w:noProof/>
          <w:color w:val="0070C0"/>
          <w:sz w:val="24"/>
          <w:szCs w:val="24"/>
          <w:lang w:eastAsia="ro-RO"/>
        </w:rPr>
      </w:pPr>
      <w:r w:rsidRPr="00C0219E">
        <w:rPr>
          <w:rFonts w:ascii="Calibri" w:hAnsi="Calibri" w:cs="Calibri"/>
          <w:b/>
          <w:noProof/>
          <w:color w:val="0070C0"/>
          <w:sz w:val="24"/>
          <w:szCs w:val="24"/>
          <w:lang w:eastAsia="ro-RO"/>
        </w:rPr>
        <w:t>Atenție!</w:t>
      </w:r>
    </w:p>
    <w:p w14:paraId="5ECB2367" w14:textId="77777777" w:rsidR="00B52636" w:rsidRDefault="00A55871" w:rsidP="006733E8">
      <w:pPr>
        <w:spacing w:line="276" w:lineRule="auto"/>
        <w:jc w:val="both"/>
        <w:rPr>
          <w:rFonts w:ascii="Calibri" w:hAnsi="Calibri" w:cs="Calibri"/>
          <w:b/>
          <w:noProof/>
          <w:sz w:val="24"/>
          <w:szCs w:val="24"/>
        </w:rPr>
      </w:pPr>
      <w:r w:rsidRPr="006E2F5F">
        <w:rPr>
          <w:rFonts w:ascii="Calibri" w:hAnsi="Calibri" w:cs="Calibri"/>
          <w:b/>
          <w:noProof/>
          <w:sz w:val="24"/>
          <w:szCs w:val="24"/>
        </w:rPr>
        <w:t xml:space="preserve">Demarcare </w:t>
      </w:r>
      <w:r w:rsidR="002F2119" w:rsidRPr="006E2F5F">
        <w:rPr>
          <w:rFonts w:ascii="Calibri" w:hAnsi="Calibri" w:cs="Calibri"/>
          <w:b/>
          <w:noProof/>
          <w:sz w:val="24"/>
          <w:szCs w:val="24"/>
        </w:rPr>
        <w:t>sM 4</w:t>
      </w:r>
      <w:r w:rsidR="002F2119" w:rsidRPr="00A26C26">
        <w:rPr>
          <w:rFonts w:ascii="Calibri" w:hAnsi="Calibri" w:cs="Calibri"/>
          <w:b/>
          <w:noProof/>
          <w:sz w:val="24"/>
          <w:szCs w:val="24"/>
        </w:rPr>
        <w:t>.</w:t>
      </w:r>
      <w:r w:rsidR="002F2119" w:rsidRPr="006E2F5F">
        <w:rPr>
          <w:rFonts w:ascii="Calibri" w:hAnsi="Calibri" w:cs="Calibri"/>
          <w:b/>
          <w:noProof/>
          <w:sz w:val="24"/>
          <w:szCs w:val="24"/>
        </w:rPr>
        <w:t>1</w:t>
      </w:r>
      <w:r w:rsidR="00005EA0">
        <w:rPr>
          <w:rFonts w:ascii="Calibri" w:hAnsi="Calibri" w:cs="Calibri"/>
          <w:b/>
          <w:noProof/>
          <w:sz w:val="24"/>
          <w:szCs w:val="24"/>
        </w:rPr>
        <w:t xml:space="preserve">, P 4.1.1 PNDR </w:t>
      </w:r>
      <w:r w:rsidR="002F2119">
        <w:rPr>
          <w:rFonts w:ascii="Calibri" w:hAnsi="Calibri" w:cs="Calibri"/>
          <w:b/>
          <w:noProof/>
          <w:sz w:val="24"/>
          <w:szCs w:val="24"/>
        </w:rPr>
        <w:t xml:space="preserve">cu </w:t>
      </w:r>
      <w:r w:rsidRPr="006E2F5F">
        <w:rPr>
          <w:rFonts w:ascii="Calibri" w:hAnsi="Calibri" w:cs="Calibri"/>
          <w:b/>
          <w:noProof/>
          <w:sz w:val="24"/>
          <w:szCs w:val="24"/>
        </w:rPr>
        <w:t>PS</w:t>
      </w:r>
      <w:r w:rsidR="00995B54">
        <w:rPr>
          <w:rFonts w:ascii="Calibri" w:hAnsi="Calibri" w:cs="Calibri"/>
          <w:b/>
          <w:noProof/>
          <w:sz w:val="24"/>
          <w:szCs w:val="24"/>
        </w:rPr>
        <w:t xml:space="preserve"> PAC</w:t>
      </w:r>
      <w:r w:rsidRPr="006E2F5F">
        <w:rPr>
          <w:rFonts w:ascii="Calibri" w:hAnsi="Calibri" w:cs="Calibri"/>
          <w:b/>
          <w:noProof/>
          <w:sz w:val="24"/>
          <w:szCs w:val="24"/>
        </w:rPr>
        <w:t>:</w:t>
      </w:r>
    </w:p>
    <w:p w14:paraId="321A0128" w14:textId="77777777" w:rsidR="00A55871" w:rsidRPr="00A26C26" w:rsidRDefault="00A55871" w:rsidP="006733E8">
      <w:pPr>
        <w:spacing w:line="276" w:lineRule="auto"/>
        <w:jc w:val="both"/>
        <w:rPr>
          <w:noProof/>
        </w:rPr>
      </w:pPr>
      <w:r w:rsidRPr="006E2F5F">
        <w:rPr>
          <w:rFonts w:ascii="Calibri" w:hAnsi="Calibri" w:cs="Calibri"/>
          <w:noProof/>
          <w:sz w:val="24"/>
          <w:szCs w:val="24"/>
        </w:rPr>
        <w:t xml:space="preserve">Conform demarcării dintre programe, cheltuielile finanțate prin PS (care sunt comune celor două programe PS </w:t>
      </w:r>
      <w:r w:rsidR="00995B54">
        <w:rPr>
          <w:rFonts w:ascii="Calibri" w:hAnsi="Calibri" w:cs="Calibri"/>
          <w:noProof/>
          <w:sz w:val="24"/>
          <w:szCs w:val="24"/>
        </w:rPr>
        <w:t xml:space="preserve">PAC </w:t>
      </w:r>
      <w:r w:rsidRPr="006E2F5F">
        <w:rPr>
          <w:rFonts w:ascii="Calibri" w:hAnsi="Calibri" w:cs="Calibri"/>
          <w:noProof/>
          <w:sz w:val="24"/>
          <w:szCs w:val="24"/>
        </w:rPr>
        <w:t>și PNDR)</w:t>
      </w:r>
      <w:r w:rsidR="0081163D">
        <w:rPr>
          <w:rFonts w:ascii="Calibri" w:hAnsi="Calibri" w:cs="Calibri"/>
          <w:noProof/>
          <w:sz w:val="24"/>
          <w:szCs w:val="24"/>
        </w:rPr>
        <w:t>, respectiv prin sect</w:t>
      </w:r>
      <w:r w:rsidR="004345E1">
        <w:rPr>
          <w:rFonts w:ascii="Calibri" w:hAnsi="Calibri" w:cs="Calibri"/>
          <w:noProof/>
          <w:sz w:val="24"/>
          <w:szCs w:val="24"/>
        </w:rPr>
        <w:t>orul</w:t>
      </w:r>
      <w:r w:rsidR="0081163D">
        <w:rPr>
          <w:rFonts w:ascii="Calibri" w:hAnsi="Calibri" w:cs="Calibri"/>
          <w:noProof/>
          <w:sz w:val="24"/>
          <w:szCs w:val="24"/>
        </w:rPr>
        <w:t xml:space="preserve"> vitivinicol din cadrul PS PAC 2023-2027</w:t>
      </w:r>
      <w:r w:rsidRPr="006E2F5F">
        <w:rPr>
          <w:rFonts w:ascii="Calibri" w:hAnsi="Calibri" w:cs="Calibri"/>
          <w:noProof/>
          <w:sz w:val="24"/>
          <w:szCs w:val="24"/>
        </w:rPr>
        <w:t xml:space="preserve"> solicitate de fermierii </w:t>
      </w:r>
      <w:r w:rsidRPr="00A26C26">
        <w:rPr>
          <w:rFonts w:ascii="Calibri" w:hAnsi="Calibri" w:cs="Calibri"/>
          <w:noProof/>
          <w:sz w:val="24"/>
          <w:szCs w:val="24"/>
        </w:rPr>
        <w:t xml:space="preserve">care gestionează </w:t>
      </w:r>
      <w:r w:rsidRPr="006E2F5F">
        <w:rPr>
          <w:rFonts w:ascii="Calibri" w:hAnsi="Calibri" w:cs="Calibri"/>
          <w:noProof/>
          <w:sz w:val="24"/>
          <w:szCs w:val="24"/>
        </w:rPr>
        <w:t>exploatațiile viticole</w:t>
      </w:r>
      <w:r w:rsidRPr="00A26C26">
        <w:rPr>
          <w:rFonts w:ascii="Calibri" w:hAnsi="Calibri" w:cs="Calibri"/>
          <w:noProof/>
          <w:sz w:val="24"/>
          <w:szCs w:val="24"/>
        </w:rPr>
        <w:t>, nu sunt eligibile</w:t>
      </w:r>
      <w:r w:rsidR="00E352C0" w:rsidRPr="00A26C26">
        <w:rPr>
          <w:rFonts w:ascii="Calibri" w:hAnsi="Calibri" w:cs="Calibri"/>
          <w:noProof/>
          <w:sz w:val="24"/>
          <w:szCs w:val="24"/>
        </w:rPr>
        <w:t xml:space="preserve"> prin </w:t>
      </w:r>
      <w:r w:rsidR="0081163D">
        <w:rPr>
          <w:rFonts w:ascii="Calibri" w:hAnsi="Calibri" w:cs="Calibri"/>
          <w:noProof/>
          <w:sz w:val="24"/>
          <w:szCs w:val="24"/>
        </w:rPr>
        <w:t xml:space="preserve">acest pachet din cadrul </w:t>
      </w:r>
      <w:r w:rsidR="00E352C0" w:rsidRPr="00A26C26">
        <w:rPr>
          <w:rFonts w:ascii="Calibri" w:hAnsi="Calibri" w:cs="Calibri"/>
          <w:noProof/>
          <w:sz w:val="24"/>
          <w:szCs w:val="24"/>
        </w:rPr>
        <w:t>PNDR</w:t>
      </w:r>
      <w:r w:rsidRPr="006E2F5F">
        <w:rPr>
          <w:rFonts w:ascii="Calibri" w:hAnsi="Calibri" w:cs="Calibri"/>
          <w:noProof/>
          <w:sz w:val="24"/>
          <w:szCs w:val="24"/>
        </w:rPr>
        <w:t xml:space="preserve">. </w:t>
      </w:r>
      <w:r w:rsidR="0081163D">
        <w:rPr>
          <w:rFonts w:ascii="Calibri" w:hAnsi="Calibri" w:cs="Calibri"/>
          <w:noProof/>
          <w:sz w:val="24"/>
          <w:szCs w:val="24"/>
          <w:lang w:eastAsia="ro-RO"/>
        </w:rPr>
        <w:t>S</w:t>
      </w:r>
      <w:r w:rsidR="0081163D" w:rsidRPr="006E2F5F">
        <w:rPr>
          <w:rFonts w:ascii="Calibri" w:hAnsi="Calibri" w:cs="Calibri"/>
          <w:noProof/>
          <w:sz w:val="24"/>
          <w:szCs w:val="24"/>
          <w:lang w:eastAsia="ro-RO"/>
        </w:rPr>
        <w:t>e vor face verificări încrucișate cu APIA</w:t>
      </w:r>
      <w:r w:rsidR="0081163D">
        <w:rPr>
          <w:rFonts w:ascii="Calibri" w:hAnsi="Calibri" w:cs="Calibri"/>
          <w:noProof/>
          <w:sz w:val="24"/>
          <w:szCs w:val="24"/>
          <w:lang w:eastAsia="ro-RO"/>
        </w:rPr>
        <w:t xml:space="preserve"> la nivel de cheltuieli</w:t>
      </w:r>
      <w:r w:rsidR="0081163D" w:rsidRPr="006E2F5F">
        <w:rPr>
          <w:rFonts w:ascii="Calibri" w:hAnsi="Calibri" w:cs="Calibri"/>
          <w:noProof/>
          <w:sz w:val="24"/>
          <w:szCs w:val="24"/>
          <w:lang w:eastAsia="ro-RO"/>
        </w:rPr>
        <w:t xml:space="preserve"> pentru evitarea dublei finanțări.  </w:t>
      </w:r>
    </w:p>
    <w:p w14:paraId="2AAB3419" w14:textId="77777777" w:rsidR="005C07BD" w:rsidRDefault="005C07BD" w:rsidP="006733E8">
      <w:pPr>
        <w:spacing w:line="276" w:lineRule="auto"/>
        <w:jc w:val="both"/>
        <w:rPr>
          <w:rFonts w:ascii="Calibri" w:hAnsi="Calibri" w:cs="Calibri"/>
          <w:color w:val="333333"/>
          <w:sz w:val="24"/>
          <w:szCs w:val="24"/>
          <w:u w:val="single"/>
        </w:rPr>
      </w:pPr>
    </w:p>
    <w:p w14:paraId="04FA7163" w14:textId="77777777" w:rsidR="00D37CF5" w:rsidRDefault="00D37CF5" w:rsidP="006733E8">
      <w:pPr>
        <w:spacing w:line="276" w:lineRule="auto"/>
        <w:jc w:val="both"/>
        <w:rPr>
          <w:rFonts w:ascii="Calibri" w:hAnsi="Calibri" w:cs="Calibri"/>
          <w:noProof/>
          <w:sz w:val="24"/>
          <w:szCs w:val="24"/>
          <w:lang w:eastAsia="ro-RO"/>
        </w:rPr>
      </w:pPr>
      <w:r w:rsidRPr="006E2F5F">
        <w:rPr>
          <w:rFonts w:ascii="Calibri" w:hAnsi="Calibri" w:cs="Calibri"/>
          <w:noProof/>
          <w:sz w:val="24"/>
          <w:szCs w:val="24"/>
          <w:lang w:eastAsia="ro-RO"/>
        </w:rPr>
        <w:t xml:space="preserve">Pentru </w:t>
      </w:r>
      <w:r w:rsidRPr="006E2F5F">
        <w:rPr>
          <w:rFonts w:ascii="Calibri" w:hAnsi="Calibri" w:cs="Calibri"/>
          <w:b/>
          <w:noProof/>
          <w:sz w:val="24"/>
          <w:szCs w:val="24"/>
          <w:lang w:eastAsia="ro-RO"/>
        </w:rPr>
        <w:t>Organizațiile de producători</w:t>
      </w:r>
      <w:r w:rsidRPr="006E2F5F">
        <w:rPr>
          <w:rFonts w:ascii="Calibri" w:hAnsi="Calibri" w:cs="Calibri"/>
          <w:noProof/>
          <w:sz w:val="24"/>
          <w:szCs w:val="24"/>
          <w:lang w:eastAsia="ro-RO"/>
        </w:rPr>
        <w:t xml:space="preserve"> din sectorul legume-fructe care apl</w:t>
      </w:r>
      <w:r w:rsidR="003029F6" w:rsidRPr="006E2F5F">
        <w:rPr>
          <w:rFonts w:ascii="Calibri" w:hAnsi="Calibri" w:cs="Calibri"/>
          <w:noProof/>
          <w:sz w:val="24"/>
          <w:szCs w:val="24"/>
          <w:lang w:eastAsia="ro-RO"/>
        </w:rPr>
        <w:t>ică Programe Operaționale</w:t>
      </w:r>
      <w:r w:rsidRPr="006E2F5F">
        <w:rPr>
          <w:rFonts w:ascii="Calibri" w:hAnsi="Calibri" w:cs="Calibri"/>
          <w:noProof/>
          <w:sz w:val="24"/>
          <w:szCs w:val="24"/>
          <w:lang w:eastAsia="ro-RO"/>
        </w:rPr>
        <w:t xml:space="preserve"> finanțare prin Pilonul I, </w:t>
      </w:r>
      <w:bookmarkStart w:id="15" w:name="_Hlk158639495"/>
      <w:r w:rsidRPr="006E2F5F">
        <w:rPr>
          <w:rFonts w:ascii="Calibri" w:hAnsi="Calibri" w:cs="Calibri"/>
          <w:noProof/>
          <w:sz w:val="24"/>
          <w:szCs w:val="24"/>
          <w:lang w:eastAsia="ro-RO"/>
        </w:rPr>
        <w:t>se vor face verificări încrucișate cu APIA pentru evitarea dublei finanțări</w:t>
      </w:r>
      <w:r w:rsidR="002C5E74">
        <w:rPr>
          <w:rFonts w:ascii="Calibri" w:hAnsi="Calibri" w:cs="Calibri"/>
          <w:noProof/>
          <w:sz w:val="24"/>
          <w:szCs w:val="24"/>
          <w:lang w:eastAsia="ro-RO"/>
        </w:rPr>
        <w:t xml:space="preserve"> pe aceleaș</w:t>
      </w:r>
      <w:r w:rsidR="00D35E1E">
        <w:rPr>
          <w:rFonts w:ascii="Calibri" w:hAnsi="Calibri" w:cs="Calibri"/>
          <w:noProof/>
          <w:sz w:val="24"/>
          <w:szCs w:val="24"/>
          <w:lang w:eastAsia="ro-RO"/>
        </w:rPr>
        <w:t>i</w:t>
      </w:r>
      <w:r w:rsidR="002C5E74">
        <w:rPr>
          <w:rFonts w:ascii="Calibri" w:hAnsi="Calibri" w:cs="Calibri"/>
          <w:noProof/>
          <w:sz w:val="24"/>
          <w:szCs w:val="24"/>
          <w:lang w:eastAsia="ro-RO"/>
        </w:rPr>
        <w:t xml:space="preserve"> cheltuieli</w:t>
      </w:r>
      <w:r w:rsidRPr="006E2F5F">
        <w:rPr>
          <w:rFonts w:ascii="Calibri" w:hAnsi="Calibri" w:cs="Calibri"/>
          <w:noProof/>
          <w:sz w:val="24"/>
          <w:szCs w:val="24"/>
          <w:lang w:eastAsia="ro-RO"/>
        </w:rPr>
        <w:t xml:space="preserve">.  </w:t>
      </w:r>
    </w:p>
    <w:p w14:paraId="16DC8F53" w14:textId="77777777" w:rsidR="00005EA0" w:rsidRDefault="00005EA0" w:rsidP="006733E8">
      <w:pPr>
        <w:spacing w:line="276" w:lineRule="auto"/>
        <w:jc w:val="both"/>
        <w:rPr>
          <w:rFonts w:ascii="Calibri" w:hAnsi="Calibri" w:cs="Calibri"/>
          <w:noProof/>
          <w:sz w:val="24"/>
          <w:szCs w:val="24"/>
          <w:lang w:eastAsia="ro-RO"/>
        </w:rPr>
      </w:pPr>
    </w:p>
    <w:p w14:paraId="26732B03" w14:textId="1796A3F4" w:rsidR="00005EA0" w:rsidRPr="00005EA0" w:rsidRDefault="00005EA0" w:rsidP="006733E8">
      <w:pPr>
        <w:spacing w:after="120" w:line="276" w:lineRule="auto"/>
        <w:jc w:val="both"/>
        <w:rPr>
          <w:rFonts w:ascii="Calibri" w:hAnsi="Calibri" w:cs="Calibri"/>
          <w:sz w:val="24"/>
          <w:szCs w:val="24"/>
        </w:rPr>
      </w:pPr>
      <w:r w:rsidRPr="00005EA0">
        <w:rPr>
          <w:rFonts w:ascii="Calibri" w:hAnsi="Calibri" w:cs="Calibri"/>
          <w:color w:val="000000"/>
          <w:sz w:val="24"/>
          <w:szCs w:val="24"/>
        </w:rPr>
        <w:t xml:space="preserve">Totodată, în conformitate cu prevederile PNDR și PS PAC privind evitarea dublei finanțări, </w:t>
      </w:r>
      <w:r w:rsidRPr="00D35E1E">
        <w:rPr>
          <w:rFonts w:ascii="Calibri" w:hAnsi="Calibri" w:cs="Calibri"/>
          <w:color w:val="000000"/>
          <w:sz w:val="24"/>
          <w:szCs w:val="24"/>
        </w:rPr>
        <w:t xml:space="preserve">solicitanții </w:t>
      </w:r>
      <w:r w:rsidRPr="00D35E1E">
        <w:rPr>
          <w:rFonts w:ascii="Calibri" w:hAnsi="Calibri" w:cs="Calibri"/>
          <w:sz w:val="24"/>
          <w:szCs w:val="24"/>
        </w:rPr>
        <w:t xml:space="preserve">selectați pentru finanțare prin intervențiile DR 15 și DR 20 din cadrul PS PAC </w:t>
      </w:r>
      <w:r w:rsidR="00FD0244">
        <w:rPr>
          <w:rFonts w:ascii="Calibri" w:hAnsi="Calibri" w:cs="Calibri"/>
          <w:sz w:val="24"/>
          <w:szCs w:val="24"/>
        </w:rPr>
        <w:t xml:space="preserve">precum și </w:t>
      </w:r>
      <w:r w:rsidR="005B6286">
        <w:rPr>
          <w:rFonts w:ascii="Calibri" w:hAnsi="Calibri" w:cs="Calibri"/>
          <w:sz w:val="24"/>
          <w:szCs w:val="24"/>
        </w:rPr>
        <w:t>submăsura 4.1</w:t>
      </w:r>
      <w:r w:rsidR="00FC5A1B">
        <w:rPr>
          <w:rFonts w:ascii="Calibri" w:hAnsi="Calibri" w:cs="Calibri"/>
          <w:sz w:val="24"/>
          <w:szCs w:val="24"/>
        </w:rPr>
        <w:t xml:space="preserve"> PNDR</w:t>
      </w:r>
      <w:r w:rsidR="00B91111">
        <w:rPr>
          <w:rFonts w:ascii="Calibri" w:hAnsi="Calibri" w:cs="Calibri"/>
          <w:sz w:val="24"/>
          <w:szCs w:val="24"/>
        </w:rPr>
        <w:t xml:space="preserve"> și </w:t>
      </w:r>
      <w:r w:rsidR="00B761A2">
        <w:rPr>
          <w:rFonts w:ascii="Calibri" w:hAnsi="Calibri" w:cs="Calibri"/>
          <w:sz w:val="24"/>
          <w:szCs w:val="24"/>
        </w:rPr>
        <w:t>DR 26 din cadrul PS PAC</w:t>
      </w:r>
      <w:r w:rsidR="00B91111">
        <w:rPr>
          <w:rFonts w:ascii="Calibri" w:hAnsi="Calibri" w:cs="Calibri"/>
          <w:sz w:val="24"/>
          <w:szCs w:val="24"/>
        </w:rPr>
        <w:t xml:space="preserve"> </w:t>
      </w:r>
      <w:r w:rsidRPr="00D35E1E">
        <w:rPr>
          <w:rFonts w:ascii="Calibri" w:hAnsi="Calibri" w:cs="Calibri"/>
          <w:sz w:val="24"/>
          <w:szCs w:val="24"/>
        </w:rPr>
        <w:t xml:space="preserve">nu mai pot primi finanțare </w:t>
      </w:r>
      <w:r w:rsidRPr="00963117">
        <w:rPr>
          <w:rFonts w:ascii="Calibri" w:hAnsi="Calibri" w:cs="Calibri"/>
          <w:sz w:val="24"/>
          <w:szCs w:val="24"/>
        </w:rPr>
        <w:t xml:space="preserve">pentru aceleași cheltuieli </w:t>
      </w:r>
      <w:r w:rsidR="00E97262">
        <w:rPr>
          <w:rFonts w:ascii="Calibri" w:hAnsi="Calibri" w:cs="Calibri"/>
          <w:sz w:val="24"/>
          <w:szCs w:val="24"/>
        </w:rPr>
        <w:t>(în cazul de față pentru instalații/echipamente pentru irigații</w:t>
      </w:r>
      <w:r w:rsidR="00FC5A1B">
        <w:rPr>
          <w:rFonts w:ascii="Calibri" w:hAnsi="Calibri" w:cs="Calibri"/>
          <w:sz w:val="24"/>
          <w:szCs w:val="24"/>
        </w:rPr>
        <w:t>)</w:t>
      </w:r>
      <w:r w:rsidRPr="00963117">
        <w:rPr>
          <w:rFonts w:ascii="Calibri" w:hAnsi="Calibri" w:cs="Calibri"/>
          <w:sz w:val="24"/>
          <w:szCs w:val="24"/>
        </w:rPr>
        <w:t xml:space="preserve"> în cadrul pachetului P 4.1.1 </w:t>
      </w:r>
      <w:r w:rsidR="00B91111">
        <w:rPr>
          <w:rFonts w:ascii="Calibri" w:hAnsi="Calibri" w:cs="Calibri"/>
          <w:color w:val="000000"/>
          <w:sz w:val="24"/>
          <w:szCs w:val="24"/>
          <w:lang w:val="en-US"/>
        </w:rPr>
        <w:t xml:space="preserve">- </w:t>
      </w:r>
      <w:proofErr w:type="spellStart"/>
      <w:r w:rsidR="00B91111" w:rsidRPr="00B91111">
        <w:rPr>
          <w:rFonts w:ascii="Calibri" w:hAnsi="Calibri" w:cs="Calibri"/>
          <w:color w:val="000000"/>
          <w:sz w:val="24"/>
          <w:szCs w:val="24"/>
          <w:lang w:val="en-US"/>
        </w:rPr>
        <w:t>Achiziții</w:t>
      </w:r>
      <w:proofErr w:type="spellEnd"/>
      <w:r w:rsidR="00B91111" w:rsidRPr="00B91111">
        <w:rPr>
          <w:rFonts w:ascii="Calibri" w:hAnsi="Calibri" w:cs="Calibri"/>
          <w:color w:val="000000"/>
          <w:sz w:val="24"/>
          <w:szCs w:val="24"/>
          <w:lang w:val="en-US"/>
        </w:rPr>
        <w:t xml:space="preserve"> simple de </w:t>
      </w:r>
      <w:proofErr w:type="spellStart"/>
      <w:r w:rsidR="00B91111" w:rsidRPr="00B91111">
        <w:rPr>
          <w:rFonts w:ascii="Calibri" w:hAnsi="Calibri" w:cs="Calibri"/>
          <w:color w:val="000000"/>
          <w:sz w:val="24"/>
          <w:szCs w:val="24"/>
          <w:lang w:val="en-US"/>
        </w:rPr>
        <w:t>echipamente</w:t>
      </w:r>
      <w:proofErr w:type="spellEnd"/>
      <w:r w:rsidR="00B91111" w:rsidRPr="00B91111">
        <w:rPr>
          <w:rFonts w:ascii="Calibri" w:hAnsi="Calibri" w:cs="Calibri"/>
          <w:color w:val="000000"/>
          <w:sz w:val="24"/>
          <w:szCs w:val="24"/>
          <w:lang w:val="en-US"/>
        </w:rPr>
        <w:t xml:space="preserve"> </w:t>
      </w:r>
      <w:proofErr w:type="spellStart"/>
      <w:r w:rsidR="00B91111" w:rsidRPr="00B91111">
        <w:rPr>
          <w:rFonts w:ascii="Calibri" w:hAnsi="Calibri" w:cs="Calibri"/>
          <w:color w:val="000000"/>
          <w:sz w:val="24"/>
          <w:szCs w:val="24"/>
          <w:lang w:val="en-US"/>
        </w:rPr>
        <w:t>pentru</w:t>
      </w:r>
      <w:proofErr w:type="spellEnd"/>
      <w:r w:rsidR="00B91111" w:rsidRPr="00B91111">
        <w:rPr>
          <w:rFonts w:ascii="Calibri" w:hAnsi="Calibri" w:cs="Calibri"/>
          <w:color w:val="000000"/>
          <w:sz w:val="24"/>
          <w:szCs w:val="24"/>
          <w:lang w:val="en-US"/>
        </w:rPr>
        <w:t xml:space="preserve"> </w:t>
      </w:r>
      <w:proofErr w:type="spellStart"/>
      <w:r w:rsidR="00B91111" w:rsidRPr="00B91111">
        <w:rPr>
          <w:rFonts w:ascii="Calibri" w:hAnsi="Calibri" w:cs="Calibri"/>
          <w:color w:val="000000"/>
          <w:sz w:val="24"/>
          <w:szCs w:val="24"/>
          <w:lang w:val="en-US"/>
        </w:rPr>
        <w:t>irigatii</w:t>
      </w:r>
      <w:proofErr w:type="spellEnd"/>
      <w:r w:rsidRPr="00005EA0">
        <w:rPr>
          <w:rFonts w:ascii="Calibri" w:hAnsi="Calibri" w:cs="Calibri"/>
          <w:sz w:val="24"/>
          <w:szCs w:val="24"/>
        </w:rPr>
        <w:t>.</w:t>
      </w:r>
    </w:p>
    <w:p w14:paraId="2B45CCFC" w14:textId="77777777" w:rsidR="00F80BD7" w:rsidRPr="006E2F5F" w:rsidRDefault="00F80BD7" w:rsidP="006733E8">
      <w:pPr>
        <w:jc w:val="both"/>
        <w:rPr>
          <w:rFonts w:ascii="Calibri" w:hAnsi="Calibri" w:cs="Calibri"/>
          <w:noProof/>
          <w:sz w:val="24"/>
          <w:szCs w:val="24"/>
          <w:lang w:eastAsia="ro-RO"/>
        </w:rPr>
      </w:pPr>
    </w:p>
    <w:bookmarkEnd w:id="15"/>
    <w:p w14:paraId="2FD5B08C" w14:textId="77777777" w:rsidR="004F0F50" w:rsidRPr="00A26C26" w:rsidRDefault="004F0F50"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Cheltuielile neeligibile generale</w:t>
      </w:r>
      <w:r w:rsidR="009B3132" w:rsidRPr="00A26C26">
        <w:rPr>
          <w:rFonts w:ascii="Calibri" w:hAnsi="Calibri" w:cs="Calibri"/>
          <w:noProof/>
          <w:sz w:val="24"/>
          <w:szCs w:val="24"/>
        </w:rPr>
        <w:t xml:space="preserve">, în conformitate cu capitolul 8.1 PNDR, </w:t>
      </w:r>
      <w:r w:rsidRPr="00A26C26">
        <w:rPr>
          <w:rFonts w:ascii="Calibri" w:hAnsi="Calibri" w:cs="Calibri"/>
          <w:noProof/>
          <w:sz w:val="24"/>
          <w:szCs w:val="24"/>
        </w:rPr>
        <w:t>sunt</w:t>
      </w:r>
      <w:r w:rsidR="00977045" w:rsidRPr="00A26C26">
        <w:rPr>
          <w:rFonts w:ascii="Calibri" w:hAnsi="Calibri" w:cs="Calibri"/>
          <w:noProof/>
          <w:sz w:val="24"/>
          <w:szCs w:val="24"/>
        </w:rPr>
        <w:t>:</w:t>
      </w:r>
      <w:r w:rsidRPr="00A26C26">
        <w:rPr>
          <w:rFonts w:ascii="Calibri" w:hAnsi="Calibri" w:cs="Calibri"/>
          <w:noProof/>
          <w:sz w:val="24"/>
          <w:szCs w:val="24"/>
        </w:rPr>
        <w:t xml:space="preserve"> </w:t>
      </w:r>
    </w:p>
    <w:p w14:paraId="33E2ABE6"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cheltuielile cu achiziţionarea de bunuri și echipamente „second hand”;</w:t>
      </w:r>
    </w:p>
    <w:p w14:paraId="19E96382"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c</w:t>
      </w:r>
      <w:r w:rsidR="00170DAB" w:rsidRPr="00A26C26">
        <w:rPr>
          <w:rFonts w:ascii="Calibri" w:hAnsi="Calibri" w:cs="Calibri"/>
          <w:noProof/>
          <w:sz w:val="24"/>
          <w:szCs w:val="24"/>
        </w:rPr>
        <w:t xml:space="preserve">heltuieli efectuate înainte de </w:t>
      </w:r>
      <w:r w:rsidRPr="00A26C26">
        <w:rPr>
          <w:rFonts w:ascii="Calibri" w:hAnsi="Calibri" w:cs="Calibri"/>
          <w:noProof/>
          <w:sz w:val="24"/>
          <w:szCs w:val="24"/>
        </w:rPr>
        <w:t xml:space="preserve">semnarea </w:t>
      </w:r>
      <w:r w:rsidR="00CC67E3" w:rsidRPr="00A26C26">
        <w:rPr>
          <w:rFonts w:ascii="Calibri" w:hAnsi="Calibri" w:cs="Calibri"/>
          <w:noProof/>
          <w:sz w:val="24"/>
          <w:szCs w:val="24"/>
        </w:rPr>
        <w:t>C</w:t>
      </w:r>
      <w:r w:rsidRPr="00A26C26">
        <w:rPr>
          <w:rFonts w:ascii="Calibri" w:hAnsi="Calibri" w:cs="Calibri"/>
          <w:noProof/>
          <w:sz w:val="24"/>
          <w:szCs w:val="24"/>
        </w:rPr>
        <w:t>ontractului de finanțare a proiectului cu excepţia</w:t>
      </w:r>
      <w:r w:rsidR="00977045" w:rsidRPr="00A26C26">
        <w:rPr>
          <w:rFonts w:ascii="Calibri" w:hAnsi="Calibri" w:cs="Calibri"/>
          <w:noProof/>
          <w:sz w:val="24"/>
          <w:szCs w:val="24"/>
        </w:rPr>
        <w:t>,</w:t>
      </w:r>
      <w:r w:rsidRPr="00A26C26">
        <w:rPr>
          <w:rFonts w:ascii="Calibri" w:hAnsi="Calibri" w:cs="Calibri"/>
          <w:noProof/>
          <w:sz w:val="24"/>
          <w:szCs w:val="24"/>
        </w:rPr>
        <w:t xml:space="preserve"> costurilor generale definite la art. 45, alin 2 litera c) a R (UE) nr. 1305/2013 care pot fi realizate înainte de depunerea </w:t>
      </w:r>
      <w:r w:rsidR="00A14829" w:rsidRPr="00A26C26">
        <w:rPr>
          <w:rFonts w:ascii="Calibri" w:hAnsi="Calibri" w:cs="Calibri"/>
          <w:noProof/>
          <w:sz w:val="24"/>
          <w:szCs w:val="24"/>
        </w:rPr>
        <w:t>Cererii de finanțare</w:t>
      </w:r>
      <w:r w:rsidRPr="00A26C26">
        <w:rPr>
          <w:rFonts w:ascii="Calibri" w:hAnsi="Calibri" w:cs="Calibri"/>
          <w:noProof/>
          <w:sz w:val="24"/>
          <w:szCs w:val="24"/>
        </w:rPr>
        <w:t>;</w:t>
      </w:r>
    </w:p>
    <w:p w14:paraId="299B3A9C"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cheltuieli cu achiziția mijloacelor de transport pentru uz personal şi pentru transport persoane;</w:t>
      </w:r>
    </w:p>
    <w:p w14:paraId="432437FB"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 xml:space="preserve">cheltuieli cu investițiile ce fac obiectul dublei finanțări care vizează aceleași costuri eligibile; </w:t>
      </w:r>
    </w:p>
    <w:p w14:paraId="5F8472B2" w14:textId="77777777" w:rsidR="004F0F50" w:rsidRPr="00A26C26" w:rsidRDefault="004F0F50" w:rsidP="006733E8">
      <w:pPr>
        <w:pStyle w:val="NoSpacing"/>
        <w:numPr>
          <w:ilvl w:val="0"/>
          <w:numId w:val="13"/>
        </w:numPr>
        <w:spacing w:line="276" w:lineRule="auto"/>
        <w:jc w:val="both"/>
        <w:rPr>
          <w:rFonts w:ascii="Calibri" w:hAnsi="Calibri" w:cs="Calibri"/>
          <w:noProof/>
          <w:sz w:val="24"/>
          <w:szCs w:val="24"/>
        </w:rPr>
      </w:pPr>
      <w:r w:rsidRPr="00A26C26">
        <w:rPr>
          <w:rFonts w:ascii="Calibri" w:hAnsi="Calibri" w:cs="Calibri"/>
          <w:noProof/>
          <w:sz w:val="24"/>
          <w:szCs w:val="24"/>
        </w:rPr>
        <w:t>cheltuieli neeligibile în conformitate cu art. 69, alin (3) din R (UE) nr. 1303/2013</w:t>
      </w:r>
      <w:r w:rsidR="005942C9" w:rsidRPr="00A26C26">
        <w:rPr>
          <w:rFonts w:ascii="Calibri" w:hAnsi="Calibri" w:cs="Calibri"/>
          <w:noProof/>
          <w:sz w:val="24"/>
          <w:szCs w:val="24"/>
        </w:rPr>
        <w:t>, cu modificările ulterioare</w:t>
      </w:r>
      <w:r w:rsidRPr="00A26C26">
        <w:rPr>
          <w:rFonts w:ascii="Calibri" w:hAnsi="Calibri" w:cs="Calibri"/>
          <w:noProof/>
          <w:sz w:val="24"/>
          <w:szCs w:val="24"/>
        </w:rPr>
        <w:t xml:space="preserve"> și anume:</w:t>
      </w:r>
    </w:p>
    <w:p w14:paraId="773100AF" w14:textId="77777777" w:rsidR="004F0F50" w:rsidRPr="00A26C26" w:rsidRDefault="004F0F50" w:rsidP="006733E8">
      <w:pPr>
        <w:pStyle w:val="NoSpacing"/>
        <w:numPr>
          <w:ilvl w:val="1"/>
          <w:numId w:val="13"/>
        </w:numPr>
        <w:spacing w:line="360" w:lineRule="auto"/>
        <w:ind w:left="0" w:firstLine="1080"/>
        <w:jc w:val="both"/>
        <w:rPr>
          <w:rFonts w:ascii="Calibri" w:hAnsi="Calibri" w:cs="Calibri"/>
          <w:noProof/>
          <w:sz w:val="24"/>
          <w:szCs w:val="24"/>
        </w:rPr>
      </w:pPr>
      <w:r w:rsidRPr="00A26C26">
        <w:rPr>
          <w:rFonts w:ascii="Calibri" w:hAnsi="Calibri" w:cs="Calibri"/>
          <w:noProof/>
          <w:sz w:val="24"/>
          <w:szCs w:val="24"/>
        </w:rPr>
        <w:t>dobânzi debitoare, cu excepţia celor referitoare la granturi acordate sub forma unei subvenţii pentru dobândă sau a unei subvenţii pentru comisioanele de garantare;</w:t>
      </w:r>
    </w:p>
    <w:p w14:paraId="2DF43A9A" w14:textId="77777777" w:rsidR="004F0F50" w:rsidRPr="00A26C26" w:rsidRDefault="004F0F50" w:rsidP="006733E8">
      <w:pPr>
        <w:pStyle w:val="NoSpacing"/>
        <w:numPr>
          <w:ilvl w:val="1"/>
          <w:numId w:val="13"/>
        </w:numPr>
        <w:spacing w:line="276" w:lineRule="auto"/>
        <w:jc w:val="both"/>
        <w:rPr>
          <w:rFonts w:ascii="Calibri" w:hAnsi="Calibri" w:cs="Calibri"/>
          <w:noProof/>
          <w:sz w:val="24"/>
          <w:szCs w:val="24"/>
        </w:rPr>
      </w:pPr>
      <w:r w:rsidRPr="00A26C26">
        <w:rPr>
          <w:rFonts w:ascii="Calibri" w:hAnsi="Calibri" w:cs="Calibri"/>
          <w:noProof/>
          <w:sz w:val="24"/>
          <w:szCs w:val="24"/>
        </w:rPr>
        <w:t>achiziţionarea de terenuri neconstruite</w:t>
      </w:r>
      <w:r w:rsidR="00EC164A" w:rsidRPr="00A26C26">
        <w:rPr>
          <w:rFonts w:ascii="Calibri" w:hAnsi="Calibri" w:cs="Calibri"/>
          <w:noProof/>
          <w:sz w:val="24"/>
          <w:szCs w:val="24"/>
        </w:rPr>
        <w:t xml:space="preserve"> și construite</w:t>
      </w:r>
      <w:r w:rsidR="00CC67E3" w:rsidRPr="00A26C26">
        <w:rPr>
          <w:rFonts w:ascii="Calibri" w:hAnsi="Calibri" w:cs="Calibri"/>
          <w:noProof/>
          <w:sz w:val="24"/>
          <w:szCs w:val="24"/>
        </w:rPr>
        <w:t>;</w:t>
      </w:r>
    </w:p>
    <w:p w14:paraId="0D78F7B2" w14:textId="77777777" w:rsidR="004F0F50" w:rsidRPr="00A26C26" w:rsidRDefault="004F0F50" w:rsidP="006733E8">
      <w:pPr>
        <w:pStyle w:val="NoSpacing"/>
        <w:numPr>
          <w:ilvl w:val="1"/>
          <w:numId w:val="13"/>
        </w:numPr>
        <w:spacing w:line="276" w:lineRule="auto"/>
        <w:ind w:left="0" w:firstLine="1080"/>
        <w:jc w:val="both"/>
        <w:rPr>
          <w:rFonts w:ascii="Calibri" w:hAnsi="Calibri" w:cs="Calibri"/>
          <w:noProof/>
          <w:sz w:val="24"/>
          <w:szCs w:val="24"/>
        </w:rPr>
      </w:pPr>
      <w:r w:rsidRPr="00A26C26">
        <w:rPr>
          <w:rFonts w:ascii="Calibri" w:hAnsi="Calibri" w:cs="Calibri"/>
          <w:noProof/>
          <w:sz w:val="24"/>
          <w:szCs w:val="24"/>
        </w:rPr>
        <w:t>taxa pe valoarea adăugată, cu excepţia cazului în care aceasta nu se poate recupera în temeiul legislaţiei naţionale privind TVA-ul și a prevederilor specifice pentru instrumente financiare;</w:t>
      </w:r>
    </w:p>
    <w:p w14:paraId="74C321A8" w14:textId="26AEC0A8" w:rsidR="004F0F50" w:rsidRDefault="004F0F50" w:rsidP="006733E8">
      <w:pPr>
        <w:pStyle w:val="NoSpacing"/>
        <w:numPr>
          <w:ilvl w:val="1"/>
          <w:numId w:val="13"/>
        </w:numPr>
        <w:spacing w:line="276" w:lineRule="auto"/>
        <w:ind w:left="0" w:firstLine="1080"/>
        <w:jc w:val="both"/>
        <w:rPr>
          <w:rFonts w:ascii="Calibri" w:hAnsi="Calibri" w:cs="Calibri"/>
          <w:noProof/>
          <w:sz w:val="24"/>
          <w:szCs w:val="24"/>
        </w:rPr>
      </w:pPr>
      <w:r w:rsidRPr="00A26C26">
        <w:rPr>
          <w:rFonts w:ascii="Calibri" w:hAnsi="Calibri" w:cs="Calibri"/>
          <w:noProof/>
          <w:sz w:val="24"/>
          <w:szCs w:val="24"/>
        </w:rPr>
        <w:t>în cazul contractelor de leasing,</w:t>
      </w:r>
      <w:r w:rsidR="00822EBC" w:rsidRPr="00A26C26">
        <w:rPr>
          <w:rFonts w:ascii="Calibri" w:hAnsi="Calibri" w:cs="Calibri"/>
          <w:noProof/>
          <w:sz w:val="24"/>
          <w:szCs w:val="24"/>
        </w:rPr>
        <w:t xml:space="preserve"> </w:t>
      </w:r>
      <w:r w:rsidRPr="00A26C26">
        <w:rPr>
          <w:rFonts w:ascii="Calibri" w:hAnsi="Calibri" w:cs="Calibri"/>
          <w:noProof/>
          <w:sz w:val="24"/>
          <w:szCs w:val="24"/>
        </w:rPr>
        <w:t>celelalte costuri legate de contractele de leasing, cum ar fi marja locatorului, costurile de refinanțare a dobânzilor, cheltuielile generale și cheltuielile de asigurare.</w:t>
      </w:r>
    </w:p>
    <w:p w14:paraId="7CEF1A7F" w14:textId="77777777" w:rsidR="00157078" w:rsidRDefault="00157078" w:rsidP="006733E8">
      <w:pPr>
        <w:pStyle w:val="NoSpacing"/>
        <w:spacing w:line="360" w:lineRule="auto"/>
        <w:ind w:left="1080"/>
        <w:jc w:val="both"/>
        <w:rPr>
          <w:rFonts w:ascii="Calibri" w:hAnsi="Calibri" w:cs="Calibri"/>
          <w:noProof/>
          <w:sz w:val="24"/>
          <w:szCs w:val="24"/>
        </w:rPr>
      </w:pPr>
    </w:p>
    <w:p w14:paraId="7BD86CB3" w14:textId="77777777" w:rsidR="00B1030E" w:rsidRPr="00F5395C" w:rsidRDefault="00D860A4" w:rsidP="006733E8">
      <w:pPr>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 xml:space="preserve">2.5 </w:t>
      </w:r>
      <w:r w:rsidR="00A171F5" w:rsidRPr="00A26C26">
        <w:rPr>
          <w:rFonts w:ascii="Calibri" w:hAnsi="Calibri" w:cs="Calibri"/>
          <w:b/>
          <w:noProof/>
          <w:sz w:val="24"/>
          <w:szCs w:val="24"/>
        </w:rPr>
        <w:t xml:space="preserve"> </w:t>
      </w:r>
      <w:r w:rsidR="00B44EDE" w:rsidRPr="00A26C26">
        <w:rPr>
          <w:rFonts w:ascii="Calibri" w:hAnsi="Calibri" w:cs="Calibri"/>
          <w:b/>
          <w:noProof/>
          <w:sz w:val="24"/>
          <w:szCs w:val="24"/>
        </w:rPr>
        <w:t xml:space="preserve">Criteriile de selecţie ale proiectului </w:t>
      </w:r>
    </w:p>
    <w:p w14:paraId="38CF04E4" w14:textId="77777777" w:rsidR="00630336" w:rsidRDefault="00170DAB" w:rsidP="006733E8">
      <w:pPr>
        <w:spacing w:line="276" w:lineRule="auto"/>
        <w:jc w:val="both"/>
        <w:rPr>
          <w:rFonts w:ascii="Calibri" w:hAnsi="Calibri" w:cs="Calibri"/>
          <w:noProof/>
          <w:sz w:val="24"/>
          <w:szCs w:val="24"/>
        </w:rPr>
      </w:pPr>
      <w:r w:rsidRPr="00A26C26">
        <w:rPr>
          <w:rFonts w:ascii="Calibri" w:hAnsi="Calibri" w:cs="Calibri"/>
          <w:noProof/>
          <w:sz w:val="24"/>
          <w:szCs w:val="24"/>
        </w:rPr>
        <w:t>Eval</w:t>
      </w:r>
      <w:r w:rsidR="00B1030E" w:rsidRPr="00A26C26">
        <w:rPr>
          <w:rFonts w:ascii="Calibri" w:hAnsi="Calibri" w:cs="Calibri"/>
          <w:noProof/>
          <w:sz w:val="24"/>
          <w:szCs w:val="24"/>
        </w:rPr>
        <w:t xml:space="preserve">uarea proiectelor </w:t>
      </w:r>
      <w:r w:rsidR="00630336" w:rsidRPr="00A26C26">
        <w:rPr>
          <w:rFonts w:ascii="Calibri" w:hAnsi="Calibri" w:cs="Calibri"/>
          <w:noProof/>
          <w:sz w:val="24"/>
          <w:szCs w:val="24"/>
        </w:rPr>
        <w:t>se realizează lunar</w:t>
      </w:r>
      <w:r w:rsidRPr="00A26C26">
        <w:rPr>
          <w:rFonts w:ascii="Calibri" w:hAnsi="Calibri" w:cs="Calibri"/>
          <w:noProof/>
          <w:sz w:val="24"/>
          <w:szCs w:val="24"/>
        </w:rPr>
        <w:t xml:space="preserve"> </w:t>
      </w:r>
      <w:r w:rsidR="00630336" w:rsidRPr="00A26C26">
        <w:rPr>
          <w:rFonts w:ascii="Calibri" w:hAnsi="Calibri" w:cs="Calibri"/>
          <w:noProof/>
          <w:sz w:val="24"/>
          <w:szCs w:val="24"/>
        </w:rPr>
        <w:t>pentru proiectele c</w:t>
      </w:r>
      <w:r w:rsidRPr="00A26C26">
        <w:rPr>
          <w:rFonts w:ascii="Calibri" w:hAnsi="Calibri" w:cs="Calibri"/>
          <w:noProof/>
          <w:sz w:val="24"/>
          <w:szCs w:val="24"/>
        </w:rPr>
        <w:t>are</w:t>
      </w:r>
      <w:r w:rsidR="00630336" w:rsidRPr="00A26C26">
        <w:rPr>
          <w:rFonts w:ascii="Calibri" w:hAnsi="Calibri" w:cs="Calibri"/>
          <w:noProof/>
          <w:sz w:val="24"/>
          <w:szCs w:val="24"/>
        </w:rPr>
        <w:t xml:space="preserve"> au un punctaj estimat (autoevaluare/</w:t>
      </w:r>
      <w:r w:rsidR="00B1030E" w:rsidRPr="00A26C26">
        <w:rPr>
          <w:rFonts w:ascii="Calibri" w:hAnsi="Calibri" w:cs="Calibri"/>
          <w:noProof/>
          <w:sz w:val="24"/>
          <w:szCs w:val="24"/>
        </w:rPr>
        <w:t xml:space="preserve"> </w:t>
      </w:r>
      <w:r w:rsidR="00630336" w:rsidRPr="00A26C26">
        <w:rPr>
          <w:rFonts w:ascii="Calibri" w:hAnsi="Calibri" w:cs="Calibri"/>
          <w:noProof/>
          <w:sz w:val="24"/>
          <w:szCs w:val="24"/>
        </w:rPr>
        <w:t>prescoring) mai mare sau ega</w:t>
      </w:r>
      <w:r w:rsidR="00C62FFA" w:rsidRPr="00A26C26">
        <w:rPr>
          <w:rFonts w:ascii="Calibri" w:hAnsi="Calibri" w:cs="Calibri"/>
          <w:noProof/>
          <w:sz w:val="24"/>
          <w:szCs w:val="24"/>
        </w:rPr>
        <w:t>l decâ</w:t>
      </w:r>
      <w:r w:rsidR="00630336" w:rsidRPr="00A26C26">
        <w:rPr>
          <w:rFonts w:ascii="Calibri" w:hAnsi="Calibri" w:cs="Calibri"/>
          <w:noProof/>
          <w:sz w:val="24"/>
          <w:szCs w:val="24"/>
        </w:rPr>
        <w:t xml:space="preserve">t pragul de calitate </w:t>
      </w:r>
      <w:r w:rsidR="00D37512" w:rsidRPr="00A26C26">
        <w:rPr>
          <w:rStyle w:val="tal1"/>
          <w:rFonts w:ascii="Calibri" w:hAnsi="Calibri" w:cs="Calibri"/>
          <w:noProof/>
          <w:sz w:val="24"/>
          <w:szCs w:val="24"/>
        </w:rPr>
        <w:t xml:space="preserve">lunar </w:t>
      </w:r>
      <w:r w:rsidR="00630336" w:rsidRPr="00A26C26">
        <w:rPr>
          <w:rFonts w:ascii="Calibri" w:hAnsi="Calibri" w:cs="Calibri"/>
          <w:noProof/>
          <w:sz w:val="24"/>
          <w:szCs w:val="24"/>
        </w:rPr>
        <w:t>men</w:t>
      </w:r>
      <w:r w:rsidR="00B1030E" w:rsidRPr="00A26C26">
        <w:rPr>
          <w:rFonts w:ascii="Calibri" w:hAnsi="Calibri" w:cs="Calibri"/>
          <w:noProof/>
          <w:sz w:val="24"/>
          <w:szCs w:val="24"/>
        </w:rPr>
        <w:t>ț</w:t>
      </w:r>
      <w:r w:rsidR="00630336" w:rsidRPr="00A26C26">
        <w:rPr>
          <w:rFonts w:ascii="Calibri" w:hAnsi="Calibri" w:cs="Calibri"/>
          <w:noProof/>
          <w:sz w:val="24"/>
          <w:szCs w:val="24"/>
        </w:rPr>
        <w:t xml:space="preserve">ionat </w:t>
      </w:r>
      <w:r w:rsidR="00B1030E" w:rsidRPr="00A26C26">
        <w:rPr>
          <w:rFonts w:ascii="Calibri" w:hAnsi="Calibri" w:cs="Calibri"/>
          <w:noProof/>
          <w:sz w:val="24"/>
          <w:szCs w:val="24"/>
        </w:rPr>
        <w:t>î</w:t>
      </w:r>
      <w:r w:rsidR="00630336" w:rsidRPr="00A26C26">
        <w:rPr>
          <w:rFonts w:ascii="Calibri" w:hAnsi="Calibri" w:cs="Calibri"/>
          <w:noProof/>
          <w:sz w:val="24"/>
          <w:szCs w:val="24"/>
        </w:rPr>
        <w:t>n anun</w:t>
      </w:r>
      <w:r w:rsidR="00B1030E" w:rsidRPr="00A26C26">
        <w:rPr>
          <w:rFonts w:ascii="Calibri" w:hAnsi="Calibri" w:cs="Calibri"/>
          <w:noProof/>
          <w:sz w:val="24"/>
          <w:szCs w:val="24"/>
        </w:rPr>
        <w:t>ț</w:t>
      </w:r>
      <w:r w:rsidR="00630336" w:rsidRPr="00A26C26">
        <w:rPr>
          <w:rFonts w:ascii="Calibri" w:hAnsi="Calibri" w:cs="Calibri"/>
          <w:noProof/>
          <w:sz w:val="24"/>
          <w:szCs w:val="24"/>
        </w:rPr>
        <w:t>ul licita</w:t>
      </w:r>
      <w:r w:rsidR="00B1030E" w:rsidRPr="00A26C26">
        <w:rPr>
          <w:rFonts w:ascii="Calibri" w:hAnsi="Calibri" w:cs="Calibri"/>
          <w:noProof/>
          <w:sz w:val="24"/>
          <w:szCs w:val="24"/>
        </w:rPr>
        <w:t>ț</w:t>
      </w:r>
      <w:r w:rsidR="00630336" w:rsidRPr="00A26C26">
        <w:rPr>
          <w:rFonts w:ascii="Calibri" w:hAnsi="Calibri" w:cs="Calibri"/>
          <w:noProof/>
          <w:sz w:val="24"/>
          <w:szCs w:val="24"/>
        </w:rPr>
        <w:t xml:space="preserve">iei </w:t>
      </w:r>
      <w:r w:rsidR="00876012" w:rsidRPr="00A26C26">
        <w:rPr>
          <w:rFonts w:ascii="Calibri" w:hAnsi="Calibri" w:cs="Calibri"/>
          <w:noProof/>
          <w:sz w:val="24"/>
          <w:szCs w:val="24"/>
        </w:rPr>
        <w:t xml:space="preserve">depunerii </w:t>
      </w:r>
      <w:r w:rsidR="00630336" w:rsidRPr="00A26C26">
        <w:rPr>
          <w:rFonts w:ascii="Calibri" w:hAnsi="Calibri" w:cs="Calibri"/>
          <w:noProof/>
          <w:sz w:val="24"/>
          <w:szCs w:val="24"/>
        </w:rPr>
        <w:t>de proiecte.</w:t>
      </w:r>
      <w:r w:rsidR="00630336" w:rsidRPr="00A26C26" w:rsidDel="009708DB">
        <w:rPr>
          <w:rFonts w:ascii="Calibri" w:hAnsi="Calibri" w:cs="Calibri"/>
          <w:noProof/>
          <w:sz w:val="24"/>
          <w:szCs w:val="24"/>
        </w:rPr>
        <w:t xml:space="preserve"> </w:t>
      </w:r>
    </w:p>
    <w:p w14:paraId="78FB6E06" w14:textId="7E916EB0" w:rsidR="0025531C" w:rsidRDefault="0025531C" w:rsidP="006733E8">
      <w:pPr>
        <w:spacing w:line="276" w:lineRule="auto"/>
        <w:jc w:val="both"/>
        <w:rPr>
          <w:rFonts w:ascii="Calibri" w:hAnsi="Calibri" w:cs="Calibri"/>
          <w:noProof/>
          <w:sz w:val="24"/>
          <w:szCs w:val="24"/>
        </w:rPr>
      </w:pPr>
      <w:r w:rsidRPr="0025531C">
        <w:rPr>
          <w:rFonts w:ascii="Calibri" w:hAnsi="Calibri" w:cs="Calibri"/>
          <w:noProof/>
          <w:sz w:val="24"/>
          <w:szCs w:val="24"/>
        </w:rPr>
        <w:t xml:space="preserve">Pentru această submăsură pragul </w:t>
      </w:r>
      <w:r w:rsidR="00B90A8D" w:rsidRPr="00587942">
        <w:rPr>
          <w:rFonts w:ascii="Calibri" w:hAnsi="Calibri" w:cs="Calibri"/>
          <w:noProof/>
          <w:sz w:val="24"/>
          <w:szCs w:val="24"/>
        </w:rPr>
        <w:t>minim</w:t>
      </w:r>
      <w:r w:rsidR="00B90A8D">
        <w:rPr>
          <w:rFonts w:ascii="Calibri" w:hAnsi="Calibri" w:cs="Calibri"/>
          <w:noProof/>
          <w:sz w:val="24"/>
          <w:szCs w:val="24"/>
        </w:rPr>
        <w:t xml:space="preserve"> </w:t>
      </w:r>
      <w:r>
        <w:rPr>
          <w:rFonts w:ascii="Calibri" w:hAnsi="Calibri" w:cs="Calibri"/>
          <w:noProof/>
          <w:sz w:val="24"/>
          <w:szCs w:val="24"/>
        </w:rPr>
        <w:t>de calitate este</w:t>
      </w:r>
      <w:r w:rsidR="00E62FA8">
        <w:rPr>
          <w:rFonts w:ascii="Calibri" w:hAnsi="Calibri" w:cs="Calibri"/>
          <w:noProof/>
          <w:sz w:val="24"/>
          <w:szCs w:val="24"/>
        </w:rPr>
        <w:t xml:space="preserve"> de 30 puncte.</w:t>
      </w:r>
    </w:p>
    <w:p w14:paraId="51492299" w14:textId="77777777" w:rsidR="00FC63CA" w:rsidRPr="00A26C26" w:rsidRDefault="00167680" w:rsidP="006733E8">
      <w:pPr>
        <w:autoSpaceDE w:val="0"/>
        <w:autoSpaceDN w:val="0"/>
        <w:adjustRightInd w:val="0"/>
        <w:spacing w:line="276" w:lineRule="auto"/>
        <w:jc w:val="both"/>
        <w:rPr>
          <w:rFonts w:ascii="Calibri" w:hAnsi="Calibri" w:cs="Calibri"/>
          <w:bCs/>
          <w:noProof/>
          <w:sz w:val="24"/>
          <w:szCs w:val="24"/>
        </w:rPr>
      </w:pPr>
      <w:r w:rsidRPr="00A26C26">
        <w:rPr>
          <w:rFonts w:ascii="Calibri" w:hAnsi="Calibri" w:cs="Calibri"/>
          <w:b/>
          <w:bCs/>
          <w:noProof/>
          <w:sz w:val="24"/>
          <w:szCs w:val="24"/>
        </w:rPr>
        <w:t xml:space="preserve">Cererile de </w:t>
      </w:r>
      <w:r w:rsidR="00B1030E" w:rsidRPr="00A26C26">
        <w:rPr>
          <w:rFonts w:ascii="Calibri" w:hAnsi="Calibri" w:cs="Calibri"/>
          <w:b/>
          <w:bCs/>
          <w:noProof/>
          <w:sz w:val="24"/>
          <w:szCs w:val="24"/>
        </w:rPr>
        <w:t>f</w:t>
      </w:r>
      <w:r w:rsidRPr="00A26C26">
        <w:rPr>
          <w:rFonts w:ascii="Calibri" w:hAnsi="Calibri" w:cs="Calibri"/>
          <w:b/>
          <w:bCs/>
          <w:noProof/>
          <w:sz w:val="24"/>
          <w:szCs w:val="24"/>
        </w:rPr>
        <w:t>inanţare care au punctajul estimat (auto‐evaluare/</w:t>
      </w:r>
      <w:r w:rsidR="00B1030E" w:rsidRPr="00A26C26">
        <w:rPr>
          <w:rFonts w:ascii="Calibri" w:hAnsi="Calibri" w:cs="Calibri"/>
          <w:b/>
          <w:bCs/>
          <w:noProof/>
          <w:sz w:val="24"/>
          <w:szCs w:val="24"/>
        </w:rPr>
        <w:t xml:space="preserve"> </w:t>
      </w:r>
      <w:r w:rsidRPr="00A26C26">
        <w:rPr>
          <w:rFonts w:ascii="Calibri" w:hAnsi="Calibri" w:cs="Calibri"/>
          <w:b/>
          <w:bCs/>
          <w:noProof/>
          <w:sz w:val="24"/>
          <w:szCs w:val="24"/>
        </w:rPr>
        <w:t xml:space="preserve">pre‐scoring) mai mic decât pragul de calitate lunar nu pot fi depuse în luna respectivă, </w:t>
      </w:r>
      <w:r w:rsidR="00F14EA9" w:rsidRPr="00A26C26">
        <w:rPr>
          <w:rFonts w:ascii="Calibri" w:hAnsi="Calibri" w:cs="Calibri"/>
          <w:bCs/>
          <w:noProof/>
          <w:sz w:val="24"/>
          <w:szCs w:val="24"/>
        </w:rPr>
        <w:t xml:space="preserve">sistemul on-line nepermițând încărcarea </w:t>
      </w:r>
      <w:r w:rsidR="00A14829" w:rsidRPr="00A26C26">
        <w:rPr>
          <w:rFonts w:ascii="Calibri" w:hAnsi="Calibri" w:cs="Calibri"/>
          <w:bCs/>
          <w:noProof/>
          <w:sz w:val="24"/>
          <w:szCs w:val="24"/>
        </w:rPr>
        <w:t>Cererii de finanțare</w:t>
      </w:r>
      <w:r w:rsidR="00F14EA9" w:rsidRPr="00A26C26">
        <w:rPr>
          <w:rFonts w:ascii="Calibri" w:hAnsi="Calibri" w:cs="Calibri"/>
          <w:bCs/>
          <w:noProof/>
          <w:sz w:val="24"/>
          <w:szCs w:val="24"/>
        </w:rPr>
        <w:t>,</w:t>
      </w:r>
      <w:r w:rsidR="001B105E" w:rsidRPr="00A26C26">
        <w:rPr>
          <w:rFonts w:ascii="Calibri" w:hAnsi="Calibri" w:cs="Calibri"/>
          <w:bCs/>
          <w:noProof/>
          <w:sz w:val="24"/>
          <w:szCs w:val="24"/>
        </w:rPr>
        <w:t xml:space="preserve"> acestea putând fi depuse în luna în care punctajul estimat este mai mare sau egal </w:t>
      </w:r>
      <w:r w:rsidR="00960CE0" w:rsidRPr="00A26C26">
        <w:rPr>
          <w:rFonts w:ascii="Calibri" w:hAnsi="Calibri" w:cs="Calibri"/>
          <w:bCs/>
          <w:noProof/>
          <w:sz w:val="24"/>
          <w:szCs w:val="24"/>
        </w:rPr>
        <w:t>cu</w:t>
      </w:r>
      <w:r w:rsidR="001B105E" w:rsidRPr="00A26C26">
        <w:rPr>
          <w:rFonts w:ascii="Calibri" w:hAnsi="Calibri" w:cs="Calibri"/>
          <w:bCs/>
          <w:noProof/>
          <w:sz w:val="24"/>
          <w:szCs w:val="24"/>
        </w:rPr>
        <w:t xml:space="preserve"> pragul de calitate respectiv</w:t>
      </w:r>
      <w:r w:rsidR="00C62FFA" w:rsidRPr="00A26C26">
        <w:rPr>
          <w:rFonts w:ascii="Calibri" w:hAnsi="Calibri" w:cs="Calibri"/>
          <w:bCs/>
          <w:noProof/>
          <w:sz w:val="24"/>
          <w:szCs w:val="24"/>
        </w:rPr>
        <w:t>.</w:t>
      </w:r>
    </w:p>
    <w:p w14:paraId="7DC12B02" w14:textId="77777777" w:rsidR="00C0219E" w:rsidRDefault="00C0219E" w:rsidP="006733E8">
      <w:pPr>
        <w:spacing w:line="276" w:lineRule="auto"/>
        <w:jc w:val="both"/>
        <w:rPr>
          <w:rFonts w:ascii="Calibri" w:hAnsi="Calibri" w:cs="Calibri"/>
          <w:noProof/>
          <w:sz w:val="24"/>
          <w:szCs w:val="24"/>
        </w:rPr>
      </w:pPr>
    </w:p>
    <w:p w14:paraId="769BED59" w14:textId="77777777" w:rsidR="005F65EF" w:rsidRPr="00A26C26" w:rsidRDefault="005F65EF" w:rsidP="006733E8">
      <w:pPr>
        <w:spacing w:line="276" w:lineRule="auto"/>
        <w:jc w:val="both"/>
        <w:rPr>
          <w:rFonts w:ascii="Calibri" w:hAnsi="Calibri" w:cs="Calibri"/>
          <w:noProof/>
          <w:sz w:val="24"/>
          <w:szCs w:val="24"/>
        </w:rPr>
      </w:pPr>
    </w:p>
    <w:p w14:paraId="56ED78D3" w14:textId="77777777" w:rsidR="00157078" w:rsidRDefault="00630336" w:rsidP="006733E8">
      <w:pPr>
        <w:pBdr>
          <w:top w:val="single" w:sz="2" w:space="1" w:color="984806"/>
          <w:left w:val="single" w:sz="2" w:space="4" w:color="984806"/>
          <w:bottom w:val="single" w:sz="2" w:space="1" w:color="984806"/>
          <w:right w:val="single" w:sz="2" w:space="4" w:color="984806"/>
        </w:pBdr>
        <w:spacing w:line="276" w:lineRule="auto"/>
        <w:jc w:val="both"/>
        <w:rPr>
          <w:rFonts w:ascii="Calibri" w:hAnsi="Calibri" w:cs="Calibri"/>
          <w:noProof/>
          <w:sz w:val="24"/>
          <w:szCs w:val="24"/>
        </w:rPr>
      </w:pPr>
      <w:r w:rsidRPr="00C0219E">
        <w:rPr>
          <w:rFonts w:ascii="Calibri" w:hAnsi="Calibri" w:cs="Calibri"/>
          <w:b/>
          <w:noProof/>
          <w:color w:val="0070C0"/>
          <w:sz w:val="24"/>
          <w:szCs w:val="24"/>
        </w:rPr>
        <w:t>Atenție!</w:t>
      </w:r>
      <w:r w:rsidRPr="00A26C26">
        <w:rPr>
          <w:rFonts w:ascii="Calibri" w:hAnsi="Calibri" w:cs="Calibri"/>
          <w:noProof/>
          <w:sz w:val="24"/>
          <w:szCs w:val="24"/>
        </w:rPr>
        <w:t xml:space="preserve"> </w:t>
      </w:r>
    </w:p>
    <w:p w14:paraId="6F411C7A" w14:textId="02C337B3" w:rsidR="00630336" w:rsidRPr="00A26C26" w:rsidRDefault="00630336" w:rsidP="006733E8">
      <w:pPr>
        <w:pBdr>
          <w:top w:val="single" w:sz="2" w:space="1" w:color="984806"/>
          <w:left w:val="single" w:sz="2" w:space="4" w:color="984806"/>
          <w:bottom w:val="single" w:sz="2" w:space="1" w:color="984806"/>
          <w:right w:val="single" w:sz="2" w:space="4" w:color="984806"/>
        </w:pBdr>
        <w:spacing w:line="276" w:lineRule="auto"/>
        <w:jc w:val="both"/>
        <w:rPr>
          <w:rStyle w:val="tal1"/>
          <w:rFonts w:ascii="Calibri" w:hAnsi="Calibri" w:cs="Calibri"/>
          <w:noProof/>
          <w:sz w:val="24"/>
          <w:szCs w:val="24"/>
        </w:rPr>
      </w:pPr>
      <w:r w:rsidRPr="00A26C26">
        <w:rPr>
          <w:rFonts w:ascii="Calibri" w:hAnsi="Calibri" w:cs="Calibri"/>
          <w:b/>
          <w:noProof/>
          <w:sz w:val="24"/>
          <w:szCs w:val="24"/>
        </w:rPr>
        <w:t xml:space="preserve">Este important ca înainte de depunerea </w:t>
      </w:r>
      <w:r w:rsidR="00A14829" w:rsidRPr="00A26C26">
        <w:rPr>
          <w:rFonts w:ascii="Calibri" w:hAnsi="Calibri" w:cs="Calibri"/>
          <w:b/>
          <w:noProof/>
          <w:sz w:val="24"/>
          <w:szCs w:val="24"/>
        </w:rPr>
        <w:t>Cererii de finanțare</w:t>
      </w:r>
      <w:r w:rsidRPr="00A26C26">
        <w:rPr>
          <w:rFonts w:ascii="Calibri" w:hAnsi="Calibri" w:cs="Calibri"/>
          <w:b/>
          <w:noProof/>
          <w:sz w:val="24"/>
          <w:szCs w:val="24"/>
        </w:rPr>
        <w:t xml:space="preserve">, să identificaţi, obiectiv, punctajul </w:t>
      </w:r>
      <w:r w:rsidRPr="00A26C26">
        <w:rPr>
          <w:rFonts w:ascii="Calibri" w:hAnsi="Calibri" w:cs="Calibri"/>
          <w:noProof/>
          <w:sz w:val="24"/>
          <w:szCs w:val="24"/>
        </w:rPr>
        <w:t xml:space="preserve">estimat (autoevaluare, prescoring) pe care aceasta </w:t>
      </w:r>
      <w:r w:rsidR="00876012" w:rsidRPr="00A26C26">
        <w:rPr>
          <w:rFonts w:ascii="Calibri" w:hAnsi="Calibri" w:cs="Calibri"/>
          <w:noProof/>
          <w:sz w:val="24"/>
          <w:szCs w:val="24"/>
        </w:rPr>
        <w:t xml:space="preserve">îl </w:t>
      </w:r>
      <w:r w:rsidRPr="00A26C26">
        <w:rPr>
          <w:rFonts w:ascii="Calibri" w:hAnsi="Calibri" w:cs="Calibri"/>
          <w:noProof/>
          <w:sz w:val="24"/>
          <w:szCs w:val="24"/>
        </w:rPr>
        <w:t xml:space="preserve">întruneşte şi să-l menţionaţi în </w:t>
      </w:r>
      <w:r w:rsidR="00B1030E" w:rsidRPr="00A26C26">
        <w:rPr>
          <w:rFonts w:ascii="Calibri" w:hAnsi="Calibri" w:cs="Calibri"/>
          <w:noProof/>
          <w:sz w:val="24"/>
          <w:szCs w:val="24"/>
        </w:rPr>
        <w:t>C</w:t>
      </w:r>
      <w:r w:rsidRPr="00A26C26">
        <w:rPr>
          <w:rFonts w:ascii="Calibri" w:hAnsi="Calibri" w:cs="Calibri"/>
          <w:noProof/>
          <w:sz w:val="24"/>
          <w:szCs w:val="24"/>
        </w:rPr>
        <w:t xml:space="preserve">ererea de finanţare, secţiunea A </w:t>
      </w:r>
      <w:r w:rsidRPr="00A26C26">
        <w:rPr>
          <w:rFonts w:ascii="Calibri" w:hAnsi="Calibri" w:cs="Calibri"/>
          <w:i/>
          <w:noProof/>
          <w:sz w:val="24"/>
          <w:szCs w:val="24"/>
        </w:rPr>
        <w:t>„Date despre tipul de proiect şi beneficiar”</w:t>
      </w:r>
      <w:r w:rsidR="00F26E32">
        <w:rPr>
          <w:rStyle w:val="tal1"/>
          <w:rFonts w:ascii="Calibri" w:hAnsi="Calibri" w:cs="Calibri"/>
          <w:noProof/>
          <w:sz w:val="24"/>
          <w:szCs w:val="24"/>
        </w:rPr>
        <w:t>.</w:t>
      </w:r>
    </w:p>
    <w:p w14:paraId="2FEE6EC1" w14:textId="77777777" w:rsidR="00157078" w:rsidRDefault="00157078" w:rsidP="006733E8">
      <w:pPr>
        <w:pStyle w:val="NormalWeb"/>
        <w:spacing w:before="0" w:beforeAutospacing="0" w:after="0" w:afterAutospacing="0" w:line="276" w:lineRule="auto"/>
        <w:jc w:val="both"/>
        <w:rPr>
          <w:rFonts w:ascii="Calibri" w:hAnsi="Calibri" w:cs="Calibri"/>
          <w:noProof/>
          <w:color w:val="auto"/>
          <w:sz w:val="24"/>
          <w:szCs w:val="24"/>
          <w:lang w:val="ro-RO"/>
        </w:rPr>
      </w:pPr>
    </w:p>
    <w:p w14:paraId="691BB475" w14:textId="38652343" w:rsidR="00157078" w:rsidRDefault="002D45D0" w:rsidP="006733E8">
      <w:pPr>
        <w:pStyle w:val="NormalWeb"/>
        <w:spacing w:before="0" w:beforeAutospacing="0" w:after="0" w:afterAutospacing="0" w:line="276" w:lineRule="auto"/>
        <w:jc w:val="both"/>
        <w:rPr>
          <w:rFonts w:ascii="Calibri" w:hAnsi="Calibri" w:cs="Calibri"/>
          <w:noProof/>
          <w:color w:val="auto"/>
          <w:sz w:val="24"/>
          <w:szCs w:val="24"/>
          <w:lang w:val="ro-RO"/>
        </w:rPr>
      </w:pPr>
      <w:r w:rsidRPr="00A26C26">
        <w:rPr>
          <w:rFonts w:ascii="Calibri" w:hAnsi="Calibri" w:cs="Calibri"/>
          <w:noProof/>
          <w:color w:val="auto"/>
          <w:sz w:val="24"/>
          <w:szCs w:val="24"/>
          <w:lang w:val="ro-RO"/>
        </w:rPr>
        <w:t>Proiectele al căror punctaj va scădea în urma evaluării AFIR sub pragul de calitate corespunzător lunii respectiv</w:t>
      </w:r>
      <w:r w:rsidR="00D017BC" w:rsidRPr="00A26C26">
        <w:rPr>
          <w:rFonts w:ascii="Calibri" w:hAnsi="Calibri" w:cs="Calibri"/>
          <w:noProof/>
          <w:color w:val="auto"/>
          <w:sz w:val="24"/>
          <w:szCs w:val="24"/>
          <w:lang w:val="ro-RO"/>
        </w:rPr>
        <w:t>e</w:t>
      </w:r>
      <w:r w:rsidRPr="00A26C26">
        <w:rPr>
          <w:rFonts w:ascii="Calibri" w:hAnsi="Calibri" w:cs="Calibri"/>
          <w:noProof/>
          <w:color w:val="auto"/>
          <w:sz w:val="24"/>
          <w:szCs w:val="24"/>
          <w:lang w:val="ro-RO"/>
        </w:rPr>
        <w:t xml:space="preserve"> vor fi declarate neconforme și nu vor mai intra în procesul de selecție. </w:t>
      </w:r>
    </w:p>
    <w:p w14:paraId="66E6DE3E" w14:textId="77777777" w:rsidR="002D45D0" w:rsidRPr="00A26C26" w:rsidRDefault="002D45D0" w:rsidP="006733E8">
      <w:pPr>
        <w:pStyle w:val="NormalWeb"/>
        <w:spacing w:before="0" w:beforeAutospacing="0" w:after="0" w:afterAutospacing="0" w:line="276" w:lineRule="auto"/>
        <w:jc w:val="both"/>
        <w:rPr>
          <w:rFonts w:ascii="Calibri" w:hAnsi="Calibri" w:cs="Calibri"/>
          <w:noProof/>
          <w:color w:val="auto"/>
          <w:sz w:val="24"/>
          <w:szCs w:val="24"/>
          <w:lang w:val="ro-RO"/>
        </w:rPr>
      </w:pPr>
      <w:r w:rsidRPr="00C0219E">
        <w:rPr>
          <w:rFonts w:ascii="Calibri" w:hAnsi="Calibri" w:cs="Calibri"/>
          <w:b/>
          <w:noProof/>
          <w:color w:val="auto"/>
          <w:sz w:val="24"/>
          <w:szCs w:val="24"/>
          <w:lang w:val="ro-RO"/>
        </w:rPr>
        <w:t>Solicitanții vor putea redepune proiectele o singură dată în cadrul sesiunii continue</w:t>
      </w:r>
      <w:r w:rsidR="008107D7" w:rsidRPr="00C0219E">
        <w:rPr>
          <w:rFonts w:ascii="Calibri" w:hAnsi="Calibri" w:cs="Calibri"/>
          <w:b/>
          <w:noProof/>
          <w:color w:val="auto"/>
          <w:sz w:val="24"/>
          <w:szCs w:val="24"/>
          <w:lang w:val="ro-RO"/>
        </w:rPr>
        <w:t xml:space="preserve"> de depunere</w:t>
      </w:r>
      <w:r w:rsidR="008107D7" w:rsidRPr="00A26C26">
        <w:rPr>
          <w:rFonts w:ascii="Calibri" w:hAnsi="Calibri" w:cs="Calibri"/>
          <w:noProof/>
          <w:color w:val="auto"/>
          <w:sz w:val="24"/>
          <w:szCs w:val="24"/>
          <w:lang w:val="ro-RO"/>
        </w:rPr>
        <w:t>.</w:t>
      </w:r>
    </w:p>
    <w:p w14:paraId="41E8E663" w14:textId="77777777" w:rsidR="005F65EF" w:rsidRDefault="005F65EF" w:rsidP="006733E8">
      <w:pPr>
        <w:pStyle w:val="NoSpacing"/>
        <w:spacing w:line="276" w:lineRule="auto"/>
        <w:jc w:val="both"/>
        <w:rPr>
          <w:rFonts w:ascii="Calibri" w:hAnsi="Calibri" w:cs="Calibri"/>
          <w:b/>
          <w:noProof/>
          <w:sz w:val="24"/>
          <w:szCs w:val="24"/>
        </w:rPr>
      </w:pPr>
      <w:bookmarkStart w:id="16" w:name="_Hlk164250278"/>
    </w:p>
    <w:p w14:paraId="1EDB3317" w14:textId="77777777" w:rsidR="00E70AC7" w:rsidRDefault="00E70AC7" w:rsidP="006733E8">
      <w:pPr>
        <w:pStyle w:val="NoSpacing"/>
        <w:spacing w:line="276" w:lineRule="auto"/>
        <w:jc w:val="both"/>
        <w:rPr>
          <w:rFonts w:ascii="Calibri" w:hAnsi="Calibri" w:cs="Calibri"/>
          <w:b/>
          <w:noProof/>
          <w:sz w:val="24"/>
          <w:szCs w:val="24"/>
        </w:rPr>
      </w:pPr>
    </w:p>
    <w:p w14:paraId="2EB93D76" w14:textId="77777777" w:rsidR="00E70AC7" w:rsidRPr="00C67275" w:rsidRDefault="00E70AC7" w:rsidP="00FE61EE">
      <w:pPr>
        <w:pStyle w:val="NoSpacing"/>
        <w:shd w:val="clear" w:color="auto" w:fill="FFFFFF"/>
        <w:spacing w:line="276" w:lineRule="auto"/>
        <w:jc w:val="both"/>
        <w:rPr>
          <w:rFonts w:ascii="Calibri" w:hAnsi="Calibri" w:cs="Calibri"/>
          <w:b/>
          <w:noProof/>
          <w:sz w:val="24"/>
          <w:szCs w:val="24"/>
          <w:lang w:val="en-US"/>
        </w:rPr>
      </w:pPr>
    </w:p>
    <w:p w14:paraId="1377B4B5" w14:textId="77777777" w:rsidR="00B44EDE" w:rsidRDefault="00B44EDE" w:rsidP="00FE61EE">
      <w:pPr>
        <w:pStyle w:val="NoSpacing"/>
        <w:shd w:val="clear" w:color="auto" w:fill="FFFFFF"/>
        <w:spacing w:line="276" w:lineRule="auto"/>
        <w:jc w:val="both"/>
        <w:rPr>
          <w:rFonts w:ascii="Calibri" w:hAnsi="Calibri" w:cs="Calibri"/>
          <w:b/>
          <w:noProof/>
          <w:sz w:val="24"/>
          <w:szCs w:val="24"/>
        </w:rPr>
      </w:pPr>
      <w:r w:rsidRPr="00A26C26">
        <w:rPr>
          <w:rFonts w:ascii="Calibri" w:hAnsi="Calibri" w:cs="Calibri"/>
          <w:b/>
          <w:noProof/>
          <w:sz w:val="24"/>
          <w:szCs w:val="24"/>
        </w:rPr>
        <w:t>Scorul se calculează în baza următoarelor principii de selecţie:</w:t>
      </w:r>
    </w:p>
    <w:p w14:paraId="725C3940" w14:textId="77777777" w:rsidR="00D17E09" w:rsidRDefault="00D17E09" w:rsidP="00FE61EE">
      <w:pPr>
        <w:pStyle w:val="NoSpacing"/>
        <w:shd w:val="clear" w:color="auto" w:fill="FFFFFF"/>
        <w:spacing w:line="276" w:lineRule="auto"/>
        <w:jc w:val="both"/>
        <w:rPr>
          <w:rFonts w:ascii="Calibri" w:hAnsi="Calibri" w:cs="Calibri"/>
          <w:b/>
          <w:noProof/>
          <w:sz w:val="24"/>
          <w:szCs w:val="24"/>
        </w:rPr>
      </w:pP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9"/>
        <w:gridCol w:w="8221"/>
        <w:gridCol w:w="36"/>
        <w:gridCol w:w="1323"/>
      </w:tblGrid>
      <w:tr w:rsidR="00AB3DAC" w:rsidRPr="009D4A4A" w14:paraId="5E5BB2E6" w14:textId="77777777" w:rsidTr="00054D30">
        <w:trPr>
          <w:trHeight w:val="551"/>
          <w:jc w:val="center"/>
        </w:trPr>
        <w:tc>
          <w:tcPr>
            <w:tcW w:w="10001" w:type="dxa"/>
            <w:gridSpan w:val="5"/>
            <w:tcBorders>
              <w:top w:val="single" w:sz="4" w:space="0" w:color="auto"/>
              <w:left w:val="single" w:sz="4" w:space="0" w:color="auto"/>
              <w:bottom w:val="single" w:sz="4" w:space="0" w:color="auto"/>
              <w:right w:val="single" w:sz="4" w:space="0" w:color="auto"/>
            </w:tcBorders>
            <w:shd w:val="clear" w:color="auto" w:fill="92D050"/>
            <w:vAlign w:val="center"/>
          </w:tcPr>
          <w:bookmarkEnd w:id="16"/>
          <w:p w14:paraId="4EF9FB98" w14:textId="26B6E523" w:rsidR="00AB3DAC" w:rsidRPr="009E714A" w:rsidRDefault="00AB3DAC" w:rsidP="00AB3DAC">
            <w:pPr>
              <w:spacing w:line="276" w:lineRule="auto"/>
              <w:ind w:left="360"/>
              <w:jc w:val="both"/>
              <w:rPr>
                <w:rFonts w:ascii="Calibri" w:hAnsi="Calibri" w:cs="Calibri"/>
                <w:b/>
                <w:color w:val="0070C0"/>
                <w:sz w:val="24"/>
                <w:szCs w:val="24"/>
                <w:u w:val="single"/>
              </w:rPr>
            </w:pPr>
            <w:r w:rsidRPr="00054D30">
              <w:rPr>
                <w:rFonts w:ascii="Calibri" w:hAnsi="Calibri" w:cs="Calibri"/>
                <w:b/>
                <w:color w:val="0070C0"/>
                <w:sz w:val="24"/>
                <w:szCs w:val="24"/>
                <w:u w:val="single"/>
              </w:rPr>
              <w:t xml:space="preserve">P 4.1.1 – Achiziții simple de </w:t>
            </w:r>
            <w:r w:rsidR="00F93A7F" w:rsidRPr="00054D30">
              <w:rPr>
                <w:rFonts w:ascii="Calibri" w:hAnsi="Calibri" w:cs="Calibri"/>
                <w:b/>
                <w:color w:val="0070C0"/>
                <w:sz w:val="24"/>
                <w:szCs w:val="24"/>
                <w:u w:val="single"/>
              </w:rPr>
              <w:t>echipamente</w:t>
            </w:r>
            <w:r w:rsidRPr="00054D30">
              <w:rPr>
                <w:rFonts w:ascii="Calibri" w:hAnsi="Calibri" w:cs="Calibri"/>
                <w:b/>
                <w:color w:val="0070C0"/>
                <w:sz w:val="24"/>
                <w:szCs w:val="24"/>
                <w:u w:val="single"/>
              </w:rPr>
              <w:t xml:space="preserve"> pentru </w:t>
            </w:r>
            <w:proofErr w:type="spellStart"/>
            <w:r w:rsidRPr="00054D30">
              <w:rPr>
                <w:rFonts w:ascii="Calibri" w:hAnsi="Calibri" w:cs="Calibri"/>
                <w:b/>
                <w:color w:val="0070C0"/>
                <w:sz w:val="24"/>
                <w:szCs w:val="24"/>
                <w:u w:val="single"/>
              </w:rPr>
              <w:t>irigaţii</w:t>
            </w:r>
            <w:proofErr w:type="spellEnd"/>
            <w:r w:rsidRPr="00054D30">
              <w:rPr>
                <w:rFonts w:ascii="Calibri" w:hAnsi="Calibri" w:cs="Calibri"/>
                <w:b/>
                <w:color w:val="0070C0"/>
                <w:sz w:val="24"/>
                <w:szCs w:val="24"/>
                <w:u w:val="single"/>
              </w:rPr>
              <w:t xml:space="preserve"> </w:t>
            </w:r>
          </w:p>
          <w:p w14:paraId="0275055F" w14:textId="3D39B016" w:rsidR="00AB3DAC" w:rsidRPr="009E714A" w:rsidRDefault="00AB3DAC" w:rsidP="00AB3DAC">
            <w:pPr>
              <w:jc w:val="center"/>
              <w:rPr>
                <w:rFonts w:ascii="Calibri" w:hAnsi="Calibri" w:cs="Calibri"/>
                <w:b/>
                <w:color w:val="0070C0"/>
                <w:sz w:val="24"/>
                <w:szCs w:val="24"/>
              </w:rPr>
            </w:pPr>
          </w:p>
        </w:tc>
      </w:tr>
      <w:tr w:rsidR="00AB3DAC" w:rsidRPr="006E2F5F" w14:paraId="4A557B50" w14:textId="77777777" w:rsidTr="00AB3DAC">
        <w:trPr>
          <w:trHeight w:val="551"/>
          <w:jc w:val="center"/>
        </w:trPr>
        <w:tc>
          <w:tcPr>
            <w:tcW w:w="402" w:type="dxa"/>
            <w:shd w:val="clear" w:color="auto" w:fill="FFE599"/>
            <w:vAlign w:val="center"/>
          </w:tcPr>
          <w:p w14:paraId="7EEB13E5" w14:textId="77777777" w:rsidR="00AB3DAC" w:rsidRPr="006E2F5F" w:rsidRDefault="00AB3DAC" w:rsidP="00AB3DAC">
            <w:pPr>
              <w:rPr>
                <w:rFonts w:ascii="Calibri" w:hAnsi="Calibri" w:cs="Calibri"/>
                <w:b/>
                <w:sz w:val="24"/>
                <w:szCs w:val="24"/>
              </w:rPr>
            </w:pPr>
            <w:r w:rsidRPr="006E2F5F">
              <w:rPr>
                <w:rFonts w:ascii="Calibri" w:hAnsi="Calibri" w:cs="Calibri"/>
                <w:b/>
                <w:sz w:val="24"/>
                <w:szCs w:val="24"/>
              </w:rPr>
              <w:t>1</w:t>
            </w:r>
          </w:p>
        </w:tc>
        <w:tc>
          <w:tcPr>
            <w:tcW w:w="8276" w:type="dxa"/>
            <w:gridSpan w:val="3"/>
            <w:shd w:val="clear" w:color="auto" w:fill="FFE599"/>
            <w:vAlign w:val="center"/>
          </w:tcPr>
          <w:p w14:paraId="1B673014" w14:textId="77777777" w:rsidR="00AB3DAC" w:rsidRPr="006E2F5F" w:rsidRDefault="00AB3DAC" w:rsidP="00AB3DAC">
            <w:pPr>
              <w:rPr>
                <w:rFonts w:ascii="Calibri" w:hAnsi="Calibri" w:cs="Calibri"/>
                <w:b/>
                <w:sz w:val="24"/>
                <w:szCs w:val="24"/>
              </w:rPr>
            </w:pPr>
            <w:r w:rsidRPr="006E2F5F">
              <w:rPr>
                <w:rFonts w:ascii="Calibri" w:hAnsi="Calibri" w:cs="Calibri"/>
                <w:b/>
                <w:sz w:val="24"/>
                <w:szCs w:val="24"/>
              </w:rPr>
              <w:t>Principiul dimensiunii exploatației care vizează exploatațiile de familie si de dimensiuni medii;</w:t>
            </w:r>
          </w:p>
        </w:tc>
        <w:tc>
          <w:tcPr>
            <w:tcW w:w="1323" w:type="dxa"/>
            <w:shd w:val="clear" w:color="auto" w:fill="FFE599"/>
            <w:vAlign w:val="center"/>
          </w:tcPr>
          <w:p w14:paraId="60AC3AB7" w14:textId="1FB616B4" w:rsidR="00AB3DAC" w:rsidRPr="006E2F5F" w:rsidRDefault="00AB3DAC" w:rsidP="00AB3DAC">
            <w:pPr>
              <w:autoSpaceDE w:val="0"/>
              <w:autoSpaceDN w:val="0"/>
              <w:adjustRightInd w:val="0"/>
              <w:jc w:val="center"/>
              <w:rPr>
                <w:rFonts w:ascii="Calibri" w:hAnsi="Calibri" w:cs="Calibri"/>
                <w:b/>
                <w:sz w:val="24"/>
                <w:szCs w:val="24"/>
              </w:rPr>
            </w:pPr>
            <w:r w:rsidRPr="006E2F5F">
              <w:rPr>
                <w:rFonts w:ascii="Calibri" w:hAnsi="Calibri" w:cs="Calibri"/>
                <w:b/>
                <w:sz w:val="24"/>
                <w:szCs w:val="24"/>
              </w:rPr>
              <w:t xml:space="preserve">Maximum  </w:t>
            </w:r>
            <w:r>
              <w:rPr>
                <w:rFonts w:ascii="Calibri" w:hAnsi="Calibri" w:cs="Calibri"/>
                <w:b/>
                <w:sz w:val="24"/>
                <w:szCs w:val="24"/>
              </w:rPr>
              <w:t xml:space="preserve">  </w:t>
            </w:r>
            <w:r w:rsidR="002C1213">
              <w:rPr>
                <w:rFonts w:ascii="Calibri" w:hAnsi="Calibri" w:cs="Calibri"/>
                <w:b/>
                <w:sz w:val="24"/>
                <w:szCs w:val="24"/>
              </w:rPr>
              <w:t xml:space="preserve">40 </w:t>
            </w:r>
            <w:r w:rsidRPr="006E2F5F">
              <w:rPr>
                <w:rFonts w:ascii="Calibri" w:hAnsi="Calibri" w:cs="Calibri"/>
                <w:b/>
                <w:sz w:val="24"/>
                <w:szCs w:val="24"/>
              </w:rPr>
              <w:t>puncte</w:t>
            </w:r>
          </w:p>
        </w:tc>
      </w:tr>
      <w:tr w:rsidR="00AB3DAC" w:rsidRPr="006E2F5F" w14:paraId="4782FE3A" w14:textId="77777777" w:rsidTr="00AB3DAC">
        <w:trPr>
          <w:trHeight w:val="551"/>
          <w:jc w:val="center"/>
        </w:trPr>
        <w:tc>
          <w:tcPr>
            <w:tcW w:w="402" w:type="dxa"/>
            <w:vMerge w:val="restart"/>
            <w:shd w:val="clear" w:color="auto" w:fill="auto"/>
            <w:vAlign w:val="center"/>
          </w:tcPr>
          <w:p w14:paraId="4C687711" w14:textId="77777777" w:rsidR="00AB3DAC" w:rsidRPr="006E2F5F" w:rsidRDefault="00AB3DAC" w:rsidP="00AB3DAC">
            <w:pPr>
              <w:rPr>
                <w:rFonts w:ascii="Calibri" w:hAnsi="Calibri" w:cs="Calibri"/>
                <w:sz w:val="24"/>
                <w:szCs w:val="24"/>
              </w:rPr>
            </w:pPr>
          </w:p>
          <w:p w14:paraId="5EAC9A32" w14:textId="77777777" w:rsidR="00AB3DAC" w:rsidRPr="006E2F5F" w:rsidRDefault="00AB3DAC" w:rsidP="00AB3DAC">
            <w:pPr>
              <w:rPr>
                <w:rFonts w:ascii="Calibri" w:hAnsi="Calibri" w:cs="Calibri"/>
                <w:sz w:val="24"/>
                <w:szCs w:val="24"/>
              </w:rPr>
            </w:pPr>
          </w:p>
        </w:tc>
        <w:tc>
          <w:tcPr>
            <w:tcW w:w="8276" w:type="dxa"/>
            <w:gridSpan w:val="3"/>
            <w:shd w:val="clear" w:color="auto" w:fill="auto"/>
            <w:vAlign w:val="center"/>
          </w:tcPr>
          <w:p w14:paraId="1EA453E5" w14:textId="77777777" w:rsidR="00AB3DAC" w:rsidRPr="006E2F5F" w:rsidRDefault="00AB3DAC" w:rsidP="00AB3DAC">
            <w:pPr>
              <w:jc w:val="both"/>
              <w:rPr>
                <w:rFonts w:ascii="Calibri" w:hAnsi="Calibri" w:cs="Calibri"/>
                <w:sz w:val="24"/>
                <w:szCs w:val="24"/>
              </w:rPr>
            </w:pPr>
            <w:r w:rsidRPr="006E2F5F">
              <w:rPr>
                <w:rFonts w:ascii="Calibri" w:hAnsi="Calibri" w:cs="Calibri"/>
                <w:b/>
                <w:bCs/>
                <w:sz w:val="24"/>
                <w:szCs w:val="24"/>
              </w:rPr>
              <w:t xml:space="preserve">1.1. </w:t>
            </w:r>
            <w:r>
              <w:rPr>
                <w:rFonts w:ascii="Calibri" w:hAnsi="Calibri" w:cs="Calibri"/>
                <w:b/>
                <w:bCs/>
                <w:sz w:val="24"/>
                <w:szCs w:val="24"/>
              </w:rPr>
              <w:t>F</w:t>
            </w:r>
            <w:r w:rsidRPr="006E2F5F">
              <w:rPr>
                <w:rFonts w:ascii="Calibri" w:hAnsi="Calibri" w:cs="Calibri"/>
                <w:b/>
                <w:bCs/>
                <w:sz w:val="24"/>
                <w:szCs w:val="24"/>
              </w:rPr>
              <w:t>ermă de familie (</w:t>
            </w:r>
            <w:r w:rsidRPr="006E2F5F">
              <w:rPr>
                <w:rFonts w:ascii="Calibri" w:hAnsi="Calibri" w:cs="Calibri"/>
                <w:color w:val="202122"/>
                <w:sz w:val="24"/>
                <w:szCs w:val="24"/>
                <w:shd w:val="clear" w:color="auto" w:fill="F9F9F9"/>
              </w:rPr>
              <w:t> ≥</w:t>
            </w:r>
            <w:r w:rsidRPr="006E2F5F">
              <w:rPr>
                <w:rFonts w:ascii="Calibri" w:hAnsi="Calibri" w:cs="Calibri"/>
                <w:b/>
                <w:bCs/>
                <w:sz w:val="24"/>
                <w:szCs w:val="24"/>
              </w:rPr>
              <w:t>8.000-100.000 euro SO)</w:t>
            </w:r>
          </w:p>
        </w:tc>
        <w:tc>
          <w:tcPr>
            <w:tcW w:w="1323" w:type="dxa"/>
            <w:shd w:val="clear" w:color="auto" w:fill="auto"/>
            <w:vAlign w:val="center"/>
          </w:tcPr>
          <w:p w14:paraId="213348F7" w14:textId="59FCB779" w:rsidR="00AB3DAC" w:rsidRPr="006E2F5F" w:rsidRDefault="002C1213" w:rsidP="00AB3DAC">
            <w:pPr>
              <w:autoSpaceDE w:val="0"/>
              <w:autoSpaceDN w:val="0"/>
              <w:adjustRightInd w:val="0"/>
              <w:jc w:val="center"/>
              <w:rPr>
                <w:rFonts w:ascii="Calibri" w:hAnsi="Calibri" w:cs="Calibri"/>
                <w:b/>
                <w:sz w:val="24"/>
                <w:szCs w:val="24"/>
              </w:rPr>
            </w:pPr>
            <w:r>
              <w:rPr>
                <w:rFonts w:ascii="Calibri" w:hAnsi="Calibri" w:cs="Calibri"/>
                <w:b/>
                <w:sz w:val="24"/>
                <w:szCs w:val="24"/>
              </w:rPr>
              <w:t>40 p</w:t>
            </w:r>
          </w:p>
        </w:tc>
      </w:tr>
      <w:tr w:rsidR="00AB3DAC" w:rsidRPr="006E2F5F" w14:paraId="5B3726BC" w14:textId="77777777" w:rsidTr="00AB3DAC">
        <w:trPr>
          <w:trHeight w:val="499"/>
          <w:jc w:val="center"/>
        </w:trPr>
        <w:tc>
          <w:tcPr>
            <w:tcW w:w="402" w:type="dxa"/>
            <w:vMerge/>
            <w:shd w:val="clear" w:color="auto" w:fill="auto"/>
            <w:vAlign w:val="center"/>
          </w:tcPr>
          <w:p w14:paraId="075FD063" w14:textId="77777777" w:rsidR="00AB3DAC" w:rsidRPr="006E2F5F" w:rsidRDefault="00AB3DAC" w:rsidP="00AB3DAC">
            <w:pPr>
              <w:rPr>
                <w:rFonts w:ascii="Calibri" w:hAnsi="Calibri" w:cs="Calibri"/>
                <w:b/>
                <w:sz w:val="24"/>
                <w:szCs w:val="24"/>
              </w:rPr>
            </w:pPr>
          </w:p>
        </w:tc>
        <w:tc>
          <w:tcPr>
            <w:tcW w:w="8276" w:type="dxa"/>
            <w:gridSpan w:val="3"/>
            <w:shd w:val="clear" w:color="auto" w:fill="auto"/>
            <w:vAlign w:val="center"/>
          </w:tcPr>
          <w:p w14:paraId="01CA2D3A" w14:textId="77777777" w:rsidR="00AB3DAC" w:rsidRPr="00587942" w:rsidRDefault="00AB3DAC" w:rsidP="00AB3DAC">
            <w:pPr>
              <w:autoSpaceDE w:val="0"/>
              <w:autoSpaceDN w:val="0"/>
              <w:adjustRightInd w:val="0"/>
              <w:jc w:val="both"/>
              <w:rPr>
                <w:rFonts w:ascii="Calibri" w:hAnsi="Calibri" w:cs="Calibri"/>
                <w:b/>
                <w:sz w:val="24"/>
                <w:szCs w:val="24"/>
                <w:lang w:eastAsia="ro-RO"/>
              </w:rPr>
            </w:pPr>
            <w:r w:rsidRPr="00587942">
              <w:rPr>
                <w:rFonts w:ascii="Calibri" w:hAnsi="Calibri" w:cs="Calibri"/>
                <w:b/>
                <w:bCs/>
                <w:sz w:val="24"/>
                <w:szCs w:val="24"/>
                <w:lang w:eastAsia="ro-RO"/>
              </w:rPr>
              <w:t xml:space="preserve">1.2. </w:t>
            </w:r>
            <w:r w:rsidRPr="00587942">
              <w:rPr>
                <w:rFonts w:ascii="Calibri" w:hAnsi="Calibri" w:cs="Calibri"/>
                <w:color w:val="202122"/>
                <w:sz w:val="24"/>
                <w:szCs w:val="24"/>
                <w:shd w:val="clear" w:color="auto" w:fill="F9F9F9"/>
              </w:rPr>
              <w:t> </w:t>
            </w:r>
            <w:r w:rsidRPr="00587942">
              <w:rPr>
                <w:rFonts w:asciiTheme="minorHAnsi" w:hAnsiTheme="minorHAnsi" w:cstheme="minorHAnsi"/>
                <w:b/>
                <w:color w:val="202122"/>
                <w:sz w:val="24"/>
                <w:szCs w:val="24"/>
                <w:shd w:val="clear" w:color="auto" w:fill="F9F9F9"/>
              </w:rPr>
              <w:t>Fermă de dimensiune medie</w:t>
            </w:r>
            <w:r w:rsidRPr="00587942">
              <w:rPr>
                <w:rFonts w:ascii="Trebuchet MS" w:hAnsi="Trebuchet MS" w:cs="Calibri"/>
                <w:color w:val="202122"/>
                <w:shd w:val="clear" w:color="auto" w:fill="F9F9F9"/>
              </w:rPr>
              <w:t xml:space="preserve"> </w:t>
            </w:r>
            <w:r w:rsidRPr="00587942">
              <w:rPr>
                <w:rFonts w:ascii="Calibri" w:hAnsi="Calibri" w:cs="Calibri"/>
                <w:color w:val="202122"/>
                <w:sz w:val="24"/>
                <w:szCs w:val="24"/>
                <w:shd w:val="clear" w:color="auto" w:fill="F9F9F9"/>
              </w:rPr>
              <w:t>≥</w:t>
            </w:r>
            <w:r w:rsidRPr="00587942">
              <w:rPr>
                <w:rFonts w:ascii="Calibri" w:hAnsi="Calibri" w:cs="Calibri"/>
                <w:b/>
                <w:sz w:val="24"/>
                <w:szCs w:val="24"/>
                <w:lang w:eastAsia="ro-RO"/>
              </w:rPr>
              <w:t xml:space="preserve">12 000 – ≤250.000 </w:t>
            </w:r>
            <w:r w:rsidRPr="00587942">
              <w:rPr>
                <w:rFonts w:ascii="Calibri" w:hAnsi="Calibri" w:cs="Calibri"/>
                <w:b/>
                <w:bCs/>
                <w:sz w:val="24"/>
                <w:szCs w:val="24"/>
              </w:rPr>
              <w:t xml:space="preserve">euro SO </w:t>
            </w:r>
          </w:p>
        </w:tc>
        <w:tc>
          <w:tcPr>
            <w:tcW w:w="1323" w:type="dxa"/>
            <w:shd w:val="clear" w:color="auto" w:fill="auto"/>
            <w:vAlign w:val="center"/>
          </w:tcPr>
          <w:p w14:paraId="4435B395" w14:textId="3C59B1B6" w:rsidR="00AB3DAC" w:rsidRPr="006E2F5F" w:rsidRDefault="002C1213" w:rsidP="00AB3DAC">
            <w:pPr>
              <w:autoSpaceDE w:val="0"/>
              <w:autoSpaceDN w:val="0"/>
              <w:adjustRightInd w:val="0"/>
              <w:jc w:val="center"/>
              <w:rPr>
                <w:rFonts w:ascii="Calibri" w:hAnsi="Calibri" w:cs="Calibri"/>
                <w:b/>
                <w:sz w:val="24"/>
                <w:szCs w:val="24"/>
              </w:rPr>
            </w:pPr>
            <w:r>
              <w:rPr>
                <w:rFonts w:ascii="Calibri" w:hAnsi="Calibri" w:cs="Calibri"/>
                <w:b/>
                <w:sz w:val="24"/>
                <w:szCs w:val="24"/>
              </w:rPr>
              <w:t>30 p</w:t>
            </w:r>
          </w:p>
        </w:tc>
      </w:tr>
      <w:tr w:rsidR="00AB3DAC" w:rsidRPr="00587942" w14:paraId="66779070" w14:textId="77777777" w:rsidTr="00AB3DAC">
        <w:trPr>
          <w:trHeight w:val="1268"/>
          <w:jc w:val="center"/>
        </w:trPr>
        <w:tc>
          <w:tcPr>
            <w:tcW w:w="402" w:type="dxa"/>
            <w:vMerge/>
            <w:shd w:val="clear" w:color="auto" w:fill="auto"/>
            <w:vAlign w:val="center"/>
          </w:tcPr>
          <w:p w14:paraId="6DD5CF57" w14:textId="77777777" w:rsidR="00AB3DAC" w:rsidRPr="006E2F5F" w:rsidRDefault="00AB3DAC" w:rsidP="00AB3DAC">
            <w:pPr>
              <w:rPr>
                <w:rFonts w:ascii="Calibri" w:hAnsi="Calibri" w:cs="Calibri"/>
                <w:b/>
                <w:sz w:val="24"/>
                <w:szCs w:val="24"/>
              </w:rPr>
            </w:pPr>
          </w:p>
        </w:tc>
        <w:tc>
          <w:tcPr>
            <w:tcW w:w="9599" w:type="dxa"/>
            <w:gridSpan w:val="4"/>
            <w:shd w:val="clear" w:color="auto" w:fill="auto"/>
            <w:vAlign w:val="center"/>
          </w:tcPr>
          <w:p w14:paraId="3E801CAA" w14:textId="518129B5" w:rsidR="00AB3DAC" w:rsidRPr="00587942" w:rsidRDefault="00AB3DAC" w:rsidP="00AB3DAC">
            <w:pPr>
              <w:jc w:val="both"/>
            </w:pPr>
            <w:r w:rsidRPr="00587942">
              <w:rPr>
                <w:rFonts w:ascii="Calibri" w:hAnsi="Calibri" w:cs="Calibri"/>
                <w:bCs/>
                <w:sz w:val="24"/>
                <w:szCs w:val="24"/>
              </w:rPr>
              <w:t>Punctajul se acordă solicitanților cu dimensiunea economică a exploatației care se încadreaz</w:t>
            </w:r>
            <w:r w:rsidR="00E62FA8">
              <w:rPr>
                <w:rFonts w:ascii="Calibri" w:hAnsi="Calibri" w:cs="Calibri"/>
                <w:bCs/>
                <w:sz w:val="24"/>
                <w:szCs w:val="24"/>
              </w:rPr>
              <w:t>ă</w:t>
            </w:r>
            <w:r w:rsidRPr="00587942">
              <w:rPr>
                <w:rFonts w:ascii="Calibri" w:hAnsi="Calibri" w:cs="Calibri"/>
                <w:bCs/>
                <w:sz w:val="24"/>
                <w:szCs w:val="24"/>
              </w:rPr>
              <w:t xml:space="preserve"> în intervalele de la CS 1.1 sau CS 1.2. Dimensiunea se stabilește pe baza datelor dovedite la depunerea cererii de finanțare (întreaga bază de producție agricolă), conform </w:t>
            </w:r>
            <w:r w:rsidRPr="00587942">
              <w:rPr>
                <w:rFonts w:asciiTheme="minorHAnsi" w:hAnsiTheme="minorHAnsi" w:cstheme="minorHAnsi"/>
                <w:bCs/>
                <w:sz w:val="24"/>
                <w:szCs w:val="24"/>
              </w:rPr>
              <w:t>modalității de calcul a dimensiunii economice</w:t>
            </w:r>
            <w:r w:rsidRPr="00587942">
              <w:rPr>
                <w:rFonts w:ascii="Calibri" w:hAnsi="Calibri" w:cs="Calibri"/>
                <w:bCs/>
                <w:sz w:val="24"/>
                <w:szCs w:val="24"/>
              </w:rPr>
              <w:t xml:space="preserve"> prezentate la secțiunea condiții de eligibilitate.</w:t>
            </w:r>
          </w:p>
          <w:p w14:paraId="53D87A80" w14:textId="77777777" w:rsidR="00AB3DAC" w:rsidRDefault="00AB3DAC" w:rsidP="00AB3DAC">
            <w:pPr>
              <w:autoSpaceDE w:val="0"/>
              <w:autoSpaceDN w:val="0"/>
              <w:adjustRightInd w:val="0"/>
              <w:jc w:val="both"/>
              <w:rPr>
                <w:rFonts w:ascii="Calibri" w:hAnsi="Calibri" w:cs="Calibri"/>
                <w:sz w:val="24"/>
                <w:szCs w:val="24"/>
              </w:rPr>
            </w:pPr>
          </w:p>
          <w:p w14:paraId="32E06B0D" w14:textId="6FB26D00" w:rsidR="00AB3DAC" w:rsidRPr="00587942" w:rsidRDefault="00AE31D7" w:rsidP="00054D30">
            <w:pPr>
              <w:autoSpaceDE w:val="0"/>
              <w:autoSpaceDN w:val="0"/>
              <w:adjustRightInd w:val="0"/>
              <w:jc w:val="both"/>
              <w:rPr>
                <w:rFonts w:ascii="Calibri" w:hAnsi="Calibri" w:cs="Calibri"/>
                <w:sz w:val="24"/>
                <w:szCs w:val="24"/>
              </w:rPr>
            </w:pPr>
            <w:r>
              <w:rPr>
                <w:rFonts w:ascii="Calibri" w:hAnsi="Calibri" w:cs="Calibri"/>
                <w:sz w:val="24"/>
                <w:szCs w:val="24"/>
              </w:rPr>
              <w:t>Acest principiu de selecție se aplică doar fermelor individuale.</w:t>
            </w:r>
          </w:p>
        </w:tc>
      </w:tr>
      <w:tr w:rsidR="00AB3DAC" w14:paraId="489DC3AF" w14:textId="77777777" w:rsidTr="00AB3DAC">
        <w:trPr>
          <w:trHeight w:val="633"/>
          <w:jc w:val="center"/>
        </w:trPr>
        <w:tc>
          <w:tcPr>
            <w:tcW w:w="402" w:type="dxa"/>
            <w:shd w:val="clear" w:color="auto" w:fill="FFE599" w:themeFill="accent4" w:themeFillTint="66"/>
            <w:vAlign w:val="center"/>
          </w:tcPr>
          <w:p w14:paraId="13ECF3CE" w14:textId="77777777" w:rsidR="00AB3DAC" w:rsidRPr="006E2F5F" w:rsidRDefault="00AB3DAC" w:rsidP="00AB3DAC">
            <w:pPr>
              <w:rPr>
                <w:rFonts w:ascii="Calibri" w:hAnsi="Calibri" w:cs="Calibri"/>
                <w:b/>
                <w:sz w:val="24"/>
                <w:szCs w:val="24"/>
              </w:rPr>
            </w:pPr>
            <w:r>
              <w:rPr>
                <w:rFonts w:ascii="Calibri" w:hAnsi="Calibri" w:cs="Calibri"/>
                <w:b/>
                <w:sz w:val="24"/>
                <w:szCs w:val="24"/>
              </w:rPr>
              <w:t>2</w:t>
            </w:r>
          </w:p>
        </w:tc>
        <w:tc>
          <w:tcPr>
            <w:tcW w:w="8276" w:type="dxa"/>
            <w:gridSpan w:val="3"/>
            <w:shd w:val="clear" w:color="auto" w:fill="FFE599" w:themeFill="accent4" w:themeFillTint="66"/>
            <w:vAlign w:val="center"/>
          </w:tcPr>
          <w:p w14:paraId="0451D485" w14:textId="77777777" w:rsidR="00AB3DAC" w:rsidRDefault="00AB3DAC" w:rsidP="00AB3DAC">
            <w:pPr>
              <w:jc w:val="both"/>
              <w:rPr>
                <w:rFonts w:ascii="Calibri" w:hAnsi="Calibri" w:cs="Calibri"/>
                <w:b/>
                <w:sz w:val="24"/>
                <w:szCs w:val="24"/>
              </w:rPr>
            </w:pPr>
            <w:r w:rsidRPr="006E2F5F">
              <w:rPr>
                <w:rFonts w:ascii="Calibri" w:hAnsi="Calibri" w:cs="Calibri"/>
                <w:b/>
                <w:sz w:val="24"/>
                <w:szCs w:val="24"/>
              </w:rPr>
              <w:t>Principiul nivelului de calificare în domeniul agricol al managerului exploatației agricole</w:t>
            </w:r>
          </w:p>
        </w:tc>
        <w:tc>
          <w:tcPr>
            <w:tcW w:w="1323" w:type="dxa"/>
            <w:shd w:val="clear" w:color="auto" w:fill="FFE599" w:themeFill="accent4" w:themeFillTint="66"/>
            <w:vAlign w:val="center"/>
          </w:tcPr>
          <w:p w14:paraId="5252AC03" w14:textId="18A0ACEA" w:rsidR="00AB3DAC" w:rsidRDefault="00AB3DAC" w:rsidP="00AB3DAC">
            <w:pPr>
              <w:jc w:val="center"/>
              <w:rPr>
                <w:rFonts w:ascii="Calibri" w:hAnsi="Calibri" w:cs="Calibri"/>
                <w:b/>
                <w:sz w:val="24"/>
                <w:szCs w:val="24"/>
              </w:rPr>
            </w:pPr>
            <w:r w:rsidRPr="006E2F5F">
              <w:rPr>
                <w:rFonts w:ascii="Calibri" w:hAnsi="Calibri" w:cs="Calibri"/>
                <w:b/>
                <w:sz w:val="24"/>
                <w:szCs w:val="24"/>
              </w:rPr>
              <w:t xml:space="preserve">Maximum </w:t>
            </w:r>
            <w:r>
              <w:rPr>
                <w:rFonts w:ascii="Calibri" w:hAnsi="Calibri" w:cs="Calibri"/>
                <w:b/>
                <w:sz w:val="24"/>
                <w:szCs w:val="24"/>
              </w:rPr>
              <w:t xml:space="preserve"> </w:t>
            </w:r>
            <w:r w:rsidR="002C1213">
              <w:rPr>
                <w:rFonts w:ascii="Calibri" w:hAnsi="Calibri" w:cs="Calibri"/>
                <w:b/>
                <w:sz w:val="24"/>
                <w:szCs w:val="24"/>
              </w:rPr>
              <w:t xml:space="preserve">20 </w:t>
            </w:r>
            <w:r w:rsidRPr="006E2F5F">
              <w:rPr>
                <w:rFonts w:ascii="Calibri" w:hAnsi="Calibri" w:cs="Calibri"/>
                <w:b/>
                <w:sz w:val="24"/>
                <w:szCs w:val="24"/>
              </w:rPr>
              <w:t>puncte</w:t>
            </w:r>
          </w:p>
        </w:tc>
      </w:tr>
      <w:tr w:rsidR="00AB3DAC" w14:paraId="5A767CAD" w14:textId="77777777" w:rsidTr="00AB3DAC">
        <w:trPr>
          <w:trHeight w:val="633"/>
          <w:jc w:val="center"/>
        </w:trPr>
        <w:tc>
          <w:tcPr>
            <w:tcW w:w="402" w:type="dxa"/>
            <w:shd w:val="clear" w:color="auto" w:fill="auto"/>
            <w:vAlign w:val="center"/>
          </w:tcPr>
          <w:p w14:paraId="6768ED2F" w14:textId="77777777" w:rsidR="00AB3DAC" w:rsidRDefault="00AB3DAC" w:rsidP="00AB3DAC">
            <w:pPr>
              <w:rPr>
                <w:rFonts w:ascii="Calibri" w:hAnsi="Calibri" w:cs="Calibri"/>
                <w:b/>
                <w:sz w:val="24"/>
                <w:szCs w:val="24"/>
              </w:rPr>
            </w:pPr>
          </w:p>
        </w:tc>
        <w:tc>
          <w:tcPr>
            <w:tcW w:w="8276" w:type="dxa"/>
            <w:gridSpan w:val="3"/>
            <w:shd w:val="clear" w:color="auto" w:fill="auto"/>
            <w:vAlign w:val="center"/>
          </w:tcPr>
          <w:p w14:paraId="3F601165" w14:textId="77777777" w:rsidR="00AB3DAC" w:rsidRPr="004D54A5" w:rsidRDefault="00AB3DAC" w:rsidP="00AB3DAC">
            <w:pPr>
              <w:jc w:val="both"/>
              <w:rPr>
                <w:rFonts w:asciiTheme="minorHAnsi" w:hAnsiTheme="minorHAnsi" w:cstheme="minorHAnsi"/>
                <w:sz w:val="24"/>
                <w:szCs w:val="24"/>
              </w:rPr>
            </w:pPr>
            <w:r>
              <w:rPr>
                <w:rFonts w:asciiTheme="minorHAnsi" w:hAnsiTheme="minorHAnsi" w:cstheme="minorHAnsi"/>
                <w:b/>
                <w:sz w:val="24"/>
                <w:szCs w:val="24"/>
              </w:rPr>
              <w:t>2</w:t>
            </w:r>
            <w:r w:rsidRPr="004D54A5">
              <w:rPr>
                <w:rFonts w:asciiTheme="minorHAnsi" w:hAnsiTheme="minorHAnsi" w:cstheme="minorHAnsi"/>
                <w:b/>
                <w:sz w:val="24"/>
                <w:szCs w:val="24"/>
              </w:rPr>
              <w:t>.1 Studii superioare</w:t>
            </w:r>
          </w:p>
          <w:p w14:paraId="63882A0E" w14:textId="6CAF9C29" w:rsidR="00AB3DAC" w:rsidRPr="004D54A5" w:rsidRDefault="00AB3DAC" w:rsidP="00AB3DAC">
            <w:pPr>
              <w:jc w:val="both"/>
              <w:rPr>
                <w:rFonts w:asciiTheme="minorHAnsi" w:hAnsiTheme="minorHAnsi" w:cstheme="minorHAnsi"/>
                <w:sz w:val="24"/>
                <w:szCs w:val="24"/>
              </w:rPr>
            </w:pPr>
            <w:r w:rsidRPr="004D54A5">
              <w:rPr>
                <w:rFonts w:asciiTheme="minorHAnsi" w:hAnsiTheme="minorHAnsi" w:cstheme="minorHAnsi"/>
                <w:sz w:val="24"/>
                <w:szCs w:val="24"/>
              </w:rPr>
              <w:t xml:space="preserve">Administratorul/managerul exploatației care este absolventul unei forme de învățământ </w:t>
            </w:r>
            <w:r w:rsidR="0039720A">
              <w:rPr>
                <w:rFonts w:asciiTheme="minorHAnsi" w:hAnsiTheme="minorHAnsi" w:cstheme="minorHAnsi"/>
                <w:sz w:val="24"/>
                <w:szCs w:val="24"/>
              </w:rPr>
              <w:t xml:space="preserve">superior </w:t>
            </w:r>
            <w:r w:rsidRPr="004D54A5">
              <w:rPr>
                <w:rFonts w:asciiTheme="minorHAnsi" w:hAnsiTheme="minorHAnsi" w:cstheme="minorHAnsi"/>
                <w:sz w:val="24"/>
                <w:szCs w:val="24"/>
              </w:rPr>
              <w:t>din sistemul național de educație, iar studiile sunt în domeniul agricol (horticultură, zootehnie, îmbunătățiri funciare, medicină veterinară, management agricol, biotehnologii etc.)/ agroalimentar/veterinar/economie agrară/mecanică agricolă/inginerie economică în agricultură și dezvoltare rurală va prezenta diploma/ documentul care să ateste absolvirea formei de învățământ corespunzătoare (diplomă licență, diplomă master, diplomă doctorat, diplomă post-doctorat etc.). Sunt admise și diplomele de studii care beneficiază de recunoaștere/echivalare de către autoritatea competentă a Ministerului Educației conform legislației naționale în vigoare;</w:t>
            </w:r>
          </w:p>
          <w:p w14:paraId="79C2372B" w14:textId="77777777" w:rsidR="00AB3DAC" w:rsidRPr="004D54A5" w:rsidRDefault="00AB3DAC" w:rsidP="00AB3DAC">
            <w:pPr>
              <w:jc w:val="both"/>
              <w:rPr>
                <w:rFonts w:asciiTheme="minorHAnsi" w:hAnsiTheme="minorHAnsi" w:cstheme="minorHAnsi"/>
                <w:b/>
                <w:sz w:val="24"/>
                <w:szCs w:val="24"/>
              </w:rPr>
            </w:pPr>
            <w:r w:rsidRPr="004D54A5">
              <w:rPr>
                <w:rFonts w:asciiTheme="minorHAnsi" w:hAnsiTheme="minorHAnsi" w:cstheme="minorHAnsi"/>
                <w:sz w:val="24"/>
                <w:szCs w:val="24"/>
              </w:rPr>
              <w:t xml:space="preserve">Administratorul/managerul exploatației care este absolvent al unei forme de învățământ superior (conform celor precizate anterior) care a absolvit în ultimele 12 luni, dar nu poate prezenta diploma în original, va prezenta o </w:t>
            </w:r>
            <w:proofErr w:type="spellStart"/>
            <w:r w:rsidRPr="004D54A5">
              <w:rPr>
                <w:rFonts w:asciiTheme="minorHAnsi" w:hAnsiTheme="minorHAnsi" w:cstheme="minorHAnsi"/>
                <w:sz w:val="24"/>
                <w:szCs w:val="24"/>
              </w:rPr>
              <w:t>adeverinţă</w:t>
            </w:r>
            <w:proofErr w:type="spellEnd"/>
            <w:r w:rsidRPr="004D54A5">
              <w:rPr>
                <w:rFonts w:asciiTheme="minorHAnsi" w:hAnsiTheme="minorHAnsi" w:cstheme="minorHAnsi"/>
                <w:sz w:val="24"/>
                <w:szCs w:val="24"/>
              </w:rPr>
              <w:t xml:space="preserve"> de absolvire a studiilor respective, </w:t>
            </w:r>
            <w:proofErr w:type="spellStart"/>
            <w:r w:rsidRPr="004D54A5">
              <w:rPr>
                <w:rFonts w:asciiTheme="minorHAnsi" w:hAnsiTheme="minorHAnsi" w:cstheme="minorHAnsi"/>
                <w:sz w:val="24"/>
                <w:szCs w:val="24"/>
              </w:rPr>
              <w:t>însoţită</w:t>
            </w:r>
            <w:proofErr w:type="spellEnd"/>
            <w:r w:rsidRPr="004D54A5">
              <w:rPr>
                <w:rFonts w:asciiTheme="minorHAnsi" w:hAnsiTheme="minorHAnsi" w:cstheme="minorHAnsi"/>
                <w:sz w:val="24"/>
                <w:szCs w:val="24"/>
              </w:rPr>
              <w:t xml:space="preserve"> de foaia matricolă/</w:t>
            </w:r>
            <w:proofErr w:type="spellStart"/>
            <w:r w:rsidRPr="004D54A5">
              <w:rPr>
                <w:rFonts w:asciiTheme="minorHAnsi" w:hAnsiTheme="minorHAnsi" w:cstheme="minorHAnsi"/>
                <w:sz w:val="24"/>
                <w:szCs w:val="24"/>
              </w:rPr>
              <w:t>situaţia</w:t>
            </w:r>
            <w:proofErr w:type="spellEnd"/>
            <w:r w:rsidRPr="004D54A5">
              <w:rPr>
                <w:rFonts w:asciiTheme="minorHAnsi" w:hAnsiTheme="minorHAnsi" w:cstheme="minorHAnsi"/>
                <w:sz w:val="24"/>
                <w:szCs w:val="24"/>
              </w:rPr>
              <w:t xml:space="preserve"> </w:t>
            </w:r>
            <w:proofErr w:type="spellStart"/>
            <w:r w:rsidRPr="004D54A5">
              <w:rPr>
                <w:rFonts w:asciiTheme="minorHAnsi" w:hAnsiTheme="minorHAnsi" w:cstheme="minorHAnsi"/>
                <w:sz w:val="24"/>
                <w:szCs w:val="24"/>
              </w:rPr>
              <w:t>şcolară</w:t>
            </w:r>
            <w:proofErr w:type="spellEnd"/>
            <w:r w:rsidRPr="004D54A5">
              <w:rPr>
                <w:rFonts w:asciiTheme="minorHAnsi" w:hAnsiTheme="minorHAnsi" w:cstheme="minorHAnsi"/>
                <w:sz w:val="24"/>
                <w:szCs w:val="24"/>
              </w:rPr>
              <w:t>.</w:t>
            </w:r>
          </w:p>
        </w:tc>
        <w:tc>
          <w:tcPr>
            <w:tcW w:w="1323" w:type="dxa"/>
            <w:shd w:val="clear" w:color="auto" w:fill="auto"/>
            <w:vAlign w:val="center"/>
          </w:tcPr>
          <w:p w14:paraId="2ACB75E4" w14:textId="47D592A1" w:rsidR="00AB3DAC" w:rsidRDefault="002C1213" w:rsidP="00AB3DAC">
            <w:pPr>
              <w:jc w:val="center"/>
              <w:rPr>
                <w:rFonts w:ascii="Calibri" w:hAnsi="Calibri" w:cs="Calibri"/>
                <w:b/>
                <w:sz w:val="24"/>
                <w:szCs w:val="24"/>
              </w:rPr>
            </w:pPr>
            <w:r>
              <w:rPr>
                <w:rFonts w:ascii="Calibri" w:hAnsi="Calibri" w:cs="Calibri"/>
                <w:b/>
                <w:sz w:val="24"/>
                <w:szCs w:val="24"/>
              </w:rPr>
              <w:t>20 p</w:t>
            </w:r>
          </w:p>
        </w:tc>
      </w:tr>
      <w:tr w:rsidR="00AB3DAC" w14:paraId="620FDABC" w14:textId="77777777" w:rsidTr="00AB3DAC">
        <w:trPr>
          <w:trHeight w:val="633"/>
          <w:jc w:val="center"/>
        </w:trPr>
        <w:tc>
          <w:tcPr>
            <w:tcW w:w="402" w:type="dxa"/>
            <w:shd w:val="clear" w:color="auto" w:fill="auto"/>
            <w:vAlign w:val="center"/>
          </w:tcPr>
          <w:p w14:paraId="0E99D251" w14:textId="77777777" w:rsidR="00AB3DAC" w:rsidRDefault="00AB3DAC" w:rsidP="00AB3DAC">
            <w:pPr>
              <w:rPr>
                <w:rFonts w:ascii="Calibri" w:hAnsi="Calibri" w:cs="Calibri"/>
                <w:b/>
                <w:sz w:val="24"/>
                <w:szCs w:val="24"/>
              </w:rPr>
            </w:pPr>
          </w:p>
        </w:tc>
        <w:tc>
          <w:tcPr>
            <w:tcW w:w="8276" w:type="dxa"/>
            <w:gridSpan w:val="3"/>
            <w:shd w:val="clear" w:color="auto" w:fill="auto"/>
            <w:vAlign w:val="center"/>
          </w:tcPr>
          <w:p w14:paraId="3E261C42" w14:textId="77777777" w:rsidR="00AB3DAC" w:rsidRPr="004D54A5" w:rsidRDefault="00AB3DAC" w:rsidP="00AB3DAC">
            <w:pPr>
              <w:jc w:val="both"/>
              <w:rPr>
                <w:rFonts w:ascii="Calibri" w:hAnsi="Calibri" w:cs="Calibri"/>
                <w:b/>
                <w:sz w:val="24"/>
                <w:szCs w:val="24"/>
              </w:rPr>
            </w:pPr>
            <w:r>
              <w:rPr>
                <w:rFonts w:ascii="Calibri" w:hAnsi="Calibri" w:cs="Calibri"/>
                <w:b/>
                <w:sz w:val="24"/>
                <w:szCs w:val="24"/>
              </w:rPr>
              <w:t>2</w:t>
            </w:r>
            <w:r w:rsidRPr="004D54A5">
              <w:rPr>
                <w:rFonts w:ascii="Calibri" w:hAnsi="Calibri" w:cs="Calibri"/>
                <w:b/>
                <w:sz w:val="24"/>
                <w:szCs w:val="24"/>
              </w:rPr>
              <w:t>.2 Studii superioare an terminal sau studii superioare absolvite fără diplomă de licență</w:t>
            </w:r>
          </w:p>
          <w:p w14:paraId="7C89EB89" w14:textId="0BDF9DB2" w:rsidR="00AB3DAC" w:rsidRPr="004D54A5" w:rsidRDefault="00AB3DAC" w:rsidP="00054D30">
            <w:pPr>
              <w:jc w:val="both"/>
              <w:rPr>
                <w:rFonts w:ascii="Calibri" w:hAnsi="Calibri" w:cs="Calibri"/>
                <w:sz w:val="24"/>
                <w:szCs w:val="24"/>
              </w:rPr>
            </w:pPr>
            <w:r w:rsidRPr="004D54A5">
              <w:rPr>
                <w:rFonts w:ascii="Calibri" w:hAnsi="Calibri" w:cs="Calibri"/>
                <w:sz w:val="24"/>
                <w:szCs w:val="24"/>
              </w:rPr>
              <w:t>Sunt punctați atât  absolvenții de  studii superioare în domeniul agricol (horticultură, zootehnie, îmbunătățiri funciare, medicină veterinară, management agricol, biotehnologii etc.)/ agroalimentar/veterinar/economie agrară/mecanică agricolă/inginerie economică în agricultură și dezvoltare rurală care nu sunt încă licențiați cât  și studenții din anul terminal care pot dovedi formarea prin intermediul foii matricole/</w:t>
            </w:r>
            <w:proofErr w:type="spellStart"/>
            <w:r w:rsidRPr="004D54A5">
              <w:rPr>
                <w:rFonts w:ascii="Calibri" w:hAnsi="Calibri" w:cs="Calibri"/>
                <w:sz w:val="24"/>
                <w:szCs w:val="24"/>
              </w:rPr>
              <w:t>situaţiei</w:t>
            </w:r>
            <w:proofErr w:type="spellEnd"/>
            <w:r w:rsidRPr="004D54A5">
              <w:rPr>
                <w:rFonts w:ascii="Calibri" w:hAnsi="Calibri" w:cs="Calibri"/>
                <w:sz w:val="24"/>
                <w:szCs w:val="24"/>
              </w:rPr>
              <w:t xml:space="preserve"> </w:t>
            </w:r>
            <w:proofErr w:type="spellStart"/>
            <w:r w:rsidRPr="004D54A5">
              <w:rPr>
                <w:rFonts w:ascii="Calibri" w:hAnsi="Calibri" w:cs="Calibri"/>
                <w:sz w:val="24"/>
                <w:szCs w:val="24"/>
              </w:rPr>
              <w:t>şcolare</w:t>
            </w:r>
            <w:proofErr w:type="spellEnd"/>
            <w:r w:rsidRPr="004D54A5">
              <w:rPr>
                <w:rFonts w:ascii="Calibri" w:hAnsi="Calibri" w:cs="Calibri"/>
                <w:sz w:val="24"/>
                <w:szCs w:val="24"/>
              </w:rPr>
              <w:t xml:space="preserve">. </w:t>
            </w:r>
            <w:r w:rsidRPr="004D54A5">
              <w:rPr>
                <w:rFonts w:ascii="Calibri" w:hAnsi="Calibri" w:cs="Calibri"/>
                <w:sz w:val="24"/>
                <w:szCs w:val="24"/>
              </w:rPr>
              <w:tab/>
            </w:r>
          </w:p>
        </w:tc>
        <w:tc>
          <w:tcPr>
            <w:tcW w:w="1323" w:type="dxa"/>
            <w:shd w:val="clear" w:color="auto" w:fill="auto"/>
            <w:vAlign w:val="center"/>
          </w:tcPr>
          <w:p w14:paraId="521DF369" w14:textId="33688628" w:rsidR="00AB3DAC" w:rsidRDefault="002C1213" w:rsidP="00AB3DAC">
            <w:pPr>
              <w:jc w:val="center"/>
              <w:rPr>
                <w:rFonts w:ascii="Calibri" w:hAnsi="Calibri" w:cs="Calibri"/>
                <w:b/>
                <w:sz w:val="24"/>
                <w:szCs w:val="24"/>
              </w:rPr>
            </w:pPr>
            <w:r>
              <w:rPr>
                <w:rFonts w:ascii="Calibri" w:hAnsi="Calibri" w:cs="Calibri"/>
                <w:b/>
                <w:sz w:val="24"/>
                <w:szCs w:val="24"/>
              </w:rPr>
              <w:t>15 p</w:t>
            </w:r>
          </w:p>
        </w:tc>
      </w:tr>
      <w:tr w:rsidR="00AB3DAC" w:rsidRPr="005D4403" w14:paraId="5569D838" w14:textId="77777777" w:rsidTr="00AB3DAC">
        <w:trPr>
          <w:trHeight w:val="633"/>
          <w:jc w:val="center"/>
        </w:trPr>
        <w:tc>
          <w:tcPr>
            <w:tcW w:w="402" w:type="dxa"/>
            <w:shd w:val="clear" w:color="auto" w:fill="auto"/>
            <w:vAlign w:val="center"/>
          </w:tcPr>
          <w:p w14:paraId="1547451A" w14:textId="77777777" w:rsidR="00AB3DAC" w:rsidRDefault="00AB3DAC" w:rsidP="00AB3DAC">
            <w:pPr>
              <w:rPr>
                <w:rFonts w:ascii="Calibri" w:hAnsi="Calibri" w:cs="Calibri"/>
                <w:b/>
                <w:sz w:val="24"/>
                <w:szCs w:val="24"/>
              </w:rPr>
            </w:pPr>
          </w:p>
        </w:tc>
        <w:tc>
          <w:tcPr>
            <w:tcW w:w="8276" w:type="dxa"/>
            <w:gridSpan w:val="3"/>
            <w:shd w:val="clear" w:color="auto" w:fill="auto"/>
            <w:vAlign w:val="center"/>
          </w:tcPr>
          <w:p w14:paraId="6A32B203" w14:textId="77777777" w:rsidR="00AB3DAC" w:rsidRPr="004D54A5" w:rsidRDefault="00AB3DAC" w:rsidP="00AB3DAC">
            <w:pPr>
              <w:jc w:val="both"/>
              <w:rPr>
                <w:rFonts w:ascii="Calibri" w:hAnsi="Calibri" w:cs="Calibri"/>
                <w:b/>
                <w:sz w:val="24"/>
                <w:szCs w:val="24"/>
              </w:rPr>
            </w:pPr>
            <w:r>
              <w:rPr>
                <w:rFonts w:ascii="Calibri" w:hAnsi="Calibri" w:cs="Calibri"/>
                <w:b/>
                <w:sz w:val="24"/>
                <w:szCs w:val="24"/>
              </w:rPr>
              <w:t>2</w:t>
            </w:r>
            <w:r w:rsidRPr="004D54A5">
              <w:rPr>
                <w:rFonts w:ascii="Calibri" w:hAnsi="Calibri" w:cs="Calibri"/>
                <w:b/>
                <w:sz w:val="24"/>
                <w:szCs w:val="24"/>
              </w:rPr>
              <w:t xml:space="preserve">.3 Studii liceale, sau </w:t>
            </w:r>
            <w:proofErr w:type="spellStart"/>
            <w:r w:rsidRPr="004D54A5">
              <w:rPr>
                <w:rFonts w:ascii="Calibri" w:hAnsi="Calibri" w:cs="Calibri"/>
                <w:b/>
                <w:sz w:val="24"/>
                <w:szCs w:val="24"/>
              </w:rPr>
              <w:t>postiliceale</w:t>
            </w:r>
            <w:proofErr w:type="spellEnd"/>
            <w:r w:rsidRPr="004D54A5">
              <w:rPr>
                <w:rFonts w:ascii="Calibri" w:hAnsi="Calibri" w:cs="Calibri"/>
                <w:b/>
                <w:sz w:val="24"/>
                <w:szCs w:val="24"/>
              </w:rPr>
              <w:t xml:space="preserve"> sau învățământ terțiar </w:t>
            </w:r>
            <w:proofErr w:type="spellStart"/>
            <w:r w:rsidRPr="004D54A5">
              <w:rPr>
                <w:rFonts w:ascii="Calibri" w:hAnsi="Calibri" w:cs="Calibri"/>
                <w:b/>
                <w:sz w:val="24"/>
                <w:szCs w:val="24"/>
              </w:rPr>
              <w:t>nonuniversitar</w:t>
            </w:r>
            <w:proofErr w:type="spellEnd"/>
            <w:r w:rsidRPr="004D54A5">
              <w:rPr>
                <w:rFonts w:ascii="Calibri" w:hAnsi="Calibri" w:cs="Calibri"/>
                <w:b/>
                <w:sz w:val="24"/>
                <w:szCs w:val="24"/>
              </w:rPr>
              <w:t xml:space="preserve"> sau școli profesionale</w:t>
            </w:r>
          </w:p>
          <w:p w14:paraId="07D7DF5E" w14:textId="71B28FEF" w:rsidR="00AB3DAC" w:rsidRPr="004D54A5" w:rsidRDefault="00AB3DAC" w:rsidP="00054D30">
            <w:pPr>
              <w:jc w:val="both"/>
              <w:rPr>
                <w:rFonts w:ascii="Calibri" w:hAnsi="Calibri" w:cs="Calibri"/>
                <w:b/>
                <w:sz w:val="24"/>
                <w:szCs w:val="24"/>
              </w:rPr>
            </w:pPr>
            <w:r w:rsidRPr="004D54A5">
              <w:rPr>
                <w:rFonts w:ascii="Calibri" w:hAnsi="Calibri" w:cs="Calibri"/>
                <w:sz w:val="24"/>
                <w:szCs w:val="24"/>
              </w:rPr>
              <w:t xml:space="preserve">Studiile liceale se dovedesc cu diplomă de bacalaureat, iar studiile </w:t>
            </w:r>
            <w:proofErr w:type="spellStart"/>
            <w:r w:rsidRPr="004D54A5">
              <w:rPr>
                <w:rFonts w:ascii="Calibri" w:hAnsi="Calibri" w:cs="Calibri"/>
                <w:sz w:val="24"/>
                <w:szCs w:val="24"/>
              </w:rPr>
              <w:t>postiliceale</w:t>
            </w:r>
            <w:proofErr w:type="spellEnd"/>
            <w:r w:rsidRPr="004D54A5">
              <w:rPr>
                <w:rFonts w:ascii="Calibri" w:hAnsi="Calibri" w:cs="Calibri"/>
                <w:sz w:val="24"/>
                <w:szCs w:val="24"/>
              </w:rPr>
              <w:t xml:space="preserve">, terțiare </w:t>
            </w:r>
            <w:proofErr w:type="spellStart"/>
            <w:r w:rsidRPr="004D54A5">
              <w:rPr>
                <w:rFonts w:ascii="Calibri" w:hAnsi="Calibri" w:cs="Calibri"/>
                <w:sz w:val="24"/>
                <w:szCs w:val="24"/>
              </w:rPr>
              <w:t>nonuniversit</w:t>
            </w:r>
            <w:r w:rsidR="0039720A">
              <w:rPr>
                <w:rFonts w:ascii="Calibri" w:hAnsi="Calibri" w:cs="Calibri"/>
                <w:sz w:val="24"/>
                <w:szCs w:val="24"/>
              </w:rPr>
              <w:t>a</w:t>
            </w:r>
            <w:r w:rsidRPr="004D54A5">
              <w:rPr>
                <w:rFonts w:ascii="Calibri" w:hAnsi="Calibri" w:cs="Calibri"/>
                <w:sz w:val="24"/>
                <w:szCs w:val="24"/>
              </w:rPr>
              <w:t>re</w:t>
            </w:r>
            <w:proofErr w:type="spellEnd"/>
            <w:r w:rsidRPr="004D54A5">
              <w:rPr>
                <w:rFonts w:ascii="Calibri" w:hAnsi="Calibri" w:cs="Calibri"/>
                <w:sz w:val="24"/>
                <w:szCs w:val="24"/>
              </w:rPr>
              <w:t xml:space="preserve"> sau școlile profesional</w:t>
            </w:r>
            <w:r w:rsidR="0039720A">
              <w:rPr>
                <w:rFonts w:ascii="Calibri" w:hAnsi="Calibri" w:cs="Calibri"/>
                <w:sz w:val="24"/>
                <w:szCs w:val="24"/>
              </w:rPr>
              <w:t>e</w:t>
            </w:r>
            <w:r w:rsidRPr="004D54A5">
              <w:rPr>
                <w:rFonts w:ascii="Calibri" w:hAnsi="Calibri" w:cs="Calibri"/>
                <w:sz w:val="24"/>
                <w:szCs w:val="24"/>
              </w:rPr>
              <w:t xml:space="preserve"> cu diplomă de absolvire după caz, cu foaia matricolă din care rezultă că a studiat cel puțin o materie ce are legătură cu </w:t>
            </w:r>
            <w:r w:rsidR="009E714A">
              <w:rPr>
                <w:rFonts w:ascii="Calibri" w:hAnsi="Calibri" w:cs="Calibri"/>
                <w:sz w:val="24"/>
                <w:szCs w:val="24"/>
              </w:rPr>
              <w:t>domeniul</w:t>
            </w:r>
            <w:r w:rsidRPr="004D54A5">
              <w:rPr>
                <w:rFonts w:ascii="Calibri" w:hAnsi="Calibri" w:cs="Calibri"/>
                <w:sz w:val="24"/>
                <w:szCs w:val="24"/>
              </w:rPr>
              <w:t xml:space="preserve"> agricol.</w:t>
            </w:r>
          </w:p>
        </w:tc>
        <w:tc>
          <w:tcPr>
            <w:tcW w:w="1323" w:type="dxa"/>
            <w:shd w:val="clear" w:color="auto" w:fill="auto"/>
            <w:vAlign w:val="center"/>
          </w:tcPr>
          <w:p w14:paraId="7FA0C31B" w14:textId="02B34D6D" w:rsidR="00AB3DAC" w:rsidRPr="005D4403" w:rsidRDefault="002C1213" w:rsidP="00AB3DAC">
            <w:pPr>
              <w:jc w:val="center"/>
              <w:rPr>
                <w:rFonts w:ascii="Calibri" w:hAnsi="Calibri" w:cs="Calibri"/>
                <w:b/>
                <w:sz w:val="24"/>
                <w:szCs w:val="24"/>
              </w:rPr>
            </w:pPr>
            <w:r>
              <w:rPr>
                <w:rFonts w:ascii="Calibri" w:hAnsi="Calibri" w:cs="Calibri"/>
                <w:b/>
                <w:sz w:val="24"/>
                <w:szCs w:val="24"/>
              </w:rPr>
              <w:t>10 p</w:t>
            </w:r>
          </w:p>
        </w:tc>
      </w:tr>
      <w:tr w:rsidR="00AB3DAC" w:rsidRPr="00DD04C1" w14:paraId="0F41677F" w14:textId="77777777" w:rsidTr="00AB3DAC">
        <w:trPr>
          <w:trHeight w:val="633"/>
          <w:jc w:val="center"/>
        </w:trPr>
        <w:tc>
          <w:tcPr>
            <w:tcW w:w="10001" w:type="dxa"/>
            <w:gridSpan w:val="5"/>
            <w:shd w:val="clear" w:color="auto" w:fill="auto"/>
            <w:vAlign w:val="center"/>
          </w:tcPr>
          <w:p w14:paraId="793550D7" w14:textId="77777777" w:rsidR="00AB3DAC" w:rsidRPr="00C67275" w:rsidRDefault="00AB3DAC" w:rsidP="00AB3DAC">
            <w:pPr>
              <w:jc w:val="both"/>
              <w:rPr>
                <w:rFonts w:ascii="Calibri" w:hAnsi="Calibri" w:cs="Calibri"/>
                <w:color w:val="000000"/>
                <w:sz w:val="24"/>
                <w:szCs w:val="24"/>
                <w:lang w:eastAsia="ro-RO"/>
              </w:rPr>
            </w:pPr>
            <w:r w:rsidRPr="00C67275">
              <w:rPr>
                <w:rFonts w:ascii="Calibri" w:hAnsi="Calibri" w:cs="Calibri"/>
                <w:color w:val="000000"/>
                <w:sz w:val="24"/>
                <w:szCs w:val="24"/>
                <w:lang w:eastAsia="ro-RO"/>
              </w:rPr>
              <w:lastRenderedPageBreak/>
              <w:t>În cazul tânărului fermier, instalat ca șef de exploatație în termenul celor 5 ani, așa cum este prevăzut la capitolul 2.6 „</w:t>
            </w:r>
            <w:r w:rsidRPr="00C67275">
              <w:rPr>
                <w:rFonts w:ascii="Calibri" w:hAnsi="Calibri" w:cs="Calibri"/>
                <w:i/>
                <w:color w:val="000000"/>
                <w:sz w:val="24"/>
                <w:szCs w:val="24"/>
                <w:lang w:eastAsia="ro-RO"/>
              </w:rPr>
              <w:t>Valoarea maximă a fondurilor nerambursabile (intensitatea sprijinului)”</w:t>
            </w:r>
            <w:r w:rsidRPr="00C67275">
              <w:rPr>
                <w:rFonts w:ascii="Calibri" w:hAnsi="Calibri" w:cs="Calibri"/>
                <w:color w:val="000000"/>
                <w:sz w:val="24"/>
                <w:szCs w:val="24"/>
                <w:lang w:eastAsia="ro-RO"/>
              </w:rPr>
              <w:t>, care beneficiază de intensitatea sprijinului mărită, punctajul referitor la nivelul de calificare se acordă tânărului fermier în cauză, și nu angajatului cu funcție de conducere.</w:t>
            </w:r>
          </w:p>
          <w:p w14:paraId="0D6B4F5B" w14:textId="77777777" w:rsidR="00AB3DAC" w:rsidRPr="00C67275" w:rsidRDefault="00AB3DAC" w:rsidP="00AB3DAC">
            <w:pPr>
              <w:jc w:val="both"/>
              <w:rPr>
                <w:rFonts w:ascii="Calibri" w:hAnsi="Calibri" w:cs="Calibri"/>
                <w:color w:val="000000"/>
                <w:sz w:val="24"/>
                <w:szCs w:val="24"/>
                <w:lang w:eastAsia="ro-RO"/>
              </w:rPr>
            </w:pPr>
            <w:r w:rsidRPr="00C67275">
              <w:rPr>
                <w:rFonts w:ascii="Calibri" w:hAnsi="Calibri" w:cs="Calibri"/>
                <w:color w:val="000000"/>
                <w:sz w:val="24"/>
                <w:szCs w:val="24"/>
                <w:lang w:eastAsia="ro-RO"/>
              </w:rPr>
              <w:t>În cazul celorlalte categorii de solicitanți, punctajul aferent criteriului de selecție îndeplinit se poate acorda și angajatului care are calitatea de manager/ administrator al exploatației (respectiv acea persoana din conducere care are atribuții directe de conducerea, organizarea, planificarea și controlul activităților de producție, specifice activității propuse prin proiect).</w:t>
            </w:r>
          </w:p>
          <w:p w14:paraId="68D0044A" w14:textId="77777777" w:rsidR="00AB3DAC" w:rsidRPr="00DD04C1" w:rsidRDefault="00AB3DAC" w:rsidP="00AB3DAC">
            <w:pPr>
              <w:jc w:val="both"/>
              <w:rPr>
                <w:rFonts w:ascii="Calibri" w:hAnsi="Calibri" w:cs="Calibri"/>
                <w:b/>
                <w:color w:val="000000"/>
                <w:sz w:val="24"/>
                <w:szCs w:val="24"/>
                <w:lang w:eastAsia="ro-RO"/>
              </w:rPr>
            </w:pPr>
            <w:r w:rsidRPr="00DD04C1">
              <w:rPr>
                <w:rFonts w:ascii="Calibri" w:hAnsi="Calibri" w:cs="Calibri"/>
                <w:b/>
                <w:color w:val="000000"/>
                <w:sz w:val="24"/>
                <w:szCs w:val="24"/>
                <w:lang w:eastAsia="ro-RO"/>
              </w:rPr>
              <w:t>Administratorul/managerul care are calitatea de  angajat al solicitantului trebuie să fie angajat cu normă întreagă.</w:t>
            </w:r>
          </w:p>
        </w:tc>
      </w:tr>
      <w:tr w:rsidR="00AB3DAC" w:rsidRPr="00DD04C1" w14:paraId="251D1963" w14:textId="77777777" w:rsidTr="00AB3DAC">
        <w:trPr>
          <w:trHeight w:val="633"/>
          <w:jc w:val="center"/>
        </w:trPr>
        <w:tc>
          <w:tcPr>
            <w:tcW w:w="421" w:type="dxa"/>
            <w:gridSpan w:val="2"/>
            <w:shd w:val="clear" w:color="auto" w:fill="FFF2CC" w:themeFill="accent4" w:themeFillTint="33"/>
            <w:vAlign w:val="center"/>
          </w:tcPr>
          <w:p w14:paraId="5B2C3A18" w14:textId="77777777" w:rsidR="00AB3DAC" w:rsidRPr="00986E5B" w:rsidRDefault="00AB3DAC" w:rsidP="00AB3DAC">
            <w:pPr>
              <w:jc w:val="both"/>
              <w:rPr>
                <w:rFonts w:ascii="Calibri" w:hAnsi="Calibri" w:cs="Calibri"/>
                <w:b/>
                <w:bCs/>
                <w:color w:val="000000"/>
                <w:sz w:val="24"/>
                <w:szCs w:val="24"/>
                <w:lang w:eastAsia="ro-RO"/>
              </w:rPr>
            </w:pPr>
            <w:r>
              <w:rPr>
                <w:rFonts w:ascii="Calibri" w:hAnsi="Calibri" w:cs="Calibri"/>
                <w:b/>
                <w:bCs/>
                <w:color w:val="000000"/>
                <w:sz w:val="24"/>
                <w:szCs w:val="24"/>
                <w:lang w:eastAsia="ro-RO"/>
              </w:rPr>
              <w:t>3</w:t>
            </w:r>
          </w:p>
        </w:tc>
        <w:tc>
          <w:tcPr>
            <w:tcW w:w="8221" w:type="dxa"/>
            <w:shd w:val="clear" w:color="auto" w:fill="FFF2CC" w:themeFill="accent4" w:themeFillTint="33"/>
            <w:vAlign w:val="center"/>
          </w:tcPr>
          <w:p w14:paraId="4ABD8515" w14:textId="77777777" w:rsidR="00AB3DAC" w:rsidRPr="00986E5B" w:rsidRDefault="00AB3DAC" w:rsidP="00AB3DAC">
            <w:pPr>
              <w:jc w:val="both"/>
              <w:rPr>
                <w:rFonts w:ascii="Calibri" w:hAnsi="Calibri" w:cs="Calibri"/>
                <w:color w:val="000000"/>
                <w:sz w:val="24"/>
                <w:szCs w:val="24"/>
                <w:lang w:eastAsia="ro-RO"/>
              </w:rPr>
            </w:pPr>
            <w:r w:rsidRPr="006E2F5F">
              <w:rPr>
                <w:rFonts w:ascii="Calibri" w:hAnsi="Calibri" w:cs="Calibri"/>
                <w:b/>
                <w:bCs/>
                <w:sz w:val="24"/>
                <w:szCs w:val="24"/>
              </w:rPr>
              <w:t>Maturitatea solicitantului în sensul vechimii în desfășurarea activității și vechimea întreprinderii</w:t>
            </w:r>
          </w:p>
        </w:tc>
        <w:tc>
          <w:tcPr>
            <w:tcW w:w="1359" w:type="dxa"/>
            <w:gridSpan w:val="2"/>
            <w:shd w:val="clear" w:color="auto" w:fill="FFF2CC" w:themeFill="accent4" w:themeFillTint="33"/>
            <w:vAlign w:val="center"/>
          </w:tcPr>
          <w:p w14:paraId="63A752B7" w14:textId="4BC9ABB4" w:rsidR="00AB3DAC" w:rsidRPr="0036769B" w:rsidRDefault="00AB3DAC" w:rsidP="00AB3DAC">
            <w:pPr>
              <w:jc w:val="center"/>
              <w:rPr>
                <w:rFonts w:ascii="Calibri" w:hAnsi="Calibri" w:cs="Calibri"/>
                <w:b/>
                <w:bCs/>
                <w:color w:val="000000"/>
                <w:sz w:val="24"/>
                <w:szCs w:val="24"/>
                <w:lang w:eastAsia="ro-RO"/>
              </w:rPr>
            </w:pPr>
            <w:r w:rsidRPr="0036769B">
              <w:rPr>
                <w:rFonts w:ascii="Calibri" w:hAnsi="Calibri" w:cs="Calibri"/>
                <w:b/>
                <w:sz w:val="24"/>
                <w:szCs w:val="24"/>
              </w:rPr>
              <w:t xml:space="preserve">Maximum  </w:t>
            </w:r>
            <w:r w:rsidR="002C1213">
              <w:rPr>
                <w:rFonts w:ascii="Calibri" w:hAnsi="Calibri" w:cs="Calibri"/>
                <w:b/>
                <w:sz w:val="24"/>
                <w:szCs w:val="24"/>
              </w:rPr>
              <w:t xml:space="preserve">40 </w:t>
            </w:r>
            <w:r w:rsidRPr="0036769B">
              <w:rPr>
                <w:rFonts w:ascii="Calibri" w:hAnsi="Calibri" w:cs="Calibri"/>
                <w:b/>
                <w:sz w:val="24"/>
                <w:szCs w:val="24"/>
              </w:rPr>
              <w:t>puncte</w:t>
            </w:r>
          </w:p>
        </w:tc>
      </w:tr>
      <w:tr w:rsidR="00AB3DAC" w:rsidRPr="00DD04C1" w14:paraId="728D9BA7" w14:textId="77777777" w:rsidTr="00AB3DAC">
        <w:trPr>
          <w:trHeight w:val="633"/>
          <w:jc w:val="center"/>
        </w:trPr>
        <w:tc>
          <w:tcPr>
            <w:tcW w:w="421" w:type="dxa"/>
            <w:gridSpan w:val="2"/>
            <w:shd w:val="clear" w:color="auto" w:fill="auto"/>
            <w:vAlign w:val="center"/>
          </w:tcPr>
          <w:p w14:paraId="6863BBCF" w14:textId="77777777" w:rsidR="00AB3DAC" w:rsidRDefault="00AB3DAC" w:rsidP="00AB3DAC">
            <w:pPr>
              <w:jc w:val="both"/>
              <w:rPr>
                <w:rFonts w:ascii="Calibri" w:hAnsi="Calibri" w:cs="Calibri"/>
                <w:b/>
                <w:bCs/>
                <w:color w:val="000000"/>
                <w:sz w:val="24"/>
                <w:szCs w:val="24"/>
                <w:lang w:eastAsia="ro-RO"/>
              </w:rPr>
            </w:pPr>
          </w:p>
        </w:tc>
        <w:tc>
          <w:tcPr>
            <w:tcW w:w="8221" w:type="dxa"/>
            <w:shd w:val="clear" w:color="auto" w:fill="auto"/>
            <w:vAlign w:val="center"/>
          </w:tcPr>
          <w:p w14:paraId="5528F407" w14:textId="77777777" w:rsidR="00AB3DAC" w:rsidRPr="006733E8" w:rsidRDefault="00AB3DAC" w:rsidP="00AB3DAC">
            <w:pPr>
              <w:pStyle w:val="ListParagraph"/>
              <w:numPr>
                <w:ilvl w:val="1"/>
                <w:numId w:val="176"/>
              </w:numPr>
              <w:jc w:val="both"/>
              <w:rPr>
                <w:rFonts w:ascii="Calibri" w:hAnsi="Calibri" w:cs="Calibri"/>
                <w:b/>
                <w:bCs/>
                <w:sz w:val="24"/>
                <w:szCs w:val="24"/>
              </w:rPr>
            </w:pPr>
            <w:r w:rsidRPr="006733E8">
              <w:rPr>
                <w:rFonts w:ascii="Calibri" w:hAnsi="Calibri" w:cs="Calibri"/>
                <w:b/>
                <w:bCs/>
                <w:sz w:val="24"/>
                <w:szCs w:val="24"/>
                <w:lang w:val="ro-RO" w:eastAsia="ro-RO"/>
              </w:rPr>
              <w:t xml:space="preserve"> M</w:t>
            </w:r>
            <w:proofErr w:type="spellStart"/>
            <w:r w:rsidRPr="006733E8">
              <w:rPr>
                <w:rFonts w:ascii="Calibri" w:hAnsi="Calibri" w:cs="Calibri"/>
                <w:b/>
                <w:bCs/>
                <w:sz w:val="24"/>
                <w:szCs w:val="24"/>
                <w:lang w:eastAsia="ro-RO"/>
              </w:rPr>
              <w:t>inim</w:t>
            </w:r>
            <w:proofErr w:type="spellEnd"/>
            <w:r w:rsidRPr="006733E8">
              <w:rPr>
                <w:rFonts w:ascii="Calibri" w:hAnsi="Calibri" w:cs="Calibri"/>
                <w:b/>
                <w:bCs/>
                <w:sz w:val="24"/>
                <w:szCs w:val="24"/>
                <w:lang w:eastAsia="ro-RO"/>
              </w:rPr>
              <w:t xml:space="preserve">  </w:t>
            </w:r>
            <w:r w:rsidRPr="006733E8">
              <w:rPr>
                <w:rFonts w:ascii="Calibri" w:hAnsi="Calibri" w:cs="Calibri"/>
                <w:b/>
                <w:bCs/>
                <w:sz w:val="24"/>
                <w:szCs w:val="24"/>
                <w:lang w:val="ro-RO" w:eastAsia="ro-RO"/>
              </w:rPr>
              <w:t>5</w:t>
            </w:r>
            <w:r w:rsidRPr="006733E8">
              <w:rPr>
                <w:rFonts w:ascii="Calibri" w:hAnsi="Calibri" w:cs="Calibri"/>
                <w:b/>
                <w:bCs/>
                <w:sz w:val="24"/>
                <w:szCs w:val="24"/>
                <w:lang w:eastAsia="ro-RO"/>
              </w:rPr>
              <w:t xml:space="preserve"> ani</w:t>
            </w:r>
          </w:p>
          <w:p w14:paraId="1F2685BD" w14:textId="77777777" w:rsidR="00AB3DAC" w:rsidRPr="006733E8" w:rsidRDefault="00AB3DAC" w:rsidP="006733E8">
            <w:pPr>
              <w:jc w:val="both"/>
              <w:rPr>
                <w:rFonts w:ascii="Calibri" w:eastAsia="Calibri" w:hAnsi="Calibri" w:cs="Calibri"/>
                <w:sz w:val="24"/>
                <w:szCs w:val="24"/>
              </w:rPr>
            </w:pPr>
          </w:p>
          <w:p w14:paraId="23E56B4B" w14:textId="77777777" w:rsidR="00AB3DAC" w:rsidRPr="006733E8" w:rsidRDefault="00AB3DAC" w:rsidP="006733E8">
            <w:pPr>
              <w:jc w:val="both"/>
              <w:rPr>
                <w:rFonts w:ascii="Calibri" w:hAnsi="Calibri" w:cs="Calibri"/>
                <w:sz w:val="24"/>
                <w:szCs w:val="24"/>
              </w:rPr>
            </w:pPr>
            <w:r w:rsidRPr="006733E8">
              <w:rPr>
                <w:rFonts w:ascii="Calibri" w:eastAsia="Calibri" w:hAnsi="Calibri" w:cs="Calibri"/>
                <w:sz w:val="24"/>
                <w:szCs w:val="24"/>
              </w:rPr>
              <w:t>Punctarea acestui cr</w:t>
            </w:r>
            <w:r w:rsidRPr="006733E8">
              <w:rPr>
                <w:rFonts w:ascii="Calibri" w:hAnsi="Calibri" w:cs="Calibri"/>
                <w:sz w:val="24"/>
                <w:szCs w:val="24"/>
              </w:rPr>
              <w:t>iteriu de se</w:t>
            </w:r>
            <w:r w:rsidRPr="006733E8">
              <w:rPr>
                <w:rFonts w:ascii="Calibri" w:eastAsia="Calibri" w:hAnsi="Calibri" w:cs="Calibri"/>
                <w:sz w:val="24"/>
                <w:szCs w:val="24"/>
              </w:rPr>
              <w:t>lecție se va realiza dacă</w:t>
            </w:r>
            <w:r w:rsidRPr="006733E8">
              <w:rPr>
                <w:rFonts w:ascii="Calibri" w:hAnsi="Calibri" w:cs="Calibri"/>
                <w:sz w:val="24"/>
                <w:szCs w:val="24"/>
              </w:rPr>
              <w:t>:</w:t>
            </w:r>
          </w:p>
          <w:p w14:paraId="3351E899" w14:textId="77777777" w:rsidR="00AB3DAC" w:rsidRPr="006733E8" w:rsidRDefault="00AB3DAC" w:rsidP="006733E8">
            <w:pPr>
              <w:pStyle w:val="ListParagraph"/>
              <w:numPr>
                <w:ilvl w:val="0"/>
                <w:numId w:val="144"/>
              </w:numPr>
              <w:spacing w:before="240" w:after="240" w:line="253" w:lineRule="atLeast"/>
              <w:jc w:val="both"/>
              <w:rPr>
                <w:rFonts w:asciiTheme="minorHAnsi" w:eastAsia="Calibri" w:hAnsiTheme="minorHAnsi" w:cstheme="minorHAnsi"/>
                <w:sz w:val="24"/>
                <w:szCs w:val="24"/>
                <w:lang w:val="ro-RO"/>
              </w:rPr>
            </w:pPr>
            <w:r w:rsidRPr="006733E8">
              <w:rPr>
                <w:rFonts w:ascii="Calibri" w:eastAsia="Calibri" w:hAnsi="Calibri" w:cs="Calibri"/>
                <w:sz w:val="24"/>
                <w:szCs w:val="24"/>
              </w:rPr>
              <w:t>Solicitantul</w:t>
            </w:r>
            <w:r w:rsidRPr="006733E8">
              <w:rPr>
                <w:rFonts w:ascii="Calibri" w:eastAsia="Calibri" w:hAnsi="Calibri" w:cs="Calibri"/>
                <w:sz w:val="24"/>
                <w:szCs w:val="24"/>
                <w:lang w:val="en-GB"/>
              </w:rPr>
              <w:t xml:space="preserve">, </w:t>
            </w:r>
            <w:r w:rsidRPr="006733E8">
              <w:rPr>
                <w:rFonts w:asciiTheme="minorHAnsi" w:eastAsia="Calibri" w:hAnsiTheme="minorHAnsi" w:cstheme="minorHAnsi"/>
                <w:sz w:val="24"/>
                <w:szCs w:val="24"/>
                <w:lang w:val="ro-RO"/>
              </w:rPr>
              <w:t>inclusiv cei înființați în baza OUG 44/2008</w:t>
            </w:r>
            <w:r w:rsidRPr="006733E8">
              <w:rPr>
                <w:rFonts w:asciiTheme="minorHAnsi" w:eastAsia="Calibri" w:hAnsiTheme="minorHAnsi" w:cstheme="minorHAnsi"/>
                <w:sz w:val="24"/>
                <w:szCs w:val="24"/>
              </w:rPr>
              <w:t xml:space="preserve"> prezintă la depunerea cererii de finanțare dovada vechimii întreprinderii prin prezentarea documentului </w:t>
            </w:r>
            <w:r w:rsidRPr="006733E8">
              <w:rPr>
                <w:rFonts w:asciiTheme="minorHAnsi" w:eastAsia="Calibri" w:hAnsiTheme="minorHAnsi" w:cstheme="minorHAnsi"/>
                <w:b/>
                <w:sz w:val="24"/>
                <w:szCs w:val="24"/>
              </w:rPr>
              <w:t>Declarați</w:t>
            </w:r>
            <w:r w:rsidRPr="006733E8">
              <w:rPr>
                <w:rFonts w:asciiTheme="minorHAnsi" w:eastAsia="Calibri" w:hAnsiTheme="minorHAnsi" w:cstheme="minorHAnsi"/>
                <w:b/>
                <w:sz w:val="24"/>
                <w:szCs w:val="24"/>
                <w:lang w:val="en-GB"/>
              </w:rPr>
              <w:t>a</w:t>
            </w:r>
            <w:r w:rsidRPr="006733E8">
              <w:rPr>
                <w:rFonts w:asciiTheme="minorHAnsi" w:eastAsia="Calibri" w:hAnsiTheme="minorHAnsi" w:cstheme="minorHAnsi"/>
                <w:b/>
                <w:sz w:val="24"/>
                <w:szCs w:val="24"/>
              </w:rPr>
              <w:t xml:space="preserve"> expertului contabil din care să </w:t>
            </w:r>
            <w:r w:rsidRPr="006733E8">
              <w:rPr>
                <w:rFonts w:asciiTheme="minorHAnsi" w:eastAsia="Calibri" w:hAnsiTheme="minorHAnsi" w:cstheme="minorHAnsi"/>
                <w:sz w:val="24"/>
                <w:szCs w:val="24"/>
              </w:rPr>
              <w:t>rezulte că au obținut anterior depunerii cererii de finanțare, respectiv ultimii 5</w:t>
            </w:r>
            <w:r w:rsidRPr="006733E8">
              <w:rPr>
                <w:rFonts w:asciiTheme="minorHAnsi" w:eastAsia="Calibri" w:hAnsiTheme="minorHAnsi" w:cstheme="minorHAnsi"/>
                <w:sz w:val="24"/>
                <w:szCs w:val="24"/>
                <w:lang w:val="ro-RO"/>
              </w:rPr>
              <w:t xml:space="preserve"> ani și </w:t>
            </w:r>
            <w:r w:rsidRPr="006733E8">
              <w:rPr>
                <w:rFonts w:asciiTheme="minorHAnsi" w:eastAsia="Calibri" w:hAnsiTheme="minorHAnsi" w:cstheme="minorHAnsi"/>
                <w:sz w:val="24"/>
                <w:szCs w:val="24"/>
              </w:rPr>
              <w:t>peste, venituri din sectorul agricol și ponderea acestora în total cifra de afaceri</w:t>
            </w:r>
            <w:r w:rsidRPr="006733E8">
              <w:rPr>
                <w:rFonts w:asciiTheme="minorHAnsi" w:eastAsia="Calibri" w:hAnsiTheme="minorHAnsi" w:cstheme="minorHAnsi"/>
                <w:sz w:val="24"/>
                <w:szCs w:val="24"/>
                <w:lang w:val="en-GB"/>
              </w:rPr>
              <w:t>/</w:t>
            </w:r>
            <w:r w:rsidRPr="006733E8">
              <w:rPr>
                <w:rFonts w:asciiTheme="minorHAnsi" w:eastAsia="Calibri" w:hAnsiTheme="minorHAnsi" w:cstheme="minorHAnsi"/>
                <w:sz w:val="24"/>
                <w:szCs w:val="24"/>
                <w:lang w:val="ro-RO"/>
              </w:rPr>
              <w:t>total venituri declarate</w:t>
            </w:r>
            <w:r w:rsidRPr="006733E8">
              <w:rPr>
                <w:rFonts w:asciiTheme="minorHAnsi" w:eastAsia="Calibri" w:hAnsiTheme="minorHAnsi" w:cstheme="minorHAnsi"/>
                <w:sz w:val="24"/>
                <w:szCs w:val="24"/>
              </w:rPr>
              <w:t>.</w:t>
            </w:r>
          </w:p>
          <w:p w14:paraId="685512F1" w14:textId="77777777" w:rsidR="00AB3DAC" w:rsidRPr="006733E8" w:rsidRDefault="00AB3DAC" w:rsidP="006733E8">
            <w:pPr>
              <w:jc w:val="both"/>
              <w:rPr>
                <w:rFonts w:ascii="Calibri" w:hAnsi="Calibri" w:cs="Calibri"/>
                <w:sz w:val="24"/>
                <w:szCs w:val="24"/>
              </w:rPr>
            </w:pPr>
            <w:r w:rsidRPr="006733E8">
              <w:rPr>
                <w:rFonts w:ascii="Calibri" w:hAnsi="Calibri" w:cs="Calibri"/>
                <w:sz w:val="24"/>
                <w:szCs w:val="24"/>
              </w:rPr>
              <w:t>Din declarația expertului contabil trebuie să rezulte următoarele elemente:</w:t>
            </w:r>
          </w:p>
          <w:p w14:paraId="22C48DD4" w14:textId="77777777" w:rsidR="00AB3DAC" w:rsidRPr="006733E8" w:rsidRDefault="00AB3DAC" w:rsidP="006733E8">
            <w:pPr>
              <w:pStyle w:val="NormalWeb"/>
              <w:numPr>
                <w:ilvl w:val="0"/>
                <w:numId w:val="143"/>
              </w:numPr>
              <w:spacing w:before="240" w:beforeAutospacing="0" w:after="240" w:afterAutospacing="0"/>
              <w:jc w:val="both"/>
              <w:rPr>
                <w:rFonts w:ascii="Calibri" w:hAnsi="Calibri" w:cs="Calibri"/>
                <w:color w:val="auto"/>
                <w:sz w:val="24"/>
                <w:szCs w:val="24"/>
                <w:lang w:val="ro-RO"/>
              </w:rPr>
            </w:pPr>
            <w:r w:rsidRPr="006733E8">
              <w:rPr>
                <w:rFonts w:ascii="Calibri" w:hAnsi="Calibri" w:cs="Calibri"/>
                <w:color w:val="auto"/>
                <w:sz w:val="24"/>
                <w:szCs w:val="24"/>
                <w:lang w:val="ro-RO"/>
              </w:rPr>
              <w:t>activitatea sa principală cu specific agricol și/sau activitățile sale secundare cu specific agricol, din istoricul activității sale economice (minimum 5 ani fiscali din ultimii 7 ani), cu menționarea codurilor CAEN aferente activităților</w:t>
            </w:r>
          </w:p>
          <w:p w14:paraId="1D9CD498" w14:textId="2C65D258" w:rsidR="00AB3DAC" w:rsidRPr="006733E8" w:rsidRDefault="00AB3DAC" w:rsidP="006733E8">
            <w:pPr>
              <w:pStyle w:val="ListParagraph"/>
              <w:numPr>
                <w:ilvl w:val="0"/>
                <w:numId w:val="143"/>
              </w:numPr>
              <w:jc w:val="both"/>
              <w:rPr>
                <w:rFonts w:ascii="Calibri" w:hAnsi="Calibri" w:cs="Calibri"/>
                <w:b/>
                <w:bCs/>
                <w:sz w:val="24"/>
                <w:szCs w:val="24"/>
              </w:rPr>
            </w:pPr>
            <w:r w:rsidRPr="006733E8">
              <w:rPr>
                <w:rFonts w:ascii="Calibri" w:hAnsi="Calibri" w:cs="Calibri"/>
                <w:sz w:val="24"/>
                <w:szCs w:val="24"/>
              </w:rPr>
              <w:t>cifra de afaceri netă și totalul veniturilor din activitățile identificate la punctul 1. Ponderea acestor venituri raportate la total Cifra de afaceri netă/veniturile declarate la autoritatea fiscală pentru PFA, II, IF,  trebuie sa fie minimum 50% (ca medie pe perioada de referință).</w:t>
            </w:r>
          </w:p>
        </w:tc>
        <w:tc>
          <w:tcPr>
            <w:tcW w:w="1359" w:type="dxa"/>
            <w:gridSpan w:val="2"/>
            <w:shd w:val="clear" w:color="auto" w:fill="auto"/>
            <w:vAlign w:val="center"/>
          </w:tcPr>
          <w:p w14:paraId="2494910E" w14:textId="3F9CFB0C" w:rsidR="00AB3DAC" w:rsidRPr="0036769B" w:rsidRDefault="002C1213" w:rsidP="00AB3DAC">
            <w:pPr>
              <w:jc w:val="both"/>
              <w:rPr>
                <w:rFonts w:ascii="Calibri" w:hAnsi="Calibri" w:cs="Calibri"/>
                <w:b/>
                <w:bCs/>
                <w:color w:val="000000"/>
                <w:sz w:val="24"/>
                <w:szCs w:val="24"/>
                <w:lang w:eastAsia="ro-RO"/>
              </w:rPr>
            </w:pPr>
            <w:r>
              <w:rPr>
                <w:rFonts w:ascii="Calibri" w:hAnsi="Calibri" w:cs="Calibri"/>
                <w:b/>
                <w:bCs/>
                <w:color w:val="000000"/>
                <w:sz w:val="24"/>
                <w:szCs w:val="24"/>
                <w:lang w:eastAsia="ro-RO"/>
              </w:rPr>
              <w:t>40 p</w:t>
            </w:r>
          </w:p>
        </w:tc>
      </w:tr>
      <w:tr w:rsidR="00AB3DAC" w:rsidRPr="00DD04C1" w14:paraId="0530CE5E" w14:textId="77777777" w:rsidTr="00AB3DAC">
        <w:trPr>
          <w:trHeight w:val="633"/>
          <w:jc w:val="center"/>
        </w:trPr>
        <w:tc>
          <w:tcPr>
            <w:tcW w:w="421" w:type="dxa"/>
            <w:gridSpan w:val="2"/>
            <w:shd w:val="clear" w:color="auto" w:fill="auto"/>
            <w:vAlign w:val="center"/>
          </w:tcPr>
          <w:p w14:paraId="3D994024" w14:textId="77777777" w:rsidR="00AB3DAC" w:rsidRDefault="00AB3DAC" w:rsidP="00AB3DAC">
            <w:pPr>
              <w:jc w:val="both"/>
              <w:rPr>
                <w:rFonts w:ascii="Calibri" w:hAnsi="Calibri" w:cs="Calibri"/>
                <w:b/>
                <w:bCs/>
                <w:color w:val="000000"/>
                <w:sz w:val="24"/>
                <w:szCs w:val="24"/>
                <w:lang w:eastAsia="ro-RO"/>
              </w:rPr>
            </w:pPr>
          </w:p>
        </w:tc>
        <w:tc>
          <w:tcPr>
            <w:tcW w:w="8221" w:type="dxa"/>
            <w:shd w:val="clear" w:color="auto" w:fill="auto"/>
            <w:vAlign w:val="center"/>
          </w:tcPr>
          <w:p w14:paraId="3B3E8343" w14:textId="77777777" w:rsidR="00AB3DAC" w:rsidRPr="006733E8" w:rsidRDefault="00AB3DAC" w:rsidP="00AB3DAC">
            <w:pPr>
              <w:jc w:val="both"/>
              <w:rPr>
                <w:rFonts w:ascii="Calibri" w:hAnsi="Calibri" w:cs="Calibri"/>
                <w:b/>
                <w:bCs/>
                <w:sz w:val="24"/>
                <w:szCs w:val="24"/>
              </w:rPr>
            </w:pPr>
            <w:r w:rsidRPr="006733E8">
              <w:rPr>
                <w:rFonts w:ascii="Calibri" w:hAnsi="Calibri" w:cs="Calibri"/>
                <w:b/>
                <w:bCs/>
                <w:sz w:val="24"/>
                <w:szCs w:val="24"/>
                <w:lang w:eastAsia="ro-RO"/>
              </w:rPr>
              <w:t>3.2   Minim  3 ani</w:t>
            </w:r>
          </w:p>
          <w:p w14:paraId="41E2B00B" w14:textId="77777777" w:rsidR="00AB3DAC" w:rsidRPr="006733E8" w:rsidRDefault="00AB3DAC" w:rsidP="006733E8">
            <w:pPr>
              <w:jc w:val="both"/>
              <w:rPr>
                <w:rFonts w:ascii="Calibri" w:hAnsi="Calibri" w:cs="Calibri"/>
                <w:sz w:val="24"/>
                <w:szCs w:val="24"/>
              </w:rPr>
            </w:pPr>
            <w:r w:rsidRPr="006733E8">
              <w:rPr>
                <w:rFonts w:ascii="Calibri" w:eastAsia="Calibri" w:hAnsi="Calibri" w:cs="Calibri"/>
                <w:sz w:val="24"/>
                <w:szCs w:val="24"/>
              </w:rPr>
              <w:t>Punctarea acestui cr</w:t>
            </w:r>
            <w:r w:rsidRPr="006733E8">
              <w:rPr>
                <w:rFonts w:ascii="Calibri" w:hAnsi="Calibri" w:cs="Calibri"/>
                <w:sz w:val="24"/>
                <w:szCs w:val="24"/>
              </w:rPr>
              <w:t>iteriu de se</w:t>
            </w:r>
            <w:r w:rsidRPr="006733E8">
              <w:rPr>
                <w:rFonts w:ascii="Calibri" w:eastAsia="Calibri" w:hAnsi="Calibri" w:cs="Calibri"/>
                <w:sz w:val="24"/>
                <w:szCs w:val="24"/>
              </w:rPr>
              <w:t>lecție se va realiza dacă</w:t>
            </w:r>
            <w:r w:rsidRPr="006733E8">
              <w:rPr>
                <w:rFonts w:ascii="Calibri" w:hAnsi="Calibri" w:cs="Calibri"/>
                <w:sz w:val="24"/>
                <w:szCs w:val="24"/>
              </w:rPr>
              <w:t>:</w:t>
            </w:r>
          </w:p>
          <w:p w14:paraId="308879F4" w14:textId="77777777" w:rsidR="00AB3DAC" w:rsidRPr="006733E8" w:rsidRDefault="00AB3DAC" w:rsidP="006733E8">
            <w:pPr>
              <w:pStyle w:val="ListParagraph"/>
              <w:numPr>
                <w:ilvl w:val="0"/>
                <w:numId w:val="144"/>
              </w:numPr>
              <w:spacing w:before="240" w:after="240" w:line="253" w:lineRule="atLeast"/>
              <w:jc w:val="both"/>
              <w:rPr>
                <w:rFonts w:asciiTheme="minorHAnsi" w:eastAsia="Calibri" w:hAnsiTheme="minorHAnsi" w:cstheme="minorHAnsi"/>
                <w:sz w:val="24"/>
                <w:szCs w:val="24"/>
                <w:lang w:val="ro-RO"/>
              </w:rPr>
            </w:pPr>
            <w:r w:rsidRPr="006733E8">
              <w:rPr>
                <w:rFonts w:ascii="Calibri" w:eastAsia="Calibri" w:hAnsi="Calibri" w:cs="Calibri"/>
                <w:sz w:val="24"/>
                <w:szCs w:val="24"/>
              </w:rPr>
              <w:t>Solicitantul</w:t>
            </w:r>
            <w:r w:rsidRPr="006733E8">
              <w:rPr>
                <w:rFonts w:ascii="Calibri" w:eastAsia="Calibri" w:hAnsi="Calibri" w:cs="Calibri"/>
                <w:sz w:val="24"/>
                <w:szCs w:val="24"/>
                <w:lang w:val="en-GB"/>
              </w:rPr>
              <w:t xml:space="preserve">, </w:t>
            </w:r>
            <w:r w:rsidRPr="006733E8">
              <w:rPr>
                <w:rFonts w:asciiTheme="minorHAnsi" w:eastAsia="Calibri" w:hAnsiTheme="minorHAnsi" w:cstheme="minorHAnsi"/>
                <w:sz w:val="24"/>
                <w:szCs w:val="24"/>
                <w:lang w:val="ro-RO"/>
              </w:rPr>
              <w:t>inclusiv cei înființați în baza OUG 44/2008</w:t>
            </w:r>
            <w:r w:rsidRPr="006733E8">
              <w:rPr>
                <w:rFonts w:asciiTheme="minorHAnsi" w:eastAsia="Calibri" w:hAnsiTheme="minorHAnsi" w:cstheme="minorHAnsi"/>
                <w:sz w:val="24"/>
                <w:szCs w:val="24"/>
              </w:rPr>
              <w:t xml:space="preserve"> prezintă la depunerea cererii de finanțare dovada vechimii întreprinderii prin prezentarea documentului </w:t>
            </w:r>
            <w:r w:rsidRPr="006733E8">
              <w:rPr>
                <w:rFonts w:asciiTheme="minorHAnsi" w:eastAsia="Calibri" w:hAnsiTheme="minorHAnsi" w:cstheme="minorHAnsi"/>
                <w:b/>
                <w:sz w:val="24"/>
                <w:szCs w:val="24"/>
              </w:rPr>
              <w:t>Declarați</w:t>
            </w:r>
            <w:r w:rsidRPr="006733E8">
              <w:rPr>
                <w:rFonts w:asciiTheme="minorHAnsi" w:eastAsia="Calibri" w:hAnsiTheme="minorHAnsi" w:cstheme="minorHAnsi"/>
                <w:b/>
                <w:sz w:val="24"/>
                <w:szCs w:val="24"/>
                <w:lang w:val="en-GB"/>
              </w:rPr>
              <w:t>a</w:t>
            </w:r>
            <w:r w:rsidRPr="006733E8">
              <w:rPr>
                <w:rFonts w:asciiTheme="minorHAnsi" w:eastAsia="Calibri" w:hAnsiTheme="minorHAnsi" w:cstheme="minorHAnsi"/>
                <w:b/>
                <w:sz w:val="24"/>
                <w:szCs w:val="24"/>
              </w:rPr>
              <w:t xml:space="preserve"> expertului contabil din care să </w:t>
            </w:r>
            <w:r w:rsidRPr="006733E8">
              <w:rPr>
                <w:rFonts w:asciiTheme="minorHAnsi" w:eastAsia="Calibri" w:hAnsiTheme="minorHAnsi" w:cstheme="minorHAnsi"/>
                <w:sz w:val="24"/>
                <w:szCs w:val="24"/>
              </w:rPr>
              <w:t xml:space="preserve">rezulte că au obținut anterior depunerii cererii de finanțare, respectiv ultimii </w:t>
            </w:r>
            <w:r w:rsidRPr="006733E8">
              <w:rPr>
                <w:rFonts w:asciiTheme="minorHAnsi" w:eastAsia="Calibri" w:hAnsiTheme="minorHAnsi" w:cstheme="minorHAnsi"/>
                <w:sz w:val="24"/>
                <w:szCs w:val="24"/>
                <w:lang w:val="ro-RO"/>
              </w:rPr>
              <w:t xml:space="preserve">3 ani și </w:t>
            </w:r>
            <w:r w:rsidRPr="006733E8">
              <w:rPr>
                <w:rFonts w:asciiTheme="minorHAnsi" w:eastAsia="Calibri" w:hAnsiTheme="minorHAnsi" w:cstheme="minorHAnsi"/>
                <w:sz w:val="24"/>
                <w:szCs w:val="24"/>
              </w:rPr>
              <w:t>peste, venituri din sectorul agricol și ponderea acestora în total cifra de afaceri</w:t>
            </w:r>
            <w:r w:rsidRPr="006733E8">
              <w:rPr>
                <w:rFonts w:asciiTheme="minorHAnsi" w:eastAsia="Calibri" w:hAnsiTheme="minorHAnsi" w:cstheme="minorHAnsi"/>
                <w:sz w:val="24"/>
                <w:szCs w:val="24"/>
                <w:lang w:val="en-GB"/>
              </w:rPr>
              <w:t>/</w:t>
            </w:r>
            <w:r w:rsidRPr="006733E8">
              <w:rPr>
                <w:rFonts w:asciiTheme="minorHAnsi" w:eastAsia="Calibri" w:hAnsiTheme="minorHAnsi" w:cstheme="minorHAnsi"/>
                <w:sz w:val="24"/>
                <w:szCs w:val="24"/>
                <w:lang w:val="ro-RO"/>
              </w:rPr>
              <w:t>total venituri declarate</w:t>
            </w:r>
            <w:r w:rsidRPr="006733E8">
              <w:rPr>
                <w:rFonts w:asciiTheme="minorHAnsi" w:eastAsia="Calibri" w:hAnsiTheme="minorHAnsi" w:cstheme="minorHAnsi"/>
                <w:sz w:val="24"/>
                <w:szCs w:val="24"/>
              </w:rPr>
              <w:t>.</w:t>
            </w:r>
          </w:p>
          <w:p w14:paraId="7EBB44F4" w14:textId="77777777" w:rsidR="00AB3DAC" w:rsidRPr="006733E8" w:rsidRDefault="00AB3DAC" w:rsidP="00AB3DAC">
            <w:pPr>
              <w:jc w:val="both"/>
              <w:rPr>
                <w:rFonts w:ascii="Calibri" w:hAnsi="Calibri" w:cs="Calibri"/>
                <w:sz w:val="24"/>
                <w:szCs w:val="24"/>
              </w:rPr>
            </w:pPr>
            <w:r w:rsidRPr="006733E8">
              <w:rPr>
                <w:rFonts w:ascii="Calibri" w:hAnsi="Calibri" w:cs="Calibri"/>
                <w:sz w:val="24"/>
                <w:szCs w:val="24"/>
              </w:rPr>
              <w:t>Din declarația expertului contabil trebuie să rezulte următoarele elemente:</w:t>
            </w:r>
          </w:p>
          <w:p w14:paraId="71513122" w14:textId="77777777" w:rsidR="00AB3DAC" w:rsidRPr="006733E8" w:rsidRDefault="00AB3DAC" w:rsidP="00AB3DAC">
            <w:pPr>
              <w:pStyle w:val="NormalWeb"/>
              <w:numPr>
                <w:ilvl w:val="0"/>
                <w:numId w:val="175"/>
              </w:numPr>
              <w:shd w:val="clear" w:color="auto" w:fill="FFFFFF"/>
              <w:spacing w:before="240" w:beforeAutospacing="0" w:after="240" w:afterAutospacing="0"/>
              <w:jc w:val="both"/>
              <w:rPr>
                <w:rFonts w:ascii="Calibri" w:hAnsi="Calibri" w:cs="Calibri"/>
                <w:color w:val="auto"/>
                <w:sz w:val="24"/>
                <w:szCs w:val="24"/>
                <w:lang w:val="ro-RO"/>
              </w:rPr>
            </w:pPr>
            <w:r w:rsidRPr="006733E8">
              <w:rPr>
                <w:rFonts w:ascii="Calibri" w:hAnsi="Calibri" w:cs="Calibri"/>
                <w:color w:val="auto"/>
                <w:sz w:val="24"/>
                <w:szCs w:val="24"/>
                <w:lang w:val="ro-RO"/>
              </w:rPr>
              <w:t>activitatea sa principală cu specific agricol și/sau activitățile sale secundare cu specific agricol, din istoricul activității sale economice (minimum 3 ani fiscali din ultimii 5 ani), cu menționarea codurilor CAEN aferente activităților</w:t>
            </w:r>
          </w:p>
          <w:p w14:paraId="52D6E627" w14:textId="77777777" w:rsidR="00AB3DAC" w:rsidRPr="006733E8" w:rsidRDefault="00AB3DAC" w:rsidP="00AB3DAC">
            <w:pPr>
              <w:pStyle w:val="ListParagraph"/>
              <w:numPr>
                <w:ilvl w:val="0"/>
                <w:numId w:val="175"/>
              </w:numPr>
              <w:jc w:val="both"/>
              <w:rPr>
                <w:rFonts w:ascii="Calibri" w:hAnsi="Calibri" w:cs="Calibri"/>
                <w:b/>
                <w:bCs/>
                <w:sz w:val="24"/>
                <w:szCs w:val="24"/>
                <w:lang w:eastAsia="ro-RO"/>
              </w:rPr>
            </w:pPr>
            <w:r w:rsidRPr="006733E8">
              <w:rPr>
                <w:rFonts w:ascii="Calibri" w:hAnsi="Calibri" w:cs="Calibri"/>
                <w:sz w:val="24"/>
                <w:szCs w:val="24"/>
              </w:rPr>
              <w:lastRenderedPageBreak/>
              <w:t>cifra de afaceri netă și totalul veniturilor din activitățile identificate la punctul 1. Ponderea acestor venituri raportate la total Cifra de afaceri netă/veniturile declarate la autoritatea fiscală pentru PFA, II, IF,  trebuie sa fie minimum 50% (ca medie pe perioada de referință).</w:t>
            </w:r>
          </w:p>
        </w:tc>
        <w:tc>
          <w:tcPr>
            <w:tcW w:w="1359" w:type="dxa"/>
            <w:gridSpan w:val="2"/>
            <w:shd w:val="clear" w:color="auto" w:fill="auto"/>
            <w:vAlign w:val="center"/>
          </w:tcPr>
          <w:p w14:paraId="1948494D" w14:textId="183028DE" w:rsidR="00AB3DAC" w:rsidRDefault="002C1213" w:rsidP="00AB3DAC">
            <w:pPr>
              <w:jc w:val="both"/>
              <w:rPr>
                <w:rFonts w:ascii="Calibri" w:hAnsi="Calibri" w:cs="Calibri"/>
                <w:b/>
                <w:bCs/>
                <w:color w:val="000000"/>
                <w:sz w:val="24"/>
                <w:szCs w:val="24"/>
                <w:lang w:eastAsia="ro-RO"/>
              </w:rPr>
            </w:pPr>
            <w:r>
              <w:rPr>
                <w:rFonts w:ascii="Calibri" w:hAnsi="Calibri" w:cs="Calibri"/>
                <w:b/>
                <w:bCs/>
                <w:color w:val="000000"/>
                <w:sz w:val="24"/>
                <w:szCs w:val="24"/>
                <w:lang w:eastAsia="ro-RO"/>
              </w:rPr>
              <w:lastRenderedPageBreak/>
              <w:t>20 p</w:t>
            </w:r>
          </w:p>
        </w:tc>
      </w:tr>
    </w:tbl>
    <w:p w14:paraId="3C6992E3" w14:textId="77777777" w:rsidR="00AB3DAC" w:rsidRDefault="00AB3DAC" w:rsidP="00AB3DAC"/>
    <w:p w14:paraId="1468E434" w14:textId="77777777" w:rsidR="00AB3DAC" w:rsidRDefault="00AB3DAC" w:rsidP="006733E8">
      <w:pPr>
        <w:pStyle w:val="NoSpacing"/>
        <w:keepNext/>
        <w:spacing w:before="60" w:after="60" w:line="276" w:lineRule="auto"/>
        <w:jc w:val="both"/>
        <w:outlineLvl w:val="2"/>
        <w:rPr>
          <w:rFonts w:ascii="Calibri" w:hAnsi="Calibri" w:cs="Calibri"/>
          <w:b/>
          <w:noProof/>
          <w:sz w:val="24"/>
          <w:szCs w:val="24"/>
        </w:rPr>
      </w:pPr>
    </w:p>
    <w:p w14:paraId="367CDC27" w14:textId="77777777" w:rsidR="000C1E71" w:rsidRPr="00A26C26" w:rsidRDefault="00AD53FF" w:rsidP="006733E8">
      <w:pPr>
        <w:pStyle w:val="NoSpacing"/>
        <w:keepNext/>
        <w:spacing w:before="60" w:after="60" w:line="276" w:lineRule="auto"/>
        <w:jc w:val="both"/>
        <w:outlineLvl w:val="2"/>
        <w:rPr>
          <w:rFonts w:ascii="Calibri" w:hAnsi="Calibri" w:cs="Calibri"/>
          <w:b/>
          <w:noProof/>
          <w:sz w:val="24"/>
          <w:szCs w:val="24"/>
        </w:rPr>
      </w:pPr>
      <w:r w:rsidRPr="00A26C26">
        <w:rPr>
          <w:rFonts w:ascii="Calibri" w:hAnsi="Calibri" w:cs="Calibri"/>
          <w:b/>
          <w:noProof/>
          <w:sz w:val="24"/>
          <w:szCs w:val="24"/>
        </w:rPr>
        <w:t>2.</w:t>
      </w:r>
      <w:r w:rsidR="004F0F50" w:rsidRPr="00A26C26">
        <w:rPr>
          <w:rFonts w:ascii="Calibri" w:hAnsi="Calibri" w:cs="Calibri"/>
          <w:b/>
          <w:noProof/>
          <w:sz w:val="24"/>
          <w:szCs w:val="24"/>
        </w:rPr>
        <w:t xml:space="preserve">6 </w:t>
      </w:r>
      <w:r w:rsidR="000C54DF" w:rsidRPr="00A26C26">
        <w:rPr>
          <w:rFonts w:ascii="Calibri" w:hAnsi="Calibri" w:cs="Calibri"/>
          <w:b/>
          <w:noProof/>
          <w:sz w:val="24"/>
          <w:szCs w:val="24"/>
        </w:rPr>
        <w:tab/>
      </w:r>
      <w:r w:rsidR="00334825" w:rsidRPr="00A26C26">
        <w:rPr>
          <w:rFonts w:ascii="Calibri" w:hAnsi="Calibri" w:cs="Calibri"/>
          <w:b/>
          <w:noProof/>
          <w:sz w:val="24"/>
          <w:szCs w:val="24"/>
        </w:rPr>
        <w:t>Valoarea maximă</w:t>
      </w:r>
      <w:r w:rsidRPr="00A26C26">
        <w:rPr>
          <w:rFonts w:ascii="Calibri" w:hAnsi="Calibri" w:cs="Calibri"/>
          <w:b/>
          <w:noProof/>
          <w:sz w:val="24"/>
          <w:szCs w:val="24"/>
        </w:rPr>
        <w:t xml:space="preserve"> </w:t>
      </w:r>
      <w:r w:rsidR="00C9048A" w:rsidRPr="00A26C26">
        <w:rPr>
          <w:rFonts w:ascii="Calibri" w:hAnsi="Calibri" w:cs="Calibri"/>
          <w:b/>
          <w:noProof/>
          <w:sz w:val="24"/>
          <w:szCs w:val="24"/>
        </w:rPr>
        <w:t xml:space="preserve">a </w:t>
      </w:r>
      <w:r w:rsidRPr="00A26C26">
        <w:rPr>
          <w:rFonts w:ascii="Calibri" w:hAnsi="Calibri" w:cs="Calibri"/>
          <w:b/>
          <w:noProof/>
          <w:sz w:val="24"/>
          <w:szCs w:val="24"/>
        </w:rPr>
        <w:t>fondurilor nerambursabile</w:t>
      </w:r>
      <w:r w:rsidR="00C9048A" w:rsidRPr="00A26C26">
        <w:rPr>
          <w:rFonts w:ascii="Calibri" w:hAnsi="Calibri" w:cs="Calibri"/>
          <w:b/>
          <w:noProof/>
          <w:sz w:val="24"/>
          <w:szCs w:val="24"/>
        </w:rPr>
        <w:t xml:space="preserve"> </w:t>
      </w:r>
      <w:r w:rsidRPr="00A26C26">
        <w:rPr>
          <w:rFonts w:ascii="Calibri" w:hAnsi="Calibri" w:cs="Calibri"/>
          <w:b/>
          <w:noProof/>
          <w:sz w:val="24"/>
          <w:szCs w:val="24"/>
        </w:rPr>
        <w:t>(intensitatea sprijinului)</w:t>
      </w:r>
    </w:p>
    <w:p w14:paraId="6F16A533" w14:textId="77777777" w:rsidR="00683D4B" w:rsidRPr="00A26C26" w:rsidRDefault="006E12AF" w:rsidP="006733E8">
      <w:pPr>
        <w:spacing w:line="276" w:lineRule="auto"/>
        <w:jc w:val="both"/>
        <w:rPr>
          <w:rFonts w:ascii="Calibri" w:hAnsi="Calibri" w:cs="Calibri"/>
          <w:noProof/>
          <w:sz w:val="24"/>
          <w:szCs w:val="24"/>
          <w:lang w:eastAsia="fr-FR"/>
        </w:rPr>
      </w:pPr>
      <w:r w:rsidRPr="00A26C26">
        <w:rPr>
          <w:rFonts w:ascii="Calibri" w:hAnsi="Calibri" w:cs="Calibri"/>
          <w:noProof/>
          <w:sz w:val="24"/>
          <w:szCs w:val="24"/>
          <w:lang w:eastAsia="fr-FR"/>
        </w:rPr>
        <w:t xml:space="preserve">Stabilirea intensităţii sprijinului public în funcţie de dimensiunea economică se realizează luând în calcul </w:t>
      </w:r>
      <w:r w:rsidR="00337A5F">
        <w:rPr>
          <w:rFonts w:ascii="Calibri" w:hAnsi="Calibri" w:cs="Calibri"/>
          <w:noProof/>
          <w:sz w:val="24"/>
          <w:szCs w:val="24"/>
          <w:lang w:eastAsia="fr-FR"/>
        </w:rPr>
        <w:t>t</w:t>
      </w:r>
      <w:r w:rsidRPr="00A26C26">
        <w:rPr>
          <w:rFonts w:ascii="Calibri" w:hAnsi="Calibri" w:cs="Calibri"/>
          <w:noProof/>
          <w:sz w:val="24"/>
          <w:szCs w:val="24"/>
          <w:lang w:eastAsia="fr-FR"/>
        </w:rPr>
        <w:t xml:space="preserve">otal SO exploataţie la momentul depunerii </w:t>
      </w:r>
      <w:r w:rsidR="00A14829" w:rsidRPr="00A26C26">
        <w:rPr>
          <w:rFonts w:ascii="Calibri" w:hAnsi="Calibri" w:cs="Calibri"/>
          <w:noProof/>
          <w:sz w:val="24"/>
          <w:szCs w:val="24"/>
          <w:lang w:eastAsia="fr-FR"/>
        </w:rPr>
        <w:t>Cererii de finanțare</w:t>
      </w:r>
      <w:r w:rsidR="00337A5F">
        <w:rPr>
          <w:rFonts w:ascii="Calibri" w:hAnsi="Calibri" w:cs="Calibri"/>
          <w:noProof/>
          <w:sz w:val="24"/>
          <w:szCs w:val="24"/>
          <w:lang w:eastAsia="fr-FR"/>
        </w:rPr>
        <w:t>.</w:t>
      </w:r>
    </w:p>
    <w:p w14:paraId="52CC77FB" w14:textId="77777777" w:rsidR="00D502F1" w:rsidRPr="00A26C26" w:rsidRDefault="00D502F1" w:rsidP="006733E8">
      <w:pPr>
        <w:spacing w:line="276" w:lineRule="auto"/>
        <w:ind w:left="720"/>
        <w:jc w:val="both"/>
        <w:rPr>
          <w:rFonts w:ascii="Calibri" w:hAnsi="Calibri" w:cs="Calibri"/>
          <w:noProof/>
          <w:sz w:val="24"/>
          <w:szCs w:val="24"/>
        </w:rPr>
      </w:pPr>
    </w:p>
    <w:p w14:paraId="3D59B4D9" w14:textId="4BBB9FED" w:rsidR="00BA15EE" w:rsidRDefault="004A6B16" w:rsidP="006733E8">
      <w:pPr>
        <w:pStyle w:val="NoSpacing"/>
        <w:spacing w:line="276" w:lineRule="auto"/>
        <w:jc w:val="both"/>
        <w:rPr>
          <w:rFonts w:ascii="Calibri" w:hAnsi="Calibri" w:cs="Calibri"/>
          <w:noProof/>
          <w:sz w:val="24"/>
          <w:szCs w:val="24"/>
        </w:rPr>
      </w:pPr>
      <w:r w:rsidRPr="00C0219E">
        <w:rPr>
          <w:rFonts w:ascii="Calibri" w:hAnsi="Calibri" w:cs="Calibri"/>
          <w:b/>
          <w:noProof/>
          <w:sz w:val="24"/>
          <w:szCs w:val="24"/>
        </w:rPr>
        <w:t xml:space="preserve">Prin </w:t>
      </w:r>
      <w:r w:rsidR="004551D2" w:rsidRPr="00C0219E">
        <w:rPr>
          <w:rFonts w:ascii="Calibri" w:hAnsi="Calibri" w:cs="Calibri"/>
          <w:b/>
          <w:noProof/>
          <w:sz w:val="24"/>
          <w:szCs w:val="24"/>
        </w:rPr>
        <w:t>s</w:t>
      </w:r>
      <w:r w:rsidRPr="00C0219E">
        <w:rPr>
          <w:rFonts w:ascii="Calibri" w:hAnsi="Calibri" w:cs="Calibri"/>
          <w:b/>
          <w:noProof/>
          <w:sz w:val="24"/>
          <w:szCs w:val="24"/>
        </w:rPr>
        <w:t>ubmăsura 4.1 se acordă fonduri nerambursabile în proporţie de</w:t>
      </w:r>
      <w:r w:rsidR="00BA15EE" w:rsidRPr="00C0219E">
        <w:rPr>
          <w:rFonts w:ascii="Calibri" w:hAnsi="Calibri" w:cs="Calibri"/>
          <w:b/>
          <w:noProof/>
          <w:sz w:val="24"/>
          <w:szCs w:val="24"/>
        </w:rPr>
        <w:t xml:space="preserve"> </w:t>
      </w:r>
      <w:r w:rsidR="001F5E70">
        <w:rPr>
          <w:rFonts w:ascii="Calibri" w:hAnsi="Calibri" w:cs="Calibri"/>
          <w:b/>
          <w:noProof/>
          <w:sz w:val="24"/>
          <w:szCs w:val="24"/>
        </w:rPr>
        <w:t>până la 50% din totalul cheltuielilor eligibile, indiferent de dimensiunea fermei și tipul beneficiarului și nu va depăși:</w:t>
      </w:r>
    </w:p>
    <w:p w14:paraId="357BB389" w14:textId="77777777" w:rsidR="001F5E70" w:rsidRDefault="001F5E70" w:rsidP="006733E8">
      <w:pPr>
        <w:pStyle w:val="NoSpacing"/>
        <w:numPr>
          <w:ilvl w:val="0"/>
          <w:numId w:val="174"/>
        </w:numPr>
        <w:spacing w:line="276" w:lineRule="auto"/>
        <w:rPr>
          <w:rFonts w:ascii="Calibri" w:hAnsi="Calibri" w:cs="Calibri"/>
          <w:noProof/>
          <w:sz w:val="24"/>
          <w:szCs w:val="24"/>
          <w:lang w:val="en-GB"/>
        </w:rPr>
      </w:pPr>
      <w:r w:rsidRPr="001F5E70">
        <w:rPr>
          <w:rFonts w:ascii="Calibri" w:hAnsi="Calibri" w:cs="Calibri"/>
          <w:noProof/>
          <w:sz w:val="24"/>
          <w:szCs w:val="24"/>
          <w:lang w:val="en-GB"/>
        </w:rPr>
        <w:t>200.000 Euro/beneficiar</w:t>
      </w:r>
    </w:p>
    <w:p w14:paraId="65A36C47" w14:textId="77777777" w:rsidR="001F5E70" w:rsidRDefault="001F5E70" w:rsidP="006733E8">
      <w:pPr>
        <w:pStyle w:val="NoSpacing"/>
        <w:spacing w:line="276" w:lineRule="auto"/>
        <w:rPr>
          <w:rFonts w:ascii="Calibri" w:hAnsi="Calibri" w:cs="Calibri"/>
          <w:noProof/>
          <w:sz w:val="24"/>
          <w:szCs w:val="24"/>
          <w:lang w:val="en-GB"/>
        </w:rPr>
      </w:pPr>
    </w:p>
    <w:p w14:paraId="497DD402" w14:textId="057F015A" w:rsidR="001F5E70" w:rsidRDefault="001F5E70" w:rsidP="006733E8">
      <w:pPr>
        <w:pStyle w:val="NoSpacing"/>
        <w:spacing w:line="276" w:lineRule="auto"/>
        <w:jc w:val="both"/>
        <w:rPr>
          <w:rFonts w:ascii="Calibri" w:hAnsi="Calibri" w:cs="Calibri"/>
          <w:noProof/>
          <w:sz w:val="24"/>
          <w:szCs w:val="24"/>
          <w:lang w:val="en-GB"/>
        </w:rPr>
      </w:pPr>
      <w:r w:rsidRPr="001F5E70">
        <w:rPr>
          <w:rFonts w:ascii="Calibri" w:hAnsi="Calibri" w:cs="Calibri"/>
          <w:noProof/>
          <w:sz w:val="24"/>
          <w:szCs w:val="24"/>
          <w:lang w:val="en-GB"/>
        </w:rPr>
        <w:t xml:space="preserve">Intensitatea se va putea majora cu câte </w:t>
      </w:r>
      <w:r w:rsidRPr="008F5D9C">
        <w:rPr>
          <w:rFonts w:ascii="Calibri" w:hAnsi="Calibri" w:cs="Calibri"/>
          <w:b/>
          <w:noProof/>
          <w:sz w:val="24"/>
          <w:szCs w:val="24"/>
          <w:lang w:val="en-GB"/>
        </w:rPr>
        <w:t>20%</w:t>
      </w:r>
      <w:r w:rsidRPr="001F5E70">
        <w:rPr>
          <w:rFonts w:ascii="Calibri" w:hAnsi="Calibri" w:cs="Calibri"/>
          <w:noProof/>
          <w:sz w:val="24"/>
          <w:szCs w:val="24"/>
          <w:lang w:val="en-GB"/>
        </w:rPr>
        <w:t xml:space="preserve"> suplimentar, dar rata sprijinului combinat nu poate depăși </w:t>
      </w:r>
      <w:r w:rsidRPr="008F5D9C">
        <w:rPr>
          <w:rFonts w:ascii="Calibri" w:hAnsi="Calibri" w:cs="Calibri"/>
          <w:b/>
          <w:noProof/>
          <w:sz w:val="24"/>
          <w:szCs w:val="24"/>
          <w:lang w:val="en-GB"/>
        </w:rPr>
        <w:t>90%</w:t>
      </w:r>
      <w:r w:rsidRPr="001F5E70">
        <w:rPr>
          <w:rFonts w:ascii="Calibri" w:hAnsi="Calibri" w:cs="Calibri"/>
          <w:noProof/>
          <w:sz w:val="24"/>
          <w:szCs w:val="24"/>
          <w:lang w:val="en-GB"/>
        </w:rPr>
        <w:t>, în cazul:</w:t>
      </w:r>
    </w:p>
    <w:p w14:paraId="7463994E" w14:textId="77777777" w:rsidR="008D53D9" w:rsidRDefault="008D53D9" w:rsidP="006733E8">
      <w:pPr>
        <w:pStyle w:val="NoSpacing"/>
        <w:spacing w:line="276" w:lineRule="auto"/>
        <w:jc w:val="both"/>
        <w:rPr>
          <w:rFonts w:ascii="Calibri" w:hAnsi="Calibri" w:cs="Calibri"/>
          <w:noProof/>
          <w:sz w:val="24"/>
          <w:szCs w:val="24"/>
          <w:lang w:val="en-GB"/>
        </w:rPr>
      </w:pPr>
    </w:p>
    <w:p w14:paraId="3683DF60" w14:textId="77F3219C" w:rsidR="008D53D9" w:rsidRPr="00A26C26" w:rsidRDefault="001F5E70" w:rsidP="006733E8">
      <w:pPr>
        <w:pStyle w:val="NoSpacing"/>
        <w:spacing w:line="276" w:lineRule="auto"/>
        <w:jc w:val="both"/>
        <w:rPr>
          <w:rFonts w:ascii="Calibri" w:hAnsi="Calibri" w:cs="Calibri"/>
          <w:b/>
          <w:noProof/>
          <w:sz w:val="24"/>
          <w:szCs w:val="24"/>
        </w:rPr>
      </w:pPr>
      <w:r w:rsidRPr="001F5E70">
        <w:rPr>
          <w:rFonts w:ascii="Calibri" w:hAnsi="Calibri" w:cs="Calibri"/>
          <w:noProof/>
          <w:sz w:val="24"/>
          <w:szCs w:val="24"/>
          <w:lang w:val="en-GB"/>
        </w:rPr>
        <w:t>•</w:t>
      </w:r>
      <w:r w:rsidRPr="001F5E70">
        <w:rPr>
          <w:rFonts w:ascii="Calibri" w:hAnsi="Calibri" w:cs="Calibri"/>
          <w:noProof/>
          <w:sz w:val="24"/>
          <w:szCs w:val="24"/>
          <w:lang w:val="en-GB"/>
        </w:rPr>
        <w:tab/>
      </w:r>
      <w:r w:rsidRPr="008D53D9">
        <w:rPr>
          <w:rFonts w:ascii="Calibri" w:hAnsi="Calibri" w:cs="Calibri"/>
          <w:b/>
          <w:noProof/>
          <w:sz w:val="24"/>
          <w:szCs w:val="24"/>
          <w:lang w:val="en-GB"/>
        </w:rPr>
        <w:t>Investiţiilor realizate de tineri fermieri,</w:t>
      </w:r>
      <w:r w:rsidRPr="001F5E70">
        <w:rPr>
          <w:rFonts w:ascii="Calibri" w:hAnsi="Calibri" w:cs="Calibri"/>
          <w:noProof/>
          <w:sz w:val="24"/>
          <w:szCs w:val="24"/>
          <w:lang w:val="en-GB"/>
        </w:rPr>
        <w:t xml:space="preserve"> cu vârsta până la 40 de ani, inclusiv, la data depunerii cererii de finanţare, așa cum sunt definiți la art. 2 al R 1305/2013 sau cei</w:t>
      </w:r>
      <w:r>
        <w:rPr>
          <w:rFonts w:ascii="Calibri" w:hAnsi="Calibri" w:cs="Calibri"/>
          <w:noProof/>
          <w:sz w:val="24"/>
          <w:szCs w:val="24"/>
          <w:lang w:val="en-GB"/>
        </w:rPr>
        <w:t xml:space="preserve"> </w:t>
      </w:r>
      <w:r w:rsidRPr="001F5E70">
        <w:rPr>
          <w:rFonts w:ascii="Calibri" w:hAnsi="Calibri" w:cs="Calibri"/>
          <w:noProof/>
          <w:sz w:val="24"/>
          <w:szCs w:val="24"/>
          <w:lang w:val="en-GB"/>
        </w:rPr>
        <w:t>care s-au stabilit în cei 5 ani anteriori solicitării sprijinului, conform anexei II a R 1305 (nu se aplică formelor asociative)</w:t>
      </w:r>
      <w:r w:rsidR="008D53D9">
        <w:rPr>
          <w:rFonts w:ascii="Calibri" w:hAnsi="Calibri" w:cs="Calibri"/>
          <w:noProof/>
          <w:sz w:val="24"/>
          <w:szCs w:val="24"/>
          <w:lang w:val="en-GB"/>
        </w:rPr>
        <w:t xml:space="preserve"> </w:t>
      </w:r>
      <w:r w:rsidR="008D53D9">
        <w:rPr>
          <w:rFonts w:ascii="Calibri" w:hAnsi="Calibri" w:cs="Calibri"/>
          <w:noProof/>
          <w:sz w:val="24"/>
          <w:szCs w:val="24"/>
        </w:rPr>
        <w:t>și</w:t>
      </w:r>
      <w:r w:rsidR="008D53D9" w:rsidRPr="00A26C26">
        <w:rPr>
          <w:rFonts w:ascii="Calibri" w:hAnsi="Calibri" w:cs="Calibri"/>
          <w:noProof/>
          <w:sz w:val="24"/>
          <w:szCs w:val="24"/>
        </w:rPr>
        <w:t xml:space="preserve"> se încadre</w:t>
      </w:r>
      <w:r w:rsidR="008D53D9">
        <w:rPr>
          <w:rFonts w:ascii="Calibri" w:hAnsi="Calibri" w:cs="Calibri"/>
          <w:noProof/>
          <w:sz w:val="24"/>
          <w:szCs w:val="24"/>
        </w:rPr>
        <w:t>ază</w:t>
      </w:r>
      <w:r w:rsidR="008D53D9" w:rsidRPr="00A26C26">
        <w:rPr>
          <w:rFonts w:ascii="Calibri" w:hAnsi="Calibri" w:cs="Calibri"/>
          <w:noProof/>
          <w:sz w:val="24"/>
          <w:szCs w:val="24"/>
        </w:rPr>
        <w:t xml:space="preserve"> în una din următoarele categorii</w:t>
      </w:r>
      <w:r w:rsidR="008D53D9" w:rsidRPr="00A26C26">
        <w:rPr>
          <w:rFonts w:ascii="Calibri" w:hAnsi="Calibri" w:cs="Calibri"/>
          <w:b/>
          <w:noProof/>
          <w:sz w:val="24"/>
          <w:szCs w:val="24"/>
        </w:rPr>
        <w:t>:</w:t>
      </w:r>
    </w:p>
    <w:p w14:paraId="7C1D2436" w14:textId="77777777" w:rsidR="008D53D9" w:rsidRPr="00A26C26" w:rsidRDefault="008D53D9" w:rsidP="006733E8">
      <w:pPr>
        <w:pStyle w:val="NoSpacing"/>
        <w:spacing w:line="276" w:lineRule="auto"/>
        <w:jc w:val="both"/>
        <w:rPr>
          <w:rFonts w:ascii="Calibri" w:hAnsi="Calibri" w:cs="Calibri"/>
          <w:i/>
          <w:noProof/>
          <w:sz w:val="24"/>
          <w:szCs w:val="24"/>
        </w:rPr>
      </w:pPr>
    </w:p>
    <w:p w14:paraId="0503309E" w14:textId="77777777" w:rsidR="008D53D9" w:rsidRPr="00A26C26" w:rsidRDefault="008D53D9" w:rsidP="006733E8">
      <w:pPr>
        <w:numPr>
          <w:ilvl w:val="0"/>
          <w:numId w:val="50"/>
        </w:numPr>
        <w:tabs>
          <w:tab w:val="left" w:pos="0"/>
        </w:tabs>
        <w:spacing w:line="276" w:lineRule="auto"/>
        <w:ind w:left="0" w:firstLine="0"/>
        <w:jc w:val="both"/>
        <w:rPr>
          <w:rFonts w:ascii="Calibri" w:hAnsi="Calibri" w:cs="Calibri"/>
          <w:i/>
          <w:noProof/>
          <w:color w:val="000000"/>
          <w:sz w:val="24"/>
          <w:szCs w:val="24"/>
        </w:rPr>
      </w:pPr>
      <w:r w:rsidRPr="00A26C26">
        <w:rPr>
          <w:rFonts w:ascii="Calibri" w:hAnsi="Calibri" w:cs="Calibri"/>
          <w:i/>
          <w:noProof/>
          <w:sz w:val="24"/>
          <w:szCs w:val="24"/>
        </w:rPr>
        <w:t xml:space="preserve">Persoană fizică autorizată (PFA) înființată conform OUG nr.44/2008 cu vârsta de până la 40 de ani, inclusiv la data depunerii Cererii de finanțare a proiectului și care </w:t>
      </w:r>
      <w:r w:rsidRPr="00A26C26">
        <w:rPr>
          <w:rFonts w:ascii="Calibri" w:hAnsi="Calibri" w:cs="Calibri"/>
          <w:b/>
          <w:i/>
          <w:noProof/>
          <w:color w:val="000000"/>
          <w:sz w:val="24"/>
          <w:szCs w:val="24"/>
        </w:rPr>
        <w:t>deține competențele și calificările profesionale adecvate.</w:t>
      </w:r>
    </w:p>
    <w:p w14:paraId="666CE0C2" w14:textId="77777777" w:rsidR="008D53D9" w:rsidRPr="00A26C26" w:rsidRDefault="008D53D9" w:rsidP="006733E8">
      <w:pPr>
        <w:numPr>
          <w:ilvl w:val="0"/>
          <w:numId w:val="50"/>
        </w:numPr>
        <w:tabs>
          <w:tab w:val="left" w:pos="284"/>
        </w:tabs>
        <w:spacing w:line="276" w:lineRule="auto"/>
        <w:ind w:left="0" w:firstLine="0"/>
        <w:jc w:val="both"/>
        <w:rPr>
          <w:rFonts w:ascii="Calibri" w:hAnsi="Calibri" w:cs="Calibri"/>
          <w:noProof/>
          <w:sz w:val="24"/>
          <w:szCs w:val="24"/>
        </w:rPr>
      </w:pPr>
      <w:r w:rsidRPr="00A26C26">
        <w:rPr>
          <w:rFonts w:ascii="Calibri" w:hAnsi="Calibri" w:cs="Calibri"/>
          <w:i/>
          <w:noProof/>
          <w:color w:val="000000"/>
          <w:sz w:val="24"/>
          <w:szCs w:val="24"/>
        </w:rPr>
        <w:t>Întreprindere individuală înfiinţată în baza OUG nr.44/2008 al cărei titular are vârsta</w:t>
      </w:r>
      <w:r w:rsidRPr="00A26C26">
        <w:rPr>
          <w:rFonts w:ascii="Calibri" w:hAnsi="Calibri" w:cs="Calibri"/>
          <w:i/>
          <w:noProof/>
          <w:sz w:val="24"/>
          <w:szCs w:val="24"/>
        </w:rPr>
        <w:t xml:space="preserve"> de până la 40 de ani inclusiv la data depunerii Cererii de finanțare a proiectului şi </w:t>
      </w:r>
      <w:r w:rsidRPr="00A26C26">
        <w:rPr>
          <w:rFonts w:ascii="Calibri" w:hAnsi="Calibri" w:cs="Calibri"/>
          <w:b/>
          <w:i/>
          <w:noProof/>
          <w:color w:val="000000"/>
          <w:sz w:val="24"/>
          <w:szCs w:val="24"/>
        </w:rPr>
        <w:t>deține competențele și calificările profesionale adecvate</w:t>
      </w:r>
      <w:r w:rsidRPr="00A26C26">
        <w:rPr>
          <w:rFonts w:ascii="Calibri" w:hAnsi="Calibri" w:cs="Calibri"/>
          <w:b/>
          <w:i/>
          <w:noProof/>
          <w:sz w:val="24"/>
          <w:szCs w:val="24"/>
        </w:rPr>
        <w:t xml:space="preserve">; </w:t>
      </w:r>
      <w:r w:rsidRPr="00A26C26">
        <w:rPr>
          <w:rFonts w:ascii="Calibri" w:hAnsi="Calibri" w:cs="Calibri"/>
          <w:b/>
          <w:i/>
          <w:noProof/>
          <w:color w:val="000000"/>
          <w:sz w:val="24"/>
          <w:szCs w:val="24"/>
        </w:rPr>
        <w:t xml:space="preserve"> </w:t>
      </w:r>
    </w:p>
    <w:p w14:paraId="79F757A0" w14:textId="77777777" w:rsidR="008D53D9" w:rsidRPr="00A26C26" w:rsidRDefault="008D53D9" w:rsidP="006733E8">
      <w:pPr>
        <w:numPr>
          <w:ilvl w:val="0"/>
          <w:numId w:val="50"/>
        </w:numPr>
        <w:tabs>
          <w:tab w:val="left" w:pos="284"/>
        </w:tabs>
        <w:spacing w:line="276" w:lineRule="auto"/>
        <w:ind w:left="0" w:firstLine="0"/>
        <w:jc w:val="both"/>
        <w:rPr>
          <w:rFonts w:ascii="Calibri" w:hAnsi="Calibri" w:cs="Calibri"/>
          <w:i/>
          <w:noProof/>
          <w:color w:val="000000"/>
          <w:sz w:val="24"/>
          <w:szCs w:val="24"/>
        </w:rPr>
      </w:pPr>
      <w:r w:rsidRPr="00A26C26">
        <w:rPr>
          <w:rFonts w:ascii="Calibri" w:hAnsi="Calibri" w:cs="Calibri"/>
          <w:i/>
          <w:noProof/>
          <w:color w:val="000000"/>
          <w:sz w:val="24"/>
          <w:szCs w:val="24"/>
        </w:rPr>
        <w:t xml:space="preserve">Întreprinderea familială (ÎF) înfiinţată în baza OUG nr.44/2008 cu condiția ca tânărul fermier, solicitant al sprijinului cu vârsta de până la 40 de ani </w:t>
      </w:r>
      <w:r w:rsidRPr="00A26C26">
        <w:rPr>
          <w:rFonts w:ascii="Calibri" w:hAnsi="Calibri" w:cs="Calibri"/>
          <w:i/>
          <w:noProof/>
          <w:sz w:val="24"/>
          <w:szCs w:val="24"/>
        </w:rPr>
        <w:t>inclusiv</w:t>
      </w:r>
      <w:r w:rsidRPr="00A26C26">
        <w:rPr>
          <w:rFonts w:ascii="Calibri" w:hAnsi="Calibri" w:cs="Calibri"/>
          <w:i/>
          <w:noProof/>
          <w:color w:val="000000"/>
          <w:sz w:val="24"/>
          <w:szCs w:val="24"/>
        </w:rPr>
        <w:t xml:space="preserve">  la data depunerii Cererii de finanțare, cu competențele și calificările profesionale adecvate să fie reprezentantul ÎF desemnat prin acordul de constiuire și să exercite controlul efectiv asupra exploatației prin deținerea cotei majoritare din patrimoniul de afectațiune;</w:t>
      </w:r>
    </w:p>
    <w:p w14:paraId="20E99D92" w14:textId="77777777" w:rsidR="008D53D9" w:rsidRPr="00A26C26" w:rsidRDefault="008D53D9" w:rsidP="006733E8">
      <w:pPr>
        <w:numPr>
          <w:ilvl w:val="0"/>
          <w:numId w:val="50"/>
        </w:numPr>
        <w:tabs>
          <w:tab w:val="left" w:pos="284"/>
        </w:tabs>
        <w:spacing w:line="276" w:lineRule="auto"/>
        <w:ind w:left="0" w:firstLine="0"/>
        <w:jc w:val="both"/>
        <w:rPr>
          <w:rFonts w:ascii="Calibri" w:hAnsi="Calibri" w:cs="Calibri"/>
          <w:noProof/>
          <w:sz w:val="24"/>
          <w:szCs w:val="24"/>
        </w:rPr>
      </w:pPr>
      <w:r w:rsidRPr="00A26C26">
        <w:rPr>
          <w:rFonts w:ascii="Calibri" w:hAnsi="Calibri" w:cs="Calibri"/>
          <w:i/>
          <w:noProof/>
          <w:sz w:val="24"/>
          <w:szCs w:val="24"/>
        </w:rPr>
        <w:t xml:space="preserve">Societate cu răspundere limitată cu asociat unic persoană fizică, care este și administratorul societăţii, cu vârsta de până la 40 ani inclusiv la data depunerii Cererii de finanțare care </w:t>
      </w:r>
      <w:r w:rsidRPr="00A26C26">
        <w:rPr>
          <w:rFonts w:ascii="Calibri" w:hAnsi="Calibri" w:cs="Calibri"/>
          <w:b/>
          <w:i/>
          <w:noProof/>
          <w:color w:val="000000"/>
          <w:sz w:val="24"/>
          <w:szCs w:val="24"/>
        </w:rPr>
        <w:t>deține competențele și calificările profesionale adecvate</w:t>
      </w:r>
      <w:r w:rsidRPr="00A26C26">
        <w:rPr>
          <w:rFonts w:ascii="Calibri" w:hAnsi="Calibri" w:cs="Calibri"/>
          <w:b/>
          <w:i/>
          <w:noProof/>
          <w:sz w:val="24"/>
          <w:szCs w:val="24"/>
        </w:rPr>
        <w:t>.</w:t>
      </w:r>
    </w:p>
    <w:p w14:paraId="3D4EBB09" w14:textId="77777777" w:rsidR="008D53D9" w:rsidRPr="00A26C26" w:rsidRDefault="008D53D9" w:rsidP="006733E8">
      <w:pPr>
        <w:numPr>
          <w:ilvl w:val="0"/>
          <w:numId w:val="50"/>
        </w:numPr>
        <w:tabs>
          <w:tab w:val="left" w:pos="284"/>
        </w:tabs>
        <w:spacing w:line="276" w:lineRule="auto"/>
        <w:ind w:left="0" w:firstLine="0"/>
        <w:jc w:val="both"/>
        <w:rPr>
          <w:rFonts w:ascii="Calibri" w:hAnsi="Calibri" w:cs="Calibri"/>
          <w:noProof/>
          <w:sz w:val="24"/>
          <w:szCs w:val="24"/>
        </w:rPr>
      </w:pPr>
      <w:r w:rsidRPr="00A26C26">
        <w:rPr>
          <w:rFonts w:ascii="Calibri" w:hAnsi="Calibri" w:cs="Calibri"/>
          <w:i/>
          <w:noProof/>
          <w:sz w:val="24"/>
          <w:szCs w:val="24"/>
        </w:rPr>
        <w:t xml:space="preserve">Societate comercială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aibă </w:t>
      </w:r>
      <w:r w:rsidRPr="00A26C26">
        <w:rPr>
          <w:rFonts w:ascii="Calibri" w:hAnsi="Calibri" w:cs="Calibri"/>
          <w:b/>
          <w:i/>
          <w:noProof/>
          <w:color w:val="000000"/>
          <w:sz w:val="24"/>
          <w:szCs w:val="24"/>
        </w:rPr>
        <w:t>competențele și calificările profesionale adecvate</w:t>
      </w:r>
      <w:r w:rsidRPr="00A26C26">
        <w:rPr>
          <w:rFonts w:ascii="Calibri" w:hAnsi="Calibri" w:cs="Calibri"/>
          <w:b/>
          <w:noProof/>
          <w:color w:val="000000"/>
          <w:sz w:val="24"/>
          <w:szCs w:val="24"/>
        </w:rPr>
        <w:t xml:space="preserve"> </w:t>
      </w:r>
    </w:p>
    <w:p w14:paraId="106A2FAC" w14:textId="77777777" w:rsidR="008D53D9" w:rsidRPr="00A26C26" w:rsidRDefault="008D53D9" w:rsidP="006733E8">
      <w:pPr>
        <w:spacing w:line="276" w:lineRule="auto"/>
        <w:jc w:val="both"/>
        <w:rPr>
          <w:rFonts w:ascii="Calibri" w:hAnsi="Calibri" w:cs="Calibri"/>
          <w:noProof/>
          <w:sz w:val="24"/>
          <w:szCs w:val="24"/>
        </w:rPr>
      </w:pPr>
    </w:p>
    <w:p w14:paraId="54B3A66F" w14:textId="77777777" w:rsidR="008D53D9" w:rsidRPr="00E57461" w:rsidRDefault="008D53D9" w:rsidP="006733E8">
      <w:pPr>
        <w:tabs>
          <w:tab w:val="left" w:pos="284"/>
        </w:tabs>
        <w:spacing w:line="276" w:lineRule="auto"/>
        <w:jc w:val="both"/>
        <w:rPr>
          <w:rFonts w:ascii="Calibri" w:hAnsi="Calibri" w:cs="Calibri"/>
          <w:noProof/>
          <w:sz w:val="24"/>
          <w:szCs w:val="24"/>
        </w:rPr>
      </w:pPr>
      <w:r w:rsidRPr="00401B66">
        <w:rPr>
          <w:rFonts w:ascii="Calibri" w:hAnsi="Calibri" w:cs="Calibri"/>
          <w:b/>
          <w:sz w:val="24"/>
          <w:szCs w:val="24"/>
        </w:rPr>
        <w:t>Verificarea încadrării solicitantului în categoria de tânăr fermier, pentru obținerea intensității suplimentare de 20 pp</w:t>
      </w:r>
      <w:r w:rsidRPr="00E57461">
        <w:rPr>
          <w:rFonts w:ascii="Calibri" w:hAnsi="Calibri" w:cs="Calibri"/>
          <w:sz w:val="24"/>
          <w:szCs w:val="24"/>
        </w:rPr>
        <w:t xml:space="preserve">, trebuie să evidențieze respectarea de către acesta a definiției tânărului </w:t>
      </w:r>
      <w:r w:rsidRPr="00E57461">
        <w:rPr>
          <w:rFonts w:ascii="Calibri" w:hAnsi="Calibri" w:cs="Calibri"/>
          <w:sz w:val="24"/>
          <w:szCs w:val="24"/>
        </w:rPr>
        <w:lastRenderedPageBreak/>
        <w:t xml:space="preserve">fermier, astfel cum este prevăzută în Regulamentul nr. 1305/2013 și Regulamentul nr. 807/2014, respectiv să demonstreze că, </w:t>
      </w:r>
      <w:r>
        <w:rPr>
          <w:rFonts w:ascii="Calibri" w:hAnsi="Calibri" w:cs="Calibri"/>
          <w:b/>
          <w:sz w:val="24"/>
          <w:szCs w:val="24"/>
        </w:rPr>
        <w:t>la momentul depunerii C</w:t>
      </w:r>
      <w:r w:rsidRPr="00E57461">
        <w:rPr>
          <w:rFonts w:ascii="Calibri" w:hAnsi="Calibri" w:cs="Calibri"/>
          <w:b/>
          <w:sz w:val="24"/>
          <w:szCs w:val="24"/>
        </w:rPr>
        <w:t>ererii de finanțare,</w:t>
      </w:r>
      <w:r w:rsidRPr="00E57461">
        <w:rPr>
          <w:rFonts w:ascii="Calibri" w:hAnsi="Calibri" w:cs="Calibri"/>
          <w:sz w:val="24"/>
          <w:szCs w:val="24"/>
        </w:rPr>
        <w:t xml:space="preserve"> a îndeplinit condițiile legate de </w:t>
      </w:r>
      <w:r w:rsidRPr="00E57461">
        <w:rPr>
          <w:rFonts w:ascii="Calibri" w:hAnsi="Calibri" w:cs="Calibri"/>
          <w:b/>
          <w:sz w:val="24"/>
          <w:szCs w:val="24"/>
        </w:rPr>
        <w:t>prima instalare în calitate de tânăr fermier</w:t>
      </w:r>
      <w:r w:rsidRPr="00E57461">
        <w:rPr>
          <w:rFonts w:ascii="Calibri" w:hAnsi="Calibri" w:cs="Calibri"/>
          <w:sz w:val="24"/>
          <w:szCs w:val="24"/>
        </w:rPr>
        <w:t xml:space="preserve">, respectiv vârsta, deținerea competențelor/formării profesionale, exercitarea controlului efectiv </w:t>
      </w:r>
      <w:r w:rsidRPr="00E57461">
        <w:rPr>
          <w:rFonts w:ascii="Calibri" w:hAnsi="Calibri" w:cs="Calibri"/>
          <w:b/>
          <w:sz w:val="24"/>
          <w:szCs w:val="24"/>
        </w:rPr>
        <w:t>asupra exploatației în care are loc această primă instalare ca șef al respectivei exploatații</w:t>
      </w:r>
      <w:r w:rsidRPr="00E57461">
        <w:rPr>
          <w:rFonts w:ascii="Calibri" w:hAnsi="Calibri" w:cs="Calibri"/>
          <w:sz w:val="24"/>
          <w:szCs w:val="24"/>
        </w:rPr>
        <w:t xml:space="preserve"> cu încadrarea în perioada celor 5 ani de la momentul instală</w:t>
      </w:r>
      <w:r>
        <w:rPr>
          <w:rFonts w:ascii="Calibri" w:hAnsi="Calibri" w:cs="Calibri"/>
          <w:sz w:val="24"/>
          <w:szCs w:val="24"/>
        </w:rPr>
        <w:t>rii față de momentul depunerii C</w:t>
      </w:r>
      <w:r w:rsidRPr="00E57461">
        <w:rPr>
          <w:rFonts w:ascii="Calibri" w:hAnsi="Calibri" w:cs="Calibri"/>
          <w:sz w:val="24"/>
          <w:szCs w:val="24"/>
        </w:rPr>
        <w:t>ererii de finanțare.</w:t>
      </w:r>
    </w:p>
    <w:p w14:paraId="0B04DF12" w14:textId="77777777" w:rsidR="008D53D9" w:rsidRDefault="008D53D9" w:rsidP="006733E8">
      <w:pPr>
        <w:pStyle w:val="ListParagraph"/>
        <w:spacing w:after="200" w:line="276" w:lineRule="auto"/>
        <w:ind w:left="0"/>
        <w:contextualSpacing/>
        <w:jc w:val="both"/>
        <w:rPr>
          <w:rFonts w:ascii="Calibri" w:hAnsi="Calibri" w:cs="Calibri"/>
          <w:noProof/>
          <w:sz w:val="24"/>
          <w:szCs w:val="24"/>
          <w:lang w:val="ro-RO"/>
        </w:rPr>
      </w:pPr>
    </w:p>
    <w:p w14:paraId="54EE7AD9" w14:textId="77777777" w:rsidR="008D53D9" w:rsidRPr="00A26C26" w:rsidRDefault="008D53D9" w:rsidP="006733E8">
      <w:pPr>
        <w:pStyle w:val="ListParagraph"/>
        <w:spacing w:after="200" w:line="276" w:lineRule="auto"/>
        <w:ind w:left="0"/>
        <w:contextualSpacing/>
        <w:jc w:val="both"/>
        <w:rPr>
          <w:rFonts w:ascii="Calibri" w:hAnsi="Calibri" w:cs="Calibri"/>
          <w:i/>
          <w:noProof/>
          <w:color w:val="000000"/>
          <w:sz w:val="24"/>
          <w:szCs w:val="24"/>
          <w:lang w:val="ro-RO"/>
        </w:rPr>
      </w:pPr>
      <w:r w:rsidRPr="00A26C26">
        <w:rPr>
          <w:rFonts w:ascii="Calibri" w:hAnsi="Calibri" w:cs="Calibri"/>
          <w:noProof/>
          <w:sz w:val="24"/>
          <w:szCs w:val="24"/>
          <w:lang w:val="ro-RO"/>
        </w:rPr>
        <w:t xml:space="preserve">Pentru toate situațiile mai sus menționate, tânărul fermier trebuie </w:t>
      </w:r>
      <w:r w:rsidRPr="00A26C26">
        <w:rPr>
          <w:rFonts w:ascii="Calibri" w:hAnsi="Calibri" w:cs="Calibri"/>
          <w:i/>
          <w:noProof/>
          <w:sz w:val="24"/>
          <w:szCs w:val="24"/>
          <w:lang w:val="ro-RO"/>
        </w:rPr>
        <w:t xml:space="preserve">să se fi stabilit (instalat) pentru prima dată </w:t>
      </w:r>
      <w:r w:rsidRPr="00A26C26">
        <w:rPr>
          <w:rFonts w:ascii="Calibri" w:hAnsi="Calibri" w:cs="Calibri"/>
          <w:i/>
          <w:noProof/>
          <w:color w:val="000000"/>
          <w:sz w:val="24"/>
          <w:szCs w:val="24"/>
          <w:lang w:val="ro-RO"/>
        </w:rPr>
        <w:t>ca șef al unei exploatații în exploatația agricolă vizată de proiect şi să nu fi trecut mai mult de cinci ani de la instalare până la depunerea Cererii de finanțare.</w:t>
      </w:r>
    </w:p>
    <w:p w14:paraId="5BEBB158" w14:textId="77777777" w:rsidR="008D53D9" w:rsidRDefault="008D53D9" w:rsidP="006733E8">
      <w:pPr>
        <w:pStyle w:val="NoSpacing"/>
        <w:tabs>
          <w:tab w:val="left" w:pos="0"/>
        </w:tabs>
        <w:spacing w:line="276" w:lineRule="auto"/>
        <w:jc w:val="both"/>
        <w:rPr>
          <w:rFonts w:ascii="Calibri" w:hAnsi="Calibri" w:cs="Calibri"/>
          <w:noProof/>
          <w:sz w:val="24"/>
          <w:szCs w:val="24"/>
        </w:rPr>
      </w:pPr>
      <w:r w:rsidRPr="00A26C26">
        <w:rPr>
          <w:rFonts w:ascii="Calibri" w:hAnsi="Calibri" w:cs="Calibri"/>
          <w:noProof/>
          <w:sz w:val="24"/>
          <w:szCs w:val="24"/>
        </w:rPr>
        <w:t>Data instalării pentru prima dată ca şef de exploataţie este data la care tânărul fermier, figurează în evidențele ONRC că a preluat controlul efectiv asupra exploatației înregistrată la APIA pe numele solicitantului, ca asociat unic/ majoritar și administrator unic al respectivei entități (oricare ar fi statutul juridic), respectiv titular PFA, ÎI/ reprezentant legal în cazul ÎF.</w:t>
      </w:r>
      <w:r w:rsidRPr="00A26C26" w:rsidDel="003D4F55">
        <w:rPr>
          <w:rFonts w:ascii="Calibri" w:hAnsi="Calibri" w:cs="Calibri"/>
          <w:noProof/>
          <w:sz w:val="24"/>
          <w:szCs w:val="24"/>
        </w:rPr>
        <w:t xml:space="preserve"> </w:t>
      </w:r>
      <w:r w:rsidRPr="00A26C26">
        <w:rPr>
          <w:rFonts w:ascii="Calibri" w:hAnsi="Calibri" w:cs="Calibri"/>
          <w:noProof/>
          <w:sz w:val="24"/>
          <w:szCs w:val="24"/>
        </w:rPr>
        <w:t xml:space="preserve">Dacă data înregistrării în ONRC a tânărului fermier, diferă de data înregistrării exploataţiei la APIA pe numele solicitantului, termenul de 5 ani se va calcula începând cu cea mai recentă înregistrare dintre cele două, faţă de momentul depunerii. </w:t>
      </w:r>
    </w:p>
    <w:p w14:paraId="7BFF66FD" w14:textId="77777777" w:rsidR="008D53D9" w:rsidRPr="00A26C26" w:rsidRDefault="008D53D9" w:rsidP="006733E8">
      <w:pPr>
        <w:pStyle w:val="NoSpacing"/>
        <w:tabs>
          <w:tab w:val="left" w:pos="0"/>
        </w:tabs>
        <w:spacing w:line="276" w:lineRule="auto"/>
        <w:jc w:val="both"/>
        <w:rPr>
          <w:rFonts w:ascii="Calibri" w:hAnsi="Calibri" w:cs="Calibri"/>
          <w:noProof/>
          <w:sz w:val="24"/>
          <w:szCs w:val="24"/>
        </w:rPr>
      </w:pPr>
    </w:p>
    <w:p w14:paraId="101EF8F1" w14:textId="77777777" w:rsidR="008D53D9" w:rsidRPr="00A26C26" w:rsidRDefault="008D53D9" w:rsidP="006733E8">
      <w:pPr>
        <w:pStyle w:val="NoSpacing"/>
        <w:tabs>
          <w:tab w:val="left" w:pos="0"/>
        </w:tabs>
        <w:spacing w:line="276" w:lineRule="auto"/>
        <w:jc w:val="both"/>
        <w:rPr>
          <w:rFonts w:ascii="Calibri" w:hAnsi="Calibri" w:cs="Calibri"/>
          <w:noProof/>
          <w:sz w:val="24"/>
          <w:szCs w:val="24"/>
        </w:rPr>
      </w:pPr>
      <w:r w:rsidRPr="00A26C26">
        <w:rPr>
          <w:rFonts w:ascii="Calibri" w:hAnsi="Calibri" w:cs="Calibri"/>
          <w:noProof/>
          <w:sz w:val="24"/>
          <w:szCs w:val="24"/>
        </w:rPr>
        <w:t xml:space="preserve">Dacă din verificarea în ONRC rezultă că persoana fizică a mai condus o formă juridică, respectiv, a deţinut funcţia de asociat/ acţionar majoritar şi funcţia de unic administrator/ titular PFA, ÎI/reprezentant legal în cazul ÎF cu activitate agricolă </w:t>
      </w:r>
      <w:r w:rsidRPr="00A26C26">
        <w:rPr>
          <w:rFonts w:ascii="Calibri" w:eastAsia="Calibri" w:hAnsi="Calibri" w:cs="Calibri"/>
          <w:noProof/>
          <w:sz w:val="24"/>
          <w:szCs w:val="24"/>
        </w:rPr>
        <w:t>înscrisă la APIA</w:t>
      </w:r>
      <w:r w:rsidRPr="00A26C26">
        <w:rPr>
          <w:rFonts w:ascii="Calibri" w:hAnsi="Calibri" w:cs="Calibri"/>
          <w:noProof/>
          <w:sz w:val="24"/>
          <w:szCs w:val="24"/>
        </w:rPr>
        <w:t xml:space="preserve">, nu se mai consideră </w:t>
      </w:r>
      <w:r w:rsidRPr="00A26C26">
        <w:rPr>
          <w:rFonts w:ascii="Calibri" w:eastAsia="Calibri" w:hAnsi="Calibri" w:cs="Calibri"/>
          <w:noProof/>
          <w:sz w:val="24"/>
          <w:szCs w:val="24"/>
        </w:rPr>
        <w:t>că îndeplinește condiția de tânăr fermier instalat pentru prima dată</w:t>
      </w:r>
      <w:r w:rsidRPr="00A26C26">
        <w:rPr>
          <w:rFonts w:ascii="Calibri" w:hAnsi="Calibri" w:cs="Calibri"/>
          <w:noProof/>
          <w:sz w:val="24"/>
          <w:szCs w:val="24"/>
        </w:rPr>
        <w:t>.</w:t>
      </w:r>
    </w:p>
    <w:p w14:paraId="0F40E0F0" w14:textId="77777777" w:rsidR="008D53D9" w:rsidRPr="00A26C26" w:rsidRDefault="008D53D9" w:rsidP="006733E8">
      <w:pPr>
        <w:pStyle w:val="NoSpacing"/>
        <w:tabs>
          <w:tab w:val="left" w:pos="0"/>
        </w:tabs>
        <w:spacing w:line="276" w:lineRule="auto"/>
        <w:jc w:val="both"/>
        <w:rPr>
          <w:rFonts w:ascii="Calibri" w:hAnsi="Calibri" w:cs="Calibri"/>
          <w:noProof/>
          <w:sz w:val="24"/>
          <w:szCs w:val="24"/>
        </w:rPr>
      </w:pPr>
    </w:p>
    <w:p w14:paraId="4702112F" w14:textId="77777777" w:rsidR="008D53D9" w:rsidRPr="00A26C26" w:rsidRDefault="008D53D9" w:rsidP="006733E8">
      <w:pPr>
        <w:pStyle w:val="NoSpacing"/>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Atenţie!</w:t>
      </w:r>
    </w:p>
    <w:p w14:paraId="355A022E" w14:textId="77777777" w:rsidR="008D53D9" w:rsidRDefault="008D53D9" w:rsidP="006733E8">
      <w:pPr>
        <w:pStyle w:val="NoSpacing"/>
        <w:tabs>
          <w:tab w:val="left" w:pos="0"/>
        </w:tabs>
        <w:spacing w:line="276" w:lineRule="auto"/>
        <w:jc w:val="both"/>
        <w:rPr>
          <w:rFonts w:ascii="Calibri" w:hAnsi="Calibri" w:cs="Calibri"/>
          <w:noProof/>
          <w:sz w:val="24"/>
          <w:szCs w:val="24"/>
        </w:rPr>
      </w:pPr>
      <w:r w:rsidRPr="00A26C26">
        <w:rPr>
          <w:rFonts w:ascii="Calibri" w:hAnsi="Calibri" w:cs="Calibri"/>
          <w:noProof/>
          <w:sz w:val="24"/>
          <w:szCs w:val="24"/>
        </w:rPr>
        <w:t xml:space="preserve">Se va avea în vedere data la care exploataţia a fost înregistrată la APIA şi nu data la care solicitantul a obţinut RO-ul de la APIA. </w:t>
      </w:r>
    </w:p>
    <w:p w14:paraId="59126AD6" w14:textId="77777777" w:rsidR="008D53D9" w:rsidRPr="00A26C26" w:rsidRDefault="008D53D9" w:rsidP="006733E8">
      <w:pPr>
        <w:pStyle w:val="NoSpacing"/>
        <w:tabs>
          <w:tab w:val="left" w:pos="0"/>
        </w:tabs>
        <w:spacing w:line="276" w:lineRule="auto"/>
        <w:jc w:val="both"/>
        <w:rPr>
          <w:rFonts w:ascii="Calibri" w:hAnsi="Calibri" w:cs="Calibri"/>
          <w:noProof/>
          <w:sz w:val="24"/>
          <w:szCs w:val="24"/>
        </w:rPr>
      </w:pPr>
    </w:p>
    <w:p w14:paraId="32998290" w14:textId="77777777" w:rsidR="008D53D9" w:rsidRDefault="008D53D9" w:rsidP="006733E8">
      <w:pPr>
        <w:pStyle w:val="NoSpacing"/>
        <w:tabs>
          <w:tab w:val="left" w:pos="0"/>
        </w:tabs>
        <w:spacing w:line="276" w:lineRule="auto"/>
        <w:jc w:val="both"/>
        <w:rPr>
          <w:rFonts w:ascii="Calibri" w:hAnsi="Calibri" w:cs="Calibri"/>
          <w:noProof/>
          <w:sz w:val="24"/>
          <w:szCs w:val="24"/>
        </w:rPr>
      </w:pPr>
      <w:r w:rsidRPr="00A26C26">
        <w:rPr>
          <w:rFonts w:ascii="Calibri" w:hAnsi="Calibri" w:cs="Calibri"/>
          <w:noProof/>
          <w:sz w:val="24"/>
          <w:szCs w:val="24"/>
        </w:rPr>
        <w:t xml:space="preserve">Din punct de vedere al vârstei, se încadrează în definiția tânărului fermier șef de exploatație, inclusiv tânărul fermier care depune o Cerere de finanțare cu o zi înainte de </w:t>
      </w:r>
      <w:r w:rsidRPr="00A26C26">
        <w:rPr>
          <w:rFonts w:ascii="Calibri" w:hAnsi="Calibri" w:cs="Calibri"/>
          <w:i/>
          <w:iCs/>
          <w:noProof/>
          <w:sz w:val="24"/>
          <w:szCs w:val="24"/>
        </w:rPr>
        <w:t>împlinirea vârstei de 41 de ani.</w:t>
      </w:r>
      <w:r w:rsidRPr="00A26C26">
        <w:rPr>
          <w:rFonts w:ascii="Calibri" w:hAnsi="Calibri" w:cs="Calibri"/>
          <w:noProof/>
          <w:sz w:val="24"/>
          <w:szCs w:val="24"/>
        </w:rPr>
        <w:t xml:space="preserve"> </w:t>
      </w:r>
    </w:p>
    <w:p w14:paraId="7B3B1FFF" w14:textId="0C7C8F69" w:rsidR="001F5E70" w:rsidRDefault="001F5E70" w:rsidP="006733E8">
      <w:pPr>
        <w:pStyle w:val="NoSpacing"/>
        <w:spacing w:line="276" w:lineRule="auto"/>
        <w:jc w:val="both"/>
        <w:rPr>
          <w:rFonts w:ascii="Calibri" w:hAnsi="Calibri" w:cs="Calibri"/>
          <w:noProof/>
          <w:sz w:val="24"/>
          <w:szCs w:val="24"/>
          <w:lang w:val="en-GB"/>
        </w:rPr>
      </w:pPr>
    </w:p>
    <w:p w14:paraId="26478096" w14:textId="455D47B2" w:rsidR="001F5E70" w:rsidRDefault="001F5E70" w:rsidP="006733E8">
      <w:pPr>
        <w:pStyle w:val="NoSpacing"/>
        <w:spacing w:line="276" w:lineRule="auto"/>
        <w:jc w:val="both"/>
        <w:rPr>
          <w:rFonts w:ascii="Calibri" w:hAnsi="Calibri" w:cs="Calibri"/>
          <w:noProof/>
          <w:sz w:val="24"/>
          <w:szCs w:val="24"/>
          <w:lang w:val="en-GB"/>
        </w:rPr>
      </w:pPr>
      <w:r w:rsidRPr="001F5E70">
        <w:rPr>
          <w:rFonts w:ascii="Calibri" w:hAnsi="Calibri" w:cs="Calibri"/>
          <w:noProof/>
          <w:sz w:val="24"/>
          <w:szCs w:val="24"/>
          <w:lang w:val="en-GB"/>
        </w:rPr>
        <w:t>•</w:t>
      </w:r>
      <w:r w:rsidRPr="001F5E70">
        <w:rPr>
          <w:rFonts w:ascii="Calibri" w:hAnsi="Calibri" w:cs="Calibri"/>
          <w:noProof/>
          <w:sz w:val="24"/>
          <w:szCs w:val="24"/>
          <w:lang w:val="en-GB"/>
        </w:rPr>
        <w:tab/>
      </w:r>
      <w:r w:rsidRPr="008D53D9">
        <w:rPr>
          <w:rFonts w:ascii="Calibri" w:hAnsi="Calibri" w:cs="Calibri"/>
          <w:b/>
          <w:noProof/>
          <w:sz w:val="24"/>
          <w:szCs w:val="24"/>
          <w:lang w:val="en-GB"/>
        </w:rPr>
        <w:t>Investițiilor legate de operațiunile prevăzute la  art. 29 din R nr. 1305/2013;</w:t>
      </w:r>
    </w:p>
    <w:p w14:paraId="715153FB" w14:textId="77777777" w:rsidR="008D53D9" w:rsidRDefault="008D53D9" w:rsidP="006733E8">
      <w:pPr>
        <w:pStyle w:val="NoSpacing"/>
        <w:tabs>
          <w:tab w:val="left" w:pos="0"/>
        </w:tabs>
        <w:spacing w:line="276" w:lineRule="auto"/>
        <w:jc w:val="both"/>
        <w:rPr>
          <w:rFonts w:ascii="Calibri" w:hAnsi="Calibri" w:cs="Calibri"/>
          <w:noProof/>
          <w:sz w:val="24"/>
          <w:szCs w:val="24"/>
        </w:rPr>
      </w:pPr>
      <w:r w:rsidRPr="00EE4C8C">
        <w:rPr>
          <w:rFonts w:ascii="Calibri" w:hAnsi="Calibri" w:cs="Calibri"/>
          <w:noProof/>
          <w:sz w:val="24"/>
          <w:szCs w:val="24"/>
        </w:rPr>
        <w:t xml:space="preserve">În cazul agriculturii ecologice (art. 29) obţinerea unei intensități suplimentare de 20 puncte procentuale pentru valoarea eligibilă a proiectului, este posibilă doar dacă investiția este destinată exclusiv sistemului ecologic (în conversie sau certificat). </w:t>
      </w:r>
    </w:p>
    <w:p w14:paraId="6CF3927A" w14:textId="77777777" w:rsidR="008D53D9" w:rsidRPr="001F5E70" w:rsidRDefault="008D53D9" w:rsidP="006733E8">
      <w:pPr>
        <w:pStyle w:val="NoSpacing"/>
        <w:spacing w:line="276" w:lineRule="auto"/>
        <w:jc w:val="both"/>
        <w:rPr>
          <w:rFonts w:ascii="Calibri" w:hAnsi="Calibri" w:cs="Calibri"/>
          <w:noProof/>
          <w:sz w:val="24"/>
          <w:szCs w:val="24"/>
          <w:lang w:val="en-GB"/>
        </w:rPr>
      </w:pPr>
    </w:p>
    <w:p w14:paraId="4DE5D3AD" w14:textId="0B46C8BC" w:rsidR="00D72DEF" w:rsidRPr="00A26C26" w:rsidRDefault="001F5E70" w:rsidP="006733E8">
      <w:pPr>
        <w:pStyle w:val="NoSpacing"/>
        <w:spacing w:line="276" w:lineRule="auto"/>
        <w:jc w:val="both"/>
        <w:rPr>
          <w:rFonts w:ascii="Calibri" w:hAnsi="Calibri" w:cs="Calibri"/>
          <w:noProof/>
          <w:sz w:val="24"/>
          <w:szCs w:val="24"/>
        </w:rPr>
      </w:pPr>
      <w:r w:rsidRPr="001F5E70">
        <w:rPr>
          <w:rFonts w:ascii="Calibri" w:hAnsi="Calibri" w:cs="Calibri"/>
          <w:noProof/>
          <w:sz w:val="24"/>
          <w:szCs w:val="24"/>
          <w:lang w:val="en-GB"/>
        </w:rPr>
        <w:t>•</w:t>
      </w:r>
      <w:r w:rsidRPr="001F5E70">
        <w:rPr>
          <w:rFonts w:ascii="Calibri" w:hAnsi="Calibri" w:cs="Calibri"/>
          <w:noProof/>
          <w:sz w:val="24"/>
          <w:szCs w:val="24"/>
          <w:lang w:val="en-GB"/>
        </w:rPr>
        <w:tab/>
      </w:r>
      <w:r w:rsidRPr="008D53D9">
        <w:rPr>
          <w:rFonts w:ascii="Calibri" w:hAnsi="Calibri" w:cs="Calibri"/>
          <w:b/>
          <w:noProof/>
          <w:sz w:val="24"/>
          <w:szCs w:val="24"/>
          <w:lang w:val="en-GB"/>
        </w:rPr>
        <w:t>Investiții</w:t>
      </w:r>
      <w:r w:rsidR="008D53D9">
        <w:rPr>
          <w:rFonts w:ascii="Calibri" w:hAnsi="Calibri" w:cs="Calibri"/>
          <w:b/>
          <w:noProof/>
          <w:sz w:val="24"/>
          <w:szCs w:val="24"/>
          <w:lang w:val="en-GB"/>
        </w:rPr>
        <w:t>lor</w:t>
      </w:r>
      <w:r w:rsidRPr="008D53D9">
        <w:rPr>
          <w:rFonts w:ascii="Calibri" w:hAnsi="Calibri" w:cs="Calibri"/>
          <w:b/>
          <w:noProof/>
          <w:sz w:val="24"/>
          <w:szCs w:val="24"/>
          <w:lang w:val="en-GB"/>
        </w:rPr>
        <w:t xml:space="preserve"> în zone care se confruntă cu constrângeri naturale și cu alte constrângeri specifice</w:t>
      </w:r>
      <w:r w:rsidRPr="001F5E70">
        <w:rPr>
          <w:rFonts w:ascii="Calibri" w:hAnsi="Calibri" w:cs="Calibri"/>
          <w:noProof/>
          <w:sz w:val="24"/>
          <w:szCs w:val="24"/>
          <w:lang w:val="en-GB"/>
        </w:rPr>
        <w:t>, menționate la art. 32 R nr. 1305/2013</w:t>
      </w:r>
      <w:r w:rsidR="00D72DEF">
        <w:rPr>
          <w:rFonts w:ascii="Calibri" w:hAnsi="Calibri" w:cs="Calibri"/>
          <w:noProof/>
          <w:sz w:val="24"/>
          <w:szCs w:val="24"/>
          <w:lang w:val="en-GB"/>
        </w:rPr>
        <w:t xml:space="preserve"> </w:t>
      </w:r>
      <w:r w:rsidR="00D72DEF" w:rsidRPr="00A26C26">
        <w:rPr>
          <w:rFonts w:ascii="Calibri" w:hAnsi="Calibri" w:cs="Calibri"/>
          <w:noProof/>
          <w:sz w:val="24"/>
          <w:szCs w:val="24"/>
        </w:rPr>
        <w:t>dacă:</w:t>
      </w:r>
    </w:p>
    <w:p w14:paraId="04F67F86" w14:textId="77777777" w:rsidR="00D72DEF" w:rsidRDefault="00D72DEF" w:rsidP="006733E8">
      <w:pPr>
        <w:pStyle w:val="NoSpacing"/>
        <w:spacing w:line="276" w:lineRule="auto"/>
        <w:ind w:firstLine="720"/>
        <w:jc w:val="both"/>
        <w:rPr>
          <w:rFonts w:ascii="Calibri" w:hAnsi="Calibri" w:cs="Calibri"/>
          <w:noProof/>
          <w:color w:val="000000"/>
          <w:sz w:val="24"/>
          <w:szCs w:val="24"/>
          <w:lang w:eastAsia="ro-RO"/>
        </w:rPr>
      </w:pPr>
      <w:r w:rsidRPr="00A26C26">
        <w:rPr>
          <w:rFonts w:ascii="Calibri" w:hAnsi="Calibri" w:cs="Calibri"/>
          <w:noProof/>
          <w:sz w:val="24"/>
          <w:szCs w:val="24"/>
        </w:rPr>
        <w:t xml:space="preserve">- amplasarea investiției și, acolo unde este cazul, peste 50% din terenurile agricole ale exploataţiei agricole se află în una din localităţile în dreptul cărora există menţiunea </w:t>
      </w:r>
      <w:r w:rsidRPr="00A26C26">
        <w:rPr>
          <w:rFonts w:ascii="Calibri" w:hAnsi="Calibri" w:cs="Calibri"/>
          <w:noProof/>
          <w:color w:val="000000"/>
          <w:sz w:val="24"/>
          <w:szCs w:val="24"/>
          <w:lang w:eastAsia="ro-RO"/>
        </w:rPr>
        <w:t xml:space="preserve">ANC ZM, ANC SEMN, ANC-SPEC, în Anexa </w:t>
      </w:r>
      <w:r>
        <w:rPr>
          <w:rFonts w:ascii="Calibri" w:hAnsi="Calibri" w:cs="Calibri"/>
          <w:noProof/>
          <w:color w:val="000000"/>
          <w:sz w:val="24"/>
          <w:szCs w:val="24"/>
          <w:lang w:eastAsia="ro-RO"/>
        </w:rPr>
        <w:t>4</w:t>
      </w:r>
      <w:r w:rsidRPr="00A26C26">
        <w:rPr>
          <w:rFonts w:ascii="Calibri" w:hAnsi="Calibri" w:cs="Calibri"/>
          <w:noProof/>
          <w:color w:val="000000"/>
          <w:sz w:val="24"/>
          <w:szCs w:val="24"/>
          <w:lang w:eastAsia="ro-RO"/>
        </w:rPr>
        <w:t xml:space="preserve"> la Ghidul solicitantului.</w:t>
      </w:r>
    </w:p>
    <w:p w14:paraId="201CB337" w14:textId="77777777" w:rsidR="001F5E70" w:rsidRPr="001F5E70" w:rsidRDefault="001F5E70" w:rsidP="006733E8">
      <w:pPr>
        <w:pStyle w:val="NoSpacing"/>
        <w:spacing w:line="276" w:lineRule="auto"/>
        <w:jc w:val="both"/>
        <w:rPr>
          <w:rFonts w:ascii="Calibri" w:hAnsi="Calibri" w:cs="Calibri"/>
          <w:noProof/>
          <w:sz w:val="24"/>
          <w:szCs w:val="24"/>
          <w:lang w:val="en-GB"/>
        </w:rPr>
      </w:pPr>
    </w:p>
    <w:p w14:paraId="08140BB7" w14:textId="1E1DBA9E" w:rsidR="001F5E70" w:rsidRDefault="001F5E70" w:rsidP="006733E8">
      <w:pPr>
        <w:pStyle w:val="NoSpacing"/>
        <w:spacing w:line="276" w:lineRule="auto"/>
        <w:jc w:val="both"/>
        <w:rPr>
          <w:rFonts w:ascii="Calibri" w:hAnsi="Calibri" w:cs="Calibri"/>
          <w:noProof/>
          <w:sz w:val="24"/>
          <w:szCs w:val="24"/>
          <w:lang w:val="en-GB"/>
        </w:rPr>
      </w:pPr>
      <w:r w:rsidRPr="001F5E70">
        <w:rPr>
          <w:rFonts w:ascii="Calibri" w:hAnsi="Calibri" w:cs="Calibri"/>
          <w:noProof/>
          <w:sz w:val="24"/>
          <w:szCs w:val="24"/>
          <w:lang w:val="en-GB"/>
        </w:rPr>
        <w:lastRenderedPageBreak/>
        <w:t>•</w:t>
      </w:r>
      <w:r w:rsidRPr="001F5E70">
        <w:rPr>
          <w:rFonts w:ascii="Calibri" w:hAnsi="Calibri" w:cs="Calibri"/>
          <w:noProof/>
          <w:sz w:val="24"/>
          <w:szCs w:val="24"/>
          <w:lang w:val="en-GB"/>
        </w:rPr>
        <w:tab/>
      </w:r>
      <w:r w:rsidRPr="008D53D9">
        <w:rPr>
          <w:rFonts w:ascii="Calibri" w:hAnsi="Calibri" w:cs="Calibri"/>
          <w:b/>
          <w:noProof/>
          <w:sz w:val="24"/>
          <w:szCs w:val="24"/>
          <w:lang w:val="en-GB"/>
        </w:rPr>
        <w:t>Investiții</w:t>
      </w:r>
      <w:r w:rsidR="008D53D9">
        <w:rPr>
          <w:rFonts w:ascii="Calibri" w:hAnsi="Calibri" w:cs="Calibri"/>
          <w:b/>
          <w:noProof/>
          <w:sz w:val="24"/>
          <w:szCs w:val="24"/>
          <w:lang w:val="en-GB"/>
        </w:rPr>
        <w:t>lor</w:t>
      </w:r>
      <w:r w:rsidRPr="008D53D9">
        <w:rPr>
          <w:rFonts w:ascii="Calibri" w:hAnsi="Calibri" w:cs="Calibri"/>
          <w:b/>
          <w:noProof/>
          <w:sz w:val="24"/>
          <w:szCs w:val="24"/>
          <w:lang w:val="en-GB"/>
        </w:rPr>
        <w:t xml:space="preserve"> colective </w:t>
      </w:r>
      <w:r w:rsidRPr="001F5E70">
        <w:rPr>
          <w:rFonts w:ascii="Calibri" w:hAnsi="Calibri" w:cs="Calibri"/>
          <w:noProof/>
          <w:sz w:val="24"/>
          <w:szCs w:val="24"/>
          <w:lang w:val="en-GB"/>
        </w:rPr>
        <w:t>(se aplică formelor asociative)</w:t>
      </w:r>
    </w:p>
    <w:p w14:paraId="4E6E157D" w14:textId="1F30A116" w:rsidR="0038556E" w:rsidRPr="00E57461" w:rsidRDefault="0038556E" w:rsidP="006733E8">
      <w:pPr>
        <w:pStyle w:val="Default"/>
        <w:spacing w:line="276" w:lineRule="auto"/>
        <w:jc w:val="both"/>
        <w:rPr>
          <w:rFonts w:ascii="Calibri" w:hAnsi="Calibri" w:cs="Calibri"/>
          <w:noProof/>
        </w:rPr>
      </w:pPr>
      <w:r w:rsidRPr="00E57461">
        <w:rPr>
          <w:rFonts w:ascii="Calibri" w:hAnsi="Calibri" w:cs="Calibri"/>
          <w:noProof/>
        </w:rPr>
        <w:t xml:space="preserve">- formele asociative </w:t>
      </w:r>
      <w:r w:rsidR="008D53D9">
        <w:rPr>
          <w:rFonts w:ascii="Calibri" w:hAnsi="Calibri" w:cs="Calibri"/>
          <w:noProof/>
        </w:rPr>
        <w:t xml:space="preserve">aplică </w:t>
      </w:r>
      <w:r w:rsidRPr="00E57461">
        <w:rPr>
          <w:rFonts w:ascii="Calibri" w:hAnsi="Calibri" w:cs="Calibri"/>
          <w:noProof/>
        </w:rPr>
        <w:t xml:space="preserve">pentru propriile exploatații înscrise în  APIA </w:t>
      </w:r>
    </w:p>
    <w:p w14:paraId="5419263F" w14:textId="77777777" w:rsidR="00195F8D" w:rsidRDefault="00195F8D" w:rsidP="006733E8">
      <w:pPr>
        <w:pStyle w:val="NoSpacing"/>
        <w:spacing w:line="276" w:lineRule="auto"/>
        <w:jc w:val="both"/>
        <w:rPr>
          <w:rFonts w:ascii="Calibri" w:hAnsi="Calibri" w:cs="Calibri"/>
          <w:noProof/>
          <w:sz w:val="24"/>
          <w:szCs w:val="24"/>
          <w:lang w:val="en-GB"/>
        </w:rPr>
      </w:pPr>
    </w:p>
    <w:p w14:paraId="041230F1" w14:textId="2C6647F4" w:rsidR="001F5E70" w:rsidRPr="001F5E70" w:rsidRDefault="001F5E70" w:rsidP="006733E8">
      <w:pPr>
        <w:pStyle w:val="NoSpacing"/>
        <w:spacing w:line="276" w:lineRule="auto"/>
        <w:ind w:firstLine="720"/>
        <w:jc w:val="both"/>
        <w:rPr>
          <w:rFonts w:ascii="Calibri" w:hAnsi="Calibri" w:cs="Calibri"/>
          <w:noProof/>
          <w:sz w:val="24"/>
          <w:szCs w:val="24"/>
          <w:lang w:val="en-GB"/>
        </w:rPr>
      </w:pPr>
      <w:r w:rsidRPr="001F5E70">
        <w:rPr>
          <w:rFonts w:ascii="Calibri" w:hAnsi="Calibri" w:cs="Calibri"/>
          <w:noProof/>
          <w:sz w:val="24"/>
          <w:szCs w:val="24"/>
          <w:lang w:val="en-GB"/>
        </w:rPr>
        <w:t>In cazul combinării I</w:t>
      </w:r>
      <w:r w:rsidR="00FE2ED2">
        <w:rPr>
          <w:rFonts w:ascii="Calibri" w:hAnsi="Calibri" w:cs="Calibri"/>
          <w:noProof/>
          <w:sz w:val="24"/>
          <w:szCs w:val="24"/>
          <w:lang w:val="en-GB"/>
        </w:rPr>
        <w:t xml:space="preserve">nstrumentului </w:t>
      </w:r>
      <w:r w:rsidRPr="001F5E70">
        <w:rPr>
          <w:rFonts w:ascii="Calibri" w:hAnsi="Calibri" w:cs="Calibri"/>
          <w:noProof/>
          <w:sz w:val="24"/>
          <w:szCs w:val="24"/>
          <w:lang w:val="en-GB"/>
        </w:rPr>
        <w:t>F</w:t>
      </w:r>
      <w:r w:rsidR="00FE2ED2">
        <w:rPr>
          <w:rFonts w:ascii="Calibri" w:hAnsi="Calibri" w:cs="Calibri"/>
          <w:noProof/>
          <w:sz w:val="24"/>
          <w:szCs w:val="24"/>
          <w:lang w:val="en-GB"/>
        </w:rPr>
        <w:t>inanciar (IF)</w:t>
      </w:r>
      <w:r w:rsidRPr="001F5E70">
        <w:rPr>
          <w:rFonts w:ascii="Calibri" w:hAnsi="Calibri" w:cs="Calibri"/>
          <w:noProof/>
          <w:sz w:val="24"/>
          <w:szCs w:val="24"/>
          <w:lang w:val="en-GB"/>
        </w:rPr>
        <w:t xml:space="preserve"> cu grant, va fi respectată rata maximă a intensităţii sprijinului aplicabilă proiectului/beneficiarului ȋn cauză conform PNDR prin deducerea echivalentului subvenţie brută (ESB) aferent cred</w:t>
      </w:r>
      <w:r w:rsidR="003C399A">
        <w:rPr>
          <w:rFonts w:ascii="Calibri" w:hAnsi="Calibri" w:cs="Calibri"/>
          <w:noProof/>
          <w:sz w:val="24"/>
          <w:szCs w:val="24"/>
          <w:lang w:val="en-GB"/>
        </w:rPr>
        <w:t>itului din valoarea grantului. În cazul î</w:t>
      </w:r>
      <w:r w:rsidRPr="001F5E70">
        <w:rPr>
          <w:rFonts w:ascii="Calibri" w:hAnsi="Calibri" w:cs="Calibri"/>
          <w:noProof/>
          <w:sz w:val="24"/>
          <w:szCs w:val="24"/>
          <w:lang w:val="en-GB"/>
        </w:rPr>
        <w:t>n care un beneficiar sol</w:t>
      </w:r>
      <w:r w:rsidR="003C399A">
        <w:rPr>
          <w:rFonts w:ascii="Calibri" w:hAnsi="Calibri" w:cs="Calibri"/>
          <w:noProof/>
          <w:sz w:val="24"/>
          <w:szCs w:val="24"/>
          <w:lang w:val="en-GB"/>
        </w:rPr>
        <w:t>icită</w:t>
      </w:r>
      <w:r w:rsidRPr="001F5E70">
        <w:rPr>
          <w:rFonts w:ascii="Calibri" w:hAnsi="Calibri" w:cs="Calibri"/>
          <w:noProof/>
          <w:sz w:val="24"/>
          <w:szCs w:val="24"/>
          <w:lang w:val="en-GB"/>
        </w:rPr>
        <w:t xml:space="preserve"> sprijin exclusiv prin intermediul IF pentru un nou proiect de investi</w:t>
      </w:r>
      <w:r w:rsidR="003C399A">
        <w:rPr>
          <w:rFonts w:ascii="Calibri" w:hAnsi="Calibri" w:cs="Calibri"/>
          <w:noProof/>
          <w:sz w:val="24"/>
          <w:szCs w:val="24"/>
          <w:lang w:val="en-GB"/>
        </w:rPr>
        <w:t>ț</w:t>
      </w:r>
      <w:r w:rsidRPr="001F5E70">
        <w:rPr>
          <w:rFonts w:ascii="Calibri" w:hAnsi="Calibri" w:cs="Calibri"/>
          <w:noProof/>
          <w:sz w:val="24"/>
          <w:szCs w:val="24"/>
          <w:lang w:val="en-GB"/>
        </w:rPr>
        <w:t>ii, intensitat</w:t>
      </w:r>
      <w:r w:rsidR="003C399A">
        <w:rPr>
          <w:rFonts w:ascii="Calibri" w:hAnsi="Calibri" w:cs="Calibri"/>
          <w:noProof/>
          <w:sz w:val="24"/>
          <w:szCs w:val="24"/>
          <w:lang w:val="en-GB"/>
        </w:rPr>
        <w:t>ea sprijinului nu va fi cumulată cu cea aferentă investiț</w:t>
      </w:r>
      <w:r w:rsidRPr="001F5E70">
        <w:rPr>
          <w:rFonts w:ascii="Calibri" w:hAnsi="Calibri" w:cs="Calibri"/>
          <w:noProof/>
          <w:sz w:val="24"/>
          <w:szCs w:val="24"/>
          <w:lang w:val="en-GB"/>
        </w:rPr>
        <w:t xml:space="preserve">iei prin grant </w:t>
      </w:r>
      <w:r w:rsidR="003C399A">
        <w:rPr>
          <w:rFonts w:ascii="Calibri" w:hAnsi="Calibri" w:cs="Calibri"/>
          <w:noProof/>
          <w:sz w:val="24"/>
          <w:szCs w:val="24"/>
          <w:lang w:val="en-GB"/>
        </w:rPr>
        <w:t>(indiferent daca acesta din urmă</w:t>
      </w:r>
      <w:r w:rsidRPr="001F5E70">
        <w:rPr>
          <w:rFonts w:ascii="Calibri" w:hAnsi="Calibri" w:cs="Calibri"/>
          <w:noProof/>
          <w:sz w:val="24"/>
          <w:szCs w:val="24"/>
          <w:lang w:val="en-GB"/>
        </w:rPr>
        <w:t xml:space="preserve"> e combinat cu IF sau nu). </w:t>
      </w:r>
    </w:p>
    <w:p w14:paraId="5D4DED27" w14:textId="77777777" w:rsidR="00B65A1C" w:rsidRDefault="00BA15EE" w:rsidP="006733E8">
      <w:pPr>
        <w:spacing w:before="120" w:line="276" w:lineRule="auto"/>
        <w:jc w:val="both"/>
        <w:rPr>
          <w:rFonts w:ascii="Calibri" w:hAnsi="Calibri" w:cs="Calibri"/>
          <w:noProof/>
          <w:sz w:val="24"/>
          <w:szCs w:val="24"/>
        </w:rPr>
      </w:pPr>
      <w:r w:rsidRPr="00A26C26">
        <w:rPr>
          <w:rFonts w:ascii="Calibri" w:hAnsi="Calibri" w:cs="Calibri"/>
          <w:b/>
          <w:noProof/>
          <w:color w:val="0070C0"/>
          <w:sz w:val="24"/>
          <w:szCs w:val="24"/>
        </w:rPr>
        <w:t>Atenţie!</w:t>
      </w:r>
      <w:r w:rsidRPr="00A26C26">
        <w:rPr>
          <w:rFonts w:ascii="Calibri" w:hAnsi="Calibri" w:cs="Calibri"/>
          <w:noProof/>
          <w:sz w:val="24"/>
          <w:szCs w:val="24"/>
        </w:rPr>
        <w:t xml:space="preserve"> </w:t>
      </w:r>
    </w:p>
    <w:p w14:paraId="118FCCE2" w14:textId="77777777" w:rsidR="004A6B16" w:rsidRDefault="00BA15EE" w:rsidP="006733E8">
      <w:pPr>
        <w:spacing w:before="120" w:line="276" w:lineRule="auto"/>
        <w:jc w:val="both"/>
        <w:rPr>
          <w:rFonts w:ascii="Calibri" w:hAnsi="Calibri" w:cs="Calibri"/>
          <w:noProof/>
          <w:sz w:val="24"/>
          <w:szCs w:val="24"/>
        </w:rPr>
      </w:pPr>
      <w:r w:rsidRPr="00A26C26">
        <w:rPr>
          <w:rFonts w:ascii="Calibri" w:hAnsi="Calibri" w:cs="Calibri"/>
          <w:noProof/>
          <w:sz w:val="24"/>
          <w:szCs w:val="24"/>
        </w:rPr>
        <w:t>La</w:t>
      </w:r>
      <w:r w:rsidR="00106E38" w:rsidRPr="00A26C26">
        <w:rPr>
          <w:rFonts w:ascii="Calibri" w:hAnsi="Calibri" w:cs="Calibri"/>
          <w:noProof/>
          <w:sz w:val="24"/>
          <w:szCs w:val="24"/>
        </w:rPr>
        <w:t xml:space="preserve"> cofinanţarea publică acordată </w:t>
      </w:r>
      <w:r w:rsidRPr="00A26C26">
        <w:rPr>
          <w:rFonts w:ascii="Calibri" w:hAnsi="Calibri" w:cs="Calibri"/>
          <w:noProof/>
          <w:sz w:val="24"/>
          <w:szCs w:val="24"/>
        </w:rPr>
        <w:t>în procentele menţionate mai sus trebuie să se adauge contribuţia privată a solicitantului</w:t>
      </w:r>
      <w:r w:rsidR="008472AE" w:rsidRPr="00A26C26">
        <w:rPr>
          <w:rFonts w:ascii="Calibri" w:hAnsi="Calibri" w:cs="Calibri"/>
          <w:noProof/>
          <w:sz w:val="24"/>
          <w:szCs w:val="24"/>
        </w:rPr>
        <w:t>.</w:t>
      </w:r>
    </w:p>
    <w:p w14:paraId="4EEC9514" w14:textId="77777777" w:rsidR="003C399A" w:rsidRDefault="003C399A" w:rsidP="006733E8">
      <w:pPr>
        <w:spacing w:line="276" w:lineRule="auto"/>
        <w:jc w:val="both"/>
        <w:rPr>
          <w:rFonts w:ascii="Calibri" w:eastAsia="Calibri" w:hAnsi="Calibri" w:cs="Calibri"/>
          <w:sz w:val="24"/>
          <w:szCs w:val="24"/>
        </w:rPr>
      </w:pPr>
    </w:p>
    <w:p w14:paraId="0DF9C2B7" w14:textId="615EEB6F" w:rsidR="005D178E" w:rsidRPr="00401B66" w:rsidRDefault="005D178E" w:rsidP="006733E8">
      <w:pPr>
        <w:spacing w:line="276" w:lineRule="auto"/>
        <w:jc w:val="both"/>
        <w:rPr>
          <w:rFonts w:ascii="Calibri" w:eastAsia="Calibri" w:hAnsi="Calibri" w:cs="Calibri"/>
          <w:sz w:val="24"/>
          <w:szCs w:val="24"/>
        </w:rPr>
      </w:pPr>
      <w:r w:rsidRPr="00401B66">
        <w:rPr>
          <w:rFonts w:ascii="Calibri" w:eastAsia="Calibri" w:hAnsi="Calibri" w:cs="Calibri"/>
          <w:sz w:val="24"/>
          <w:szCs w:val="24"/>
        </w:rPr>
        <w:t xml:space="preserve">În cazul combinării grantului cu creditul de </w:t>
      </w:r>
      <w:proofErr w:type="spellStart"/>
      <w:r w:rsidRPr="00401B66">
        <w:rPr>
          <w:rFonts w:ascii="Calibri" w:eastAsia="Calibri" w:hAnsi="Calibri" w:cs="Calibri"/>
          <w:sz w:val="24"/>
          <w:szCs w:val="24"/>
        </w:rPr>
        <w:t>co-finanţare</w:t>
      </w:r>
      <w:proofErr w:type="spellEnd"/>
      <w:r w:rsidRPr="00401B66">
        <w:rPr>
          <w:rFonts w:ascii="Calibri" w:eastAsia="Calibri" w:hAnsi="Calibri" w:cs="Calibri"/>
          <w:sz w:val="24"/>
          <w:szCs w:val="24"/>
        </w:rPr>
        <w:t xml:space="preserve"> PNDR, trebuie respectată rata </w:t>
      </w:r>
      <w:r w:rsidR="0057798B" w:rsidRPr="00401B66">
        <w:rPr>
          <w:rFonts w:ascii="Calibri" w:eastAsia="Calibri" w:hAnsi="Calibri" w:cs="Calibri"/>
          <w:sz w:val="24"/>
          <w:szCs w:val="24"/>
        </w:rPr>
        <w:t>general</w:t>
      </w:r>
      <w:r w:rsidR="00AF09A8" w:rsidRPr="00401B66">
        <w:rPr>
          <w:rFonts w:ascii="Calibri" w:eastAsia="Calibri" w:hAnsi="Calibri" w:cs="Calibri"/>
          <w:sz w:val="24"/>
          <w:szCs w:val="24"/>
        </w:rPr>
        <w:t>ă</w:t>
      </w:r>
      <w:r w:rsidR="0057798B" w:rsidRPr="00401B66">
        <w:rPr>
          <w:rFonts w:ascii="Calibri" w:eastAsia="Calibri" w:hAnsi="Calibri" w:cs="Calibri"/>
          <w:sz w:val="24"/>
          <w:szCs w:val="24"/>
        </w:rPr>
        <w:t xml:space="preserve"> a intensității sprijinului aplicabilă proiectului/beneficiarului în cauză </w:t>
      </w:r>
      <w:r w:rsidR="003C399A">
        <w:rPr>
          <w:rFonts w:ascii="Calibri" w:eastAsia="Calibri" w:hAnsi="Calibri" w:cs="Calibri"/>
          <w:i/>
          <w:sz w:val="24"/>
          <w:szCs w:val="24"/>
          <w:u w:val="single"/>
        </w:rPr>
        <w:t>(</w:t>
      </w:r>
      <w:proofErr w:type="spellStart"/>
      <w:r w:rsidR="003C399A">
        <w:rPr>
          <w:rFonts w:ascii="Calibri" w:eastAsia="Calibri" w:hAnsi="Calibri" w:cs="Calibri"/>
          <w:i/>
          <w:sz w:val="24"/>
          <w:szCs w:val="24"/>
          <w:u w:val="single"/>
        </w:rPr>
        <w:t>fară</w:t>
      </w:r>
      <w:proofErr w:type="spellEnd"/>
      <w:r w:rsidR="0057798B" w:rsidRPr="00401B66">
        <w:rPr>
          <w:rFonts w:ascii="Calibri" w:eastAsia="Calibri" w:hAnsi="Calibri" w:cs="Calibri"/>
          <w:i/>
          <w:sz w:val="24"/>
          <w:szCs w:val="24"/>
          <w:u w:val="single"/>
        </w:rPr>
        <w:t xml:space="preserve"> a lua </w:t>
      </w:r>
      <w:r w:rsidR="00AF09A8" w:rsidRPr="00401B66">
        <w:rPr>
          <w:rFonts w:ascii="Calibri" w:eastAsia="Calibri" w:hAnsi="Calibri" w:cs="Calibri"/>
          <w:i/>
          <w:sz w:val="24"/>
          <w:szCs w:val="24"/>
          <w:u w:val="single"/>
        </w:rPr>
        <w:t>î</w:t>
      </w:r>
      <w:r w:rsidR="0057798B" w:rsidRPr="00401B66">
        <w:rPr>
          <w:rFonts w:ascii="Calibri" w:eastAsia="Calibri" w:hAnsi="Calibri" w:cs="Calibri"/>
          <w:i/>
          <w:sz w:val="24"/>
          <w:szCs w:val="24"/>
          <w:u w:val="single"/>
        </w:rPr>
        <w:t>n considerare intensitatea suplimentar</w:t>
      </w:r>
      <w:r w:rsidR="00AF09A8" w:rsidRPr="00401B66">
        <w:rPr>
          <w:rFonts w:ascii="Calibri" w:eastAsia="Calibri" w:hAnsi="Calibri" w:cs="Calibri"/>
          <w:i/>
          <w:sz w:val="24"/>
          <w:szCs w:val="24"/>
          <w:u w:val="single"/>
        </w:rPr>
        <w:t>ă</w:t>
      </w:r>
      <w:r w:rsidR="0057798B" w:rsidRPr="00401B66">
        <w:rPr>
          <w:rFonts w:ascii="Calibri" w:eastAsia="Calibri" w:hAnsi="Calibri" w:cs="Calibri"/>
          <w:i/>
          <w:sz w:val="24"/>
          <w:szCs w:val="24"/>
          <w:u w:val="single"/>
        </w:rPr>
        <w:t xml:space="preserve"> a sprijinului conform prezentului Ghid)</w:t>
      </w:r>
      <w:r w:rsidR="0057798B" w:rsidRPr="00401B66">
        <w:rPr>
          <w:rFonts w:ascii="Calibri" w:eastAsia="Calibri" w:hAnsi="Calibri" w:cs="Calibri"/>
          <w:sz w:val="24"/>
          <w:szCs w:val="24"/>
        </w:rPr>
        <w:t xml:space="preserve">, conform </w:t>
      </w:r>
      <w:r w:rsidRPr="00401B66">
        <w:rPr>
          <w:rFonts w:ascii="Calibri" w:eastAsia="Calibri" w:hAnsi="Calibri" w:cs="Calibri"/>
          <w:sz w:val="24"/>
          <w:szCs w:val="24"/>
        </w:rPr>
        <w:t xml:space="preserve">prevederilor Regulamentului nr. 1305/2013, cu modificările și completările ulterioare. Astfel, după </w:t>
      </w:r>
      <w:r w:rsidRPr="00401B66">
        <w:rPr>
          <w:rFonts w:ascii="Calibri" w:eastAsia="Calibri" w:hAnsi="Calibri" w:cs="Calibri"/>
          <w:i/>
          <w:sz w:val="24"/>
          <w:szCs w:val="24"/>
        </w:rPr>
        <w:t xml:space="preserve">notificarea beneficiarului de către Agenție privind selectarea proiectului și în vederea prezentării dovezii </w:t>
      </w:r>
      <w:proofErr w:type="spellStart"/>
      <w:r w:rsidRPr="00401B66">
        <w:rPr>
          <w:rFonts w:ascii="Calibri" w:eastAsia="Calibri" w:hAnsi="Calibri" w:cs="Calibri"/>
          <w:i/>
          <w:sz w:val="24"/>
          <w:szCs w:val="24"/>
        </w:rPr>
        <w:t>co</w:t>
      </w:r>
      <w:proofErr w:type="spellEnd"/>
      <w:r w:rsidRPr="00401B66">
        <w:rPr>
          <w:rFonts w:ascii="Calibri" w:eastAsia="Calibri" w:hAnsi="Calibri" w:cs="Calibri"/>
          <w:i/>
          <w:sz w:val="24"/>
          <w:szCs w:val="24"/>
        </w:rPr>
        <w:t>-finanțării proiectului</w:t>
      </w:r>
      <w:r w:rsidRPr="00401B66">
        <w:rPr>
          <w:rFonts w:ascii="Calibri" w:eastAsia="Calibri" w:hAnsi="Calibri" w:cs="Calibri"/>
          <w:sz w:val="24"/>
          <w:szCs w:val="24"/>
        </w:rPr>
        <w:t xml:space="preserve">, beneficiarii interesați vor depune la intermediarul financiar documentele solicitate în vederea accesării creditului și calculului echivalentului subvenției brute (ESB) de către intermediarul financiar. Intermediarul financiar va comunica în scris beneficiarului, la momentul aprobării creditului, valoarea ESB. Ulterior, beneficiarul va depune la Agenție documentele emise </w:t>
      </w:r>
      <w:r w:rsidR="00F837C0" w:rsidRPr="00401B66">
        <w:rPr>
          <w:rFonts w:ascii="Calibri" w:eastAsia="Calibri" w:hAnsi="Calibri" w:cs="Calibri"/>
          <w:sz w:val="24"/>
          <w:szCs w:val="24"/>
        </w:rPr>
        <w:t xml:space="preserve"> </w:t>
      </w:r>
      <w:r w:rsidRPr="00401B66">
        <w:rPr>
          <w:rFonts w:ascii="Calibri" w:eastAsia="Calibri" w:hAnsi="Calibri" w:cs="Calibri"/>
          <w:sz w:val="24"/>
          <w:szCs w:val="24"/>
        </w:rPr>
        <w:t>d</w:t>
      </w:r>
      <w:r w:rsidR="009A356C" w:rsidRPr="00401B66">
        <w:rPr>
          <w:rFonts w:ascii="Calibri" w:eastAsia="Calibri" w:hAnsi="Calibri" w:cs="Calibri"/>
          <w:sz w:val="24"/>
          <w:szCs w:val="24"/>
        </w:rPr>
        <w:t>e</w:t>
      </w:r>
      <w:r w:rsidRPr="00401B66">
        <w:rPr>
          <w:rFonts w:ascii="Calibri" w:eastAsia="Calibri" w:hAnsi="Calibri" w:cs="Calibri"/>
          <w:sz w:val="24"/>
          <w:szCs w:val="24"/>
        </w:rPr>
        <w:t xml:space="preserve"> către intermediarul financiar care certifică dovada </w:t>
      </w:r>
      <w:proofErr w:type="spellStart"/>
      <w:r w:rsidRPr="00401B66">
        <w:rPr>
          <w:rFonts w:ascii="Calibri" w:eastAsia="Calibri" w:hAnsi="Calibri" w:cs="Calibri"/>
          <w:sz w:val="24"/>
          <w:szCs w:val="24"/>
        </w:rPr>
        <w:t>co</w:t>
      </w:r>
      <w:proofErr w:type="spellEnd"/>
      <w:r w:rsidRPr="00401B66">
        <w:rPr>
          <w:rFonts w:ascii="Calibri" w:eastAsia="Calibri" w:hAnsi="Calibri" w:cs="Calibri"/>
          <w:sz w:val="24"/>
          <w:szCs w:val="24"/>
        </w:rPr>
        <w:t>-finanțării, precum și calculul ESB, urmând ca aceasta să recalculeze valoarea</w:t>
      </w:r>
      <w:r w:rsidR="00F837C0" w:rsidRPr="00401B66">
        <w:rPr>
          <w:rFonts w:ascii="Calibri" w:eastAsia="Calibri" w:hAnsi="Calibri" w:cs="Calibri"/>
          <w:sz w:val="24"/>
          <w:szCs w:val="24"/>
        </w:rPr>
        <w:t xml:space="preserve"> </w:t>
      </w:r>
      <w:r w:rsidRPr="00401B66">
        <w:rPr>
          <w:rFonts w:ascii="Calibri" w:eastAsia="Calibri" w:hAnsi="Calibri" w:cs="Calibri"/>
          <w:sz w:val="24"/>
          <w:szCs w:val="24"/>
        </w:rPr>
        <w:t>grantului, dacă este cazul, astfel:</w:t>
      </w:r>
    </w:p>
    <w:p w14:paraId="41AF97B5" w14:textId="0A5E74CA" w:rsidR="005D178E" w:rsidRPr="00401B66" w:rsidRDefault="005D178E" w:rsidP="006733E8">
      <w:pPr>
        <w:spacing w:line="276" w:lineRule="auto"/>
        <w:jc w:val="both"/>
        <w:rPr>
          <w:rFonts w:ascii="Calibri" w:eastAsia="Calibri" w:hAnsi="Calibri" w:cs="Calibri"/>
          <w:sz w:val="24"/>
          <w:szCs w:val="24"/>
        </w:rPr>
      </w:pPr>
    </w:p>
    <w:p w14:paraId="085BE18F" w14:textId="08194C65" w:rsidR="001E1748" w:rsidRDefault="001E1748" w:rsidP="006733E8">
      <w:pPr>
        <w:spacing w:line="276" w:lineRule="auto"/>
        <w:jc w:val="both"/>
        <w:rPr>
          <w:rFonts w:ascii="Calibri" w:eastAsia="Calibri" w:hAnsi="Calibri" w:cs="Calibri"/>
          <w:i/>
          <w:sz w:val="24"/>
          <w:szCs w:val="24"/>
          <w:u w:val="single"/>
        </w:rPr>
      </w:pPr>
      <w:r w:rsidRPr="00401B66">
        <w:rPr>
          <w:rFonts w:ascii="Calibri" w:eastAsia="Calibri" w:hAnsi="Calibri" w:cs="Calibri"/>
          <w:i/>
          <w:sz w:val="24"/>
          <w:szCs w:val="24"/>
          <w:u w:val="single"/>
        </w:rPr>
        <w:t>a)</w:t>
      </w:r>
      <w:r w:rsidR="00AF09A8" w:rsidRPr="00401B66">
        <w:rPr>
          <w:rFonts w:ascii="Calibri" w:eastAsia="Calibri" w:hAnsi="Calibri" w:cs="Calibri"/>
          <w:i/>
          <w:sz w:val="24"/>
          <w:szCs w:val="24"/>
          <w:u w:val="single"/>
        </w:rPr>
        <w:t xml:space="preserve"> </w:t>
      </w:r>
      <w:r w:rsidRPr="00401B66">
        <w:rPr>
          <w:rFonts w:ascii="Calibri" w:eastAsia="Calibri" w:hAnsi="Calibri" w:cs="Calibri"/>
          <w:i/>
          <w:sz w:val="24"/>
          <w:szCs w:val="24"/>
          <w:u w:val="single"/>
        </w:rPr>
        <w:t>pentru proiectele la care rata de intensitate stabilită pentru proiect este egală cu rata general</w:t>
      </w:r>
      <w:r w:rsidR="00AF09A8" w:rsidRPr="00401B66">
        <w:rPr>
          <w:rFonts w:ascii="Calibri" w:eastAsia="Calibri" w:hAnsi="Calibri" w:cs="Calibri"/>
          <w:i/>
          <w:sz w:val="24"/>
          <w:szCs w:val="24"/>
          <w:u w:val="single"/>
        </w:rPr>
        <w:t>ă</w:t>
      </w:r>
      <w:r w:rsidRPr="00401B66">
        <w:rPr>
          <w:rFonts w:ascii="Calibri" w:eastAsia="Calibri" w:hAnsi="Calibri" w:cs="Calibri"/>
          <w:i/>
          <w:sz w:val="24"/>
          <w:szCs w:val="24"/>
          <w:u w:val="single"/>
        </w:rPr>
        <w:t xml:space="preserve"> de intensitate a sprijinului aplicabilă proiectului/beneficiarului în cauză, </w:t>
      </w:r>
      <w:bookmarkStart w:id="17" w:name="_Hlk80887914"/>
      <w:r w:rsidRPr="00401B66">
        <w:rPr>
          <w:rFonts w:ascii="Calibri" w:eastAsia="Calibri" w:hAnsi="Calibri" w:cs="Calibri"/>
          <w:i/>
          <w:sz w:val="24"/>
          <w:szCs w:val="24"/>
          <w:u w:val="single"/>
        </w:rPr>
        <w:t>(f</w:t>
      </w:r>
      <w:r w:rsidR="00AF09A8" w:rsidRPr="00401B66">
        <w:rPr>
          <w:rFonts w:ascii="Calibri" w:eastAsia="Calibri" w:hAnsi="Calibri" w:cs="Calibri"/>
          <w:i/>
          <w:sz w:val="24"/>
          <w:szCs w:val="24"/>
          <w:u w:val="single"/>
        </w:rPr>
        <w:t>ă</w:t>
      </w:r>
      <w:r w:rsidRPr="00401B66">
        <w:rPr>
          <w:rFonts w:ascii="Calibri" w:eastAsia="Calibri" w:hAnsi="Calibri" w:cs="Calibri"/>
          <w:i/>
          <w:sz w:val="24"/>
          <w:szCs w:val="24"/>
          <w:u w:val="single"/>
        </w:rPr>
        <w:t>r</w:t>
      </w:r>
      <w:r w:rsidR="00AF09A8" w:rsidRPr="00401B66">
        <w:rPr>
          <w:rFonts w:ascii="Calibri" w:eastAsia="Calibri" w:hAnsi="Calibri" w:cs="Calibri"/>
          <w:i/>
          <w:sz w:val="24"/>
          <w:szCs w:val="24"/>
          <w:u w:val="single"/>
        </w:rPr>
        <w:t>ă</w:t>
      </w:r>
      <w:r w:rsidRPr="00401B66">
        <w:rPr>
          <w:rFonts w:ascii="Calibri" w:eastAsia="Calibri" w:hAnsi="Calibri" w:cs="Calibri"/>
          <w:i/>
          <w:sz w:val="24"/>
          <w:szCs w:val="24"/>
          <w:u w:val="single"/>
        </w:rPr>
        <w:t xml:space="preserve"> a lua </w:t>
      </w:r>
      <w:r w:rsidR="00AF09A8" w:rsidRPr="00401B66">
        <w:rPr>
          <w:rFonts w:ascii="Calibri" w:eastAsia="Calibri" w:hAnsi="Calibri" w:cs="Calibri"/>
          <w:i/>
          <w:sz w:val="24"/>
          <w:szCs w:val="24"/>
          <w:u w:val="single"/>
        </w:rPr>
        <w:t>î</w:t>
      </w:r>
      <w:r w:rsidRPr="00401B66">
        <w:rPr>
          <w:rFonts w:ascii="Calibri" w:eastAsia="Calibri" w:hAnsi="Calibri" w:cs="Calibri"/>
          <w:i/>
          <w:sz w:val="24"/>
          <w:szCs w:val="24"/>
          <w:u w:val="single"/>
        </w:rPr>
        <w:t xml:space="preserve">n considerare intensitatea suplimentara a sprijinului conform prezentului Ghid) </w:t>
      </w:r>
      <w:bookmarkEnd w:id="17"/>
      <w:r w:rsidRPr="00401B66">
        <w:rPr>
          <w:rFonts w:ascii="Calibri" w:eastAsia="Calibri" w:hAnsi="Calibri" w:cs="Calibri"/>
          <w:i/>
          <w:sz w:val="24"/>
          <w:szCs w:val="24"/>
          <w:u w:val="single"/>
        </w:rPr>
        <w:t>conform prevederilor Regulamentului nr. 1305/2013:</w:t>
      </w:r>
    </w:p>
    <w:p w14:paraId="47E8E684" w14:textId="4D946AE6" w:rsidR="00223091" w:rsidRPr="00401B66" w:rsidRDefault="00223091" w:rsidP="006733E8">
      <w:pPr>
        <w:spacing w:line="276" w:lineRule="auto"/>
        <w:jc w:val="both"/>
        <w:rPr>
          <w:rFonts w:ascii="Calibri" w:eastAsia="Calibri" w:hAnsi="Calibri" w:cs="Calibri"/>
          <w:i/>
          <w:sz w:val="24"/>
          <w:szCs w:val="24"/>
          <w:u w:val="single"/>
        </w:rPr>
      </w:pPr>
    </w:p>
    <w:p w14:paraId="4CE03F4D" w14:textId="237AC714" w:rsidR="005D178E" w:rsidRPr="00401B66" w:rsidRDefault="001E1748" w:rsidP="006733E8">
      <w:pPr>
        <w:spacing w:line="276" w:lineRule="auto"/>
        <w:jc w:val="both"/>
        <w:rPr>
          <w:rFonts w:ascii="Calibri" w:eastAsia="Calibri" w:hAnsi="Calibri" w:cs="Calibri"/>
          <w:sz w:val="24"/>
          <w:szCs w:val="24"/>
        </w:rPr>
      </w:pPr>
      <w:r w:rsidRPr="00401B66">
        <w:rPr>
          <w:rFonts w:ascii="Calibri" w:eastAsia="Calibri" w:hAnsi="Calibri" w:cs="Calibri"/>
          <w:sz w:val="24"/>
          <w:szCs w:val="24"/>
        </w:rPr>
        <w:t>-</w:t>
      </w:r>
      <w:r w:rsidR="00F837C0" w:rsidRPr="00401B66">
        <w:rPr>
          <w:rFonts w:ascii="Calibri" w:eastAsia="Calibri" w:hAnsi="Calibri" w:cs="Calibri"/>
          <w:sz w:val="24"/>
          <w:szCs w:val="24"/>
        </w:rPr>
        <w:t xml:space="preserve"> </w:t>
      </w:r>
      <w:r w:rsidRPr="00401B66">
        <w:rPr>
          <w:rFonts w:ascii="Calibri" w:eastAsia="Calibri" w:hAnsi="Calibri" w:cs="Calibri"/>
          <w:sz w:val="24"/>
          <w:szCs w:val="24"/>
        </w:rPr>
        <w:t xml:space="preserve">în acest caz, sprijinul cumulat al grantului </w:t>
      </w:r>
      <w:proofErr w:type="spellStart"/>
      <w:r w:rsidRPr="00401B66">
        <w:rPr>
          <w:rFonts w:ascii="Calibri" w:eastAsia="Calibri" w:hAnsi="Calibri" w:cs="Calibri"/>
          <w:sz w:val="24"/>
          <w:szCs w:val="24"/>
        </w:rPr>
        <w:t>şi</w:t>
      </w:r>
      <w:proofErr w:type="spellEnd"/>
      <w:r w:rsidRPr="00401B66">
        <w:rPr>
          <w:rFonts w:ascii="Calibri" w:eastAsia="Calibri" w:hAnsi="Calibri" w:cs="Calibri"/>
          <w:sz w:val="24"/>
          <w:szCs w:val="24"/>
        </w:rPr>
        <w:t xml:space="preserve"> ESB depășește rata general</w:t>
      </w:r>
      <w:r w:rsidR="00AF09A8" w:rsidRPr="00401B66">
        <w:rPr>
          <w:rFonts w:ascii="Calibri" w:eastAsia="Calibri" w:hAnsi="Calibri" w:cs="Calibri"/>
          <w:sz w:val="24"/>
          <w:szCs w:val="24"/>
        </w:rPr>
        <w:t>ă</w:t>
      </w:r>
      <w:r w:rsidRPr="00401B66">
        <w:rPr>
          <w:rFonts w:ascii="Calibri" w:eastAsia="Calibri" w:hAnsi="Calibri" w:cs="Calibri"/>
          <w:sz w:val="24"/>
          <w:szCs w:val="24"/>
        </w:rPr>
        <w:t xml:space="preserve"> </w:t>
      </w:r>
      <w:r w:rsidR="005D178E" w:rsidRPr="00401B66">
        <w:rPr>
          <w:rFonts w:ascii="Calibri" w:eastAsia="Calibri" w:hAnsi="Calibri" w:cs="Calibri"/>
          <w:sz w:val="24"/>
          <w:szCs w:val="24"/>
        </w:rPr>
        <w:t>de intensitate a sprijinului aplicabilă proiectului/beneficiarului în cauză, conform prevederilor Regulamentului nr. 1305/2013, cu modificările și completările ulterioare, iar valoarea grantului se va reduce cu valoarea ESB, astfel încât sprijinul cumulat să se încadreze în rata maximă de intensitate a sprijinului din Regulament.</w:t>
      </w:r>
    </w:p>
    <w:p w14:paraId="51E955A6" w14:textId="3834218F" w:rsidR="00F837C0" w:rsidRPr="00401B66" w:rsidRDefault="00F837C0" w:rsidP="006733E8">
      <w:pPr>
        <w:spacing w:line="276" w:lineRule="auto"/>
        <w:jc w:val="both"/>
        <w:rPr>
          <w:rFonts w:ascii="Calibri" w:eastAsia="Calibri" w:hAnsi="Calibri" w:cs="Calibri"/>
          <w:sz w:val="24"/>
          <w:szCs w:val="24"/>
        </w:rPr>
      </w:pPr>
    </w:p>
    <w:p w14:paraId="7F8791A0" w14:textId="4029D550" w:rsidR="001E1748" w:rsidRDefault="001E1748" w:rsidP="006733E8">
      <w:pPr>
        <w:spacing w:line="276" w:lineRule="auto"/>
        <w:jc w:val="both"/>
        <w:rPr>
          <w:rFonts w:ascii="Calibri" w:eastAsia="Calibri" w:hAnsi="Calibri" w:cs="Calibri"/>
          <w:i/>
          <w:sz w:val="24"/>
          <w:szCs w:val="24"/>
          <w:u w:val="single"/>
        </w:rPr>
      </w:pPr>
      <w:r w:rsidRPr="00401B66">
        <w:rPr>
          <w:rFonts w:ascii="Calibri" w:eastAsia="Calibri" w:hAnsi="Calibri" w:cs="Calibri"/>
          <w:i/>
          <w:sz w:val="24"/>
          <w:szCs w:val="24"/>
          <w:u w:val="single"/>
        </w:rPr>
        <w:t>b)</w:t>
      </w:r>
      <w:r w:rsidR="00AF09A8" w:rsidRPr="00401B66">
        <w:rPr>
          <w:rFonts w:ascii="Calibri" w:eastAsia="Calibri" w:hAnsi="Calibri" w:cs="Calibri"/>
          <w:i/>
          <w:sz w:val="24"/>
          <w:szCs w:val="24"/>
          <w:u w:val="single"/>
        </w:rPr>
        <w:t xml:space="preserve"> </w:t>
      </w:r>
      <w:r w:rsidRPr="00401B66">
        <w:rPr>
          <w:rFonts w:ascii="Calibri" w:eastAsia="Calibri" w:hAnsi="Calibri" w:cs="Calibri"/>
          <w:i/>
          <w:sz w:val="24"/>
          <w:szCs w:val="24"/>
          <w:u w:val="single"/>
        </w:rPr>
        <w:t>pentru proiectele la care rata de intensitate stabilită pentru proiect este mai mică decâ</w:t>
      </w:r>
      <w:r w:rsidR="003C399A">
        <w:rPr>
          <w:rFonts w:ascii="Calibri" w:eastAsia="Calibri" w:hAnsi="Calibri" w:cs="Calibri"/>
          <w:i/>
          <w:sz w:val="24"/>
          <w:szCs w:val="24"/>
          <w:u w:val="single"/>
        </w:rPr>
        <w:t>t rata generală</w:t>
      </w:r>
      <w:r w:rsidRPr="00401B66">
        <w:rPr>
          <w:rFonts w:ascii="Calibri" w:eastAsia="Calibri" w:hAnsi="Calibri" w:cs="Calibri"/>
          <w:i/>
          <w:sz w:val="24"/>
          <w:szCs w:val="24"/>
          <w:u w:val="single"/>
        </w:rPr>
        <w:t xml:space="preserve"> de intensitate a sprijinului aplicabilă proiectulu</w:t>
      </w:r>
      <w:r w:rsidR="003C399A">
        <w:rPr>
          <w:rFonts w:ascii="Calibri" w:eastAsia="Calibri" w:hAnsi="Calibri" w:cs="Calibri"/>
          <w:i/>
          <w:sz w:val="24"/>
          <w:szCs w:val="24"/>
          <w:u w:val="single"/>
        </w:rPr>
        <w:t>i/beneficiarului în cauză, (</w:t>
      </w:r>
      <w:proofErr w:type="spellStart"/>
      <w:r w:rsidR="003C399A">
        <w:rPr>
          <w:rFonts w:ascii="Calibri" w:eastAsia="Calibri" w:hAnsi="Calibri" w:cs="Calibri"/>
          <w:i/>
          <w:sz w:val="24"/>
          <w:szCs w:val="24"/>
          <w:u w:val="single"/>
        </w:rPr>
        <w:t>fară</w:t>
      </w:r>
      <w:proofErr w:type="spellEnd"/>
      <w:r w:rsidR="003C399A">
        <w:rPr>
          <w:rFonts w:ascii="Calibri" w:eastAsia="Calibri" w:hAnsi="Calibri" w:cs="Calibri"/>
          <w:i/>
          <w:sz w:val="24"/>
          <w:szCs w:val="24"/>
          <w:u w:val="single"/>
        </w:rPr>
        <w:t xml:space="preserve"> a lua î</w:t>
      </w:r>
      <w:r w:rsidRPr="00401B66">
        <w:rPr>
          <w:rFonts w:ascii="Calibri" w:eastAsia="Calibri" w:hAnsi="Calibri" w:cs="Calibri"/>
          <w:i/>
          <w:sz w:val="24"/>
          <w:szCs w:val="24"/>
          <w:u w:val="single"/>
        </w:rPr>
        <w:t>n consi</w:t>
      </w:r>
      <w:r w:rsidR="003C399A">
        <w:rPr>
          <w:rFonts w:ascii="Calibri" w:eastAsia="Calibri" w:hAnsi="Calibri" w:cs="Calibri"/>
          <w:i/>
          <w:sz w:val="24"/>
          <w:szCs w:val="24"/>
          <w:u w:val="single"/>
        </w:rPr>
        <w:t>derare intensitatea suplimentară</w:t>
      </w:r>
      <w:r w:rsidRPr="00401B66">
        <w:rPr>
          <w:rFonts w:ascii="Calibri" w:eastAsia="Calibri" w:hAnsi="Calibri" w:cs="Calibri"/>
          <w:i/>
          <w:sz w:val="24"/>
          <w:szCs w:val="24"/>
          <w:u w:val="single"/>
        </w:rPr>
        <w:t xml:space="preserve"> a sprijinului conform prezentului Ghid), conform prevederilor Regulamentului nr. 1305/2013</w:t>
      </w:r>
      <w:r w:rsidR="00EF2A54" w:rsidRPr="00401B66">
        <w:rPr>
          <w:rFonts w:ascii="Calibri" w:eastAsia="Calibri" w:hAnsi="Calibri" w:cs="Calibri"/>
          <w:i/>
          <w:sz w:val="24"/>
          <w:szCs w:val="24"/>
          <w:u w:val="single"/>
        </w:rPr>
        <w:t>:</w:t>
      </w:r>
    </w:p>
    <w:p w14:paraId="0EEA9C8A" w14:textId="75C6814F" w:rsidR="00223091" w:rsidRPr="00401B66" w:rsidRDefault="00223091" w:rsidP="001E1748">
      <w:pPr>
        <w:spacing w:line="276" w:lineRule="auto"/>
        <w:jc w:val="both"/>
        <w:rPr>
          <w:rFonts w:ascii="Calibri" w:eastAsia="Calibri" w:hAnsi="Calibri" w:cs="Calibri"/>
          <w:i/>
          <w:sz w:val="24"/>
          <w:szCs w:val="24"/>
          <w:u w:val="single"/>
        </w:rPr>
      </w:pPr>
    </w:p>
    <w:p w14:paraId="598425E2" w14:textId="75AE9753" w:rsidR="001E1748" w:rsidRPr="00401B66" w:rsidRDefault="001E1748" w:rsidP="001E1748">
      <w:pPr>
        <w:spacing w:line="276" w:lineRule="auto"/>
        <w:jc w:val="both"/>
        <w:rPr>
          <w:rFonts w:ascii="Calibri" w:eastAsia="Calibri" w:hAnsi="Calibri" w:cs="Calibri"/>
          <w:sz w:val="24"/>
          <w:szCs w:val="24"/>
        </w:rPr>
      </w:pPr>
      <w:r w:rsidRPr="00401B66">
        <w:rPr>
          <w:rFonts w:ascii="Calibri" w:eastAsia="Calibri" w:hAnsi="Calibri" w:cs="Calibri"/>
          <w:sz w:val="24"/>
          <w:szCs w:val="24"/>
        </w:rPr>
        <w:lastRenderedPageBreak/>
        <w:t>-</w:t>
      </w:r>
      <w:r w:rsidR="00F837C0" w:rsidRPr="00401B66">
        <w:rPr>
          <w:rFonts w:ascii="Calibri" w:eastAsia="Calibri" w:hAnsi="Calibri" w:cs="Calibri"/>
          <w:sz w:val="24"/>
          <w:szCs w:val="24"/>
        </w:rPr>
        <w:t xml:space="preserve"> </w:t>
      </w:r>
      <w:r w:rsidRPr="00401B66">
        <w:rPr>
          <w:rFonts w:ascii="Calibri" w:eastAsia="Calibri" w:hAnsi="Calibri" w:cs="Calibri"/>
          <w:sz w:val="24"/>
          <w:szCs w:val="24"/>
        </w:rPr>
        <w:t xml:space="preserve">dacă sprijinul cumulat al grantului </w:t>
      </w:r>
      <w:proofErr w:type="spellStart"/>
      <w:r w:rsidRPr="00401B66">
        <w:rPr>
          <w:rFonts w:ascii="Calibri" w:eastAsia="Calibri" w:hAnsi="Calibri" w:cs="Calibri"/>
          <w:sz w:val="24"/>
          <w:szCs w:val="24"/>
        </w:rPr>
        <w:t>şi</w:t>
      </w:r>
      <w:proofErr w:type="spellEnd"/>
      <w:r w:rsidRPr="00401B66">
        <w:rPr>
          <w:rFonts w:ascii="Calibri" w:eastAsia="Calibri" w:hAnsi="Calibri" w:cs="Calibri"/>
          <w:sz w:val="24"/>
          <w:szCs w:val="24"/>
        </w:rPr>
        <w:t xml:space="preserve"> ESB nu depășește rata generala de intensitate a sprijinului aplicabilă proiectului/beneficiarului în cauză, conform prevederilor Regulamentului nr. 1305/2013, cu modificările și completările ulterioare, nu se va reduce valoarea grantului.</w:t>
      </w:r>
    </w:p>
    <w:p w14:paraId="3DAE4171" w14:textId="0E8CCEA9" w:rsidR="001E1748" w:rsidRPr="00401B66" w:rsidRDefault="001E1748" w:rsidP="001E1748">
      <w:pPr>
        <w:spacing w:line="276" w:lineRule="auto"/>
        <w:jc w:val="both"/>
        <w:rPr>
          <w:rFonts w:ascii="Calibri" w:eastAsia="Calibri" w:hAnsi="Calibri" w:cs="Calibri"/>
          <w:sz w:val="24"/>
          <w:szCs w:val="24"/>
        </w:rPr>
      </w:pPr>
      <w:r w:rsidRPr="00401B66">
        <w:rPr>
          <w:rFonts w:ascii="Calibri" w:eastAsia="Calibri" w:hAnsi="Calibri" w:cs="Calibri"/>
          <w:sz w:val="24"/>
          <w:szCs w:val="24"/>
        </w:rPr>
        <w:t>-</w:t>
      </w:r>
      <w:r w:rsidR="00F837C0" w:rsidRPr="00401B66">
        <w:rPr>
          <w:rFonts w:ascii="Calibri" w:eastAsia="Calibri" w:hAnsi="Calibri" w:cs="Calibri"/>
          <w:sz w:val="24"/>
          <w:szCs w:val="24"/>
        </w:rPr>
        <w:t xml:space="preserve"> </w:t>
      </w:r>
      <w:r w:rsidRPr="00401B66">
        <w:rPr>
          <w:rFonts w:ascii="Calibri" w:eastAsia="Calibri" w:hAnsi="Calibri" w:cs="Calibri"/>
          <w:sz w:val="24"/>
          <w:szCs w:val="24"/>
        </w:rPr>
        <w:t xml:space="preserve">dacă sprijinul cumulat al grantului </w:t>
      </w:r>
      <w:proofErr w:type="spellStart"/>
      <w:r w:rsidRPr="00401B66">
        <w:rPr>
          <w:rFonts w:ascii="Calibri" w:eastAsia="Calibri" w:hAnsi="Calibri" w:cs="Calibri"/>
          <w:sz w:val="24"/>
          <w:szCs w:val="24"/>
        </w:rPr>
        <w:t>şi</w:t>
      </w:r>
      <w:proofErr w:type="spellEnd"/>
      <w:r w:rsidRPr="00401B66">
        <w:rPr>
          <w:rFonts w:ascii="Calibri" w:eastAsia="Calibri" w:hAnsi="Calibri" w:cs="Calibri"/>
          <w:sz w:val="24"/>
          <w:szCs w:val="24"/>
        </w:rPr>
        <w:t xml:space="preserve"> ESB depășește rata general</w:t>
      </w:r>
      <w:r w:rsidR="00AF09A8" w:rsidRPr="00401B66">
        <w:rPr>
          <w:rFonts w:ascii="Calibri" w:eastAsia="Calibri" w:hAnsi="Calibri" w:cs="Calibri"/>
          <w:sz w:val="24"/>
          <w:szCs w:val="24"/>
        </w:rPr>
        <w:t>ă</w:t>
      </w:r>
      <w:r w:rsidRPr="00401B66">
        <w:rPr>
          <w:rFonts w:ascii="Calibri" w:eastAsia="Calibri" w:hAnsi="Calibri" w:cs="Calibri"/>
          <w:sz w:val="24"/>
          <w:szCs w:val="24"/>
        </w:rPr>
        <w:t xml:space="preserve"> de intensitate a sprijinului aplicabilă proiectului/beneficiarului în cauză, conform prevederilor Regulamentului nr. 1305/2013, cu modificările și completările ulterioare, valoarea grantului se va reduce cu valoarea ESB, astfel încât sprijinul cumulat să se încadreze în rata general</w:t>
      </w:r>
      <w:r w:rsidR="00AF09A8" w:rsidRPr="00401B66">
        <w:rPr>
          <w:rFonts w:ascii="Calibri" w:eastAsia="Calibri" w:hAnsi="Calibri" w:cs="Calibri"/>
          <w:sz w:val="24"/>
          <w:szCs w:val="24"/>
        </w:rPr>
        <w:t>ă</w:t>
      </w:r>
      <w:r w:rsidRPr="00401B66">
        <w:rPr>
          <w:rFonts w:ascii="Calibri" w:eastAsia="Calibri" w:hAnsi="Calibri" w:cs="Calibri"/>
          <w:sz w:val="24"/>
          <w:szCs w:val="24"/>
        </w:rPr>
        <w:t xml:space="preserve"> de intensitate a sprijinului din Regulament.</w:t>
      </w:r>
    </w:p>
    <w:p w14:paraId="61116CEE" w14:textId="0BCD0E2B" w:rsidR="005D178E" w:rsidRDefault="005D178E" w:rsidP="00A61FC3">
      <w:pPr>
        <w:spacing w:line="276" w:lineRule="auto"/>
        <w:jc w:val="both"/>
        <w:rPr>
          <w:rFonts w:ascii="Calibri" w:eastAsia="Calibri" w:hAnsi="Calibri" w:cs="Calibri"/>
          <w:sz w:val="24"/>
          <w:szCs w:val="24"/>
        </w:rPr>
      </w:pPr>
      <w:r w:rsidRPr="00401B66">
        <w:rPr>
          <w:rFonts w:ascii="Calibri" w:eastAsia="Calibri" w:hAnsi="Calibri" w:cs="Calibri"/>
          <w:sz w:val="24"/>
          <w:szCs w:val="24"/>
        </w:rPr>
        <w:t xml:space="preserve">Un beneficiar al sM 4.1 care are o investiție sprijinită prin grant (indiferent dacă grantul este sau nu este combinat cu credit de </w:t>
      </w:r>
      <w:proofErr w:type="spellStart"/>
      <w:r w:rsidRPr="00401B66">
        <w:rPr>
          <w:rFonts w:ascii="Calibri" w:eastAsia="Calibri" w:hAnsi="Calibri" w:cs="Calibri"/>
          <w:sz w:val="24"/>
          <w:szCs w:val="24"/>
        </w:rPr>
        <w:t>co-finanţare</w:t>
      </w:r>
      <w:proofErr w:type="spellEnd"/>
      <w:r w:rsidRPr="00401B66">
        <w:rPr>
          <w:rFonts w:ascii="Calibri" w:eastAsia="Calibri" w:hAnsi="Calibri" w:cs="Calibri"/>
          <w:sz w:val="24"/>
          <w:szCs w:val="24"/>
        </w:rPr>
        <w:t xml:space="preserve"> PNDR) poate realiza simultan o altă investiție (inclusiv în cadrul fermei) care să fie finanțată printr-un alt credit acordat prin intermediul instrumentului financiar finanțat din PNDR. </w:t>
      </w:r>
    </w:p>
    <w:p w14:paraId="748CE157" w14:textId="54A551B9" w:rsidR="00990439" w:rsidRDefault="00990439" w:rsidP="00A61FC3">
      <w:pPr>
        <w:spacing w:line="276" w:lineRule="auto"/>
        <w:jc w:val="both"/>
        <w:rPr>
          <w:rFonts w:ascii="Calibri" w:eastAsia="Calibri" w:hAnsi="Calibri" w:cs="Calibri"/>
          <w:sz w:val="24"/>
          <w:szCs w:val="24"/>
        </w:rPr>
      </w:pPr>
    </w:p>
    <w:p w14:paraId="5BADC29C" w14:textId="73E9537B" w:rsidR="00990439" w:rsidRPr="002326FB" w:rsidRDefault="00990439" w:rsidP="00990439">
      <w:pPr>
        <w:spacing w:line="276" w:lineRule="auto"/>
        <w:jc w:val="both"/>
        <w:rPr>
          <w:rFonts w:ascii="Calibri" w:eastAsia="Calibri" w:hAnsi="Calibri" w:cs="Calibri"/>
          <w:noProof/>
          <w:color w:val="4472C4" w:themeColor="accent1"/>
          <w:sz w:val="24"/>
          <w:szCs w:val="24"/>
        </w:rPr>
      </w:pPr>
      <w:r w:rsidRPr="002326FB">
        <w:rPr>
          <w:rFonts w:ascii="Calibri" w:eastAsia="Calibri" w:hAnsi="Calibri" w:cs="Calibri"/>
          <w:b/>
          <w:noProof/>
          <w:color w:val="4472C4" w:themeColor="accent1"/>
          <w:sz w:val="24"/>
          <w:szCs w:val="24"/>
        </w:rPr>
        <w:t>Atenție!</w:t>
      </w:r>
    </w:p>
    <w:p w14:paraId="340FCC30" w14:textId="4F5EAEB2" w:rsidR="00990439" w:rsidRPr="002326FB" w:rsidRDefault="00990439" w:rsidP="00990439">
      <w:pPr>
        <w:pStyle w:val="ListParagraph"/>
        <w:numPr>
          <w:ilvl w:val="0"/>
          <w:numId w:val="171"/>
        </w:numPr>
        <w:spacing w:line="276" w:lineRule="auto"/>
        <w:jc w:val="both"/>
        <w:rPr>
          <w:rFonts w:ascii="Calibri" w:eastAsia="Calibri" w:hAnsi="Calibri" w:cs="Calibri"/>
          <w:b/>
          <w:noProof/>
          <w:sz w:val="24"/>
          <w:szCs w:val="24"/>
        </w:rPr>
      </w:pPr>
      <w:r w:rsidRPr="002326FB">
        <w:rPr>
          <w:rFonts w:ascii="Calibri" w:eastAsia="Calibri" w:hAnsi="Calibri" w:cs="Calibri"/>
          <w:b/>
          <w:noProof/>
          <w:sz w:val="24"/>
          <w:szCs w:val="24"/>
        </w:rPr>
        <w:t>Creditele de co-finanţare PNDR nu pot prefinanţa grantul, respectiv acestea nu pot fi utilizate pentru a plăti cheltuielile ce urmează a fi rambursate prin grant;</w:t>
      </w:r>
    </w:p>
    <w:p w14:paraId="5D192E65" w14:textId="5EFEA01D" w:rsidR="00990439" w:rsidRPr="002326FB" w:rsidRDefault="00990439" w:rsidP="006733E8">
      <w:pPr>
        <w:pStyle w:val="ListParagraph"/>
        <w:numPr>
          <w:ilvl w:val="0"/>
          <w:numId w:val="171"/>
        </w:numPr>
        <w:spacing w:after="160" w:line="276" w:lineRule="auto"/>
        <w:contextualSpacing/>
        <w:jc w:val="both"/>
        <w:rPr>
          <w:rFonts w:ascii="Calibri" w:eastAsia="Calibri" w:hAnsi="Calibri" w:cs="Calibri"/>
          <w:sz w:val="24"/>
          <w:szCs w:val="24"/>
        </w:rPr>
      </w:pPr>
      <w:r w:rsidRPr="002326FB">
        <w:rPr>
          <w:rFonts w:ascii="Calibri" w:eastAsia="Calibri" w:hAnsi="Calibri" w:cs="Calibri"/>
          <w:b/>
          <w:noProof/>
          <w:sz w:val="24"/>
          <w:szCs w:val="24"/>
        </w:rPr>
        <w:t>Grantul nu poate fi utilizat pentru rambursarea sprijinului primit prin creditul de co-finanţare PNDR.</w:t>
      </w:r>
    </w:p>
    <w:p w14:paraId="2A15B42E" w14:textId="69515CB6" w:rsidR="005D178E" w:rsidRPr="00401B66" w:rsidRDefault="005D178E" w:rsidP="006733E8">
      <w:pPr>
        <w:spacing w:line="276" w:lineRule="auto"/>
        <w:jc w:val="both"/>
        <w:rPr>
          <w:rFonts w:ascii="Calibri" w:eastAsia="Calibri" w:hAnsi="Calibri" w:cs="Calibri"/>
          <w:sz w:val="24"/>
          <w:szCs w:val="24"/>
        </w:rPr>
      </w:pPr>
    </w:p>
    <w:p w14:paraId="6ABADCB7" w14:textId="300DF924" w:rsidR="001E1748" w:rsidRPr="00A26C26" w:rsidRDefault="001E1748" w:rsidP="006733E8">
      <w:pPr>
        <w:spacing w:line="276" w:lineRule="auto"/>
        <w:ind w:firstLine="360"/>
        <w:jc w:val="both"/>
        <w:rPr>
          <w:rFonts w:ascii="Calibri" w:hAnsi="Calibri" w:cs="Calibri"/>
          <w:sz w:val="24"/>
          <w:szCs w:val="24"/>
        </w:rPr>
      </w:pPr>
      <w:r w:rsidRPr="00401B66">
        <w:rPr>
          <w:rFonts w:ascii="Calibri" w:hAnsi="Calibri" w:cs="Calibri"/>
          <w:sz w:val="24"/>
          <w:szCs w:val="24"/>
        </w:rPr>
        <w:t xml:space="preserve">Beneficiarii submăsurii 4.1 pot accesa credite pentru capital de lucru legate de </w:t>
      </w:r>
      <w:proofErr w:type="spellStart"/>
      <w:r w:rsidRPr="00401B66">
        <w:rPr>
          <w:rFonts w:ascii="Calibri" w:hAnsi="Calibri" w:cs="Calibri"/>
          <w:sz w:val="24"/>
          <w:szCs w:val="24"/>
        </w:rPr>
        <w:t>investiţia</w:t>
      </w:r>
      <w:proofErr w:type="spellEnd"/>
      <w:r w:rsidRPr="00401B66">
        <w:rPr>
          <w:rFonts w:ascii="Calibri" w:hAnsi="Calibri" w:cs="Calibri"/>
          <w:sz w:val="24"/>
          <w:szCs w:val="24"/>
        </w:rPr>
        <w:t xml:space="preserve"> </w:t>
      </w:r>
      <w:proofErr w:type="spellStart"/>
      <w:r w:rsidRPr="00401B66">
        <w:rPr>
          <w:rFonts w:ascii="Calibri" w:hAnsi="Calibri" w:cs="Calibri"/>
          <w:sz w:val="24"/>
          <w:szCs w:val="24"/>
        </w:rPr>
        <w:t>finanţată</w:t>
      </w:r>
      <w:proofErr w:type="spellEnd"/>
      <w:r w:rsidRPr="00401B66">
        <w:rPr>
          <w:rFonts w:ascii="Calibri" w:hAnsi="Calibri" w:cs="Calibri"/>
          <w:sz w:val="24"/>
          <w:szCs w:val="24"/>
        </w:rPr>
        <w:t xml:space="preserve"> prin submăsura 4.1 cu </w:t>
      </w:r>
      <w:proofErr w:type="spellStart"/>
      <w:r w:rsidRPr="00401B66">
        <w:rPr>
          <w:rFonts w:ascii="Calibri" w:hAnsi="Calibri" w:cs="Calibri"/>
          <w:sz w:val="24"/>
          <w:szCs w:val="24"/>
        </w:rPr>
        <w:t>condiţia</w:t>
      </w:r>
      <w:proofErr w:type="spellEnd"/>
      <w:r w:rsidRPr="00401B66">
        <w:rPr>
          <w:rFonts w:ascii="Calibri" w:hAnsi="Calibri" w:cs="Calibri"/>
          <w:sz w:val="24"/>
          <w:szCs w:val="24"/>
        </w:rPr>
        <w:t xml:space="preserve"> respectării </w:t>
      </w:r>
      <w:proofErr w:type="spellStart"/>
      <w:r w:rsidRPr="00401B66">
        <w:rPr>
          <w:rFonts w:ascii="Calibri" w:hAnsi="Calibri" w:cs="Calibri"/>
          <w:sz w:val="24"/>
          <w:szCs w:val="24"/>
        </w:rPr>
        <w:t>intensităţii</w:t>
      </w:r>
      <w:proofErr w:type="spellEnd"/>
      <w:r w:rsidRPr="00401B66">
        <w:rPr>
          <w:rFonts w:ascii="Calibri" w:hAnsi="Calibri" w:cs="Calibri"/>
          <w:sz w:val="24"/>
          <w:szCs w:val="24"/>
        </w:rPr>
        <w:t xml:space="preserve"> maxime prevăzute în PNDR atât la nivelul </w:t>
      </w:r>
      <w:proofErr w:type="spellStart"/>
      <w:r w:rsidRPr="00401B66">
        <w:rPr>
          <w:rFonts w:ascii="Calibri" w:hAnsi="Calibri" w:cs="Calibri"/>
          <w:sz w:val="24"/>
          <w:szCs w:val="24"/>
        </w:rPr>
        <w:t>investiţiei</w:t>
      </w:r>
      <w:proofErr w:type="spellEnd"/>
      <w:r w:rsidRPr="00401B66">
        <w:rPr>
          <w:rFonts w:ascii="Calibri" w:hAnsi="Calibri" w:cs="Calibri"/>
          <w:sz w:val="24"/>
          <w:szCs w:val="24"/>
        </w:rPr>
        <w:t xml:space="preserve"> sprijinite prin grant cât </w:t>
      </w:r>
      <w:proofErr w:type="spellStart"/>
      <w:r w:rsidRPr="00401B66">
        <w:rPr>
          <w:rFonts w:ascii="Calibri" w:hAnsi="Calibri" w:cs="Calibri"/>
          <w:sz w:val="24"/>
          <w:szCs w:val="24"/>
        </w:rPr>
        <w:t>şi</w:t>
      </w:r>
      <w:proofErr w:type="spellEnd"/>
      <w:r w:rsidRPr="00401B66">
        <w:rPr>
          <w:rFonts w:ascii="Calibri" w:hAnsi="Calibri" w:cs="Calibri"/>
          <w:sz w:val="24"/>
          <w:szCs w:val="24"/>
        </w:rPr>
        <w:t xml:space="preserve"> la nivel agregat (al </w:t>
      </w:r>
      <w:proofErr w:type="spellStart"/>
      <w:r w:rsidRPr="00401B66">
        <w:rPr>
          <w:rFonts w:ascii="Calibri" w:hAnsi="Calibri" w:cs="Calibri"/>
          <w:sz w:val="24"/>
          <w:szCs w:val="24"/>
        </w:rPr>
        <w:t>investitiei</w:t>
      </w:r>
      <w:proofErr w:type="spellEnd"/>
      <w:r w:rsidRPr="00401B66">
        <w:rPr>
          <w:rFonts w:ascii="Calibri" w:hAnsi="Calibri" w:cs="Calibri"/>
          <w:sz w:val="24"/>
          <w:szCs w:val="24"/>
        </w:rPr>
        <w:t xml:space="preserve"> sprijinite prin grant </w:t>
      </w:r>
      <w:proofErr w:type="spellStart"/>
      <w:r w:rsidRPr="00401B66">
        <w:rPr>
          <w:rFonts w:ascii="Calibri" w:hAnsi="Calibri" w:cs="Calibri"/>
          <w:sz w:val="24"/>
          <w:szCs w:val="24"/>
        </w:rPr>
        <w:t>şi</w:t>
      </w:r>
      <w:proofErr w:type="spellEnd"/>
      <w:r w:rsidRPr="00401B66">
        <w:rPr>
          <w:rFonts w:ascii="Calibri" w:hAnsi="Calibri" w:cs="Calibri"/>
          <w:sz w:val="24"/>
          <w:szCs w:val="24"/>
        </w:rPr>
        <w:t xml:space="preserve"> a creditului de capital de lucru).</w:t>
      </w:r>
    </w:p>
    <w:p w14:paraId="1DB249D9" w14:textId="77777777" w:rsidR="00620D34" w:rsidRPr="00A26C26" w:rsidRDefault="00EF2A54" w:rsidP="006733E8">
      <w:pPr>
        <w:pStyle w:val="NoSpacing"/>
        <w:pBdr>
          <w:bottom w:val="single" w:sz="2" w:space="1" w:color="00B050"/>
        </w:pBdr>
        <w:spacing w:line="276" w:lineRule="auto"/>
        <w:jc w:val="both"/>
        <w:rPr>
          <w:rFonts w:ascii="Calibri" w:hAnsi="Calibri" w:cs="Calibri"/>
          <w:b/>
          <w:noProof/>
          <w:color w:val="00B050"/>
          <w:sz w:val="24"/>
          <w:szCs w:val="24"/>
        </w:rPr>
      </w:pPr>
      <w:r w:rsidRPr="00A26C26">
        <w:rPr>
          <w:rFonts w:ascii="Calibri" w:eastAsia="Calibri" w:hAnsi="Calibri" w:cs="Calibri"/>
          <w:noProof/>
          <w:sz w:val="24"/>
          <w:szCs w:val="24"/>
        </w:rPr>
        <w:br w:type="page"/>
      </w:r>
      <w:r w:rsidR="00620D34" w:rsidRPr="00A26C26">
        <w:rPr>
          <w:rFonts w:ascii="Calibri" w:hAnsi="Calibri" w:cs="Calibri"/>
          <w:b/>
          <w:noProof/>
          <w:color w:val="00B050"/>
          <w:sz w:val="24"/>
          <w:szCs w:val="24"/>
        </w:rPr>
        <w:lastRenderedPageBreak/>
        <w:t>Capitolul 3</w:t>
      </w:r>
    </w:p>
    <w:p w14:paraId="5BC7DCDA" w14:textId="77777777" w:rsidR="00636879" w:rsidRPr="00A26C26" w:rsidRDefault="008F1B33" w:rsidP="00FE61EE">
      <w:pPr>
        <w:pStyle w:val="Heading2"/>
        <w:shd w:val="clear" w:color="auto" w:fill="FFFFFF"/>
        <w:spacing w:line="276" w:lineRule="auto"/>
        <w:jc w:val="both"/>
        <w:rPr>
          <w:rFonts w:cs="Calibri"/>
          <w:noProof/>
          <w:szCs w:val="24"/>
        </w:rPr>
      </w:pPr>
      <w:r w:rsidRPr="00A26C26">
        <w:rPr>
          <w:rFonts w:cs="Calibri"/>
          <w:noProof/>
          <w:szCs w:val="24"/>
        </w:rPr>
        <w:t xml:space="preserve">ACCESAREA </w:t>
      </w:r>
      <w:r w:rsidR="00636879" w:rsidRPr="00A26C26">
        <w:rPr>
          <w:rFonts w:cs="Calibri"/>
          <w:noProof/>
          <w:szCs w:val="24"/>
        </w:rPr>
        <w:t xml:space="preserve">fondurilor nerambursabile acordate pentru </w:t>
      </w:r>
    </w:p>
    <w:p w14:paraId="1D707AED" w14:textId="77777777" w:rsidR="008F1B33" w:rsidRPr="00A26C26" w:rsidRDefault="00636879" w:rsidP="00FE61EE">
      <w:pPr>
        <w:pStyle w:val="Heading2"/>
        <w:shd w:val="clear" w:color="auto" w:fill="FFFFFF"/>
        <w:spacing w:line="276" w:lineRule="auto"/>
        <w:jc w:val="both"/>
        <w:rPr>
          <w:rFonts w:cs="Calibri"/>
          <w:noProof/>
          <w:szCs w:val="24"/>
        </w:rPr>
      </w:pPr>
      <w:r w:rsidRPr="00A26C26">
        <w:rPr>
          <w:rFonts w:cs="Calibri"/>
          <w:noProof/>
          <w:szCs w:val="24"/>
        </w:rPr>
        <w:t>INVESTIŢII ÎN EXPLOATAŢII AGRICOLE</w:t>
      </w:r>
    </w:p>
    <w:p w14:paraId="7F28A6DE" w14:textId="77777777" w:rsidR="007513E3" w:rsidRPr="00A26C26" w:rsidRDefault="007513E3" w:rsidP="00FE61EE">
      <w:pPr>
        <w:pStyle w:val="NoSpacing"/>
        <w:shd w:val="clear" w:color="auto" w:fill="FFFFFF"/>
        <w:spacing w:line="276" w:lineRule="auto"/>
        <w:jc w:val="both"/>
        <w:rPr>
          <w:rFonts w:ascii="Calibri" w:hAnsi="Calibri" w:cs="Calibri"/>
          <w:noProof/>
          <w:sz w:val="24"/>
          <w:szCs w:val="24"/>
        </w:rPr>
      </w:pPr>
    </w:p>
    <w:p w14:paraId="55968B82" w14:textId="77777777" w:rsidR="00EA35FE" w:rsidRPr="00A26C26" w:rsidRDefault="000762B6" w:rsidP="00FE61EE">
      <w:pPr>
        <w:pStyle w:val="NoSpacing"/>
        <w:shd w:val="clear" w:color="auto" w:fill="FFFFFF"/>
        <w:spacing w:line="276" w:lineRule="auto"/>
        <w:jc w:val="both"/>
        <w:rPr>
          <w:rFonts w:ascii="Calibri" w:hAnsi="Calibri" w:cs="Calibri"/>
          <w:noProof/>
          <w:sz w:val="24"/>
          <w:szCs w:val="24"/>
        </w:rPr>
      </w:pPr>
      <w:r w:rsidRPr="00A26C26">
        <w:rPr>
          <w:rFonts w:ascii="Calibri" w:hAnsi="Calibri" w:cs="Calibri"/>
          <w:noProof/>
          <w:sz w:val="24"/>
          <w:szCs w:val="24"/>
        </w:rPr>
        <w:t xml:space="preserve">Principiul de bază al finanţării nerambursabile este acela al </w:t>
      </w:r>
      <w:r w:rsidRPr="00A26C26">
        <w:rPr>
          <w:rFonts w:ascii="Calibri" w:hAnsi="Calibri" w:cs="Calibri"/>
          <w:b/>
          <w:noProof/>
          <w:sz w:val="24"/>
          <w:szCs w:val="24"/>
        </w:rPr>
        <w:t xml:space="preserve">rambursării cheltuielilor </w:t>
      </w:r>
      <w:r w:rsidR="000B1CF9" w:rsidRPr="00A26C26">
        <w:rPr>
          <w:rFonts w:ascii="Calibri" w:hAnsi="Calibri" w:cs="Calibri"/>
          <w:b/>
          <w:noProof/>
          <w:sz w:val="24"/>
          <w:szCs w:val="24"/>
        </w:rPr>
        <w:t xml:space="preserve">eligibile </w:t>
      </w:r>
      <w:r w:rsidRPr="00A26C26">
        <w:rPr>
          <w:rFonts w:ascii="Calibri" w:hAnsi="Calibri" w:cs="Calibri"/>
          <w:noProof/>
          <w:sz w:val="24"/>
          <w:szCs w:val="24"/>
        </w:rPr>
        <w:t>efectuate</w:t>
      </w:r>
      <w:r w:rsidR="001670B0" w:rsidRPr="00A26C26">
        <w:rPr>
          <w:rFonts w:ascii="Calibri" w:hAnsi="Calibri" w:cs="Calibri"/>
          <w:noProof/>
          <w:sz w:val="24"/>
          <w:szCs w:val="24"/>
        </w:rPr>
        <w:t xml:space="preserve"> (suportate și plătite efectiv)</w:t>
      </w:r>
      <w:r w:rsidR="00636879" w:rsidRPr="00A26C26">
        <w:rPr>
          <w:rFonts w:ascii="Calibri" w:hAnsi="Calibri" w:cs="Calibri"/>
          <w:noProof/>
          <w:sz w:val="24"/>
          <w:szCs w:val="24"/>
        </w:rPr>
        <w:t xml:space="preserve"> </w:t>
      </w:r>
      <w:r w:rsidR="00B424E8" w:rsidRPr="00A26C26">
        <w:rPr>
          <w:rFonts w:ascii="Calibri" w:hAnsi="Calibri" w:cs="Calibri"/>
          <w:noProof/>
          <w:sz w:val="24"/>
          <w:szCs w:val="24"/>
        </w:rPr>
        <w:t>î</w:t>
      </w:r>
      <w:r w:rsidR="006158B2" w:rsidRPr="00A26C26">
        <w:rPr>
          <w:rFonts w:ascii="Calibri" w:hAnsi="Calibri" w:cs="Calibri"/>
          <w:noProof/>
          <w:sz w:val="24"/>
          <w:szCs w:val="24"/>
        </w:rPr>
        <w:t xml:space="preserve">n prealabil </w:t>
      </w:r>
      <w:r w:rsidRPr="00A26C26">
        <w:rPr>
          <w:rFonts w:ascii="Calibri" w:hAnsi="Calibri" w:cs="Calibri"/>
          <w:noProof/>
          <w:sz w:val="24"/>
          <w:szCs w:val="24"/>
        </w:rPr>
        <w:t xml:space="preserve">de către </w:t>
      </w:r>
      <w:r w:rsidR="006158B2" w:rsidRPr="00A26C26">
        <w:rPr>
          <w:rFonts w:ascii="Calibri" w:hAnsi="Calibri" w:cs="Calibri"/>
          <w:noProof/>
          <w:sz w:val="24"/>
          <w:szCs w:val="24"/>
        </w:rPr>
        <w:t>beneficiar</w:t>
      </w:r>
      <w:r w:rsidRPr="00A26C26">
        <w:rPr>
          <w:rFonts w:ascii="Calibri" w:hAnsi="Calibri" w:cs="Calibri"/>
          <w:noProof/>
          <w:sz w:val="24"/>
          <w:szCs w:val="24"/>
        </w:rPr>
        <w:t>.</w:t>
      </w:r>
      <w:r w:rsidR="005E2B09" w:rsidRPr="00A26C26">
        <w:rPr>
          <w:rFonts w:ascii="Calibri" w:hAnsi="Calibri" w:cs="Calibri"/>
          <w:noProof/>
          <w:sz w:val="24"/>
          <w:szCs w:val="24"/>
        </w:rPr>
        <w:t xml:space="preserve"> </w:t>
      </w:r>
    </w:p>
    <w:p w14:paraId="0B72D39F" w14:textId="77777777" w:rsidR="00636879" w:rsidRPr="00A26C26" w:rsidRDefault="00636879" w:rsidP="00FE61EE">
      <w:pPr>
        <w:pStyle w:val="NoSpacing"/>
        <w:shd w:val="clear" w:color="auto" w:fill="FFFFFF"/>
        <w:spacing w:line="276" w:lineRule="auto"/>
        <w:jc w:val="both"/>
        <w:rPr>
          <w:rFonts w:ascii="Calibri" w:hAnsi="Calibri" w:cs="Calibri"/>
          <w:noProof/>
          <w:sz w:val="24"/>
          <w:szCs w:val="24"/>
        </w:rPr>
      </w:pPr>
    </w:p>
    <w:p w14:paraId="4F2D229F" w14:textId="77777777" w:rsidR="00E03C3C" w:rsidRPr="00A26C26" w:rsidRDefault="00636879" w:rsidP="006733E8">
      <w:pPr>
        <w:pStyle w:val="NoSpacing"/>
        <w:pBdr>
          <w:top w:val="single" w:sz="4" w:space="1" w:color="auto"/>
          <w:left w:val="single" w:sz="4" w:space="1" w:color="auto"/>
          <w:bottom w:val="single" w:sz="4" w:space="1" w:color="auto"/>
          <w:right w:val="single" w:sz="4" w:space="1" w:color="auto"/>
        </w:pBdr>
        <w:spacing w:line="276" w:lineRule="auto"/>
        <w:jc w:val="both"/>
        <w:rPr>
          <w:rFonts w:ascii="Calibri" w:hAnsi="Calibri" w:cs="Calibri"/>
          <w:noProof/>
          <w:sz w:val="24"/>
          <w:szCs w:val="24"/>
        </w:rPr>
      </w:pPr>
      <w:r w:rsidRPr="00A26C26">
        <w:rPr>
          <w:rStyle w:val="Heading7Char"/>
          <w:rFonts w:cs="Calibri"/>
          <w:noProof/>
        </w:rPr>
        <w:t>Atenţie</w:t>
      </w:r>
      <w:r w:rsidR="00557661" w:rsidRPr="00A26C26">
        <w:rPr>
          <w:rStyle w:val="Heading7Char"/>
          <w:rFonts w:cs="Calibri"/>
          <w:noProof/>
        </w:rPr>
        <w:t>!</w:t>
      </w:r>
      <w:r w:rsidR="0054192B" w:rsidRPr="00A26C26">
        <w:rPr>
          <w:rFonts w:ascii="Calibri" w:hAnsi="Calibri" w:cs="Calibri"/>
          <w:noProof/>
          <w:sz w:val="24"/>
          <w:szCs w:val="24"/>
        </w:rPr>
        <w:t xml:space="preserve"> În conformitate cu prevederile art.</w:t>
      </w:r>
      <w:r w:rsidR="00C003AA" w:rsidRPr="00A26C26">
        <w:rPr>
          <w:rFonts w:ascii="Calibri" w:hAnsi="Calibri" w:cs="Calibri"/>
          <w:noProof/>
          <w:sz w:val="24"/>
          <w:szCs w:val="24"/>
        </w:rPr>
        <w:t xml:space="preserve"> </w:t>
      </w:r>
      <w:r w:rsidR="00D96018" w:rsidRPr="00A26C26">
        <w:rPr>
          <w:rFonts w:ascii="Calibri" w:hAnsi="Calibri" w:cs="Calibri"/>
          <w:noProof/>
          <w:sz w:val="24"/>
          <w:szCs w:val="24"/>
        </w:rPr>
        <w:t>60</w:t>
      </w:r>
      <w:r w:rsidR="0054192B" w:rsidRPr="00A26C26">
        <w:rPr>
          <w:rFonts w:ascii="Calibri" w:hAnsi="Calibri" w:cs="Calibri"/>
          <w:noProof/>
          <w:sz w:val="24"/>
          <w:szCs w:val="24"/>
        </w:rPr>
        <w:t xml:space="preserve"> din Regulamentul Comisiei (</w:t>
      </w:r>
      <w:r w:rsidR="004D1A91" w:rsidRPr="00A26C26">
        <w:rPr>
          <w:rFonts w:ascii="Calibri" w:hAnsi="Calibri" w:cs="Calibri"/>
          <w:noProof/>
          <w:sz w:val="24"/>
          <w:szCs w:val="24"/>
        </w:rPr>
        <w:t>UE</w:t>
      </w:r>
      <w:r w:rsidR="0054192B" w:rsidRPr="00A26C26">
        <w:rPr>
          <w:rFonts w:ascii="Calibri" w:hAnsi="Calibri" w:cs="Calibri"/>
          <w:noProof/>
          <w:sz w:val="24"/>
          <w:szCs w:val="24"/>
        </w:rPr>
        <w:t xml:space="preserve">) nr. </w:t>
      </w:r>
      <w:r w:rsidR="00D96018" w:rsidRPr="00A26C26">
        <w:rPr>
          <w:rFonts w:ascii="Calibri" w:hAnsi="Calibri" w:cs="Calibri"/>
          <w:noProof/>
          <w:sz w:val="24"/>
          <w:szCs w:val="24"/>
        </w:rPr>
        <w:t>1306/2013</w:t>
      </w:r>
      <w:r w:rsidR="0054192B" w:rsidRPr="00A26C26">
        <w:rPr>
          <w:rFonts w:ascii="Calibri" w:hAnsi="Calibri" w:cs="Calibri"/>
          <w:noProof/>
          <w:sz w:val="24"/>
          <w:szCs w:val="24"/>
        </w:rPr>
        <w:t>,</w:t>
      </w:r>
      <w:r w:rsidR="004D1A91" w:rsidRPr="00A26C26">
        <w:rPr>
          <w:rFonts w:ascii="Calibri" w:hAnsi="Calibri" w:cs="Calibri"/>
          <w:noProof/>
          <w:sz w:val="24"/>
          <w:szCs w:val="24"/>
        </w:rPr>
        <w:t xml:space="preserve"> cu modificările ulterioare</w:t>
      </w:r>
      <w:r w:rsidR="0054192B" w:rsidRPr="00A26C26">
        <w:rPr>
          <w:rFonts w:ascii="Calibri" w:hAnsi="Calibri" w:cs="Calibri"/>
          <w:noProof/>
          <w:sz w:val="24"/>
          <w:szCs w:val="24"/>
        </w:rPr>
        <w:t xml:space="preserve"> nu sunt eligibili beneficiarii care au creat  în mod artificial condiţiile necesare pentru a beneficia de finanţare în cadrul măsurilor PNDR</w:t>
      </w:r>
      <w:r w:rsidR="00B06F93" w:rsidRPr="00A26C26">
        <w:rPr>
          <w:rFonts w:ascii="Calibri" w:hAnsi="Calibri" w:cs="Calibri"/>
          <w:noProof/>
          <w:sz w:val="24"/>
          <w:szCs w:val="24"/>
        </w:rPr>
        <w:t xml:space="preserve"> 2014-2020</w:t>
      </w:r>
      <w:r w:rsidR="0054192B" w:rsidRPr="00A26C26">
        <w:rPr>
          <w:rFonts w:ascii="Calibri" w:hAnsi="Calibri" w:cs="Calibri"/>
          <w:noProof/>
          <w:sz w:val="24"/>
          <w:szCs w:val="24"/>
        </w:rPr>
        <w:t>, obţinând astfel depăşirea int</w:t>
      </w:r>
      <w:r w:rsidR="00603AA5" w:rsidRPr="00A26C26">
        <w:rPr>
          <w:rFonts w:ascii="Calibri" w:hAnsi="Calibri" w:cs="Calibri"/>
          <w:noProof/>
          <w:sz w:val="24"/>
          <w:szCs w:val="24"/>
        </w:rPr>
        <w:t>ensităţii sprijinului financiar</w:t>
      </w:r>
      <w:r w:rsidR="0054192B" w:rsidRPr="00A26C26">
        <w:rPr>
          <w:rFonts w:ascii="Calibri" w:hAnsi="Calibri" w:cs="Calibri"/>
          <w:noProof/>
          <w:sz w:val="24"/>
          <w:szCs w:val="24"/>
        </w:rPr>
        <w:t xml:space="preserve">. </w:t>
      </w:r>
    </w:p>
    <w:p w14:paraId="11961FE1" w14:textId="77777777" w:rsidR="00E03C3C" w:rsidRPr="00A26C26" w:rsidRDefault="00E03C3C" w:rsidP="006733E8">
      <w:pPr>
        <w:pBdr>
          <w:top w:val="single" w:sz="4" w:space="1" w:color="auto"/>
          <w:left w:val="single" w:sz="4" w:space="1" w:color="auto"/>
          <w:bottom w:val="single" w:sz="4" w:space="1" w:color="auto"/>
          <w:right w:val="single" w:sz="4" w:space="1" w:color="auto"/>
        </w:pBdr>
        <w:spacing w:line="276" w:lineRule="auto"/>
        <w:jc w:val="both"/>
        <w:rPr>
          <w:rFonts w:ascii="Calibri" w:hAnsi="Calibri" w:cs="Calibri"/>
          <w:noProof/>
          <w:sz w:val="24"/>
          <w:szCs w:val="24"/>
        </w:rPr>
      </w:pPr>
      <w:r w:rsidRPr="00A26C26">
        <w:rPr>
          <w:rFonts w:ascii="Calibri" w:hAnsi="Calibri" w:cs="Calibri"/>
          <w:noProof/>
          <w:sz w:val="24"/>
          <w:szCs w:val="24"/>
        </w:rPr>
        <w:t xml:space="preserve">Fiecare proiect prin care se solicită finanțare prin FEADR, este verificat în ceea ce privește eventuala creare de condiții artificale în fiecare din etapele procedurale </w:t>
      </w:r>
      <w:r w:rsidR="00106E38" w:rsidRPr="00A26C26">
        <w:rPr>
          <w:rFonts w:ascii="Calibri" w:hAnsi="Calibri" w:cs="Calibri"/>
          <w:noProof/>
          <w:sz w:val="24"/>
          <w:szCs w:val="24"/>
        </w:rPr>
        <w:t xml:space="preserve">pe care le va parcurge acesta. </w:t>
      </w:r>
      <w:r w:rsidRPr="00A26C26">
        <w:rPr>
          <w:rFonts w:ascii="Calibri" w:hAnsi="Calibri" w:cs="Calibri"/>
          <w:noProof/>
          <w:sz w:val="24"/>
          <w:szCs w:val="24"/>
        </w:rPr>
        <w:t>Dacă pe parcursul oricărei dintre aceste etape procedurale, se  identifică crearea de condiții artificiale, se vor aplica măsurile și corecțiil</w:t>
      </w:r>
      <w:r w:rsidR="00106E38" w:rsidRPr="00A26C26">
        <w:rPr>
          <w:rFonts w:ascii="Calibri" w:hAnsi="Calibri" w:cs="Calibri"/>
          <w:noProof/>
          <w:sz w:val="24"/>
          <w:szCs w:val="24"/>
        </w:rPr>
        <w:t>e financiare corespunzătoare (</w:t>
      </w:r>
      <w:r w:rsidRPr="00A26C26">
        <w:rPr>
          <w:rFonts w:ascii="Calibri" w:hAnsi="Calibri" w:cs="Calibri"/>
          <w:noProof/>
          <w:sz w:val="24"/>
          <w:szCs w:val="24"/>
        </w:rPr>
        <w:t>respingere CF/ debit total/ debit parțial după caz).</w:t>
      </w:r>
    </w:p>
    <w:p w14:paraId="4751C6B7" w14:textId="77777777" w:rsidR="00E03C3C" w:rsidRPr="00A26C26" w:rsidRDefault="00E03C3C" w:rsidP="006733E8">
      <w:pPr>
        <w:pStyle w:val="NoSpacing"/>
        <w:pBdr>
          <w:top w:val="single" w:sz="4" w:space="1" w:color="auto"/>
          <w:left w:val="single" w:sz="4" w:space="1" w:color="auto"/>
          <w:bottom w:val="single" w:sz="4" w:space="1" w:color="auto"/>
          <w:right w:val="single" w:sz="4" w:space="1" w:color="auto"/>
        </w:pBdr>
        <w:spacing w:line="276" w:lineRule="auto"/>
        <w:jc w:val="both"/>
        <w:rPr>
          <w:rFonts w:ascii="Calibri" w:hAnsi="Calibri" w:cs="Calibri"/>
          <w:noProof/>
          <w:color w:val="000000"/>
          <w:sz w:val="24"/>
          <w:szCs w:val="24"/>
        </w:rPr>
      </w:pPr>
      <w:r w:rsidRPr="00A26C26">
        <w:rPr>
          <w:rFonts w:ascii="Calibri" w:hAnsi="Calibri" w:cs="Calibri"/>
          <w:noProof/>
          <w:sz w:val="24"/>
          <w:szCs w:val="24"/>
        </w:rPr>
        <w:t xml:space="preserve">În situația în care există legături </w:t>
      </w:r>
      <w:r w:rsidR="000C0A34" w:rsidRPr="00A26C26">
        <w:rPr>
          <w:rFonts w:ascii="Calibri" w:hAnsi="Calibri" w:cs="Calibri"/>
          <w:noProof/>
          <w:sz w:val="24"/>
          <w:szCs w:val="24"/>
        </w:rPr>
        <w:t xml:space="preserve">comerciale </w:t>
      </w:r>
      <w:r w:rsidRPr="00A26C26">
        <w:rPr>
          <w:rFonts w:ascii="Calibri" w:hAnsi="Calibri" w:cs="Calibri"/>
          <w:noProof/>
          <w:sz w:val="24"/>
          <w:szCs w:val="24"/>
        </w:rPr>
        <w:t>între vânzătorul/</w:t>
      </w:r>
      <w:r w:rsidR="00106E38" w:rsidRPr="00A26C26">
        <w:rPr>
          <w:rFonts w:ascii="Calibri" w:hAnsi="Calibri" w:cs="Calibri"/>
          <w:noProof/>
          <w:sz w:val="24"/>
          <w:szCs w:val="24"/>
        </w:rPr>
        <w:t xml:space="preserve"> </w:t>
      </w:r>
      <w:r w:rsidRPr="00A26C26">
        <w:rPr>
          <w:rFonts w:ascii="Calibri" w:hAnsi="Calibri" w:cs="Calibri"/>
          <w:noProof/>
          <w:sz w:val="24"/>
          <w:szCs w:val="24"/>
        </w:rPr>
        <w:t xml:space="preserve">arendatorul </w:t>
      </w:r>
      <w:r w:rsidR="005B65BC" w:rsidRPr="00222D4E">
        <w:rPr>
          <w:rFonts w:ascii="Calibri" w:hAnsi="Calibri" w:cs="Calibri"/>
          <w:noProof/>
          <w:sz w:val="24"/>
          <w:szCs w:val="24"/>
        </w:rPr>
        <w:t>terenurilor</w:t>
      </w:r>
      <w:r w:rsidR="005B65BC">
        <w:rPr>
          <w:rFonts w:ascii="Calibri" w:hAnsi="Calibri" w:cs="Calibri"/>
          <w:noProof/>
          <w:sz w:val="24"/>
          <w:szCs w:val="24"/>
        </w:rPr>
        <w:t xml:space="preserve"> </w:t>
      </w:r>
      <w:r w:rsidRPr="00A26C26">
        <w:rPr>
          <w:rFonts w:ascii="Calibri" w:hAnsi="Calibri" w:cs="Calibri"/>
          <w:noProof/>
          <w:sz w:val="24"/>
          <w:szCs w:val="24"/>
        </w:rPr>
        <w:t xml:space="preserve">și solicitant, </w:t>
      </w:r>
      <w:r w:rsidR="00191E8F" w:rsidRPr="00A26C26">
        <w:rPr>
          <w:rFonts w:ascii="Calibri" w:hAnsi="Calibri" w:cs="Calibri"/>
          <w:noProof/>
          <w:sz w:val="24"/>
          <w:szCs w:val="24"/>
        </w:rPr>
        <w:t xml:space="preserve">sau </w:t>
      </w:r>
      <w:r w:rsidR="000C0A34" w:rsidRPr="00A26C26">
        <w:rPr>
          <w:rFonts w:ascii="Calibri" w:hAnsi="Calibri" w:cs="Calibri"/>
          <w:noProof/>
          <w:sz w:val="24"/>
          <w:szCs w:val="24"/>
        </w:rPr>
        <w:t xml:space="preserve">în situația în care </w:t>
      </w:r>
      <w:r w:rsidR="00191E8F" w:rsidRPr="00A26C26">
        <w:rPr>
          <w:rFonts w:ascii="Calibri" w:eastAsia="Calibri" w:hAnsi="Calibri" w:cs="Calibri"/>
          <w:noProof/>
          <w:spacing w:val="3"/>
          <w:sz w:val="24"/>
          <w:szCs w:val="24"/>
        </w:rPr>
        <w:t>peste 50% din terenurile aferente exploata</w:t>
      </w:r>
      <w:r w:rsidR="00561B48" w:rsidRPr="00A26C26">
        <w:rPr>
          <w:rFonts w:ascii="Calibri" w:eastAsia="Calibri" w:hAnsi="Calibri" w:cs="Calibri"/>
          <w:noProof/>
          <w:spacing w:val="3"/>
          <w:sz w:val="24"/>
          <w:szCs w:val="24"/>
        </w:rPr>
        <w:t>ț</w:t>
      </w:r>
      <w:r w:rsidR="00191E8F" w:rsidRPr="00A26C26">
        <w:rPr>
          <w:rFonts w:ascii="Calibri" w:eastAsia="Calibri" w:hAnsi="Calibri" w:cs="Calibri"/>
          <w:noProof/>
          <w:spacing w:val="3"/>
          <w:sz w:val="24"/>
          <w:szCs w:val="24"/>
        </w:rPr>
        <w:t xml:space="preserve">iei pe care </w:t>
      </w:r>
      <w:r w:rsidR="00191E8F" w:rsidRPr="00A26C26">
        <w:rPr>
          <w:rFonts w:ascii="Calibri" w:eastAsia="Calibri" w:hAnsi="Calibri" w:cs="Calibri"/>
          <w:noProof/>
          <w:color w:val="000000"/>
          <w:spacing w:val="3"/>
          <w:sz w:val="24"/>
          <w:szCs w:val="24"/>
        </w:rPr>
        <w:t>se va implementa proiectul de finanțare</w:t>
      </w:r>
      <w:r w:rsidR="00156276" w:rsidRPr="00A26C26">
        <w:rPr>
          <w:rFonts w:ascii="Calibri" w:eastAsia="Calibri" w:hAnsi="Calibri" w:cs="Calibri"/>
          <w:noProof/>
          <w:color w:val="000000"/>
          <w:spacing w:val="3"/>
          <w:sz w:val="24"/>
          <w:szCs w:val="24"/>
        </w:rPr>
        <w:t xml:space="preserve"> </w:t>
      </w:r>
      <w:r w:rsidR="00191E8F" w:rsidRPr="00A26C26">
        <w:rPr>
          <w:rFonts w:ascii="Calibri" w:eastAsia="Calibri" w:hAnsi="Calibri" w:cs="Calibri"/>
          <w:noProof/>
          <w:color w:val="000000"/>
          <w:spacing w:val="3"/>
          <w:sz w:val="24"/>
          <w:szCs w:val="24"/>
        </w:rPr>
        <w:t xml:space="preserve">sunt preluate de la o singură persoană fizică sau juridică, </w:t>
      </w:r>
      <w:r w:rsidR="000C0A34" w:rsidRPr="00A26C26">
        <w:rPr>
          <w:rFonts w:ascii="Calibri" w:eastAsia="Calibri" w:hAnsi="Calibri" w:cs="Calibri"/>
          <w:noProof/>
          <w:color w:val="000000"/>
          <w:spacing w:val="3"/>
          <w:sz w:val="24"/>
          <w:szCs w:val="24"/>
        </w:rPr>
        <w:t xml:space="preserve">se </w:t>
      </w:r>
      <w:r w:rsidR="000C0A34" w:rsidRPr="00A26C26">
        <w:rPr>
          <w:rFonts w:ascii="Calibri" w:hAnsi="Calibri" w:cs="Calibri"/>
          <w:noProof/>
          <w:color w:val="000000"/>
          <w:sz w:val="24"/>
          <w:szCs w:val="24"/>
        </w:rPr>
        <w:t>va acorda o aten</w:t>
      </w:r>
      <w:r w:rsidR="00106E38" w:rsidRPr="00A26C26">
        <w:rPr>
          <w:rFonts w:ascii="Calibri" w:hAnsi="Calibri" w:cs="Calibri"/>
          <w:noProof/>
          <w:color w:val="000000"/>
          <w:sz w:val="24"/>
          <w:szCs w:val="24"/>
        </w:rPr>
        <w:t>ț</w:t>
      </w:r>
      <w:r w:rsidR="000C0A34" w:rsidRPr="00A26C26">
        <w:rPr>
          <w:rFonts w:ascii="Calibri" w:hAnsi="Calibri" w:cs="Calibri"/>
          <w:noProof/>
          <w:color w:val="000000"/>
          <w:sz w:val="24"/>
          <w:szCs w:val="24"/>
        </w:rPr>
        <w:t>ie sporită elementelor</w:t>
      </w:r>
      <w:r w:rsidRPr="00A26C26">
        <w:rPr>
          <w:rFonts w:ascii="Calibri" w:hAnsi="Calibri" w:cs="Calibri"/>
          <w:noProof/>
          <w:color w:val="000000"/>
          <w:sz w:val="24"/>
          <w:szCs w:val="24"/>
        </w:rPr>
        <w:t xml:space="preserve"> care conduc la suspiciunea de  creare a condițiilor artificale. </w:t>
      </w:r>
    </w:p>
    <w:p w14:paraId="27413B5D" w14:textId="77777777" w:rsidR="0054192B" w:rsidRPr="00A26C26" w:rsidRDefault="00E630A9" w:rsidP="006733E8">
      <w:pPr>
        <w:pStyle w:val="NoSpacing"/>
        <w:pBdr>
          <w:top w:val="single" w:sz="4" w:space="1" w:color="auto"/>
          <w:left w:val="single" w:sz="4" w:space="1" w:color="auto"/>
          <w:bottom w:val="single" w:sz="4" w:space="1" w:color="auto"/>
          <w:right w:val="single" w:sz="4" w:space="1" w:color="auto"/>
        </w:pBdr>
        <w:spacing w:line="276" w:lineRule="auto"/>
        <w:jc w:val="both"/>
        <w:rPr>
          <w:rFonts w:ascii="Calibri" w:hAnsi="Calibri" w:cs="Calibri"/>
          <w:noProof/>
          <w:sz w:val="24"/>
          <w:szCs w:val="24"/>
        </w:rPr>
      </w:pPr>
      <w:r w:rsidRPr="00A26C26">
        <w:rPr>
          <w:rFonts w:ascii="Calibri" w:hAnsi="Calibri" w:cs="Calibri"/>
          <w:noProof/>
          <w:color w:val="000000"/>
          <w:sz w:val="24"/>
          <w:szCs w:val="24"/>
        </w:rPr>
        <w:t>În acest sens, vă recomandăm să studiaţi</w:t>
      </w:r>
      <w:r w:rsidR="00126828" w:rsidRPr="00A26C26">
        <w:rPr>
          <w:rFonts w:ascii="Calibri" w:hAnsi="Calibri" w:cs="Calibri"/>
          <w:noProof/>
          <w:color w:val="000000"/>
          <w:sz w:val="24"/>
          <w:szCs w:val="24"/>
        </w:rPr>
        <w:t xml:space="preserve"> </w:t>
      </w:r>
      <w:r w:rsidR="00035715" w:rsidRPr="00A26C26">
        <w:rPr>
          <w:rFonts w:ascii="Calibri" w:hAnsi="Calibri" w:cs="Calibri"/>
          <w:noProof/>
          <w:color w:val="000000"/>
          <w:sz w:val="24"/>
          <w:szCs w:val="24"/>
        </w:rPr>
        <w:t xml:space="preserve">anexa la </w:t>
      </w:r>
      <w:r w:rsidR="00A14829" w:rsidRPr="00A26C26">
        <w:rPr>
          <w:rFonts w:ascii="Calibri" w:hAnsi="Calibri" w:cs="Calibri"/>
          <w:noProof/>
          <w:color w:val="000000"/>
          <w:sz w:val="24"/>
          <w:szCs w:val="24"/>
        </w:rPr>
        <w:t>Ghidul solicitantului</w:t>
      </w:r>
      <w:r w:rsidR="00DC66C0" w:rsidRPr="00A26C26">
        <w:rPr>
          <w:rFonts w:ascii="Calibri" w:hAnsi="Calibri" w:cs="Calibri"/>
          <w:noProof/>
          <w:color w:val="000000"/>
          <w:sz w:val="24"/>
          <w:szCs w:val="24"/>
        </w:rPr>
        <w:t xml:space="preserve"> </w:t>
      </w:r>
      <w:r w:rsidR="00126828" w:rsidRPr="00A26C26">
        <w:rPr>
          <w:rFonts w:ascii="Calibri" w:hAnsi="Calibri" w:cs="Calibri"/>
          <w:noProof/>
          <w:color w:val="000000"/>
          <w:sz w:val="24"/>
          <w:szCs w:val="24"/>
        </w:rPr>
        <w:t>„</w:t>
      </w:r>
      <w:r w:rsidR="002C520B" w:rsidRPr="00A26C26">
        <w:rPr>
          <w:rFonts w:ascii="Calibri" w:hAnsi="Calibri" w:cs="Calibri"/>
          <w:i/>
          <w:noProof/>
          <w:color w:val="000000"/>
          <w:sz w:val="24"/>
          <w:szCs w:val="24"/>
        </w:rPr>
        <w:t>Instrucţiuni privind evitarea cre</w:t>
      </w:r>
      <w:r w:rsidR="00106E38" w:rsidRPr="00A26C26">
        <w:rPr>
          <w:rFonts w:ascii="Calibri" w:hAnsi="Calibri" w:cs="Calibri"/>
          <w:i/>
          <w:noProof/>
          <w:color w:val="000000"/>
          <w:sz w:val="24"/>
          <w:szCs w:val="24"/>
        </w:rPr>
        <w:t>ă</w:t>
      </w:r>
      <w:r w:rsidR="002C520B" w:rsidRPr="00A26C26">
        <w:rPr>
          <w:rFonts w:ascii="Calibri" w:hAnsi="Calibri" w:cs="Calibri"/>
          <w:i/>
          <w:noProof/>
          <w:color w:val="000000"/>
          <w:sz w:val="24"/>
          <w:szCs w:val="24"/>
        </w:rPr>
        <w:t>rii de condiţii artificiale în accesarea</w:t>
      </w:r>
      <w:r w:rsidR="002C520B" w:rsidRPr="00A26C26">
        <w:rPr>
          <w:rFonts w:ascii="Calibri" w:hAnsi="Calibri" w:cs="Calibri"/>
          <w:i/>
          <w:noProof/>
          <w:sz w:val="24"/>
          <w:szCs w:val="24"/>
        </w:rPr>
        <w:t xml:space="preserve"> PNDR 2014-2020</w:t>
      </w:r>
      <w:r w:rsidR="00126828" w:rsidRPr="00A26C26">
        <w:rPr>
          <w:rFonts w:ascii="Calibri" w:hAnsi="Calibri" w:cs="Calibri"/>
          <w:noProof/>
          <w:sz w:val="24"/>
          <w:szCs w:val="24"/>
        </w:rPr>
        <w:t>”</w:t>
      </w:r>
      <w:r w:rsidR="009A3090" w:rsidRPr="00A26C26">
        <w:rPr>
          <w:rFonts w:ascii="Calibri" w:hAnsi="Calibri" w:cs="Calibri"/>
          <w:noProof/>
          <w:sz w:val="24"/>
          <w:szCs w:val="24"/>
        </w:rPr>
        <w:t xml:space="preserve"> </w:t>
      </w:r>
      <w:r w:rsidRPr="00A26C26">
        <w:rPr>
          <w:rFonts w:ascii="Calibri" w:hAnsi="Calibri" w:cs="Calibri"/>
          <w:noProof/>
          <w:sz w:val="24"/>
          <w:szCs w:val="24"/>
        </w:rPr>
        <w:t>pentru evitarea oricăror situaţii conflictuale cu organismele de control.</w:t>
      </w:r>
    </w:p>
    <w:p w14:paraId="0C8F334F" w14:textId="77777777" w:rsidR="00B64654" w:rsidRPr="00A26C26" w:rsidRDefault="00B64654" w:rsidP="006733E8">
      <w:pPr>
        <w:pStyle w:val="NoSpacing"/>
        <w:spacing w:line="276" w:lineRule="auto"/>
        <w:jc w:val="both"/>
        <w:rPr>
          <w:rFonts w:ascii="Calibri" w:hAnsi="Calibri" w:cs="Calibri"/>
          <w:noProof/>
          <w:sz w:val="24"/>
          <w:szCs w:val="24"/>
        </w:rPr>
      </w:pPr>
    </w:p>
    <w:p w14:paraId="6CB00CFA" w14:textId="77777777" w:rsidR="00A818A5" w:rsidRPr="00A26C26" w:rsidRDefault="001C00B1" w:rsidP="006733E8">
      <w:pPr>
        <w:pStyle w:val="Heading3"/>
        <w:shd w:val="clear" w:color="auto" w:fill="auto"/>
        <w:rPr>
          <w:noProof/>
        </w:rPr>
      </w:pPr>
      <w:r w:rsidRPr="00A26C26">
        <w:rPr>
          <w:noProof/>
        </w:rPr>
        <w:t xml:space="preserve">3.1 </w:t>
      </w:r>
      <w:r w:rsidR="00A818A5" w:rsidRPr="00A26C26">
        <w:rPr>
          <w:noProof/>
        </w:rPr>
        <w:t>Completarea, depunerea</w:t>
      </w:r>
      <w:r w:rsidR="005F5099" w:rsidRPr="00A26C26">
        <w:rPr>
          <w:noProof/>
        </w:rPr>
        <w:t xml:space="preserve"> și </w:t>
      </w:r>
      <w:r w:rsidR="00A818A5" w:rsidRPr="00A26C26">
        <w:rPr>
          <w:noProof/>
        </w:rPr>
        <w:t xml:space="preserve">verificarea dosarului </w:t>
      </w:r>
      <w:r w:rsidR="00A14829" w:rsidRPr="00A26C26">
        <w:rPr>
          <w:noProof/>
        </w:rPr>
        <w:t>Cererii de finanțare</w:t>
      </w:r>
    </w:p>
    <w:p w14:paraId="38EEC443" w14:textId="77777777" w:rsidR="00A818A5" w:rsidRPr="00A26C26" w:rsidRDefault="00A818A5" w:rsidP="006733E8">
      <w:pPr>
        <w:pStyle w:val="NoSpacing"/>
        <w:spacing w:line="276" w:lineRule="auto"/>
        <w:jc w:val="both"/>
        <w:rPr>
          <w:rFonts w:ascii="Calibri" w:hAnsi="Calibri" w:cs="Calibri"/>
          <w:noProof/>
          <w:sz w:val="24"/>
          <w:szCs w:val="24"/>
        </w:rPr>
      </w:pPr>
    </w:p>
    <w:p w14:paraId="3AEC187B" w14:textId="77777777" w:rsidR="00966ABC" w:rsidRPr="00A26C26" w:rsidRDefault="00A14829"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Dosarul </w:t>
      </w:r>
      <w:r w:rsidR="00106E38" w:rsidRPr="00A26C26">
        <w:rPr>
          <w:rFonts w:ascii="Calibri" w:hAnsi="Calibri" w:cs="Calibri"/>
          <w:noProof/>
          <w:sz w:val="24"/>
          <w:szCs w:val="24"/>
        </w:rPr>
        <w:t>C</w:t>
      </w:r>
      <w:r w:rsidRPr="00A26C26">
        <w:rPr>
          <w:rFonts w:ascii="Calibri" w:hAnsi="Calibri" w:cs="Calibri"/>
          <w:noProof/>
          <w:sz w:val="24"/>
          <w:szCs w:val="24"/>
        </w:rPr>
        <w:t>ererii de finanțare</w:t>
      </w:r>
      <w:r w:rsidR="00103FEC" w:rsidRPr="00A26C26">
        <w:rPr>
          <w:rFonts w:ascii="Calibri" w:hAnsi="Calibri" w:cs="Calibri"/>
          <w:noProof/>
          <w:sz w:val="24"/>
          <w:szCs w:val="24"/>
        </w:rPr>
        <w:t xml:space="preserve"> conţine Cererea de </w:t>
      </w:r>
      <w:r w:rsidR="00106E38" w:rsidRPr="00A26C26">
        <w:rPr>
          <w:rFonts w:ascii="Calibri" w:hAnsi="Calibri" w:cs="Calibri"/>
          <w:noProof/>
          <w:sz w:val="24"/>
          <w:szCs w:val="24"/>
        </w:rPr>
        <w:t>f</w:t>
      </w:r>
      <w:r w:rsidR="00966ABC" w:rsidRPr="00A26C26">
        <w:rPr>
          <w:rFonts w:ascii="Calibri" w:hAnsi="Calibri" w:cs="Calibri"/>
          <w:noProof/>
          <w:sz w:val="24"/>
          <w:szCs w:val="24"/>
        </w:rPr>
        <w:t>inanţare însoţită de anexele tehnice</w:t>
      </w:r>
      <w:r w:rsidR="005F5099" w:rsidRPr="00A26C26">
        <w:rPr>
          <w:rFonts w:ascii="Calibri" w:hAnsi="Calibri" w:cs="Calibri"/>
          <w:noProof/>
          <w:sz w:val="24"/>
          <w:szCs w:val="24"/>
        </w:rPr>
        <w:t xml:space="preserve"> și </w:t>
      </w:r>
      <w:r w:rsidR="00966ABC" w:rsidRPr="00A26C26">
        <w:rPr>
          <w:rFonts w:ascii="Calibri" w:hAnsi="Calibri" w:cs="Calibri"/>
          <w:noProof/>
          <w:sz w:val="24"/>
          <w:szCs w:val="24"/>
        </w:rPr>
        <w:t xml:space="preserve">administrative conform listei documentelor, </w:t>
      </w:r>
      <w:r w:rsidR="002B3424" w:rsidRPr="00A26C26">
        <w:rPr>
          <w:rFonts w:ascii="Calibri" w:hAnsi="Calibri" w:cs="Calibri"/>
          <w:noProof/>
          <w:sz w:val="24"/>
          <w:szCs w:val="24"/>
        </w:rPr>
        <w:t>care vor fi scanate</w:t>
      </w:r>
      <w:r w:rsidR="005F5099" w:rsidRPr="00A26C26">
        <w:rPr>
          <w:rFonts w:ascii="Calibri" w:hAnsi="Calibri" w:cs="Calibri"/>
          <w:noProof/>
          <w:sz w:val="24"/>
          <w:szCs w:val="24"/>
        </w:rPr>
        <w:t xml:space="preserve"> și </w:t>
      </w:r>
      <w:r w:rsidR="002B3424" w:rsidRPr="00A26C26">
        <w:rPr>
          <w:rFonts w:ascii="Calibri" w:hAnsi="Calibri" w:cs="Calibri"/>
          <w:noProof/>
          <w:sz w:val="24"/>
          <w:szCs w:val="24"/>
        </w:rPr>
        <w:t>depuse numai on-line pe</w:t>
      </w:r>
      <w:r w:rsidR="00233BFD" w:rsidRPr="00A26C26">
        <w:rPr>
          <w:rFonts w:ascii="Calibri" w:hAnsi="Calibri" w:cs="Calibri"/>
          <w:noProof/>
          <w:sz w:val="24"/>
          <w:szCs w:val="24"/>
        </w:rPr>
        <w:t xml:space="preserve"> </w:t>
      </w:r>
      <w:r w:rsidR="000E00E5" w:rsidRPr="00A26C26">
        <w:rPr>
          <w:rFonts w:ascii="Calibri" w:hAnsi="Calibri" w:cs="Calibri"/>
          <w:noProof/>
          <w:sz w:val="24"/>
          <w:szCs w:val="24"/>
        </w:rPr>
        <w:t>pagina de internet www.afir.info</w:t>
      </w:r>
      <w:r w:rsidR="00AD0448" w:rsidRPr="00A26C26">
        <w:rPr>
          <w:rFonts w:ascii="Calibri" w:hAnsi="Calibri" w:cs="Calibri"/>
          <w:noProof/>
          <w:sz w:val="24"/>
          <w:szCs w:val="24"/>
        </w:rPr>
        <w:t>.</w:t>
      </w:r>
    </w:p>
    <w:p w14:paraId="0E73EDDE" w14:textId="77777777" w:rsidR="00966ABC" w:rsidRPr="00A26C26" w:rsidRDefault="00103FE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Formularul standard al </w:t>
      </w:r>
      <w:r w:rsidR="00106E38" w:rsidRPr="00A26C26">
        <w:rPr>
          <w:rFonts w:ascii="Calibri" w:hAnsi="Calibri" w:cs="Calibri"/>
          <w:noProof/>
          <w:sz w:val="24"/>
          <w:szCs w:val="24"/>
        </w:rPr>
        <w:t xml:space="preserve">Cererii </w:t>
      </w:r>
      <w:r w:rsidR="00A14829" w:rsidRPr="00A26C26">
        <w:rPr>
          <w:rFonts w:ascii="Calibri" w:hAnsi="Calibri" w:cs="Calibri"/>
          <w:noProof/>
          <w:sz w:val="24"/>
          <w:szCs w:val="24"/>
        </w:rPr>
        <w:t>de finanțare</w:t>
      </w:r>
      <w:r w:rsidR="00966ABC" w:rsidRPr="00A26C26">
        <w:rPr>
          <w:rFonts w:ascii="Calibri" w:hAnsi="Calibri" w:cs="Calibri"/>
          <w:noProof/>
          <w:sz w:val="24"/>
          <w:szCs w:val="24"/>
        </w:rPr>
        <w:t xml:space="preserve"> este prezentat în Anexa 1 la prezentul Ghid şi este disponibil, în format electronic, </w:t>
      </w:r>
      <w:r w:rsidR="00106E38" w:rsidRPr="00A26C26">
        <w:rPr>
          <w:rFonts w:ascii="Calibri" w:hAnsi="Calibri" w:cs="Calibri"/>
          <w:noProof/>
          <w:sz w:val="24"/>
          <w:szCs w:val="24"/>
        </w:rPr>
        <w:t xml:space="preserve">pe </w:t>
      </w:r>
      <w:r w:rsidR="00966ABC" w:rsidRPr="00A26C26">
        <w:rPr>
          <w:rFonts w:ascii="Calibri" w:hAnsi="Calibri" w:cs="Calibri"/>
          <w:noProof/>
          <w:sz w:val="24"/>
          <w:szCs w:val="24"/>
        </w:rPr>
        <w:t xml:space="preserve">adresa </w:t>
      </w:r>
      <w:r w:rsidR="00106E38" w:rsidRPr="00A26C26">
        <w:rPr>
          <w:rFonts w:ascii="Calibri" w:hAnsi="Calibri" w:cs="Calibri"/>
          <w:noProof/>
          <w:sz w:val="24"/>
          <w:szCs w:val="24"/>
        </w:rPr>
        <w:t xml:space="preserve">de internet </w:t>
      </w:r>
      <w:r w:rsidR="00AD0448" w:rsidRPr="00A26C26">
        <w:rPr>
          <w:rFonts w:ascii="Calibri" w:hAnsi="Calibri" w:cs="Calibri"/>
          <w:noProof/>
          <w:sz w:val="24"/>
          <w:szCs w:val="24"/>
        </w:rPr>
        <w:t>www.afir.info.</w:t>
      </w:r>
    </w:p>
    <w:p w14:paraId="1079268F" w14:textId="77777777" w:rsidR="00AD0448" w:rsidRPr="00A26C26" w:rsidRDefault="00AD0448" w:rsidP="006733E8">
      <w:pPr>
        <w:pStyle w:val="NoSpacing"/>
        <w:spacing w:line="276" w:lineRule="auto"/>
        <w:jc w:val="both"/>
        <w:rPr>
          <w:rFonts w:ascii="Calibri" w:hAnsi="Calibri" w:cs="Calibri"/>
          <w:noProof/>
          <w:sz w:val="24"/>
          <w:szCs w:val="24"/>
        </w:rPr>
      </w:pPr>
    </w:p>
    <w:p w14:paraId="12C8E550" w14:textId="77777777" w:rsidR="00AD0448" w:rsidRPr="00A26C26" w:rsidRDefault="00C20679" w:rsidP="006733E8">
      <w:pPr>
        <w:pStyle w:val="Heading7"/>
        <w:spacing w:line="276" w:lineRule="auto"/>
        <w:jc w:val="both"/>
        <w:rPr>
          <w:rFonts w:cs="Calibri"/>
          <w:noProof/>
          <w:lang w:val="ro-RO"/>
        </w:rPr>
      </w:pPr>
      <w:r w:rsidRPr="00A26C26">
        <w:rPr>
          <w:rFonts w:cs="Calibri"/>
          <w:noProof/>
          <w:lang w:val="ro-RO"/>
        </w:rPr>
        <w:t>NOTĂ</w:t>
      </w:r>
    </w:p>
    <w:p w14:paraId="4011EBBB" w14:textId="77777777" w:rsidR="00AD0448" w:rsidRPr="00A26C26" w:rsidRDefault="00AD0448"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Fonts w:ascii="Calibri" w:hAnsi="Calibri" w:cs="Calibri"/>
          <w:noProof/>
          <w:sz w:val="24"/>
          <w:szCs w:val="24"/>
        </w:rPr>
        <w:t xml:space="preserve">Este necesar să se respecte </w:t>
      </w:r>
      <w:r w:rsidR="00C20679" w:rsidRPr="00A26C26">
        <w:rPr>
          <w:rFonts w:ascii="Calibri" w:hAnsi="Calibri" w:cs="Calibri"/>
          <w:noProof/>
          <w:sz w:val="24"/>
          <w:szCs w:val="24"/>
        </w:rPr>
        <w:t xml:space="preserve">formatele </w:t>
      </w:r>
      <w:r w:rsidRPr="00A26C26">
        <w:rPr>
          <w:rFonts w:ascii="Calibri" w:hAnsi="Calibri" w:cs="Calibri"/>
          <w:noProof/>
          <w:sz w:val="24"/>
          <w:szCs w:val="24"/>
        </w:rPr>
        <w:t>standard al</w:t>
      </w:r>
      <w:r w:rsidR="00C20679" w:rsidRPr="00A26C26">
        <w:rPr>
          <w:rFonts w:ascii="Calibri" w:hAnsi="Calibri" w:cs="Calibri"/>
          <w:noProof/>
          <w:sz w:val="24"/>
          <w:szCs w:val="24"/>
        </w:rPr>
        <w:t>e</w:t>
      </w:r>
      <w:r w:rsidRPr="00A26C26">
        <w:rPr>
          <w:rFonts w:ascii="Calibri" w:hAnsi="Calibri" w:cs="Calibri"/>
          <w:noProof/>
          <w:sz w:val="24"/>
          <w:szCs w:val="24"/>
        </w:rPr>
        <w:t xml:space="preserve"> </w:t>
      </w:r>
      <w:r w:rsidR="00126828" w:rsidRPr="00A26C26">
        <w:rPr>
          <w:rFonts w:ascii="Calibri" w:hAnsi="Calibri" w:cs="Calibri"/>
          <w:noProof/>
          <w:sz w:val="24"/>
          <w:szCs w:val="24"/>
        </w:rPr>
        <w:t>A</w:t>
      </w:r>
      <w:r w:rsidR="00C20679" w:rsidRPr="00A26C26">
        <w:rPr>
          <w:rFonts w:ascii="Calibri" w:hAnsi="Calibri" w:cs="Calibri"/>
          <w:noProof/>
          <w:sz w:val="24"/>
          <w:szCs w:val="24"/>
        </w:rPr>
        <w:t xml:space="preserve">nexelor </w:t>
      </w:r>
      <w:r w:rsidRPr="00A26C26">
        <w:rPr>
          <w:rFonts w:ascii="Calibri" w:hAnsi="Calibri" w:cs="Calibri"/>
          <w:noProof/>
          <w:sz w:val="24"/>
          <w:szCs w:val="24"/>
        </w:rPr>
        <w:t>„Indicatori de monitorizare”</w:t>
      </w:r>
      <w:r w:rsidR="00C20679" w:rsidRPr="00A26C26">
        <w:rPr>
          <w:rFonts w:ascii="Calibri" w:hAnsi="Calibri" w:cs="Calibri"/>
          <w:noProof/>
          <w:sz w:val="24"/>
          <w:szCs w:val="24"/>
        </w:rPr>
        <w:t xml:space="preserve"> şi „Factori de risc”</w:t>
      </w:r>
      <w:r w:rsidRPr="00A26C26">
        <w:rPr>
          <w:rFonts w:ascii="Calibri" w:hAnsi="Calibri" w:cs="Calibri"/>
          <w:noProof/>
          <w:sz w:val="24"/>
          <w:szCs w:val="24"/>
        </w:rPr>
        <w:t xml:space="preserve"> care fac parte integrantă din Cererea de Finanțare, precum și conținutul </w:t>
      </w:r>
      <w:r w:rsidR="00C20679" w:rsidRPr="00A26C26">
        <w:rPr>
          <w:rFonts w:ascii="Calibri" w:hAnsi="Calibri" w:cs="Calibri"/>
          <w:noProof/>
          <w:sz w:val="24"/>
          <w:szCs w:val="24"/>
        </w:rPr>
        <w:t>acestora</w:t>
      </w:r>
      <w:r w:rsidRPr="00A26C26">
        <w:rPr>
          <w:rFonts w:ascii="Calibri" w:hAnsi="Calibri" w:cs="Calibri"/>
          <w:noProof/>
          <w:sz w:val="24"/>
          <w:szCs w:val="24"/>
        </w:rPr>
        <w:t xml:space="preserve">. Se vor completa numai </w:t>
      </w:r>
      <w:r w:rsidR="00126828" w:rsidRPr="00A26C26">
        <w:rPr>
          <w:rFonts w:ascii="Calibri" w:hAnsi="Calibri" w:cs="Calibri"/>
          <w:noProof/>
          <w:sz w:val="24"/>
          <w:szCs w:val="24"/>
        </w:rPr>
        <w:t>informaţiile</w:t>
      </w:r>
      <w:r w:rsidR="00C20679" w:rsidRPr="00A26C26">
        <w:rPr>
          <w:rFonts w:ascii="Calibri" w:hAnsi="Calibri" w:cs="Calibri"/>
          <w:noProof/>
          <w:sz w:val="24"/>
          <w:szCs w:val="24"/>
        </w:rPr>
        <w:t xml:space="preserve"> solicitate </w:t>
      </w:r>
      <w:r w:rsidRPr="00A26C26">
        <w:rPr>
          <w:rFonts w:ascii="Calibri" w:hAnsi="Calibri" w:cs="Calibri"/>
          <w:noProof/>
          <w:sz w:val="24"/>
          <w:szCs w:val="24"/>
        </w:rPr>
        <w:t>(nu se vor ad</w:t>
      </w:r>
      <w:r w:rsidR="00156276" w:rsidRPr="00A26C26">
        <w:rPr>
          <w:rFonts w:ascii="Calibri" w:hAnsi="Calibri" w:cs="Calibri"/>
          <w:noProof/>
          <w:sz w:val="24"/>
          <w:szCs w:val="24"/>
        </w:rPr>
        <w:t>ă</w:t>
      </w:r>
      <w:r w:rsidRPr="00A26C26">
        <w:rPr>
          <w:rFonts w:ascii="Calibri" w:hAnsi="Calibri" w:cs="Calibri"/>
          <w:noProof/>
          <w:sz w:val="24"/>
          <w:szCs w:val="24"/>
        </w:rPr>
        <w:t xml:space="preserve">uga alte categorii de indicatori </w:t>
      </w:r>
      <w:r w:rsidR="00126828" w:rsidRPr="00A26C26">
        <w:rPr>
          <w:rFonts w:ascii="Calibri" w:hAnsi="Calibri" w:cs="Calibri"/>
          <w:noProof/>
          <w:sz w:val="24"/>
          <w:szCs w:val="24"/>
        </w:rPr>
        <w:t>şi nici alţi factori de risc</w:t>
      </w:r>
      <w:r w:rsidR="00C20679" w:rsidRPr="00A26C26">
        <w:rPr>
          <w:rFonts w:ascii="Calibri" w:hAnsi="Calibri" w:cs="Calibri"/>
          <w:noProof/>
          <w:sz w:val="24"/>
          <w:szCs w:val="24"/>
        </w:rPr>
        <w:t xml:space="preserve"> în afara celor incluş</w:t>
      </w:r>
      <w:r w:rsidR="00106E38" w:rsidRPr="00A26C26">
        <w:rPr>
          <w:rFonts w:ascii="Calibri" w:hAnsi="Calibri" w:cs="Calibri"/>
          <w:noProof/>
          <w:sz w:val="24"/>
          <w:szCs w:val="24"/>
        </w:rPr>
        <w:t>i în anexele menţionate mai sus</w:t>
      </w:r>
      <w:r w:rsidRPr="00A26C26">
        <w:rPr>
          <w:rFonts w:ascii="Calibri" w:hAnsi="Calibri" w:cs="Calibri"/>
          <w:noProof/>
          <w:sz w:val="24"/>
          <w:szCs w:val="24"/>
        </w:rPr>
        <w:t>). Completarea</w:t>
      </w:r>
      <w:r w:rsidR="00C20679" w:rsidRPr="00A26C26">
        <w:rPr>
          <w:rFonts w:ascii="Calibri" w:hAnsi="Calibri" w:cs="Calibri"/>
          <w:noProof/>
          <w:sz w:val="24"/>
          <w:szCs w:val="24"/>
        </w:rPr>
        <w:t xml:space="preserve"> celor două </w:t>
      </w:r>
      <w:r w:rsidR="00126828" w:rsidRPr="00A26C26">
        <w:rPr>
          <w:rFonts w:ascii="Calibri" w:hAnsi="Calibri" w:cs="Calibri"/>
          <w:noProof/>
          <w:sz w:val="24"/>
          <w:szCs w:val="24"/>
        </w:rPr>
        <w:t>A</w:t>
      </w:r>
      <w:r w:rsidR="00C20679" w:rsidRPr="00A26C26">
        <w:rPr>
          <w:rFonts w:ascii="Calibri" w:hAnsi="Calibri" w:cs="Calibri"/>
          <w:noProof/>
          <w:sz w:val="24"/>
          <w:szCs w:val="24"/>
        </w:rPr>
        <w:t>nexe</w:t>
      </w:r>
      <w:r w:rsidRPr="00A26C26">
        <w:rPr>
          <w:rFonts w:ascii="Calibri" w:hAnsi="Calibri" w:cs="Calibri"/>
          <w:noProof/>
          <w:sz w:val="24"/>
          <w:szCs w:val="24"/>
        </w:rPr>
        <w:t xml:space="preserve"> </w:t>
      </w:r>
      <w:r w:rsidR="00CE020B" w:rsidRPr="00A26C26">
        <w:rPr>
          <w:rFonts w:ascii="Calibri" w:hAnsi="Calibri" w:cs="Calibri"/>
          <w:noProof/>
          <w:sz w:val="24"/>
          <w:szCs w:val="24"/>
        </w:rPr>
        <w:t xml:space="preserve">la </w:t>
      </w:r>
      <w:r w:rsidR="00106E38" w:rsidRPr="00A26C26">
        <w:rPr>
          <w:rFonts w:ascii="Calibri" w:hAnsi="Calibri" w:cs="Calibri"/>
          <w:noProof/>
          <w:sz w:val="24"/>
          <w:szCs w:val="24"/>
        </w:rPr>
        <w:t>C</w:t>
      </w:r>
      <w:r w:rsidR="00CE020B" w:rsidRPr="00A26C26">
        <w:rPr>
          <w:rFonts w:ascii="Calibri" w:hAnsi="Calibri" w:cs="Calibri"/>
          <w:noProof/>
          <w:sz w:val="24"/>
          <w:szCs w:val="24"/>
        </w:rPr>
        <w:t xml:space="preserve">ererea de finanţare </w:t>
      </w:r>
      <w:r w:rsidRPr="00A26C26">
        <w:rPr>
          <w:rFonts w:ascii="Calibri" w:hAnsi="Calibri" w:cs="Calibri"/>
          <w:noProof/>
          <w:sz w:val="24"/>
          <w:szCs w:val="24"/>
        </w:rPr>
        <w:t>este obligatorie.</w:t>
      </w:r>
    </w:p>
    <w:p w14:paraId="0A8D2B38" w14:textId="77777777" w:rsidR="00AD0448" w:rsidRPr="00A26C26" w:rsidRDefault="00AD0448" w:rsidP="006733E8">
      <w:pPr>
        <w:pStyle w:val="NoSpacing"/>
        <w:spacing w:line="276" w:lineRule="auto"/>
        <w:jc w:val="both"/>
        <w:rPr>
          <w:rStyle w:val="Heading7Char"/>
          <w:rFonts w:cs="Calibri"/>
          <w:noProof/>
        </w:rPr>
      </w:pPr>
    </w:p>
    <w:p w14:paraId="64BFC55B" w14:textId="77777777" w:rsidR="000E00E5" w:rsidRPr="00A26C26" w:rsidRDefault="00AD0448"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Style w:val="Heading7Char"/>
          <w:rFonts w:cs="Calibri"/>
          <w:noProof/>
        </w:rPr>
        <w:t>Atenţie!</w:t>
      </w:r>
      <w:r w:rsidR="001F4CA7" w:rsidRPr="00A26C26">
        <w:rPr>
          <w:rFonts w:ascii="Calibri" w:hAnsi="Calibri" w:cs="Calibri"/>
          <w:noProof/>
          <w:sz w:val="24"/>
          <w:szCs w:val="24"/>
        </w:rPr>
        <w:t xml:space="preserve"> </w:t>
      </w:r>
      <w:r w:rsidR="00103FEC" w:rsidRPr="00A26C26">
        <w:rPr>
          <w:rFonts w:ascii="Calibri" w:hAnsi="Calibri" w:cs="Calibri"/>
          <w:noProof/>
          <w:sz w:val="24"/>
          <w:szCs w:val="24"/>
        </w:rPr>
        <w:t xml:space="preserve">Cererea de </w:t>
      </w:r>
      <w:r w:rsidR="00106E38" w:rsidRPr="00A26C26">
        <w:rPr>
          <w:rFonts w:ascii="Calibri" w:hAnsi="Calibri" w:cs="Calibri"/>
          <w:noProof/>
          <w:sz w:val="24"/>
          <w:szCs w:val="24"/>
        </w:rPr>
        <w:t>f</w:t>
      </w:r>
      <w:r w:rsidR="00F8634F" w:rsidRPr="00A26C26">
        <w:rPr>
          <w:rFonts w:ascii="Calibri" w:hAnsi="Calibri" w:cs="Calibri"/>
          <w:noProof/>
          <w:sz w:val="24"/>
          <w:szCs w:val="24"/>
        </w:rPr>
        <w:t>inanţare trebuie însoţită de anexele prevăzute în modelu</w:t>
      </w:r>
      <w:r w:rsidR="00CB4813" w:rsidRPr="00A26C26">
        <w:rPr>
          <w:rFonts w:ascii="Calibri" w:hAnsi="Calibri" w:cs="Calibri"/>
          <w:noProof/>
          <w:sz w:val="24"/>
          <w:szCs w:val="24"/>
        </w:rPr>
        <w:t xml:space="preserve">l standard. Anexele </w:t>
      </w:r>
      <w:r w:rsidR="00A14829" w:rsidRPr="00A26C26">
        <w:rPr>
          <w:rFonts w:ascii="Calibri" w:hAnsi="Calibri" w:cs="Calibri"/>
          <w:noProof/>
          <w:sz w:val="24"/>
          <w:szCs w:val="24"/>
        </w:rPr>
        <w:t>Cererii de finanțare</w:t>
      </w:r>
      <w:r w:rsidR="00F8634F" w:rsidRPr="00A26C26">
        <w:rPr>
          <w:rFonts w:ascii="Calibri" w:hAnsi="Calibri" w:cs="Calibri"/>
          <w:noProof/>
          <w:sz w:val="24"/>
          <w:szCs w:val="24"/>
        </w:rPr>
        <w:t xml:space="preserve"> fac parte integrantă din aceasta.</w:t>
      </w:r>
      <w:r w:rsidR="00106E38" w:rsidRPr="00A26C26">
        <w:rPr>
          <w:rFonts w:ascii="Calibri" w:hAnsi="Calibri" w:cs="Calibri"/>
          <w:noProof/>
          <w:sz w:val="24"/>
          <w:szCs w:val="24"/>
        </w:rPr>
        <w:t xml:space="preserve"> </w:t>
      </w:r>
      <w:r w:rsidR="00D71695" w:rsidRPr="00A26C26">
        <w:rPr>
          <w:rFonts w:ascii="Calibri" w:hAnsi="Calibri" w:cs="Calibri"/>
          <w:noProof/>
          <w:sz w:val="24"/>
          <w:szCs w:val="24"/>
        </w:rPr>
        <w:t xml:space="preserve">Depunerea se va realiza </w:t>
      </w:r>
      <w:r w:rsidR="002B3424" w:rsidRPr="00A26C26">
        <w:rPr>
          <w:rFonts w:ascii="Calibri" w:hAnsi="Calibri" w:cs="Calibri"/>
          <w:noProof/>
          <w:sz w:val="24"/>
          <w:szCs w:val="24"/>
        </w:rPr>
        <w:t>numai</w:t>
      </w:r>
      <w:r w:rsidR="005F5099" w:rsidRPr="00A26C26">
        <w:rPr>
          <w:rFonts w:ascii="Calibri" w:hAnsi="Calibri" w:cs="Calibri"/>
          <w:noProof/>
          <w:sz w:val="24"/>
          <w:szCs w:val="24"/>
        </w:rPr>
        <w:t xml:space="preserve"> în </w:t>
      </w:r>
      <w:r w:rsidR="00D71695" w:rsidRPr="00A26C26">
        <w:rPr>
          <w:rFonts w:ascii="Calibri" w:hAnsi="Calibri" w:cs="Calibri"/>
          <w:noProof/>
          <w:sz w:val="24"/>
          <w:szCs w:val="24"/>
        </w:rPr>
        <w:t>sistem electronic.</w:t>
      </w:r>
    </w:p>
    <w:p w14:paraId="2C030EE0" w14:textId="77777777" w:rsidR="00AD0448" w:rsidRPr="00A26C26" w:rsidRDefault="00AD0448" w:rsidP="006733E8">
      <w:pPr>
        <w:pStyle w:val="NoSpacing"/>
        <w:spacing w:line="276" w:lineRule="auto"/>
        <w:jc w:val="both"/>
        <w:rPr>
          <w:rFonts w:ascii="Calibri" w:hAnsi="Calibri" w:cs="Calibri"/>
          <w:noProof/>
          <w:sz w:val="24"/>
          <w:szCs w:val="24"/>
        </w:rPr>
      </w:pPr>
    </w:p>
    <w:p w14:paraId="0C5E608C" w14:textId="77777777" w:rsidR="00561B48" w:rsidRPr="00A26C26" w:rsidRDefault="00561B48"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sz w:val="24"/>
          <w:szCs w:val="24"/>
        </w:rPr>
      </w:pPr>
      <w:r w:rsidRPr="00A26C26">
        <w:rPr>
          <w:rFonts w:ascii="Calibri" w:hAnsi="Calibri" w:cs="Calibri"/>
          <w:b/>
          <w:sz w:val="24"/>
          <w:szCs w:val="24"/>
        </w:rPr>
        <w:t>La depunerea proiectului solicitanții completează în Cererea de finanțare câmpul aferent punctajului estimativ (autoevaluare/ pre-</w:t>
      </w:r>
      <w:proofErr w:type="spellStart"/>
      <w:r w:rsidRPr="00A26C26">
        <w:rPr>
          <w:rFonts w:ascii="Calibri" w:hAnsi="Calibri" w:cs="Calibri"/>
          <w:b/>
          <w:sz w:val="24"/>
          <w:szCs w:val="24"/>
        </w:rPr>
        <w:t>scoring</w:t>
      </w:r>
      <w:proofErr w:type="spellEnd"/>
      <w:r w:rsidRPr="00A26C26">
        <w:rPr>
          <w:rFonts w:ascii="Calibri" w:hAnsi="Calibri" w:cs="Calibri"/>
          <w:b/>
          <w:sz w:val="24"/>
          <w:szCs w:val="24"/>
        </w:rPr>
        <w:t>).</w:t>
      </w:r>
    </w:p>
    <w:p w14:paraId="1BAAA50A" w14:textId="77777777" w:rsidR="00561B48" w:rsidRPr="00A26C26" w:rsidRDefault="00561B48" w:rsidP="006733E8">
      <w:pPr>
        <w:pStyle w:val="NoSpacing"/>
        <w:spacing w:line="276" w:lineRule="auto"/>
        <w:jc w:val="both"/>
        <w:rPr>
          <w:rFonts w:ascii="Calibri" w:hAnsi="Calibri" w:cs="Calibri"/>
          <w:noProof/>
          <w:sz w:val="24"/>
          <w:szCs w:val="24"/>
        </w:rPr>
      </w:pPr>
    </w:p>
    <w:p w14:paraId="7C8A43BA" w14:textId="77777777" w:rsidR="00561B48" w:rsidRPr="00A26C26" w:rsidRDefault="00561B48" w:rsidP="006733E8">
      <w:pPr>
        <w:pStyle w:val="NoSpacing"/>
        <w:spacing w:line="276" w:lineRule="auto"/>
        <w:jc w:val="both"/>
        <w:rPr>
          <w:rFonts w:ascii="Calibri" w:hAnsi="Calibri" w:cs="Calibri"/>
          <w:noProof/>
          <w:sz w:val="24"/>
          <w:szCs w:val="24"/>
        </w:rPr>
      </w:pPr>
    </w:p>
    <w:p w14:paraId="5F552144" w14:textId="77777777" w:rsidR="00FC416B" w:rsidRPr="00A26C26" w:rsidRDefault="00AD0448" w:rsidP="006733E8">
      <w:pPr>
        <w:pStyle w:val="NoSpacing"/>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 xml:space="preserve">3.1.1 </w:t>
      </w:r>
      <w:r w:rsidRPr="00A26C26">
        <w:rPr>
          <w:rFonts w:ascii="Calibri" w:hAnsi="Calibri" w:cs="Calibri"/>
          <w:b/>
          <w:noProof/>
          <w:color w:val="0070C0"/>
          <w:sz w:val="24"/>
          <w:szCs w:val="24"/>
        </w:rPr>
        <w:tab/>
        <w:t xml:space="preserve">COMPLETAREA </w:t>
      </w:r>
      <w:r w:rsidR="00A14829" w:rsidRPr="00A26C26">
        <w:rPr>
          <w:rFonts w:ascii="Calibri" w:hAnsi="Calibri" w:cs="Calibri"/>
          <w:b/>
          <w:noProof/>
          <w:color w:val="0070C0"/>
          <w:sz w:val="24"/>
          <w:szCs w:val="24"/>
        </w:rPr>
        <w:t>CERERII DE FINANȚARE</w:t>
      </w:r>
    </w:p>
    <w:p w14:paraId="5FEA20B7" w14:textId="77777777" w:rsidR="00FA08FC" w:rsidRPr="00C67275" w:rsidRDefault="000E1E0F"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Style w:val="Heading7Char"/>
          <w:rFonts w:cs="Calibri"/>
          <w:noProof/>
          <w:color w:val="4472C4" w:themeColor="accent1"/>
        </w:rPr>
      </w:pPr>
      <w:r w:rsidRPr="000E1E0F">
        <w:rPr>
          <w:rStyle w:val="Heading7Char"/>
          <w:rFonts w:cs="Calibri"/>
          <w:noProof/>
          <w:color w:val="4472C4" w:themeColor="accent1"/>
        </w:rPr>
        <w:t xml:space="preserve">Atentie! </w:t>
      </w:r>
    </w:p>
    <w:p w14:paraId="33F605B7" w14:textId="77777777" w:rsidR="00777E97" w:rsidRPr="00A71164" w:rsidRDefault="00777E97" w:rsidP="006733E8">
      <w:pPr>
        <w:tabs>
          <w:tab w:val="left" w:pos="0"/>
        </w:tabs>
        <w:spacing w:line="276" w:lineRule="auto"/>
        <w:jc w:val="both"/>
        <w:rPr>
          <w:rFonts w:asciiTheme="minorHAnsi" w:eastAsia="Calibri" w:hAnsiTheme="minorHAnsi" w:cstheme="minorHAnsi"/>
          <w:sz w:val="24"/>
          <w:szCs w:val="24"/>
          <w:lang w:val="fr-FR"/>
        </w:rPr>
      </w:pPr>
      <w:proofErr w:type="spellStart"/>
      <w:r w:rsidRPr="00A71164">
        <w:rPr>
          <w:rFonts w:asciiTheme="minorHAnsi" w:eastAsia="Calibri" w:hAnsiTheme="minorHAnsi" w:cstheme="minorHAnsi"/>
          <w:sz w:val="24"/>
          <w:szCs w:val="24"/>
          <w:lang w:val="fr-FR"/>
        </w:rPr>
        <w:t>Completarea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Cererii</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Finanţare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inclusiv</w:t>
      </w:r>
      <w:proofErr w:type="spellEnd"/>
      <w:r w:rsidRPr="00A71164">
        <w:rPr>
          <w:rFonts w:asciiTheme="minorHAnsi" w:eastAsia="Calibri" w:hAnsiTheme="minorHAnsi" w:cstheme="minorHAnsi"/>
          <w:sz w:val="24"/>
          <w:szCs w:val="24"/>
          <w:lang w:val="fr-FR"/>
        </w:rPr>
        <w:t xml:space="preserve"> a </w:t>
      </w:r>
      <w:proofErr w:type="spellStart"/>
      <w:r w:rsidRPr="00A71164">
        <w:rPr>
          <w:rFonts w:asciiTheme="minorHAnsi" w:eastAsia="Calibri" w:hAnsiTheme="minorHAnsi" w:cstheme="minorHAnsi"/>
          <w:sz w:val="24"/>
          <w:szCs w:val="24"/>
          <w:lang w:val="fr-FR"/>
        </w:rPr>
        <w:t>anexelor</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acesteia</w:t>
      </w:r>
      <w:proofErr w:type="spellEnd"/>
      <w:r w:rsidRPr="00A71164">
        <w:rPr>
          <w:rFonts w:asciiTheme="minorHAnsi" w:eastAsia="Calibri" w:hAnsiTheme="minorHAnsi" w:cstheme="minorHAnsi"/>
          <w:sz w:val="24"/>
          <w:szCs w:val="24"/>
          <w:lang w:val="fr-FR"/>
        </w:rPr>
        <w:t xml:space="preserve">, se va face </w:t>
      </w:r>
      <w:proofErr w:type="spellStart"/>
      <w:r w:rsidRPr="00A71164">
        <w:rPr>
          <w:rFonts w:asciiTheme="minorHAnsi" w:eastAsia="Calibri" w:hAnsiTheme="minorHAnsi" w:cstheme="minorHAnsi"/>
          <w:sz w:val="24"/>
          <w:szCs w:val="24"/>
          <w:lang w:val="fr-FR"/>
        </w:rPr>
        <w:t>conform</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modelului</w:t>
      </w:r>
      <w:proofErr w:type="spellEnd"/>
      <w:r w:rsidRPr="00A71164">
        <w:rPr>
          <w:rFonts w:asciiTheme="minorHAnsi" w:eastAsia="Calibri" w:hAnsiTheme="minorHAnsi" w:cstheme="minorHAnsi"/>
          <w:sz w:val="24"/>
          <w:szCs w:val="24"/>
          <w:lang w:val="fr-FR"/>
        </w:rPr>
        <w:t xml:space="preserve"> standard. </w:t>
      </w:r>
      <w:proofErr w:type="spellStart"/>
      <w:r w:rsidRPr="00A71164">
        <w:rPr>
          <w:rFonts w:asciiTheme="minorHAnsi" w:eastAsia="Calibri" w:hAnsiTheme="minorHAnsi" w:cstheme="minorHAnsi"/>
          <w:sz w:val="24"/>
          <w:szCs w:val="24"/>
          <w:lang w:val="fr-FR"/>
        </w:rPr>
        <w:t>Modificarea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modelului</w:t>
      </w:r>
      <w:proofErr w:type="spellEnd"/>
      <w:r w:rsidRPr="00A71164">
        <w:rPr>
          <w:rFonts w:asciiTheme="minorHAnsi" w:eastAsia="Calibri" w:hAnsiTheme="minorHAnsi" w:cstheme="minorHAnsi"/>
          <w:sz w:val="24"/>
          <w:szCs w:val="24"/>
          <w:lang w:val="fr-FR"/>
        </w:rPr>
        <w:t xml:space="preserve"> standard (</w:t>
      </w:r>
      <w:proofErr w:type="spellStart"/>
      <w:r w:rsidRPr="00A71164">
        <w:rPr>
          <w:rFonts w:asciiTheme="minorHAnsi" w:eastAsia="Calibri" w:hAnsiTheme="minorHAnsi" w:cstheme="minorHAnsi"/>
          <w:sz w:val="24"/>
          <w:szCs w:val="24"/>
          <w:lang w:val="fr-FR"/>
        </w:rPr>
        <w:t>eliminarea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renumerotarea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secţiunilor</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anexarea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documentelor</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suport</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altă</w:t>
      </w:r>
      <w:proofErr w:type="spellEnd"/>
      <w:r w:rsidRPr="00A71164">
        <w:rPr>
          <w:rFonts w:asciiTheme="minorHAnsi" w:eastAsia="Calibri" w:hAnsiTheme="minorHAnsi" w:cstheme="minorHAnsi"/>
          <w:sz w:val="24"/>
          <w:szCs w:val="24"/>
          <w:lang w:val="fr-FR"/>
        </w:rPr>
        <w:t xml:space="preserve"> ordine </w:t>
      </w:r>
      <w:proofErr w:type="spellStart"/>
      <w:r w:rsidRPr="00A71164">
        <w:rPr>
          <w:rFonts w:asciiTheme="minorHAnsi" w:eastAsia="Calibri" w:hAnsiTheme="minorHAnsi" w:cstheme="minorHAnsi"/>
          <w:sz w:val="24"/>
          <w:szCs w:val="24"/>
          <w:lang w:val="fr-FR"/>
        </w:rPr>
        <w:t>decât</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specificată</w:t>
      </w:r>
      <w:proofErr w:type="spellEnd"/>
      <w:r w:rsidRPr="00A71164">
        <w:rPr>
          <w:rFonts w:asciiTheme="minorHAnsi" w:eastAsia="Calibri" w:hAnsiTheme="minorHAnsi" w:cstheme="minorHAnsi"/>
          <w:sz w:val="24"/>
          <w:szCs w:val="24"/>
          <w:lang w:val="fr-FR"/>
        </w:rPr>
        <w:t xml:space="preserve"> etc.) </w:t>
      </w:r>
      <w:proofErr w:type="spellStart"/>
      <w:r w:rsidRPr="00A71164">
        <w:rPr>
          <w:rFonts w:asciiTheme="minorHAnsi" w:eastAsia="Calibri" w:hAnsiTheme="minorHAnsi" w:cstheme="minorHAnsi"/>
          <w:sz w:val="24"/>
          <w:szCs w:val="24"/>
          <w:lang w:val="fr-FR"/>
        </w:rPr>
        <w:t>poate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conduce</w:t>
      </w:r>
      <w:proofErr w:type="spellEnd"/>
      <w:r w:rsidRPr="00A71164">
        <w:rPr>
          <w:rFonts w:asciiTheme="minorHAnsi" w:eastAsia="Calibri" w:hAnsiTheme="minorHAnsi" w:cstheme="minorHAnsi"/>
          <w:sz w:val="24"/>
          <w:szCs w:val="24"/>
          <w:lang w:val="fr-FR"/>
        </w:rPr>
        <w:t xml:space="preserve"> la </w:t>
      </w:r>
      <w:proofErr w:type="spellStart"/>
      <w:r w:rsidRPr="00A71164">
        <w:rPr>
          <w:rFonts w:asciiTheme="minorHAnsi" w:eastAsia="Calibri" w:hAnsiTheme="minorHAnsi" w:cstheme="minorHAnsi"/>
          <w:sz w:val="24"/>
          <w:szCs w:val="24"/>
          <w:lang w:val="fr-FR"/>
        </w:rPr>
        <w:t>respingerea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Dosarului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Cererii</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Finanţare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motiv</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neconformitate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administrativă</w:t>
      </w:r>
      <w:proofErr w:type="spellEnd"/>
      <w:r w:rsidRPr="00A71164">
        <w:rPr>
          <w:rFonts w:asciiTheme="minorHAnsi" w:eastAsia="Calibri" w:hAnsiTheme="minorHAnsi" w:cstheme="minorHAnsi"/>
          <w:sz w:val="24"/>
          <w:szCs w:val="24"/>
          <w:lang w:val="fr-FR"/>
        </w:rPr>
        <w:t>.</w:t>
      </w:r>
    </w:p>
    <w:p w14:paraId="00461347" w14:textId="77777777" w:rsidR="00777E97" w:rsidRPr="00A71164" w:rsidRDefault="00777E97" w:rsidP="006733E8">
      <w:pPr>
        <w:tabs>
          <w:tab w:val="left" w:pos="0"/>
        </w:tabs>
        <w:spacing w:line="276" w:lineRule="auto"/>
        <w:jc w:val="both"/>
        <w:rPr>
          <w:rFonts w:asciiTheme="minorHAnsi" w:eastAsia="Calibri" w:hAnsiTheme="minorHAnsi" w:cstheme="minorHAnsi"/>
          <w:sz w:val="24"/>
          <w:szCs w:val="24"/>
          <w:lang w:val="fr-FR"/>
        </w:rPr>
      </w:pPr>
      <w:proofErr w:type="spellStart"/>
      <w:r w:rsidRPr="00A71164">
        <w:rPr>
          <w:rFonts w:asciiTheme="minorHAnsi" w:eastAsia="Calibri" w:hAnsiTheme="minorHAnsi" w:cstheme="minorHAnsi"/>
          <w:sz w:val="24"/>
          <w:szCs w:val="24"/>
          <w:lang w:val="fr-FR"/>
        </w:rPr>
        <w:t>Cererea</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Finanţare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trebuie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redactată</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calculator</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limba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română</w:t>
      </w:r>
      <w:proofErr w:type="spellEnd"/>
      <w:r w:rsidRPr="00A71164">
        <w:rPr>
          <w:rFonts w:asciiTheme="minorHAnsi" w:eastAsia="Calibri" w:hAnsiTheme="minorHAnsi" w:cstheme="minorHAnsi"/>
          <w:sz w:val="24"/>
          <w:szCs w:val="24"/>
          <w:lang w:val="fr-FR"/>
        </w:rPr>
        <w:t xml:space="preserve">. Nu </w:t>
      </w:r>
      <w:proofErr w:type="spellStart"/>
      <w:r w:rsidRPr="00A71164">
        <w:rPr>
          <w:rFonts w:asciiTheme="minorHAnsi" w:eastAsia="Calibri" w:hAnsiTheme="minorHAnsi" w:cstheme="minorHAnsi"/>
          <w:sz w:val="24"/>
          <w:szCs w:val="24"/>
          <w:lang w:val="fr-FR"/>
        </w:rPr>
        <w:t>sunt</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acceptate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Cereri</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Finanţare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completate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olograf</w:t>
      </w:r>
      <w:proofErr w:type="spellEnd"/>
      <w:r w:rsidRPr="00A71164">
        <w:rPr>
          <w:rFonts w:asciiTheme="minorHAnsi" w:eastAsia="Calibri" w:hAnsiTheme="minorHAnsi" w:cstheme="minorHAnsi"/>
          <w:sz w:val="24"/>
          <w:szCs w:val="24"/>
          <w:lang w:val="fr-FR"/>
        </w:rPr>
        <w:t>.</w:t>
      </w:r>
    </w:p>
    <w:p w14:paraId="1B5E3D72" w14:textId="77777777" w:rsidR="00777E97" w:rsidRPr="00A71164" w:rsidRDefault="00121E3F" w:rsidP="006733E8">
      <w:pPr>
        <w:tabs>
          <w:tab w:val="left" w:pos="0"/>
        </w:tabs>
        <w:spacing w:line="276" w:lineRule="auto"/>
        <w:jc w:val="both"/>
        <w:rPr>
          <w:rFonts w:asciiTheme="minorHAnsi" w:eastAsia="Calibri" w:hAnsiTheme="minorHAnsi" w:cstheme="minorHAnsi"/>
          <w:sz w:val="24"/>
          <w:szCs w:val="24"/>
          <w:lang w:val="fr-FR"/>
        </w:rPr>
      </w:pPr>
      <w:r w:rsidRPr="00A71164">
        <w:rPr>
          <w:rFonts w:asciiTheme="minorHAnsi" w:hAnsiTheme="minorHAnsi" w:cstheme="minorHAnsi"/>
          <w:noProof/>
          <w:sz w:val="24"/>
          <w:szCs w:val="24"/>
          <w:lang w:val="en-GB" w:eastAsia="en-GB"/>
        </w:rPr>
        <mc:AlternateContent>
          <mc:Choice Requires="wps">
            <w:drawing>
              <wp:anchor distT="0" distB="0" distL="114300" distR="114300" simplePos="0" relativeHeight="251658240" behindDoc="1" locked="0" layoutInCell="1" allowOverlap="1" wp14:anchorId="637B1882" wp14:editId="0468287E">
                <wp:simplePos x="0" y="0"/>
                <wp:positionH relativeFrom="margin">
                  <wp:posOffset>3243580</wp:posOffset>
                </wp:positionH>
                <wp:positionV relativeFrom="paragraph">
                  <wp:posOffset>297815</wp:posOffset>
                </wp:positionV>
                <wp:extent cx="2945130" cy="2026920"/>
                <wp:effectExtent l="38100" t="0" r="0" b="0"/>
                <wp:wrapTight wrapText="bothSides">
                  <wp:wrapPolygon edited="0">
                    <wp:start x="1537" y="0"/>
                    <wp:lineTo x="-279" y="0"/>
                    <wp:lineTo x="-279" y="21113"/>
                    <wp:lineTo x="1257" y="21519"/>
                    <wp:lineTo x="19840" y="21519"/>
                    <wp:lineTo x="19979" y="21519"/>
                    <wp:lineTo x="21516" y="19692"/>
                    <wp:lineTo x="21516" y="2436"/>
                    <wp:lineTo x="20957" y="1218"/>
                    <wp:lineTo x="20119" y="0"/>
                    <wp:lineTo x="1537" y="0"/>
                  </wp:wrapPolygon>
                </wp:wrapTight>
                <wp:docPr id="22" name="Rectangle: Rounded Corner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5130" cy="2026920"/>
                        </a:xfrm>
                        <a:prstGeom prst="roundRect">
                          <a:avLst>
                            <a:gd name="adj" fmla="val 16667"/>
                          </a:avLst>
                        </a:prstGeom>
                        <a:solidFill>
                          <a:srgbClr val="53D2FF"/>
                        </a:solidFill>
                        <a:ln>
                          <a:noFill/>
                        </a:ln>
                        <a:effectLst>
                          <a:outerShdw dist="28398" dir="9206097" algn="ctr" rotWithShape="0">
                            <a:srgbClr val="8DB3E2"/>
                          </a:outerShdw>
                        </a:effectLst>
                        <a:extLst>
                          <a:ext uri="{91240B29-F687-4F45-9708-019B960494DF}">
                            <a14:hiddenLine xmlns:a14="http://schemas.microsoft.com/office/drawing/2010/main" w="9525">
                              <a:solidFill>
                                <a:srgbClr val="000000"/>
                              </a:solidFill>
                              <a:round/>
                              <a:headEnd/>
                              <a:tailEnd/>
                            </a14:hiddenLine>
                          </a:ext>
                        </a:extLst>
                      </wps:spPr>
                      <wps:txbx>
                        <w:txbxContent>
                          <w:p w14:paraId="0544652E" w14:textId="77777777" w:rsidR="009F44E2" w:rsidRPr="00BE2C5D" w:rsidRDefault="009F44E2" w:rsidP="00777E97">
                            <w:pPr>
                              <w:jc w:val="center"/>
                              <w:rPr>
                                <w:rFonts w:cs="Arial"/>
                                <w:b/>
                                <w:i/>
                              </w:rPr>
                            </w:pPr>
                            <w:proofErr w:type="spellStart"/>
                            <w:r w:rsidRPr="00BE2C5D">
                              <w:rPr>
                                <w:rFonts w:cs="Arial"/>
                                <w:b/>
                                <w:i/>
                              </w:rPr>
                              <w:t>Atenţie</w:t>
                            </w:r>
                            <w:proofErr w:type="spellEnd"/>
                            <w:r w:rsidRPr="00BE2C5D">
                              <w:rPr>
                                <w:rFonts w:cs="Arial"/>
                                <w:b/>
                                <w:i/>
                              </w:rPr>
                              <w:t>!</w:t>
                            </w:r>
                          </w:p>
                          <w:p w14:paraId="2BEA4884" w14:textId="356B235E" w:rsidR="009F44E2" w:rsidRPr="00BE2C5D" w:rsidRDefault="009F44E2" w:rsidP="00777E97">
                            <w:pPr>
                              <w:jc w:val="both"/>
                              <w:rPr>
                                <w:rFonts w:cs="Calibri"/>
                                <w:i/>
                                <w:noProof/>
                                <w:lang w:eastAsia="fr-FR"/>
                              </w:rPr>
                            </w:pPr>
                            <w:r w:rsidRPr="00BE2C5D">
                              <w:rPr>
                                <w:rFonts w:cs="Calibri"/>
                                <w:i/>
                                <w:noProof/>
                                <w:lang w:eastAsia="fr-FR"/>
                              </w:rPr>
                              <w:t xml:space="preserve">Solicitanții nu mai numerotează paginile dosarului Cererii de </w:t>
                            </w:r>
                            <w:r>
                              <w:rPr>
                                <w:rFonts w:cs="Calibri"/>
                                <w:i/>
                                <w:noProof/>
                                <w:lang w:eastAsia="fr-FR"/>
                              </w:rPr>
                              <w:t>F</w:t>
                            </w:r>
                            <w:r w:rsidRPr="00BE2C5D">
                              <w:rPr>
                                <w:rFonts w:cs="Calibri"/>
                                <w:i/>
                                <w:noProof/>
                                <w:lang w:eastAsia="fr-FR"/>
                              </w:rPr>
                              <w:t xml:space="preserve">inantare, dar vor consemna în coloana dedicată  paginării din Cererea de finanțare, numărul paginilor aferente fiecărui document </w:t>
                            </w:r>
                            <w:r>
                              <w:rPr>
                                <w:rFonts w:cs="Calibri"/>
                                <w:i/>
                                <w:noProof/>
                                <w:lang w:eastAsia="fr-FR"/>
                              </w:rPr>
                              <w:t xml:space="preserve"> anexat</w:t>
                            </w:r>
                            <w:r w:rsidRPr="00BE2C5D">
                              <w:rPr>
                                <w:rFonts w:cs="Calibri"/>
                                <w:i/>
                                <w:noProof/>
                                <w:lang w:eastAsia="fr-FR"/>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7B1882" id="Rectangle: Rounded Corners 12" o:spid="_x0000_s1026" style="position:absolute;left:0;text-align:left;margin-left:255.4pt;margin-top:23.45pt;width:231.9pt;height:159.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" fillcolor="#53d2ff" stroked="f">
                <v:shadow on="t" color="#8db3e2" offset="-2pt,1pt"/>
                <v:textbox inset="0,0,0,0">
                  <w:txbxContent>
                    <w:p w14:paraId="0544652E" w14:textId="77777777" w:rsidR="009F44E2" w:rsidRPr="00BE2C5D" w:rsidRDefault="009F44E2" w:rsidP="00777E97">
                      <w:pPr>
                        <w:jc w:val="center"/>
                        <w:rPr>
                          <w:rFonts w:cs="Arial"/>
                          <w:b/>
                          <w:i/>
                        </w:rPr>
                      </w:pPr>
                      <w:proofErr w:type="spellStart"/>
                      <w:r w:rsidRPr="00BE2C5D">
                        <w:rPr>
                          <w:rFonts w:cs="Arial"/>
                          <w:b/>
                          <w:i/>
                        </w:rPr>
                        <w:t>Atenţie</w:t>
                      </w:r>
                      <w:proofErr w:type="spellEnd"/>
                      <w:r w:rsidRPr="00BE2C5D">
                        <w:rPr>
                          <w:rFonts w:cs="Arial"/>
                          <w:b/>
                          <w:i/>
                        </w:rPr>
                        <w:t>!</w:t>
                      </w:r>
                    </w:p>
                    <w:p w14:paraId="2BEA4884" w14:textId="356B235E" w:rsidR="009F44E2" w:rsidRPr="00BE2C5D" w:rsidRDefault="009F44E2" w:rsidP="00777E97">
                      <w:pPr>
                        <w:jc w:val="both"/>
                        <w:rPr>
                          <w:rFonts w:cs="Calibri"/>
                          <w:i/>
                          <w:noProof/>
                          <w:lang w:eastAsia="fr-FR"/>
                        </w:rPr>
                      </w:pPr>
                      <w:r w:rsidRPr="00BE2C5D">
                        <w:rPr>
                          <w:rFonts w:cs="Calibri"/>
                          <w:i/>
                          <w:noProof/>
                          <w:lang w:eastAsia="fr-FR"/>
                        </w:rPr>
                        <w:t xml:space="preserve">Solicitanții nu mai numerotează paginile dosarului Cererii de </w:t>
                      </w:r>
                      <w:r>
                        <w:rPr>
                          <w:rFonts w:cs="Calibri"/>
                          <w:i/>
                          <w:noProof/>
                          <w:lang w:eastAsia="fr-FR"/>
                        </w:rPr>
                        <w:t>F</w:t>
                      </w:r>
                      <w:r w:rsidRPr="00BE2C5D">
                        <w:rPr>
                          <w:rFonts w:cs="Calibri"/>
                          <w:i/>
                          <w:noProof/>
                          <w:lang w:eastAsia="fr-FR"/>
                        </w:rPr>
                        <w:t xml:space="preserve">inantare, dar vor consemna în coloana dedicată  paginării din Cererea de finanțare, numărul paginilor aferente fiecărui document </w:t>
                      </w:r>
                      <w:r>
                        <w:rPr>
                          <w:rFonts w:cs="Calibri"/>
                          <w:i/>
                          <w:noProof/>
                          <w:lang w:eastAsia="fr-FR"/>
                        </w:rPr>
                        <w:t xml:space="preserve"> anexat</w:t>
                      </w:r>
                      <w:r w:rsidRPr="00BE2C5D">
                        <w:rPr>
                          <w:rFonts w:cs="Calibri"/>
                          <w:i/>
                          <w:noProof/>
                          <w:lang w:eastAsia="fr-FR"/>
                        </w:rPr>
                        <w:t>.</w:t>
                      </w:r>
                    </w:p>
                  </w:txbxContent>
                </v:textbox>
                <w10:wrap type="tight" anchorx="margin"/>
              </v:roundrect>
            </w:pict>
          </mc:Fallback>
        </mc:AlternateContent>
      </w:r>
      <w:proofErr w:type="spellStart"/>
      <w:r w:rsidR="00777E97" w:rsidRPr="00A71164">
        <w:rPr>
          <w:rFonts w:asciiTheme="minorHAnsi" w:eastAsia="Calibri" w:hAnsiTheme="minorHAnsi" w:cstheme="minorHAnsi"/>
          <w:sz w:val="24"/>
          <w:szCs w:val="24"/>
          <w:lang w:val="fr-FR"/>
        </w:rPr>
        <w:t>Cererea</w:t>
      </w:r>
      <w:proofErr w:type="spellEnd"/>
      <w:r w:rsidR="00777E97" w:rsidRPr="00A71164">
        <w:rPr>
          <w:rFonts w:asciiTheme="minorHAnsi" w:eastAsia="Calibri" w:hAnsiTheme="minorHAnsi" w:cstheme="minorHAnsi"/>
          <w:sz w:val="24"/>
          <w:szCs w:val="24"/>
          <w:lang w:val="fr-FR"/>
        </w:rPr>
        <w:t xml:space="preserve"> de </w:t>
      </w:r>
      <w:proofErr w:type="spellStart"/>
      <w:r w:rsidR="00777E97" w:rsidRPr="00A71164">
        <w:rPr>
          <w:rFonts w:asciiTheme="minorHAnsi" w:eastAsia="Calibri" w:hAnsiTheme="minorHAnsi" w:cstheme="minorHAnsi"/>
          <w:sz w:val="24"/>
          <w:szCs w:val="24"/>
          <w:lang w:val="fr-FR"/>
        </w:rPr>
        <w:t>Finanţare</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trebuie</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completată</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într</w:t>
      </w:r>
      <w:proofErr w:type="spellEnd"/>
      <w:r w:rsidR="00777E97" w:rsidRPr="00A71164">
        <w:rPr>
          <w:rFonts w:asciiTheme="minorHAnsi" w:eastAsia="Calibri" w:hAnsiTheme="minorHAnsi" w:cstheme="minorHAnsi"/>
          <w:sz w:val="24"/>
          <w:szCs w:val="24"/>
          <w:lang w:val="fr-FR"/>
        </w:rPr>
        <w:t xml:space="preserve">-un mod </w:t>
      </w:r>
      <w:proofErr w:type="spellStart"/>
      <w:r w:rsidR="00777E97" w:rsidRPr="00A71164">
        <w:rPr>
          <w:rFonts w:asciiTheme="minorHAnsi" w:eastAsia="Calibri" w:hAnsiTheme="minorHAnsi" w:cstheme="minorHAnsi"/>
          <w:sz w:val="24"/>
          <w:szCs w:val="24"/>
          <w:lang w:val="fr-FR"/>
        </w:rPr>
        <w:t>clar</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şi</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coerent</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pentru</w:t>
      </w:r>
      <w:proofErr w:type="spellEnd"/>
      <w:r w:rsidR="00777E97" w:rsidRPr="00A71164">
        <w:rPr>
          <w:rFonts w:asciiTheme="minorHAnsi" w:eastAsia="Calibri" w:hAnsiTheme="minorHAnsi" w:cstheme="minorHAnsi"/>
          <w:sz w:val="24"/>
          <w:szCs w:val="24"/>
          <w:lang w:val="fr-FR"/>
        </w:rPr>
        <w:t xml:space="preserve"> a </w:t>
      </w:r>
      <w:proofErr w:type="spellStart"/>
      <w:r w:rsidR="00777E97" w:rsidRPr="00A71164">
        <w:rPr>
          <w:rFonts w:asciiTheme="minorHAnsi" w:eastAsia="Calibri" w:hAnsiTheme="minorHAnsi" w:cstheme="minorHAnsi"/>
          <w:sz w:val="24"/>
          <w:szCs w:val="24"/>
          <w:lang w:val="fr-FR"/>
        </w:rPr>
        <w:t>înlesni</w:t>
      </w:r>
      <w:proofErr w:type="spellEnd"/>
      <w:r w:rsidR="00777E97" w:rsidRPr="00A71164">
        <w:rPr>
          <w:rFonts w:asciiTheme="minorHAnsi" w:eastAsia="Calibri" w:hAnsiTheme="minorHAnsi" w:cstheme="minorHAnsi"/>
          <w:sz w:val="24"/>
          <w:szCs w:val="24"/>
          <w:lang w:val="fr-FR"/>
        </w:rPr>
        <w:t xml:space="preserve"> </w:t>
      </w:r>
      <w:proofErr w:type="spellStart"/>
      <w:r w:rsidR="00777E97" w:rsidRPr="00A71164">
        <w:rPr>
          <w:rFonts w:asciiTheme="minorHAnsi" w:eastAsia="Calibri" w:hAnsiTheme="minorHAnsi" w:cstheme="minorHAnsi"/>
          <w:sz w:val="24"/>
          <w:szCs w:val="24"/>
          <w:lang w:val="fr-FR"/>
        </w:rPr>
        <w:t>procesul</w:t>
      </w:r>
      <w:proofErr w:type="spellEnd"/>
      <w:r w:rsidR="00777E97" w:rsidRPr="00A71164">
        <w:rPr>
          <w:rFonts w:asciiTheme="minorHAnsi" w:eastAsia="Calibri" w:hAnsiTheme="minorHAnsi" w:cstheme="minorHAnsi"/>
          <w:sz w:val="24"/>
          <w:szCs w:val="24"/>
          <w:lang w:val="fr-FR"/>
        </w:rPr>
        <w:t xml:space="preserve"> de </w:t>
      </w:r>
      <w:proofErr w:type="spellStart"/>
      <w:r w:rsidR="00777E97" w:rsidRPr="00A71164">
        <w:rPr>
          <w:rFonts w:asciiTheme="minorHAnsi" w:eastAsia="Calibri" w:hAnsiTheme="minorHAnsi" w:cstheme="minorHAnsi"/>
          <w:sz w:val="24"/>
          <w:szCs w:val="24"/>
          <w:lang w:val="fr-FR"/>
        </w:rPr>
        <w:t>evaluare</w:t>
      </w:r>
      <w:proofErr w:type="spellEnd"/>
      <w:r w:rsidR="00777E97" w:rsidRPr="00A71164">
        <w:rPr>
          <w:rFonts w:asciiTheme="minorHAnsi" w:eastAsia="Calibri" w:hAnsiTheme="minorHAnsi" w:cstheme="minorHAnsi"/>
          <w:sz w:val="24"/>
          <w:szCs w:val="24"/>
          <w:lang w:val="fr-FR"/>
        </w:rPr>
        <w:t xml:space="preserve"> a </w:t>
      </w:r>
      <w:proofErr w:type="spellStart"/>
      <w:r w:rsidR="00777E97" w:rsidRPr="00A71164">
        <w:rPr>
          <w:rFonts w:asciiTheme="minorHAnsi" w:eastAsia="Calibri" w:hAnsiTheme="minorHAnsi" w:cstheme="minorHAnsi"/>
          <w:sz w:val="24"/>
          <w:szCs w:val="24"/>
          <w:lang w:val="fr-FR"/>
        </w:rPr>
        <w:t>acesteia</w:t>
      </w:r>
      <w:proofErr w:type="spellEnd"/>
      <w:r w:rsidR="00777E97" w:rsidRPr="00A71164">
        <w:rPr>
          <w:rFonts w:asciiTheme="minorHAnsi" w:eastAsia="Calibri" w:hAnsiTheme="minorHAnsi" w:cstheme="minorHAnsi"/>
          <w:sz w:val="24"/>
          <w:szCs w:val="24"/>
          <w:lang w:val="fr-FR"/>
        </w:rPr>
        <w:t>.</w:t>
      </w:r>
    </w:p>
    <w:p w14:paraId="0968102A" w14:textId="77777777" w:rsidR="00777E97" w:rsidRPr="00A71164" w:rsidRDefault="00777E97" w:rsidP="00777E97">
      <w:pPr>
        <w:tabs>
          <w:tab w:val="left" w:pos="0"/>
        </w:tabs>
        <w:spacing w:line="276" w:lineRule="auto"/>
        <w:jc w:val="both"/>
        <w:rPr>
          <w:rFonts w:asciiTheme="minorHAnsi" w:eastAsia="Calibri" w:hAnsiTheme="minorHAnsi" w:cstheme="minorHAnsi"/>
          <w:sz w:val="24"/>
          <w:szCs w:val="24"/>
          <w:lang w:val="fr-FR"/>
        </w:rPr>
      </w:pPr>
    </w:p>
    <w:p w14:paraId="7840E3A3" w14:textId="77777777" w:rsidR="00777E97" w:rsidRPr="00A71164" w:rsidRDefault="00777E97" w:rsidP="00777E97">
      <w:pPr>
        <w:tabs>
          <w:tab w:val="left" w:pos="0"/>
        </w:tabs>
        <w:spacing w:line="276" w:lineRule="auto"/>
        <w:jc w:val="both"/>
        <w:rPr>
          <w:rFonts w:asciiTheme="minorHAnsi" w:eastAsia="Calibri" w:hAnsiTheme="minorHAnsi" w:cstheme="minorHAnsi"/>
          <w:b/>
          <w:bCs/>
          <w:sz w:val="24"/>
          <w:szCs w:val="24"/>
          <w:lang w:val="fr-FR"/>
        </w:rPr>
      </w:pPr>
      <w:proofErr w:type="spellStart"/>
      <w:r w:rsidRPr="00A71164">
        <w:rPr>
          <w:rFonts w:asciiTheme="minorHAnsi" w:eastAsia="Calibri" w:hAnsiTheme="minorHAnsi" w:cstheme="minorHAnsi"/>
          <w:b/>
          <w:bCs/>
          <w:sz w:val="24"/>
          <w:szCs w:val="24"/>
          <w:lang w:val="fr-FR"/>
        </w:rPr>
        <w:t>Există</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în</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cererea</w:t>
      </w:r>
      <w:proofErr w:type="spellEnd"/>
      <w:r w:rsidRPr="00A71164">
        <w:rPr>
          <w:rFonts w:asciiTheme="minorHAnsi" w:eastAsia="Calibri" w:hAnsiTheme="minorHAnsi" w:cstheme="minorHAnsi"/>
          <w:b/>
          <w:bCs/>
          <w:sz w:val="24"/>
          <w:szCs w:val="24"/>
          <w:lang w:val="fr-FR"/>
        </w:rPr>
        <w:t xml:space="preserve"> de </w:t>
      </w:r>
      <w:proofErr w:type="spellStart"/>
      <w:r w:rsidRPr="00A71164">
        <w:rPr>
          <w:rFonts w:asciiTheme="minorHAnsi" w:eastAsia="Calibri" w:hAnsiTheme="minorHAnsi" w:cstheme="minorHAnsi"/>
          <w:b/>
          <w:bCs/>
          <w:sz w:val="24"/>
          <w:szCs w:val="24"/>
          <w:lang w:val="fr-FR"/>
        </w:rPr>
        <w:t>finanțare</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câmpuri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obligatoriu</w:t>
      </w:r>
      <w:proofErr w:type="spellEnd"/>
      <w:r w:rsidRPr="00A71164">
        <w:rPr>
          <w:rFonts w:asciiTheme="minorHAnsi" w:eastAsia="Calibri" w:hAnsiTheme="minorHAnsi" w:cstheme="minorHAnsi"/>
          <w:b/>
          <w:bCs/>
          <w:sz w:val="24"/>
          <w:szCs w:val="24"/>
          <w:lang w:val="fr-FR"/>
        </w:rPr>
        <w:t xml:space="preserve"> de </w:t>
      </w:r>
      <w:proofErr w:type="spellStart"/>
      <w:r w:rsidRPr="00A71164">
        <w:rPr>
          <w:rFonts w:asciiTheme="minorHAnsi" w:eastAsia="Calibri" w:hAnsiTheme="minorHAnsi" w:cstheme="minorHAnsi"/>
          <w:b/>
          <w:bCs/>
          <w:sz w:val="24"/>
          <w:szCs w:val="24"/>
          <w:lang w:val="fr-FR"/>
        </w:rPr>
        <w:t>completat</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și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validări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Completarea</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incorectă</w:t>
      </w:r>
      <w:proofErr w:type="spellEnd"/>
      <w:r w:rsidRPr="00A71164">
        <w:rPr>
          <w:rFonts w:asciiTheme="minorHAnsi" w:eastAsia="Calibri" w:hAnsiTheme="minorHAnsi" w:cstheme="minorHAnsi"/>
          <w:b/>
          <w:bCs/>
          <w:sz w:val="24"/>
          <w:szCs w:val="24"/>
          <w:lang w:val="fr-FR"/>
        </w:rPr>
        <w:t xml:space="preserve"> a </w:t>
      </w:r>
      <w:proofErr w:type="spellStart"/>
      <w:r w:rsidRPr="00A71164">
        <w:rPr>
          <w:rFonts w:asciiTheme="minorHAnsi" w:eastAsia="Calibri" w:hAnsiTheme="minorHAnsi" w:cstheme="minorHAnsi"/>
          <w:b/>
          <w:bCs/>
          <w:sz w:val="24"/>
          <w:szCs w:val="24"/>
          <w:lang w:val="fr-FR"/>
        </w:rPr>
        <w:t>Cererii</w:t>
      </w:r>
      <w:proofErr w:type="spellEnd"/>
      <w:r w:rsidRPr="00A71164">
        <w:rPr>
          <w:rFonts w:asciiTheme="minorHAnsi" w:eastAsia="Calibri" w:hAnsiTheme="minorHAnsi" w:cstheme="minorHAnsi"/>
          <w:b/>
          <w:bCs/>
          <w:sz w:val="24"/>
          <w:szCs w:val="24"/>
          <w:lang w:val="fr-FR"/>
        </w:rPr>
        <w:t xml:space="preserve"> de </w:t>
      </w:r>
      <w:proofErr w:type="spellStart"/>
      <w:r w:rsidRPr="00A71164">
        <w:rPr>
          <w:rFonts w:asciiTheme="minorHAnsi" w:eastAsia="Calibri" w:hAnsiTheme="minorHAnsi" w:cstheme="minorHAnsi"/>
          <w:b/>
          <w:bCs/>
          <w:sz w:val="24"/>
          <w:szCs w:val="24"/>
          <w:lang w:val="fr-FR"/>
        </w:rPr>
        <w:t>Finanțare</w:t>
      </w:r>
      <w:proofErr w:type="spellEnd"/>
      <w:r w:rsidRPr="00A71164">
        <w:rPr>
          <w:rFonts w:asciiTheme="minorHAnsi" w:eastAsia="Calibri" w:hAnsiTheme="minorHAnsi" w:cstheme="minorHAnsi"/>
          <w:b/>
          <w:bCs/>
          <w:sz w:val="24"/>
          <w:szCs w:val="24"/>
          <w:lang w:val="fr-FR"/>
        </w:rPr>
        <w:t xml:space="preserve"> duce la </w:t>
      </w:r>
      <w:proofErr w:type="spellStart"/>
      <w:r w:rsidRPr="00A71164">
        <w:rPr>
          <w:rFonts w:asciiTheme="minorHAnsi" w:eastAsia="Calibri" w:hAnsiTheme="minorHAnsi" w:cstheme="minorHAnsi"/>
          <w:b/>
          <w:bCs/>
          <w:sz w:val="24"/>
          <w:szCs w:val="24"/>
          <w:lang w:val="fr-FR"/>
        </w:rPr>
        <w:t>imposibilitatea</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validării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semnării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încărcării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și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depunerii</w:t>
      </w:r>
      <w:proofErr w:type="spellEnd"/>
      <w:r w:rsidRPr="00A71164">
        <w:rPr>
          <w:rFonts w:asciiTheme="minorHAnsi" w:eastAsia="Calibri" w:hAnsiTheme="minorHAnsi" w:cstheme="minorHAnsi"/>
          <w:b/>
          <w:bCs/>
          <w:sz w:val="24"/>
          <w:szCs w:val="24"/>
          <w:lang w:val="fr-FR"/>
        </w:rPr>
        <w:t xml:space="preserve"> </w:t>
      </w:r>
      <w:proofErr w:type="spellStart"/>
      <w:r w:rsidRPr="00A71164">
        <w:rPr>
          <w:rFonts w:asciiTheme="minorHAnsi" w:eastAsia="Calibri" w:hAnsiTheme="minorHAnsi" w:cstheme="minorHAnsi"/>
          <w:b/>
          <w:bCs/>
          <w:sz w:val="24"/>
          <w:szCs w:val="24"/>
          <w:lang w:val="fr-FR"/>
        </w:rPr>
        <w:t>acesteia</w:t>
      </w:r>
      <w:proofErr w:type="spellEnd"/>
      <w:r w:rsidRPr="00A71164">
        <w:rPr>
          <w:rFonts w:asciiTheme="minorHAnsi" w:eastAsia="Calibri" w:hAnsiTheme="minorHAnsi" w:cstheme="minorHAnsi"/>
          <w:b/>
          <w:bCs/>
          <w:sz w:val="24"/>
          <w:szCs w:val="24"/>
          <w:lang w:val="fr-FR"/>
        </w:rPr>
        <w:t xml:space="preserve">. </w:t>
      </w:r>
    </w:p>
    <w:p w14:paraId="6C69CFE2" w14:textId="77777777" w:rsidR="00777E97" w:rsidRPr="00A71164" w:rsidRDefault="00777E97" w:rsidP="00B5393F">
      <w:pPr>
        <w:tabs>
          <w:tab w:val="left" w:pos="0"/>
        </w:tabs>
        <w:spacing w:line="276" w:lineRule="auto"/>
        <w:jc w:val="both"/>
        <w:rPr>
          <w:rFonts w:asciiTheme="minorHAnsi" w:eastAsia="Calibri" w:hAnsiTheme="minorHAnsi" w:cstheme="minorHAnsi"/>
          <w:sz w:val="24"/>
          <w:szCs w:val="24"/>
          <w:lang w:val="fr-FR"/>
        </w:rPr>
      </w:pP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acest</w:t>
      </w:r>
      <w:proofErr w:type="spellEnd"/>
      <w:r w:rsidRPr="00A71164">
        <w:rPr>
          <w:rFonts w:asciiTheme="minorHAnsi" w:eastAsia="Calibri" w:hAnsiTheme="minorHAnsi" w:cstheme="minorHAnsi"/>
          <w:sz w:val="24"/>
          <w:szCs w:val="24"/>
          <w:lang w:val="fr-FR"/>
        </w:rPr>
        <w:t xml:space="preserve"> sens, se vor </w:t>
      </w:r>
      <w:proofErr w:type="spellStart"/>
      <w:r w:rsidRPr="00A71164">
        <w:rPr>
          <w:rFonts w:asciiTheme="minorHAnsi" w:eastAsia="Calibri" w:hAnsiTheme="minorHAnsi" w:cstheme="minorHAnsi"/>
          <w:sz w:val="24"/>
          <w:szCs w:val="24"/>
          <w:lang w:val="fr-FR"/>
        </w:rPr>
        <w:t>furniza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numai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informaţiile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necesare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şi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relevante</w:t>
      </w:r>
      <w:proofErr w:type="spellEnd"/>
      <w:r w:rsidRPr="00A71164">
        <w:rPr>
          <w:rFonts w:asciiTheme="minorHAnsi" w:eastAsia="Calibri" w:hAnsiTheme="minorHAnsi" w:cstheme="minorHAnsi"/>
          <w:sz w:val="24"/>
          <w:szCs w:val="24"/>
          <w:lang w:val="fr-FR"/>
        </w:rPr>
        <w:t xml:space="preserve">, care vor </w:t>
      </w:r>
      <w:proofErr w:type="spellStart"/>
      <w:r w:rsidRPr="00A71164">
        <w:rPr>
          <w:rFonts w:asciiTheme="minorHAnsi" w:eastAsia="Calibri" w:hAnsiTheme="minorHAnsi" w:cstheme="minorHAnsi"/>
          <w:sz w:val="24"/>
          <w:szCs w:val="24"/>
          <w:lang w:val="fr-FR"/>
        </w:rPr>
        <w:t>preciza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modul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care va fi </w:t>
      </w:r>
      <w:proofErr w:type="spellStart"/>
      <w:r w:rsidRPr="00A71164">
        <w:rPr>
          <w:rFonts w:asciiTheme="minorHAnsi" w:eastAsia="Calibri" w:hAnsiTheme="minorHAnsi" w:cstheme="minorHAnsi"/>
          <w:sz w:val="24"/>
          <w:szCs w:val="24"/>
          <w:lang w:val="fr-FR"/>
        </w:rPr>
        <w:t>atins</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scopul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proiectului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avantajele</w:t>
      </w:r>
      <w:proofErr w:type="spellEnd"/>
      <w:r w:rsidRPr="00A71164">
        <w:rPr>
          <w:rFonts w:asciiTheme="minorHAnsi" w:eastAsia="Calibri" w:hAnsiTheme="minorHAnsi" w:cstheme="minorHAnsi"/>
          <w:sz w:val="24"/>
          <w:szCs w:val="24"/>
          <w:lang w:val="fr-FR"/>
        </w:rPr>
        <w:t xml:space="preserve"> ce vor </w:t>
      </w:r>
      <w:proofErr w:type="spellStart"/>
      <w:r w:rsidRPr="00A71164">
        <w:rPr>
          <w:rFonts w:asciiTheme="minorHAnsi" w:eastAsia="Calibri" w:hAnsiTheme="minorHAnsi" w:cstheme="minorHAnsi"/>
          <w:sz w:val="24"/>
          <w:szCs w:val="24"/>
          <w:lang w:val="fr-FR"/>
        </w:rPr>
        <w:t>rezulta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din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implementarea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acestuia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şi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ce </w:t>
      </w:r>
      <w:proofErr w:type="spellStart"/>
      <w:r w:rsidRPr="00A71164">
        <w:rPr>
          <w:rFonts w:asciiTheme="minorHAnsi" w:eastAsia="Calibri" w:hAnsiTheme="minorHAnsi" w:cstheme="minorHAnsi"/>
          <w:sz w:val="24"/>
          <w:szCs w:val="24"/>
          <w:lang w:val="fr-FR"/>
        </w:rPr>
        <w:t>măsură</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proiectul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contribuie</w:t>
      </w:r>
      <w:proofErr w:type="spellEnd"/>
      <w:r w:rsidRPr="00A71164">
        <w:rPr>
          <w:rFonts w:asciiTheme="minorHAnsi" w:eastAsia="Calibri" w:hAnsiTheme="minorHAnsi" w:cstheme="minorHAnsi"/>
          <w:sz w:val="24"/>
          <w:szCs w:val="24"/>
          <w:lang w:val="fr-FR"/>
        </w:rPr>
        <w:t xml:space="preserve"> la </w:t>
      </w:r>
      <w:proofErr w:type="spellStart"/>
      <w:r w:rsidRPr="00A71164">
        <w:rPr>
          <w:rFonts w:asciiTheme="minorHAnsi" w:eastAsia="Calibri" w:hAnsiTheme="minorHAnsi" w:cstheme="minorHAnsi"/>
          <w:sz w:val="24"/>
          <w:szCs w:val="24"/>
          <w:lang w:val="fr-FR"/>
        </w:rPr>
        <w:t>realizarea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obiectivelor</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programului</w:t>
      </w:r>
      <w:proofErr w:type="spellEnd"/>
      <w:r w:rsidRPr="00A71164">
        <w:rPr>
          <w:rFonts w:asciiTheme="minorHAnsi" w:eastAsia="Calibri" w:hAnsiTheme="minorHAnsi" w:cstheme="minorHAnsi"/>
          <w:sz w:val="24"/>
          <w:szCs w:val="24"/>
          <w:lang w:val="fr-FR"/>
        </w:rPr>
        <w:t>.</w:t>
      </w:r>
    </w:p>
    <w:p w14:paraId="3259120E" w14:textId="77777777" w:rsidR="00777E97" w:rsidRPr="00A71164" w:rsidRDefault="00777E97" w:rsidP="00B5393F">
      <w:pPr>
        <w:pStyle w:val="NoSpacing"/>
        <w:spacing w:line="276" w:lineRule="auto"/>
        <w:jc w:val="both"/>
        <w:rPr>
          <w:rFonts w:asciiTheme="minorHAnsi" w:eastAsia="Calibri" w:hAnsiTheme="minorHAnsi" w:cstheme="minorHAnsi"/>
          <w:sz w:val="24"/>
          <w:szCs w:val="24"/>
          <w:lang w:val="fr-FR"/>
        </w:rPr>
      </w:pPr>
      <w:proofErr w:type="spellStart"/>
      <w:r w:rsidRPr="00A71164">
        <w:rPr>
          <w:rFonts w:asciiTheme="minorHAnsi" w:eastAsia="Calibri" w:hAnsiTheme="minorHAnsi" w:cstheme="minorHAnsi"/>
          <w:sz w:val="24"/>
          <w:szCs w:val="24"/>
          <w:lang w:val="fr-FR"/>
        </w:rPr>
        <w:t>Solicitanții</w:t>
      </w:r>
      <w:proofErr w:type="spellEnd"/>
      <w:r w:rsidRPr="00A71164">
        <w:rPr>
          <w:rFonts w:asciiTheme="minorHAnsi" w:eastAsia="Calibri" w:hAnsiTheme="minorHAnsi" w:cstheme="minorHAnsi"/>
          <w:sz w:val="24"/>
          <w:szCs w:val="24"/>
          <w:lang w:val="fr-FR"/>
        </w:rPr>
        <w:t xml:space="preserve"> care </w:t>
      </w:r>
      <w:proofErr w:type="spellStart"/>
      <w:r w:rsidRPr="00A71164">
        <w:rPr>
          <w:rFonts w:asciiTheme="minorHAnsi" w:eastAsia="Calibri" w:hAnsiTheme="minorHAnsi" w:cstheme="minorHAnsi"/>
          <w:sz w:val="24"/>
          <w:szCs w:val="24"/>
          <w:lang w:val="fr-FR"/>
        </w:rPr>
        <w:t>vizează</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investiții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arealul</w:t>
      </w:r>
      <w:proofErr w:type="spellEnd"/>
      <w:r w:rsidRPr="00A71164">
        <w:rPr>
          <w:rFonts w:asciiTheme="minorHAnsi" w:eastAsia="Calibri" w:hAnsiTheme="minorHAnsi" w:cstheme="minorHAnsi"/>
          <w:sz w:val="24"/>
          <w:szCs w:val="24"/>
          <w:lang w:val="fr-FR"/>
        </w:rPr>
        <w:t xml:space="preserve"> ITI Delta </w:t>
      </w:r>
      <w:proofErr w:type="spellStart"/>
      <w:r w:rsidRPr="00A71164">
        <w:rPr>
          <w:rFonts w:asciiTheme="minorHAnsi" w:eastAsia="Calibri" w:hAnsiTheme="minorHAnsi" w:cstheme="minorHAnsi"/>
          <w:sz w:val="24"/>
          <w:szCs w:val="24"/>
          <w:lang w:val="fr-FR"/>
        </w:rPr>
        <w:t>Dunării</w:t>
      </w:r>
      <w:proofErr w:type="spellEnd"/>
      <w:r w:rsidRPr="00A71164">
        <w:rPr>
          <w:rFonts w:asciiTheme="minorHAnsi" w:eastAsia="Calibri" w:hAnsiTheme="minorHAnsi" w:cstheme="minorHAnsi"/>
          <w:sz w:val="24"/>
          <w:szCs w:val="24"/>
          <w:lang w:val="fr-FR"/>
        </w:rPr>
        <w:t xml:space="preserve">, vor </w:t>
      </w:r>
      <w:proofErr w:type="spellStart"/>
      <w:r w:rsidRPr="00A71164">
        <w:rPr>
          <w:rFonts w:asciiTheme="minorHAnsi" w:eastAsia="Calibri" w:hAnsiTheme="minorHAnsi" w:cstheme="minorHAnsi"/>
          <w:sz w:val="24"/>
          <w:szCs w:val="24"/>
          <w:lang w:val="fr-FR"/>
        </w:rPr>
        <w:t>bifa</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punctul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dedicat</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acestei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informații</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din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Cererea</w:t>
      </w:r>
      <w:proofErr w:type="spellEnd"/>
      <w:r w:rsidRPr="00A71164">
        <w:rPr>
          <w:rFonts w:asciiTheme="minorHAnsi" w:eastAsia="Calibri" w:hAnsiTheme="minorHAnsi" w:cstheme="minorHAnsi"/>
          <w:sz w:val="24"/>
          <w:szCs w:val="24"/>
          <w:lang w:val="fr-FR"/>
        </w:rPr>
        <w:t xml:space="preserve"> de </w:t>
      </w:r>
      <w:proofErr w:type="spellStart"/>
      <w:r w:rsidRPr="00A71164">
        <w:rPr>
          <w:rFonts w:asciiTheme="minorHAnsi" w:eastAsia="Calibri" w:hAnsiTheme="minorHAnsi" w:cstheme="minorHAnsi"/>
          <w:sz w:val="24"/>
          <w:szCs w:val="24"/>
          <w:lang w:val="fr-FR"/>
        </w:rPr>
        <w:t>Finanțare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Pentru</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încadrarea</w:t>
      </w:r>
      <w:proofErr w:type="spellEnd"/>
      <w:r w:rsidRPr="00A71164">
        <w:rPr>
          <w:rFonts w:asciiTheme="minorHAnsi" w:eastAsia="Calibri" w:hAnsiTheme="minorHAnsi" w:cstheme="minorHAnsi"/>
          <w:sz w:val="24"/>
          <w:szCs w:val="24"/>
          <w:lang w:val="fr-FR"/>
        </w:rPr>
        <w:t xml:space="preserve"> </w:t>
      </w:r>
      <w:proofErr w:type="spellStart"/>
      <w:r w:rsidR="003F51D7" w:rsidRPr="00A71164">
        <w:rPr>
          <w:rFonts w:asciiTheme="minorHAnsi" w:eastAsia="Calibri" w:hAnsiTheme="minorHAnsi" w:cstheme="minorHAnsi"/>
          <w:sz w:val="24"/>
          <w:szCs w:val="24"/>
          <w:lang w:val="fr-FR"/>
        </w:rPr>
        <w:t>proiectului</w:t>
      </w:r>
      <w:proofErr w:type="spellEnd"/>
      <w:r w:rsidR="003F51D7"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teritoriul</w:t>
      </w:r>
      <w:proofErr w:type="spellEnd"/>
      <w:r w:rsidRPr="00A71164">
        <w:rPr>
          <w:rFonts w:asciiTheme="minorHAnsi" w:eastAsia="Calibri" w:hAnsiTheme="minorHAnsi" w:cstheme="minorHAnsi"/>
          <w:sz w:val="24"/>
          <w:szCs w:val="24"/>
          <w:lang w:val="fr-FR"/>
        </w:rPr>
        <w:t xml:space="preserve"> ITI, </w:t>
      </w:r>
      <w:r w:rsidR="00B710E4" w:rsidRPr="00A71164">
        <w:rPr>
          <w:rFonts w:asciiTheme="minorHAnsi" w:eastAsia="Calibri" w:hAnsiTheme="minorHAnsi" w:cstheme="minorHAnsi"/>
          <w:sz w:val="24"/>
          <w:szCs w:val="24"/>
          <w:lang w:val="fr-FR"/>
        </w:rPr>
        <w:t>se va</w:t>
      </w:r>
      <w:r w:rsidRPr="00A71164">
        <w:rPr>
          <w:rFonts w:asciiTheme="minorHAnsi" w:eastAsia="Calibri" w:hAnsiTheme="minorHAnsi" w:cstheme="minorHAnsi"/>
          <w:sz w:val="24"/>
          <w:szCs w:val="24"/>
          <w:lang w:val="fr-FR"/>
        </w:rPr>
        <w:t xml:space="preserve"> consulta Lista UAT </w:t>
      </w:r>
      <w:proofErr w:type="spellStart"/>
      <w:r w:rsidRPr="00A71164">
        <w:rPr>
          <w:rFonts w:asciiTheme="minorHAnsi" w:eastAsia="Calibri" w:hAnsiTheme="minorHAnsi" w:cstheme="minorHAnsi"/>
          <w:sz w:val="24"/>
          <w:szCs w:val="24"/>
          <w:lang w:val="fr-FR"/>
        </w:rPr>
        <w:t>din</w:t>
      </w:r>
      <w:proofErr w:type="spellEnd"/>
      <w:r w:rsidRPr="00A71164">
        <w:rPr>
          <w:rFonts w:asciiTheme="minorHAnsi" w:eastAsia="Calibri" w:hAnsiTheme="minorHAnsi" w:cstheme="minorHAnsi"/>
          <w:sz w:val="24"/>
          <w:szCs w:val="24"/>
          <w:lang w:val="fr-FR"/>
        </w:rPr>
        <w:t xml:space="preserve"> zona </w:t>
      </w:r>
      <w:proofErr w:type="spellStart"/>
      <w:r w:rsidRPr="00A71164">
        <w:rPr>
          <w:rFonts w:asciiTheme="minorHAnsi" w:eastAsia="Calibri" w:hAnsiTheme="minorHAnsi" w:cstheme="minorHAnsi"/>
          <w:sz w:val="24"/>
          <w:szCs w:val="24"/>
          <w:lang w:val="fr-FR"/>
        </w:rPr>
        <w:t>unde</w:t>
      </w:r>
      <w:proofErr w:type="spellEnd"/>
      <w:r w:rsidRPr="00A71164">
        <w:rPr>
          <w:rFonts w:asciiTheme="minorHAnsi" w:eastAsia="Calibri" w:hAnsiTheme="minorHAnsi" w:cstheme="minorHAnsi"/>
          <w:sz w:val="24"/>
          <w:szCs w:val="24"/>
          <w:lang w:val="fr-FR"/>
        </w:rPr>
        <w:t xml:space="preserve"> se </w:t>
      </w:r>
      <w:proofErr w:type="spellStart"/>
      <w:r w:rsidRPr="00A71164">
        <w:rPr>
          <w:rFonts w:asciiTheme="minorHAnsi" w:eastAsia="Calibri" w:hAnsiTheme="minorHAnsi" w:cstheme="minorHAnsi"/>
          <w:sz w:val="24"/>
          <w:szCs w:val="24"/>
          <w:lang w:val="fr-FR"/>
        </w:rPr>
        <w:t>implementează</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Instrumentul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Teritorial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Integrat</w:t>
      </w:r>
      <w:proofErr w:type="spellEnd"/>
      <w:r w:rsidRPr="00A71164">
        <w:rPr>
          <w:rFonts w:asciiTheme="minorHAnsi" w:eastAsia="Calibri" w:hAnsiTheme="minorHAnsi" w:cstheme="minorHAnsi"/>
          <w:sz w:val="24"/>
          <w:szCs w:val="24"/>
          <w:lang w:val="fr-FR"/>
        </w:rPr>
        <w:t xml:space="preserve"> (ITI) care se </w:t>
      </w:r>
      <w:proofErr w:type="spellStart"/>
      <w:r w:rsidRPr="00A71164">
        <w:rPr>
          <w:rFonts w:asciiTheme="minorHAnsi" w:eastAsia="Calibri" w:hAnsiTheme="minorHAnsi" w:cstheme="minorHAnsi"/>
          <w:sz w:val="24"/>
          <w:szCs w:val="24"/>
          <w:lang w:val="fr-FR"/>
        </w:rPr>
        <w:t>regăsește</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în</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Anexa</w:t>
      </w:r>
      <w:proofErr w:type="spellEnd"/>
      <w:r w:rsidRPr="00A71164">
        <w:rPr>
          <w:rFonts w:asciiTheme="minorHAnsi" w:eastAsia="Calibri" w:hAnsiTheme="minorHAnsi" w:cstheme="minorHAnsi"/>
          <w:sz w:val="24"/>
          <w:szCs w:val="24"/>
          <w:lang w:val="fr-FR"/>
        </w:rPr>
        <w:t xml:space="preserve"> </w:t>
      </w:r>
      <w:r w:rsidR="008212CE">
        <w:rPr>
          <w:rFonts w:asciiTheme="minorHAnsi" w:eastAsia="Calibri" w:hAnsiTheme="minorHAnsi" w:cstheme="minorHAnsi"/>
          <w:sz w:val="24"/>
          <w:szCs w:val="24"/>
          <w:lang w:val="fr-FR"/>
        </w:rPr>
        <w:t>6</w:t>
      </w:r>
      <w:r w:rsidRPr="00A71164">
        <w:rPr>
          <w:rFonts w:asciiTheme="minorHAnsi" w:eastAsia="Calibri" w:hAnsiTheme="minorHAnsi" w:cstheme="minorHAnsi"/>
          <w:sz w:val="24"/>
          <w:szCs w:val="24"/>
          <w:lang w:val="fr-FR"/>
        </w:rPr>
        <w:t xml:space="preserve">la </w:t>
      </w:r>
      <w:proofErr w:type="spellStart"/>
      <w:r w:rsidRPr="00A71164">
        <w:rPr>
          <w:rFonts w:asciiTheme="minorHAnsi" w:eastAsia="Calibri" w:hAnsiTheme="minorHAnsi" w:cstheme="minorHAnsi"/>
          <w:sz w:val="24"/>
          <w:szCs w:val="24"/>
          <w:lang w:val="fr-FR"/>
        </w:rPr>
        <w:t>prezentul</w:t>
      </w:r>
      <w:proofErr w:type="spellEnd"/>
      <w:r w:rsidRPr="00A71164">
        <w:rPr>
          <w:rFonts w:asciiTheme="minorHAnsi" w:eastAsia="Calibri" w:hAnsiTheme="minorHAnsi" w:cstheme="minorHAnsi"/>
          <w:sz w:val="24"/>
          <w:szCs w:val="24"/>
          <w:lang w:val="fr-FR"/>
        </w:rPr>
        <w:t xml:space="preserve"> </w:t>
      </w:r>
      <w:proofErr w:type="spellStart"/>
      <w:r w:rsidRPr="00A71164">
        <w:rPr>
          <w:rFonts w:asciiTheme="minorHAnsi" w:eastAsia="Calibri" w:hAnsiTheme="minorHAnsi" w:cstheme="minorHAnsi"/>
          <w:sz w:val="24"/>
          <w:szCs w:val="24"/>
          <w:lang w:val="fr-FR"/>
        </w:rPr>
        <w:t>Ghid</w:t>
      </w:r>
      <w:proofErr w:type="spellEnd"/>
      <w:r w:rsidRPr="00A71164">
        <w:rPr>
          <w:rFonts w:asciiTheme="minorHAnsi" w:eastAsia="Calibri" w:hAnsiTheme="minorHAnsi" w:cstheme="minorHAnsi"/>
          <w:sz w:val="24"/>
          <w:szCs w:val="24"/>
          <w:lang w:val="fr-FR"/>
        </w:rPr>
        <w:t>.</w:t>
      </w:r>
    </w:p>
    <w:p w14:paraId="1E166DCB" w14:textId="77777777" w:rsidR="00777E97" w:rsidRPr="00A71164" w:rsidRDefault="00777E97" w:rsidP="00B5393F">
      <w:pPr>
        <w:tabs>
          <w:tab w:val="left" w:pos="0"/>
        </w:tabs>
        <w:spacing w:line="276" w:lineRule="auto"/>
        <w:jc w:val="both"/>
        <w:rPr>
          <w:rFonts w:asciiTheme="minorHAnsi" w:hAnsiTheme="minorHAnsi" w:cstheme="minorHAnsi"/>
          <w:noProof/>
          <w:sz w:val="24"/>
          <w:szCs w:val="24"/>
        </w:rPr>
      </w:pPr>
      <w:r w:rsidRPr="00A71164">
        <w:rPr>
          <w:rFonts w:asciiTheme="minorHAnsi" w:hAnsiTheme="minorHAnsi" w:cstheme="minorHAnsi"/>
          <w:noProof/>
          <w:sz w:val="24"/>
          <w:szCs w:val="24"/>
        </w:rPr>
        <w:t xml:space="preserve">În Cererea de Finanțare, la lista E, se pot completa alte documente justificative ale proiectului, dacă sunt necesare. Pentru fiecare document va trebui să existe câte un PDF care să fie încărcat ulterior. </w:t>
      </w:r>
    </w:p>
    <w:p w14:paraId="5D7EBBE4" w14:textId="77777777" w:rsidR="00777E97" w:rsidRPr="00A71164" w:rsidRDefault="00777E97" w:rsidP="00B5393F">
      <w:pPr>
        <w:spacing w:line="276" w:lineRule="auto"/>
        <w:jc w:val="both"/>
        <w:rPr>
          <w:rFonts w:asciiTheme="minorHAnsi" w:eastAsia="Calibri" w:hAnsiTheme="minorHAnsi" w:cstheme="minorHAnsi"/>
          <w:b/>
          <w:color w:val="00B0F0"/>
          <w:sz w:val="24"/>
          <w:szCs w:val="24"/>
          <w:lang w:eastAsia="fr-FR"/>
        </w:rPr>
      </w:pPr>
    </w:p>
    <w:p w14:paraId="61FB0E0A" w14:textId="77777777" w:rsidR="00777E97" w:rsidRPr="00A71164" w:rsidRDefault="00777E97" w:rsidP="00777E97">
      <w:pPr>
        <w:spacing w:line="276" w:lineRule="auto"/>
        <w:jc w:val="both"/>
        <w:rPr>
          <w:rFonts w:asciiTheme="minorHAnsi" w:eastAsia="Calibri" w:hAnsiTheme="minorHAnsi" w:cstheme="minorHAnsi"/>
          <w:color w:val="0070C0"/>
          <w:sz w:val="24"/>
          <w:szCs w:val="24"/>
          <w:lang w:eastAsia="fr-FR"/>
        </w:rPr>
      </w:pPr>
      <w:r w:rsidRPr="00A71164">
        <w:rPr>
          <w:rFonts w:asciiTheme="minorHAnsi" w:eastAsia="Calibri" w:hAnsiTheme="minorHAnsi" w:cstheme="minorHAnsi"/>
          <w:b/>
          <w:color w:val="0070C0"/>
          <w:sz w:val="24"/>
          <w:szCs w:val="24"/>
          <w:lang w:eastAsia="fr-FR"/>
        </w:rPr>
        <w:t>Atenție!</w:t>
      </w:r>
      <w:r w:rsidRPr="00A71164">
        <w:rPr>
          <w:rFonts w:asciiTheme="minorHAnsi" w:eastAsia="Calibri" w:hAnsiTheme="minorHAnsi" w:cstheme="minorHAnsi"/>
          <w:color w:val="0070C0"/>
          <w:sz w:val="24"/>
          <w:szCs w:val="24"/>
          <w:lang w:eastAsia="fr-FR"/>
        </w:rPr>
        <w:t xml:space="preserve"> </w:t>
      </w:r>
    </w:p>
    <w:p w14:paraId="77568B44" w14:textId="77777777" w:rsidR="00777E97" w:rsidRPr="00A71164" w:rsidRDefault="00777E97" w:rsidP="00777E97">
      <w:pPr>
        <w:spacing w:line="276" w:lineRule="auto"/>
        <w:jc w:val="both"/>
        <w:rPr>
          <w:rFonts w:asciiTheme="minorHAnsi" w:eastAsia="Calibri" w:hAnsiTheme="minorHAnsi" w:cstheme="minorHAnsi"/>
          <w:sz w:val="24"/>
          <w:szCs w:val="24"/>
        </w:rPr>
      </w:pPr>
      <w:r w:rsidRPr="00A71164">
        <w:rPr>
          <w:rFonts w:asciiTheme="minorHAnsi" w:eastAsia="Calibri" w:hAnsiTheme="minorHAnsi" w:cstheme="minorHAnsi"/>
          <w:sz w:val="24"/>
          <w:szCs w:val="24"/>
          <w:lang w:eastAsia="fr-FR"/>
        </w:rPr>
        <w:t>Având în vedere prevederile Regulamentului (UE) nr. 679/2016 privind protecția persoanelor fizice în ceea ce privește prelucrarea datelor cu caracter personal și libera circulație a acestor date, t</w:t>
      </w:r>
      <w:r w:rsidRPr="00A71164">
        <w:rPr>
          <w:rFonts w:asciiTheme="minorHAnsi" w:eastAsia="Calibri" w:hAnsiTheme="minorHAnsi" w:cstheme="minorHAnsi"/>
          <w:bCs/>
          <w:sz w:val="24"/>
          <w:szCs w:val="24"/>
        </w:rPr>
        <w:t xml:space="preserve">oate Cererile de Finanțare depuse la AFIR conțin </w:t>
      </w:r>
      <w:r w:rsidRPr="00A71164">
        <w:rPr>
          <w:rFonts w:asciiTheme="minorHAnsi" w:eastAsia="Calibri" w:hAnsiTheme="minorHAnsi" w:cstheme="minorHAnsi"/>
          <w:i/>
          <w:sz w:val="24"/>
          <w:szCs w:val="24"/>
        </w:rPr>
        <w:t>Declarația privind prelucrarea datelor cu caracter personal.</w:t>
      </w:r>
    </w:p>
    <w:p w14:paraId="4E29B6A6" w14:textId="77777777" w:rsidR="00777E97" w:rsidRPr="00A71164" w:rsidRDefault="00777E97" w:rsidP="00777E97">
      <w:pPr>
        <w:tabs>
          <w:tab w:val="left" w:pos="0"/>
        </w:tabs>
        <w:spacing w:line="276" w:lineRule="auto"/>
        <w:jc w:val="both"/>
        <w:rPr>
          <w:rFonts w:asciiTheme="minorHAnsi" w:eastAsia="Calibri" w:hAnsiTheme="minorHAnsi" w:cstheme="minorHAnsi"/>
          <w:b/>
          <w:i/>
          <w:sz w:val="24"/>
          <w:szCs w:val="24"/>
        </w:rPr>
      </w:pPr>
      <w:r w:rsidRPr="00A71164">
        <w:rPr>
          <w:rFonts w:asciiTheme="minorHAnsi" w:eastAsia="Calibri" w:hAnsiTheme="minorHAnsi" w:cstheme="minorHAnsi"/>
          <w:b/>
          <w:i/>
          <w:sz w:val="24"/>
          <w:szCs w:val="24"/>
        </w:rPr>
        <w:t xml:space="preserve">Solicitanții trebuie să dețină semnătură electronică calificată care în sensul Regulamentului (UE) nr. 910/2014 se bazează pe un certificat calificat emis de un furnizor de servicii care se află în  lista oficială a  Uniunii Europene și care se </w:t>
      </w:r>
      <w:proofErr w:type="spellStart"/>
      <w:r w:rsidRPr="00A71164">
        <w:rPr>
          <w:rFonts w:asciiTheme="minorHAnsi" w:eastAsia="Calibri" w:hAnsiTheme="minorHAnsi" w:cstheme="minorHAnsi"/>
          <w:b/>
          <w:i/>
          <w:sz w:val="24"/>
          <w:szCs w:val="24"/>
        </w:rPr>
        <w:t>regăseşte</w:t>
      </w:r>
      <w:proofErr w:type="spellEnd"/>
      <w:r w:rsidRPr="00A71164">
        <w:rPr>
          <w:rFonts w:asciiTheme="minorHAnsi" w:eastAsia="Calibri" w:hAnsiTheme="minorHAnsi" w:cstheme="minorHAnsi"/>
          <w:b/>
          <w:i/>
          <w:sz w:val="24"/>
          <w:szCs w:val="24"/>
        </w:rPr>
        <w:t xml:space="preserve"> la </w:t>
      </w:r>
      <w:hyperlink r:id="rId18" w:anchor="/screen/home" w:history="1">
        <w:r w:rsidRPr="00A71164">
          <w:rPr>
            <w:rFonts w:asciiTheme="minorHAnsi" w:eastAsia="Calibri" w:hAnsiTheme="minorHAnsi" w:cstheme="minorHAnsi"/>
            <w:b/>
            <w:i/>
            <w:color w:val="0000FF"/>
            <w:sz w:val="24"/>
            <w:szCs w:val="24"/>
            <w:u w:val="single"/>
          </w:rPr>
          <w:t>https://eidas.ec.europa.eu/efda/tl-browser/#/screen/home</w:t>
        </w:r>
      </w:hyperlink>
      <w:r w:rsidRPr="00A71164">
        <w:rPr>
          <w:rFonts w:asciiTheme="minorHAnsi" w:eastAsia="Calibri" w:hAnsiTheme="minorHAnsi" w:cstheme="minorHAnsi"/>
          <w:b/>
          <w:i/>
          <w:color w:val="0000FF"/>
          <w:sz w:val="24"/>
          <w:szCs w:val="24"/>
        </w:rPr>
        <w:t>.</w:t>
      </w:r>
    </w:p>
    <w:p w14:paraId="3150DD64" w14:textId="77777777" w:rsidR="00777E97" w:rsidRPr="00A71164" w:rsidRDefault="00254DFB" w:rsidP="00B5393F">
      <w:pPr>
        <w:tabs>
          <w:tab w:val="left" w:pos="0"/>
        </w:tabs>
        <w:spacing w:line="276" w:lineRule="auto"/>
        <w:jc w:val="both"/>
        <w:rPr>
          <w:rFonts w:asciiTheme="minorHAnsi" w:hAnsiTheme="minorHAnsi" w:cstheme="minorHAnsi"/>
          <w:b/>
          <w:sz w:val="24"/>
          <w:szCs w:val="24"/>
        </w:rPr>
      </w:pPr>
      <w:r>
        <w:rPr>
          <w:rFonts w:asciiTheme="minorHAnsi" w:hAnsiTheme="minorHAnsi" w:cstheme="minorHAnsi"/>
          <w:b/>
          <w:sz w:val="24"/>
          <w:szCs w:val="24"/>
        </w:rPr>
        <w:lastRenderedPageBreak/>
        <w:t>În cadrul C</w:t>
      </w:r>
      <w:r w:rsidR="00777E97" w:rsidRPr="00A71164">
        <w:rPr>
          <w:rFonts w:asciiTheme="minorHAnsi" w:hAnsiTheme="minorHAnsi" w:cstheme="minorHAnsi"/>
          <w:b/>
          <w:sz w:val="24"/>
          <w:szCs w:val="24"/>
        </w:rPr>
        <w:t>ererii de finanțare semnătura electronică trebuie creată EXCLUSIV cu ajutorul unei aplica</w:t>
      </w:r>
      <w:r w:rsidR="00022A09">
        <w:rPr>
          <w:rFonts w:asciiTheme="minorHAnsi" w:hAnsiTheme="minorHAnsi" w:cstheme="minorHAnsi"/>
          <w:b/>
          <w:sz w:val="24"/>
          <w:szCs w:val="24"/>
        </w:rPr>
        <w:t>ț</w:t>
      </w:r>
      <w:r w:rsidR="00777E97" w:rsidRPr="00A71164">
        <w:rPr>
          <w:rFonts w:asciiTheme="minorHAnsi" w:hAnsiTheme="minorHAnsi" w:cstheme="minorHAnsi"/>
          <w:b/>
          <w:sz w:val="24"/>
          <w:szCs w:val="24"/>
        </w:rPr>
        <w:t>ii care permite semnarea fi</w:t>
      </w:r>
      <w:r w:rsidR="00022A09">
        <w:rPr>
          <w:rFonts w:asciiTheme="minorHAnsi" w:hAnsiTheme="minorHAnsi" w:cstheme="minorHAnsi"/>
          <w:b/>
          <w:sz w:val="24"/>
          <w:szCs w:val="24"/>
        </w:rPr>
        <w:t>ș</w:t>
      </w:r>
      <w:r w:rsidR="00777E97" w:rsidRPr="00A71164">
        <w:rPr>
          <w:rFonts w:asciiTheme="minorHAnsi" w:hAnsiTheme="minorHAnsi" w:cstheme="minorHAnsi"/>
          <w:b/>
          <w:sz w:val="24"/>
          <w:szCs w:val="24"/>
        </w:rPr>
        <w:t xml:space="preserve">ierelor de tip </w:t>
      </w:r>
      <w:proofErr w:type="spellStart"/>
      <w:r w:rsidR="00777E97" w:rsidRPr="00A71164">
        <w:rPr>
          <w:rFonts w:asciiTheme="minorHAnsi" w:hAnsiTheme="minorHAnsi" w:cstheme="minorHAnsi"/>
          <w:b/>
          <w:sz w:val="24"/>
          <w:szCs w:val="24"/>
        </w:rPr>
        <w:t>pdf</w:t>
      </w:r>
      <w:proofErr w:type="spellEnd"/>
      <w:r w:rsidR="00022A09">
        <w:rPr>
          <w:rFonts w:asciiTheme="minorHAnsi" w:hAnsiTheme="minorHAnsi" w:cstheme="minorHAnsi"/>
          <w:b/>
          <w:sz w:val="24"/>
          <w:szCs w:val="24"/>
        </w:rPr>
        <w:t>.</w:t>
      </w:r>
      <w:r w:rsidR="00777E97" w:rsidRPr="00A71164">
        <w:rPr>
          <w:rFonts w:asciiTheme="minorHAnsi" w:hAnsiTheme="minorHAnsi" w:cstheme="minorHAnsi"/>
          <w:b/>
          <w:sz w:val="24"/>
          <w:szCs w:val="24"/>
        </w:rPr>
        <w:t xml:space="preserve"> inteligent care con</w:t>
      </w:r>
      <w:r w:rsidR="00022A09">
        <w:rPr>
          <w:rFonts w:asciiTheme="minorHAnsi" w:hAnsiTheme="minorHAnsi" w:cstheme="minorHAnsi"/>
          <w:b/>
          <w:sz w:val="24"/>
          <w:szCs w:val="24"/>
        </w:rPr>
        <w:t>ț</w:t>
      </w:r>
      <w:r w:rsidR="00777E97" w:rsidRPr="00A71164">
        <w:rPr>
          <w:rFonts w:asciiTheme="minorHAnsi" w:hAnsiTheme="minorHAnsi" w:cstheme="minorHAnsi"/>
          <w:b/>
          <w:sz w:val="24"/>
          <w:szCs w:val="24"/>
        </w:rPr>
        <w:t>in c</w:t>
      </w:r>
      <w:r w:rsidR="00022A09">
        <w:rPr>
          <w:rFonts w:asciiTheme="minorHAnsi" w:hAnsiTheme="minorHAnsi" w:cstheme="minorHAnsi"/>
          <w:b/>
          <w:sz w:val="24"/>
          <w:szCs w:val="24"/>
        </w:rPr>
        <w:t>â</w:t>
      </w:r>
      <w:r w:rsidR="00777E97" w:rsidRPr="00A71164">
        <w:rPr>
          <w:rFonts w:asciiTheme="minorHAnsi" w:hAnsiTheme="minorHAnsi" w:cstheme="minorHAnsi"/>
          <w:b/>
          <w:sz w:val="24"/>
          <w:szCs w:val="24"/>
        </w:rPr>
        <w:t xml:space="preserve">mp dedicat pentru </w:t>
      </w:r>
      <w:proofErr w:type="spellStart"/>
      <w:r w:rsidR="00777E97" w:rsidRPr="00A71164">
        <w:rPr>
          <w:rFonts w:asciiTheme="minorHAnsi" w:hAnsiTheme="minorHAnsi" w:cstheme="minorHAnsi"/>
          <w:b/>
          <w:sz w:val="24"/>
          <w:szCs w:val="24"/>
        </w:rPr>
        <w:t>semnatur</w:t>
      </w:r>
      <w:r w:rsidR="00022A09">
        <w:rPr>
          <w:rFonts w:asciiTheme="minorHAnsi" w:hAnsiTheme="minorHAnsi" w:cstheme="minorHAnsi"/>
          <w:b/>
          <w:sz w:val="24"/>
          <w:szCs w:val="24"/>
        </w:rPr>
        <w:t>ă</w:t>
      </w:r>
      <w:proofErr w:type="spellEnd"/>
      <w:r w:rsidR="00777E97" w:rsidRPr="00A71164">
        <w:rPr>
          <w:rFonts w:asciiTheme="minorHAnsi" w:hAnsiTheme="minorHAnsi" w:cstheme="minorHAnsi"/>
          <w:b/>
          <w:sz w:val="24"/>
          <w:szCs w:val="24"/>
        </w:rPr>
        <w:t>, precum Adobe Reader, având dispozitivul criptografic (token-</w:t>
      </w:r>
      <w:proofErr w:type="spellStart"/>
      <w:r w:rsidR="00777E97" w:rsidRPr="00A71164">
        <w:rPr>
          <w:rFonts w:asciiTheme="minorHAnsi" w:hAnsiTheme="minorHAnsi" w:cstheme="minorHAnsi"/>
          <w:b/>
          <w:sz w:val="24"/>
          <w:szCs w:val="24"/>
        </w:rPr>
        <w:t>ul</w:t>
      </w:r>
      <w:proofErr w:type="spellEnd"/>
      <w:r w:rsidR="00777E97" w:rsidRPr="00A71164">
        <w:rPr>
          <w:rFonts w:asciiTheme="minorHAnsi" w:hAnsiTheme="minorHAnsi" w:cstheme="minorHAnsi"/>
          <w:b/>
          <w:sz w:val="24"/>
          <w:szCs w:val="24"/>
        </w:rPr>
        <w:t xml:space="preserve">) </w:t>
      </w:r>
      <w:proofErr w:type="spellStart"/>
      <w:r w:rsidR="00777E97" w:rsidRPr="00A71164">
        <w:rPr>
          <w:rFonts w:asciiTheme="minorHAnsi" w:hAnsiTheme="minorHAnsi" w:cstheme="minorHAnsi"/>
          <w:b/>
          <w:sz w:val="24"/>
          <w:szCs w:val="24"/>
        </w:rPr>
        <w:t>contectat</w:t>
      </w:r>
      <w:proofErr w:type="spellEnd"/>
      <w:r w:rsidR="00777E97" w:rsidRPr="00A71164">
        <w:rPr>
          <w:rFonts w:asciiTheme="minorHAnsi" w:hAnsiTheme="minorHAnsi" w:cstheme="minorHAnsi"/>
          <w:b/>
          <w:sz w:val="24"/>
          <w:szCs w:val="24"/>
        </w:rPr>
        <w:t xml:space="preserve"> la calculatorul/</w:t>
      </w:r>
      <w:r w:rsidR="00022A09">
        <w:rPr>
          <w:rFonts w:asciiTheme="minorHAnsi" w:hAnsiTheme="minorHAnsi" w:cstheme="minorHAnsi"/>
          <w:b/>
          <w:sz w:val="24"/>
          <w:szCs w:val="24"/>
        </w:rPr>
        <w:t xml:space="preserve"> </w:t>
      </w:r>
      <w:r w:rsidR="00777E97" w:rsidRPr="00A71164">
        <w:rPr>
          <w:rFonts w:asciiTheme="minorHAnsi" w:hAnsiTheme="minorHAnsi" w:cstheme="minorHAnsi"/>
          <w:b/>
          <w:sz w:val="24"/>
          <w:szCs w:val="24"/>
        </w:rPr>
        <w:t>laptopul semnatarului, sau</w:t>
      </w:r>
      <w:r>
        <w:rPr>
          <w:rFonts w:asciiTheme="minorHAnsi" w:hAnsiTheme="minorHAnsi" w:cstheme="minorHAnsi"/>
          <w:b/>
          <w:sz w:val="24"/>
          <w:szCs w:val="24"/>
        </w:rPr>
        <w:t xml:space="preserve"> utiliz</w:t>
      </w:r>
      <w:r w:rsidR="00022A09">
        <w:rPr>
          <w:rFonts w:asciiTheme="minorHAnsi" w:hAnsiTheme="minorHAnsi" w:cstheme="minorHAnsi"/>
          <w:b/>
          <w:sz w:val="24"/>
          <w:szCs w:val="24"/>
        </w:rPr>
        <w:t>â</w:t>
      </w:r>
      <w:r>
        <w:rPr>
          <w:rFonts w:asciiTheme="minorHAnsi" w:hAnsiTheme="minorHAnsi" w:cstheme="minorHAnsi"/>
          <w:b/>
          <w:sz w:val="24"/>
          <w:szCs w:val="24"/>
        </w:rPr>
        <w:t>nd un token virtual dacă furnizorul dumneavoastră</w:t>
      </w:r>
      <w:r w:rsidR="00777E97" w:rsidRPr="00A71164">
        <w:rPr>
          <w:rFonts w:asciiTheme="minorHAnsi" w:hAnsiTheme="minorHAnsi" w:cstheme="minorHAnsi"/>
          <w:b/>
          <w:sz w:val="24"/>
          <w:szCs w:val="24"/>
        </w:rPr>
        <w:t xml:space="preserve"> v-a livrat unul.</w:t>
      </w:r>
    </w:p>
    <w:p w14:paraId="064A0C10" w14:textId="77777777" w:rsidR="00777E97" w:rsidRPr="00A71164" w:rsidRDefault="00777E97" w:rsidP="00777E97">
      <w:pPr>
        <w:tabs>
          <w:tab w:val="left" w:pos="0"/>
        </w:tabs>
        <w:jc w:val="both"/>
        <w:rPr>
          <w:rFonts w:asciiTheme="minorHAnsi" w:hAnsiTheme="minorHAnsi" w:cstheme="minorHAnsi"/>
          <w:b/>
          <w:sz w:val="24"/>
          <w:szCs w:val="24"/>
        </w:rPr>
      </w:pPr>
    </w:p>
    <w:p w14:paraId="61BD8745" w14:textId="77777777" w:rsidR="00777E97" w:rsidRPr="00A71164" w:rsidRDefault="000E1E0F" w:rsidP="006733E8">
      <w:pPr>
        <w:spacing w:line="276" w:lineRule="auto"/>
        <w:jc w:val="both"/>
        <w:rPr>
          <w:rFonts w:asciiTheme="minorHAnsi" w:eastAsia="Calibri" w:hAnsiTheme="minorHAnsi" w:cstheme="minorHAnsi"/>
          <w:sz w:val="24"/>
          <w:szCs w:val="24"/>
        </w:rPr>
      </w:pPr>
      <w:proofErr w:type="spellStart"/>
      <w:r w:rsidRPr="00A71164">
        <w:rPr>
          <w:rFonts w:asciiTheme="minorHAnsi" w:hAnsiTheme="minorHAnsi" w:cstheme="minorHAnsi"/>
          <w:b/>
          <w:color w:val="0070C0"/>
          <w:sz w:val="24"/>
          <w:szCs w:val="24"/>
        </w:rPr>
        <w:t>Atentie</w:t>
      </w:r>
      <w:proofErr w:type="spellEnd"/>
      <w:r w:rsidR="00777E97" w:rsidRPr="00A71164">
        <w:rPr>
          <w:rFonts w:asciiTheme="minorHAnsi" w:hAnsiTheme="minorHAnsi" w:cstheme="minorHAnsi"/>
          <w:b/>
          <w:color w:val="0070C0"/>
          <w:sz w:val="24"/>
          <w:szCs w:val="24"/>
        </w:rPr>
        <w:t>!:</w:t>
      </w:r>
      <w:r w:rsidR="00777E97" w:rsidRPr="00A71164">
        <w:rPr>
          <w:rFonts w:asciiTheme="minorHAnsi" w:hAnsiTheme="minorHAnsi" w:cstheme="minorHAnsi"/>
          <w:color w:val="0070C0"/>
          <w:sz w:val="24"/>
          <w:szCs w:val="24"/>
        </w:rPr>
        <w:t xml:space="preserve"> </w:t>
      </w:r>
      <w:r w:rsidR="00777E97" w:rsidRPr="00A71164">
        <w:rPr>
          <w:rFonts w:asciiTheme="minorHAnsi" w:hAnsiTheme="minorHAnsi" w:cstheme="minorHAnsi"/>
          <w:sz w:val="24"/>
          <w:szCs w:val="24"/>
        </w:rPr>
        <w:t xml:space="preserve">Conform </w:t>
      </w:r>
      <w:proofErr w:type="spellStart"/>
      <w:r w:rsidR="00777E97" w:rsidRPr="00A71164">
        <w:rPr>
          <w:rFonts w:asciiTheme="minorHAnsi" w:hAnsiTheme="minorHAnsi" w:cstheme="minorHAnsi"/>
          <w:sz w:val="24"/>
          <w:szCs w:val="24"/>
        </w:rPr>
        <w:t>cuno</w:t>
      </w:r>
      <w:r w:rsidR="00022A09">
        <w:rPr>
          <w:rFonts w:asciiTheme="minorHAnsi" w:hAnsiTheme="minorHAnsi" w:cstheme="minorHAnsi"/>
          <w:sz w:val="24"/>
          <w:szCs w:val="24"/>
        </w:rPr>
        <w:t>ș</w:t>
      </w:r>
      <w:r w:rsidR="00777E97" w:rsidRPr="00A71164">
        <w:rPr>
          <w:rFonts w:asciiTheme="minorHAnsi" w:hAnsiTheme="minorHAnsi" w:cstheme="minorHAnsi"/>
          <w:sz w:val="24"/>
          <w:szCs w:val="24"/>
        </w:rPr>
        <w:t>tintelor</w:t>
      </w:r>
      <w:proofErr w:type="spellEnd"/>
      <w:r w:rsidR="00777E97" w:rsidRPr="00A71164">
        <w:rPr>
          <w:rFonts w:asciiTheme="minorHAnsi" w:hAnsiTheme="minorHAnsi" w:cstheme="minorHAnsi"/>
          <w:sz w:val="24"/>
          <w:szCs w:val="24"/>
        </w:rPr>
        <w:t xml:space="preserve"> AFIR aplica</w:t>
      </w:r>
      <w:r w:rsidR="00022A09">
        <w:rPr>
          <w:rFonts w:asciiTheme="minorHAnsi" w:hAnsiTheme="minorHAnsi" w:cstheme="minorHAnsi"/>
          <w:sz w:val="24"/>
          <w:szCs w:val="24"/>
        </w:rPr>
        <w:t>ț</w:t>
      </w:r>
      <w:r w:rsidR="00777E97" w:rsidRPr="00A71164">
        <w:rPr>
          <w:rFonts w:asciiTheme="minorHAnsi" w:hAnsiTheme="minorHAnsi" w:cstheme="minorHAnsi"/>
          <w:sz w:val="24"/>
          <w:szCs w:val="24"/>
        </w:rPr>
        <w:t>iile/serviciile de semnare la distan</w:t>
      </w:r>
      <w:r w:rsidR="00022A09">
        <w:rPr>
          <w:rFonts w:asciiTheme="minorHAnsi" w:hAnsiTheme="minorHAnsi" w:cstheme="minorHAnsi"/>
          <w:sz w:val="24"/>
          <w:szCs w:val="24"/>
        </w:rPr>
        <w:t>ță</w:t>
      </w:r>
      <w:r w:rsidR="00777E97" w:rsidRPr="00A71164">
        <w:rPr>
          <w:rFonts w:asciiTheme="minorHAnsi" w:hAnsiTheme="minorHAnsi" w:cstheme="minorHAnsi"/>
          <w:sz w:val="24"/>
          <w:szCs w:val="24"/>
        </w:rPr>
        <w:t xml:space="preserve"> care presupun încărcarea unui document în cadrul unei pagini web iar apoi descărcarea acestuia în forma semnată disponibile pe </w:t>
      </w:r>
      <w:proofErr w:type="spellStart"/>
      <w:r w:rsidR="00777E97" w:rsidRPr="00A71164">
        <w:rPr>
          <w:rFonts w:asciiTheme="minorHAnsi" w:hAnsiTheme="minorHAnsi" w:cstheme="minorHAnsi"/>
          <w:sz w:val="24"/>
          <w:szCs w:val="24"/>
        </w:rPr>
        <w:t>piata</w:t>
      </w:r>
      <w:proofErr w:type="spellEnd"/>
      <w:r w:rsidR="00777E97" w:rsidRPr="00A71164">
        <w:rPr>
          <w:rFonts w:asciiTheme="minorHAnsi" w:hAnsiTheme="minorHAnsi" w:cstheme="minorHAnsi"/>
          <w:sz w:val="24"/>
          <w:szCs w:val="24"/>
        </w:rPr>
        <w:t xml:space="preserve"> NU permit semnarea documentelor de tip </w:t>
      </w:r>
      <w:proofErr w:type="spellStart"/>
      <w:r w:rsidR="00777E97" w:rsidRPr="00A71164">
        <w:rPr>
          <w:rFonts w:asciiTheme="minorHAnsi" w:hAnsiTheme="minorHAnsi" w:cstheme="minorHAnsi"/>
          <w:sz w:val="24"/>
          <w:szCs w:val="24"/>
        </w:rPr>
        <w:t>pdf</w:t>
      </w:r>
      <w:proofErr w:type="spellEnd"/>
      <w:r w:rsidR="00777E97" w:rsidRPr="00A71164">
        <w:rPr>
          <w:rFonts w:asciiTheme="minorHAnsi" w:hAnsiTheme="minorHAnsi" w:cstheme="minorHAnsi"/>
          <w:sz w:val="24"/>
          <w:szCs w:val="24"/>
        </w:rPr>
        <w:t xml:space="preserve"> inteligent care conțin câmp de semnătură, precum Cererile de Finanțare puse la </w:t>
      </w:r>
      <w:proofErr w:type="spellStart"/>
      <w:r w:rsidR="00777E97" w:rsidRPr="00A71164">
        <w:rPr>
          <w:rFonts w:asciiTheme="minorHAnsi" w:hAnsiTheme="minorHAnsi" w:cstheme="minorHAnsi"/>
          <w:sz w:val="24"/>
          <w:szCs w:val="24"/>
        </w:rPr>
        <w:t>dispozitie</w:t>
      </w:r>
      <w:proofErr w:type="spellEnd"/>
      <w:r w:rsidR="00777E97" w:rsidRPr="00A71164">
        <w:rPr>
          <w:rFonts w:asciiTheme="minorHAnsi" w:hAnsiTheme="minorHAnsi" w:cstheme="minorHAnsi"/>
          <w:sz w:val="24"/>
          <w:szCs w:val="24"/>
        </w:rPr>
        <w:t> de AFIR.</w:t>
      </w:r>
    </w:p>
    <w:p w14:paraId="3EFB4A84" w14:textId="77777777" w:rsidR="00777E97" w:rsidRPr="00A71164" w:rsidRDefault="00777E97" w:rsidP="006733E8">
      <w:pPr>
        <w:tabs>
          <w:tab w:val="left" w:pos="0"/>
        </w:tabs>
        <w:spacing w:line="276" w:lineRule="auto"/>
        <w:jc w:val="both"/>
        <w:rPr>
          <w:rFonts w:asciiTheme="minorHAnsi" w:eastAsia="Calibri" w:hAnsiTheme="minorHAnsi" w:cstheme="minorHAnsi"/>
          <w:sz w:val="24"/>
          <w:szCs w:val="24"/>
        </w:rPr>
      </w:pPr>
      <w:r w:rsidRPr="00A71164">
        <w:rPr>
          <w:rFonts w:asciiTheme="minorHAnsi" w:eastAsia="Calibri" w:hAnsiTheme="minorHAnsi" w:cstheme="minorHAnsi"/>
          <w:sz w:val="24"/>
          <w:szCs w:val="24"/>
        </w:rPr>
        <w:t>Cererea  de  Finanțare  și documentele anexe aferente  acesteia, întocmite în  nume  propriu, se vor semnat  electronic cu  o  semnătură  bazată  pe  certificat  digital  calificat. Documentele trebuie să fie semnate de solicitant pe PC/laptop cu Adobe Reader, iar semnătura trebuie să fie creată cu ajutorul unui dispozitiv criptografic (token) conectat la calculatorul/laptopul semnatarului.</w:t>
      </w:r>
    </w:p>
    <w:p w14:paraId="49668BBC" w14:textId="77777777" w:rsidR="00777E97" w:rsidRPr="00A71164" w:rsidRDefault="00777E97" w:rsidP="006733E8">
      <w:pPr>
        <w:tabs>
          <w:tab w:val="left" w:pos="0"/>
        </w:tabs>
        <w:spacing w:line="276" w:lineRule="auto"/>
        <w:jc w:val="both"/>
        <w:rPr>
          <w:rFonts w:asciiTheme="minorHAnsi" w:eastAsia="Calibri" w:hAnsiTheme="minorHAnsi" w:cstheme="minorHAnsi"/>
          <w:sz w:val="24"/>
          <w:szCs w:val="24"/>
        </w:rPr>
      </w:pPr>
      <w:r w:rsidRPr="00A71164">
        <w:rPr>
          <w:rFonts w:asciiTheme="minorHAnsi" w:eastAsia="Calibri" w:hAnsiTheme="minorHAnsi" w:cstheme="minorHAnsi"/>
          <w:sz w:val="24"/>
          <w:szCs w:val="24"/>
        </w:rPr>
        <w:t xml:space="preserve">În  cazul  </w:t>
      </w:r>
      <w:r w:rsidRPr="00A71164">
        <w:rPr>
          <w:rFonts w:asciiTheme="minorHAnsi" w:eastAsia="Calibri" w:hAnsiTheme="minorHAnsi" w:cstheme="minorHAnsi"/>
          <w:b/>
          <w:sz w:val="24"/>
          <w:szCs w:val="24"/>
        </w:rPr>
        <w:t xml:space="preserve">documentelor </w:t>
      </w:r>
      <w:proofErr w:type="spellStart"/>
      <w:r w:rsidRPr="00A71164">
        <w:rPr>
          <w:rFonts w:asciiTheme="minorHAnsi" w:eastAsia="Calibri" w:hAnsiTheme="minorHAnsi" w:cstheme="minorHAnsi"/>
          <w:b/>
          <w:sz w:val="24"/>
          <w:szCs w:val="24"/>
        </w:rPr>
        <w:t>word</w:t>
      </w:r>
      <w:proofErr w:type="spellEnd"/>
      <w:r w:rsidRPr="00A71164">
        <w:rPr>
          <w:rFonts w:asciiTheme="minorHAnsi" w:eastAsia="Calibri" w:hAnsiTheme="minorHAnsi" w:cstheme="minorHAnsi"/>
          <w:b/>
          <w:sz w:val="24"/>
          <w:szCs w:val="24"/>
        </w:rPr>
        <w:t xml:space="preserve"> emise de solicitant</w:t>
      </w:r>
      <w:r w:rsidRPr="00A71164">
        <w:rPr>
          <w:rFonts w:asciiTheme="minorHAnsi" w:eastAsia="Calibri" w:hAnsiTheme="minorHAnsi" w:cstheme="minorHAnsi"/>
          <w:sz w:val="24"/>
          <w:szCs w:val="24"/>
        </w:rPr>
        <w:t>, acestea se pot exporta direct în PDF și semna electronic, fără listare, iar în cazul documentelor emise de alte instituții/</w:t>
      </w:r>
      <w:proofErr w:type="spellStart"/>
      <w:r w:rsidRPr="00A71164">
        <w:rPr>
          <w:rFonts w:asciiTheme="minorHAnsi" w:eastAsia="Calibri" w:hAnsiTheme="minorHAnsi" w:cstheme="minorHAnsi"/>
          <w:sz w:val="24"/>
          <w:szCs w:val="24"/>
        </w:rPr>
        <w:t>entităti</w:t>
      </w:r>
      <w:proofErr w:type="spellEnd"/>
      <w:r w:rsidRPr="00A71164">
        <w:rPr>
          <w:rFonts w:asciiTheme="minorHAnsi" w:eastAsia="Calibri" w:hAnsiTheme="minorHAnsi" w:cstheme="minorHAnsi"/>
          <w:sz w:val="24"/>
          <w:szCs w:val="24"/>
        </w:rPr>
        <w:t xml:space="preserve"> acestea se vor scana.</w:t>
      </w:r>
    </w:p>
    <w:p w14:paraId="7E0B86B5" w14:textId="77777777" w:rsidR="002D517C" w:rsidRPr="00A26C26" w:rsidRDefault="00F63FC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Solicitantul </w:t>
      </w:r>
      <w:r w:rsidR="002E5445" w:rsidRPr="00A26C26">
        <w:rPr>
          <w:rFonts w:ascii="Calibri" w:hAnsi="Calibri" w:cs="Calibri"/>
          <w:noProof/>
          <w:sz w:val="24"/>
          <w:szCs w:val="24"/>
        </w:rPr>
        <w:t xml:space="preserve">poate opta pentru obţinerea unui avans prin </w:t>
      </w:r>
      <w:r w:rsidR="00467619" w:rsidRPr="00A26C26">
        <w:rPr>
          <w:rFonts w:ascii="Calibri" w:hAnsi="Calibri" w:cs="Calibri"/>
          <w:noProof/>
          <w:sz w:val="24"/>
          <w:szCs w:val="24"/>
        </w:rPr>
        <w:t xml:space="preserve">completarea </w:t>
      </w:r>
      <w:r w:rsidR="002E5445" w:rsidRPr="00A26C26">
        <w:rPr>
          <w:rFonts w:ascii="Calibri" w:hAnsi="Calibri" w:cs="Calibri"/>
          <w:noProof/>
          <w:sz w:val="24"/>
          <w:szCs w:val="24"/>
        </w:rPr>
        <w:t xml:space="preserve">căsuţei corespunzătoare </w:t>
      </w:r>
      <w:r w:rsidR="00467619" w:rsidRPr="00A26C26">
        <w:rPr>
          <w:rFonts w:ascii="Calibri" w:hAnsi="Calibri" w:cs="Calibri"/>
          <w:noProof/>
          <w:sz w:val="24"/>
          <w:szCs w:val="24"/>
        </w:rPr>
        <w:t xml:space="preserve">din Planul financiar din cadrul </w:t>
      </w:r>
      <w:r w:rsidR="00A14829" w:rsidRPr="00A26C26">
        <w:rPr>
          <w:rFonts w:ascii="Calibri" w:hAnsi="Calibri" w:cs="Calibri"/>
          <w:noProof/>
          <w:sz w:val="24"/>
          <w:szCs w:val="24"/>
        </w:rPr>
        <w:t>Cererii de finanțare</w:t>
      </w:r>
      <w:r w:rsidR="002E5445" w:rsidRPr="00A26C26">
        <w:rPr>
          <w:rFonts w:ascii="Calibri" w:hAnsi="Calibri" w:cs="Calibri"/>
          <w:noProof/>
          <w:sz w:val="24"/>
          <w:szCs w:val="24"/>
        </w:rPr>
        <w:t>.</w:t>
      </w:r>
    </w:p>
    <w:p w14:paraId="1B3BBEAC" w14:textId="77777777" w:rsidR="006C7BAA" w:rsidRPr="00A26C26" w:rsidRDefault="00325A13"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Beneficiarul care nu a solicitat avans la data depunerii </w:t>
      </w:r>
      <w:r w:rsidR="00A14829" w:rsidRPr="00A26C26">
        <w:rPr>
          <w:rFonts w:ascii="Calibri" w:hAnsi="Calibri" w:cs="Calibri"/>
          <w:noProof/>
          <w:sz w:val="24"/>
          <w:szCs w:val="24"/>
        </w:rPr>
        <w:t>Cererii de finanțare</w:t>
      </w:r>
      <w:r w:rsidRPr="00A26C26">
        <w:rPr>
          <w:rFonts w:ascii="Calibri" w:hAnsi="Calibri" w:cs="Calibri"/>
          <w:noProof/>
          <w:sz w:val="24"/>
          <w:szCs w:val="24"/>
        </w:rPr>
        <w:t>, are posibilitatea de a solicita obţinerea avansului ulterior semn</w:t>
      </w:r>
      <w:r w:rsidR="00106E38" w:rsidRPr="00A26C26">
        <w:rPr>
          <w:rFonts w:ascii="Calibri" w:hAnsi="Calibri" w:cs="Calibri"/>
          <w:noProof/>
          <w:sz w:val="24"/>
          <w:szCs w:val="24"/>
        </w:rPr>
        <w:t>ă</w:t>
      </w:r>
      <w:r w:rsidRPr="00A26C26">
        <w:rPr>
          <w:rFonts w:ascii="Calibri" w:hAnsi="Calibri" w:cs="Calibri"/>
          <w:noProof/>
          <w:sz w:val="24"/>
          <w:szCs w:val="24"/>
        </w:rPr>
        <w:t xml:space="preserve">rii Contractului de </w:t>
      </w:r>
      <w:r w:rsidR="00106E38" w:rsidRPr="00A26C26">
        <w:rPr>
          <w:rFonts w:ascii="Calibri" w:hAnsi="Calibri" w:cs="Calibri"/>
          <w:noProof/>
          <w:sz w:val="24"/>
          <w:szCs w:val="24"/>
        </w:rPr>
        <w:t>f</w:t>
      </w:r>
      <w:r w:rsidRPr="00A26C26">
        <w:rPr>
          <w:rFonts w:ascii="Calibri" w:hAnsi="Calibri" w:cs="Calibri"/>
          <w:noProof/>
          <w:sz w:val="24"/>
          <w:szCs w:val="24"/>
        </w:rPr>
        <w:t>ina</w:t>
      </w:r>
      <w:r w:rsidR="00863C57" w:rsidRPr="00A26C26">
        <w:rPr>
          <w:rFonts w:ascii="Calibri" w:hAnsi="Calibri" w:cs="Calibri"/>
          <w:noProof/>
          <w:sz w:val="24"/>
          <w:szCs w:val="24"/>
        </w:rPr>
        <w:t>nţare FEADR</w:t>
      </w:r>
      <w:r w:rsidR="00C24AC9" w:rsidRPr="00A26C26">
        <w:rPr>
          <w:rFonts w:ascii="Calibri" w:hAnsi="Calibri" w:cs="Calibri"/>
          <w:noProof/>
          <w:sz w:val="24"/>
          <w:szCs w:val="24"/>
        </w:rPr>
        <w:t xml:space="preserve"> </w:t>
      </w:r>
      <w:r w:rsidR="00C35CB4" w:rsidRPr="00A26C26">
        <w:rPr>
          <w:rFonts w:ascii="Calibri" w:hAnsi="Calibri" w:cs="Calibri"/>
          <w:sz w:val="24"/>
          <w:szCs w:val="24"/>
        </w:rPr>
        <w:t>pe parcursul implementării</w:t>
      </w:r>
      <w:r w:rsidR="00906BB0" w:rsidRPr="00A26C26">
        <w:rPr>
          <w:rFonts w:ascii="Calibri" w:hAnsi="Calibri" w:cs="Calibri"/>
          <w:noProof/>
          <w:sz w:val="24"/>
          <w:szCs w:val="24"/>
        </w:rPr>
        <w:t>.</w:t>
      </w:r>
    </w:p>
    <w:p w14:paraId="5E0E9C22" w14:textId="77777777" w:rsidR="006C7BAA" w:rsidRPr="00A26C26" w:rsidRDefault="006C7BAA"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Avansul </w:t>
      </w:r>
      <w:r w:rsidR="00EA7580" w:rsidRPr="00A26C26">
        <w:rPr>
          <w:rFonts w:ascii="Calibri" w:hAnsi="Calibri" w:cs="Calibri"/>
          <w:b/>
          <w:sz w:val="24"/>
          <w:szCs w:val="24"/>
        </w:rPr>
        <w:t xml:space="preserve">pentru care nu s-au prezentat documente justificative </w:t>
      </w:r>
      <w:r w:rsidRPr="00A26C26">
        <w:rPr>
          <w:rFonts w:ascii="Calibri" w:hAnsi="Calibri" w:cs="Calibri"/>
          <w:b/>
          <w:noProof/>
          <w:sz w:val="24"/>
          <w:szCs w:val="24"/>
        </w:rPr>
        <w:t>se recupere</w:t>
      </w:r>
      <w:r w:rsidR="005E3B0A" w:rsidRPr="00A26C26">
        <w:rPr>
          <w:rFonts w:ascii="Calibri" w:hAnsi="Calibri" w:cs="Calibri"/>
          <w:b/>
          <w:noProof/>
          <w:sz w:val="24"/>
          <w:szCs w:val="24"/>
        </w:rPr>
        <w:t>ază la ultima tranşă de plată</w:t>
      </w:r>
      <w:r w:rsidRPr="00A26C26">
        <w:rPr>
          <w:rFonts w:ascii="Calibri" w:hAnsi="Calibri" w:cs="Calibri"/>
          <w:b/>
          <w:noProof/>
          <w:sz w:val="24"/>
          <w:szCs w:val="24"/>
        </w:rPr>
        <w:t>.</w:t>
      </w:r>
    </w:p>
    <w:p w14:paraId="7188A169" w14:textId="77777777" w:rsidR="00FC416B" w:rsidRPr="00A26C26" w:rsidRDefault="00AD0448"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3.1.2 </w:t>
      </w:r>
      <w:r w:rsidRPr="00A26C26">
        <w:rPr>
          <w:rFonts w:ascii="Calibri" w:hAnsi="Calibri" w:cs="Calibri"/>
          <w:b/>
          <w:noProof/>
          <w:sz w:val="24"/>
          <w:szCs w:val="24"/>
        </w:rPr>
        <w:tab/>
        <w:t xml:space="preserve">DEPUNEREA DOSARULUI </w:t>
      </w:r>
      <w:r w:rsidR="00A14829" w:rsidRPr="00A26C26">
        <w:rPr>
          <w:rFonts w:ascii="Calibri" w:hAnsi="Calibri" w:cs="Calibri"/>
          <w:b/>
          <w:noProof/>
          <w:sz w:val="24"/>
          <w:szCs w:val="24"/>
        </w:rPr>
        <w:t>CERERII DE FINANȚARE</w:t>
      </w:r>
      <w:r w:rsidRPr="00A26C26">
        <w:rPr>
          <w:rFonts w:ascii="Calibri" w:hAnsi="Calibri" w:cs="Calibri"/>
          <w:b/>
          <w:noProof/>
          <w:sz w:val="24"/>
          <w:szCs w:val="24"/>
        </w:rPr>
        <w:t xml:space="preserve"> </w:t>
      </w:r>
    </w:p>
    <w:p w14:paraId="21A529EA" w14:textId="77777777" w:rsidR="008521C0" w:rsidRPr="00A26C26" w:rsidRDefault="00A14829"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Dosarul </w:t>
      </w:r>
      <w:r w:rsidR="00106E38" w:rsidRPr="00A26C26">
        <w:rPr>
          <w:rFonts w:ascii="Calibri" w:hAnsi="Calibri" w:cs="Calibri"/>
          <w:noProof/>
          <w:sz w:val="24"/>
          <w:szCs w:val="24"/>
        </w:rPr>
        <w:t>C</w:t>
      </w:r>
      <w:r w:rsidRPr="00A26C26">
        <w:rPr>
          <w:rFonts w:ascii="Calibri" w:hAnsi="Calibri" w:cs="Calibri"/>
          <w:noProof/>
          <w:sz w:val="24"/>
          <w:szCs w:val="24"/>
        </w:rPr>
        <w:t>ererii de finanțare</w:t>
      </w:r>
      <w:r w:rsidR="00EB7AA3" w:rsidRPr="00A26C26">
        <w:rPr>
          <w:rFonts w:ascii="Calibri" w:hAnsi="Calibri" w:cs="Calibri"/>
          <w:noProof/>
          <w:sz w:val="24"/>
          <w:szCs w:val="24"/>
        </w:rPr>
        <w:t xml:space="preserve"> cuprinde Cererea de </w:t>
      </w:r>
      <w:r w:rsidR="00106E38" w:rsidRPr="00A26C26">
        <w:rPr>
          <w:rFonts w:ascii="Calibri" w:hAnsi="Calibri" w:cs="Calibri"/>
          <w:noProof/>
          <w:sz w:val="24"/>
          <w:szCs w:val="24"/>
        </w:rPr>
        <w:t>f</w:t>
      </w:r>
      <w:r w:rsidR="008521C0" w:rsidRPr="00A26C26">
        <w:rPr>
          <w:rFonts w:ascii="Calibri" w:hAnsi="Calibri" w:cs="Calibri"/>
          <w:noProof/>
          <w:sz w:val="24"/>
          <w:szCs w:val="24"/>
        </w:rPr>
        <w:t>inanţare completată</w:t>
      </w:r>
      <w:r w:rsidR="005F5099" w:rsidRPr="00A26C26">
        <w:rPr>
          <w:rFonts w:ascii="Calibri" w:hAnsi="Calibri" w:cs="Calibri"/>
          <w:noProof/>
          <w:sz w:val="24"/>
          <w:szCs w:val="24"/>
        </w:rPr>
        <w:t xml:space="preserve"> și </w:t>
      </w:r>
      <w:r w:rsidR="008521C0" w:rsidRPr="00A26C26">
        <w:rPr>
          <w:rFonts w:ascii="Calibri" w:hAnsi="Calibri" w:cs="Calibri"/>
          <w:noProof/>
          <w:sz w:val="24"/>
          <w:szCs w:val="24"/>
        </w:rPr>
        <w:t>documentele ataşate (conform List</w:t>
      </w:r>
      <w:r w:rsidR="00EB7AA3" w:rsidRPr="00A26C26">
        <w:rPr>
          <w:rFonts w:ascii="Calibri" w:hAnsi="Calibri" w:cs="Calibri"/>
          <w:noProof/>
          <w:sz w:val="24"/>
          <w:szCs w:val="24"/>
        </w:rPr>
        <w:t>ei Document</w:t>
      </w:r>
      <w:r w:rsidR="002C39FF" w:rsidRPr="00A26C26">
        <w:rPr>
          <w:rFonts w:ascii="Calibri" w:hAnsi="Calibri" w:cs="Calibri"/>
          <w:noProof/>
          <w:sz w:val="24"/>
          <w:szCs w:val="24"/>
        </w:rPr>
        <w:t xml:space="preserve">elor – partea E din Cererea de </w:t>
      </w:r>
      <w:r w:rsidR="00106E38" w:rsidRPr="00A26C26">
        <w:rPr>
          <w:rFonts w:ascii="Calibri" w:hAnsi="Calibri" w:cs="Calibri"/>
          <w:noProof/>
          <w:sz w:val="24"/>
          <w:szCs w:val="24"/>
        </w:rPr>
        <w:t>f</w:t>
      </w:r>
      <w:r w:rsidR="008521C0" w:rsidRPr="00A26C26">
        <w:rPr>
          <w:rFonts w:ascii="Calibri" w:hAnsi="Calibri" w:cs="Calibri"/>
          <w:noProof/>
          <w:sz w:val="24"/>
          <w:szCs w:val="24"/>
        </w:rPr>
        <w:t>inanţare)</w:t>
      </w:r>
      <w:r w:rsidR="002B3424" w:rsidRPr="00A26C26">
        <w:rPr>
          <w:rFonts w:ascii="Calibri" w:hAnsi="Calibri" w:cs="Calibri"/>
          <w:noProof/>
          <w:sz w:val="24"/>
          <w:szCs w:val="24"/>
        </w:rPr>
        <w:t xml:space="preserve">, </w:t>
      </w:r>
      <w:r w:rsidR="0001796C" w:rsidRPr="00A26C26">
        <w:rPr>
          <w:rFonts w:ascii="Calibri" w:hAnsi="Calibri" w:cs="Calibri"/>
          <w:noProof/>
          <w:sz w:val="24"/>
          <w:szCs w:val="24"/>
        </w:rPr>
        <w:t xml:space="preserve">care </w:t>
      </w:r>
      <w:r w:rsidR="002B3424" w:rsidRPr="00A26C26">
        <w:rPr>
          <w:rFonts w:ascii="Calibri" w:hAnsi="Calibri" w:cs="Calibri"/>
          <w:noProof/>
          <w:sz w:val="24"/>
          <w:szCs w:val="24"/>
        </w:rPr>
        <w:t>vor fi scanate</w:t>
      </w:r>
      <w:r w:rsidR="005F5099" w:rsidRPr="00A26C26">
        <w:rPr>
          <w:rFonts w:ascii="Calibri" w:hAnsi="Calibri" w:cs="Calibri"/>
          <w:noProof/>
          <w:sz w:val="24"/>
          <w:szCs w:val="24"/>
        </w:rPr>
        <w:t xml:space="preserve"> și </w:t>
      </w:r>
      <w:r w:rsidR="002B3424" w:rsidRPr="00A26C26">
        <w:rPr>
          <w:rFonts w:ascii="Calibri" w:hAnsi="Calibri" w:cs="Calibri"/>
          <w:noProof/>
          <w:sz w:val="24"/>
          <w:szCs w:val="24"/>
        </w:rPr>
        <w:t>depuse on-line</w:t>
      </w:r>
      <w:r w:rsidR="008521C0" w:rsidRPr="00A26C26">
        <w:rPr>
          <w:rFonts w:ascii="Calibri" w:hAnsi="Calibri" w:cs="Calibri"/>
          <w:noProof/>
          <w:sz w:val="24"/>
          <w:szCs w:val="24"/>
        </w:rPr>
        <w:t xml:space="preserve">. </w:t>
      </w:r>
    </w:p>
    <w:p w14:paraId="5845B7B8" w14:textId="77777777" w:rsidR="00C12FB6" w:rsidRPr="00DC3095" w:rsidRDefault="0001604A"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P</w:t>
      </w:r>
      <w:r w:rsidR="00557661" w:rsidRPr="00A26C26">
        <w:rPr>
          <w:rFonts w:ascii="Calibri" w:hAnsi="Calibri" w:cs="Calibri"/>
          <w:noProof/>
          <w:sz w:val="24"/>
          <w:szCs w:val="24"/>
        </w:rPr>
        <w:t>entru a depune cereri de finanțare on</w:t>
      </w:r>
      <w:r w:rsidR="00F10410" w:rsidRPr="00A26C26">
        <w:rPr>
          <w:rFonts w:ascii="Calibri" w:hAnsi="Calibri" w:cs="Calibri"/>
          <w:noProof/>
          <w:sz w:val="24"/>
          <w:szCs w:val="24"/>
        </w:rPr>
        <w:t>-</w:t>
      </w:r>
      <w:r w:rsidR="00557661" w:rsidRPr="00A26C26">
        <w:rPr>
          <w:rFonts w:ascii="Calibri" w:hAnsi="Calibri" w:cs="Calibri"/>
          <w:noProof/>
          <w:sz w:val="24"/>
          <w:szCs w:val="24"/>
        </w:rPr>
        <w:t xml:space="preserve">line, </w:t>
      </w:r>
      <w:r w:rsidR="00557661" w:rsidRPr="00DC3095">
        <w:rPr>
          <w:rFonts w:ascii="Calibri" w:hAnsi="Calibri" w:cs="Calibri"/>
          <w:noProof/>
          <w:sz w:val="24"/>
          <w:szCs w:val="24"/>
        </w:rPr>
        <w:t>solicitanț</w:t>
      </w:r>
      <w:r w:rsidRPr="00DC3095">
        <w:rPr>
          <w:rFonts w:ascii="Calibri" w:hAnsi="Calibri" w:cs="Calibri"/>
          <w:noProof/>
          <w:sz w:val="24"/>
          <w:szCs w:val="24"/>
        </w:rPr>
        <w:t>i</w:t>
      </w:r>
      <w:r w:rsidR="00557661" w:rsidRPr="00DC3095">
        <w:rPr>
          <w:rFonts w:ascii="Calibri" w:hAnsi="Calibri" w:cs="Calibri"/>
          <w:noProof/>
          <w:sz w:val="24"/>
          <w:szCs w:val="24"/>
        </w:rPr>
        <w:t>i</w:t>
      </w:r>
      <w:r w:rsidRPr="00DC3095">
        <w:rPr>
          <w:rFonts w:ascii="Calibri" w:hAnsi="Calibri" w:cs="Calibri"/>
          <w:noProof/>
          <w:sz w:val="24"/>
          <w:szCs w:val="24"/>
        </w:rPr>
        <w:t xml:space="preserve"> care nu au cont pe site</w:t>
      </w:r>
      <w:r w:rsidR="0001796C" w:rsidRPr="00DC3095">
        <w:rPr>
          <w:rFonts w:ascii="Calibri" w:hAnsi="Calibri" w:cs="Calibri"/>
          <w:noProof/>
          <w:sz w:val="24"/>
          <w:szCs w:val="24"/>
        </w:rPr>
        <w:t>-</w:t>
      </w:r>
      <w:r w:rsidRPr="00DC3095">
        <w:rPr>
          <w:rFonts w:ascii="Calibri" w:hAnsi="Calibri" w:cs="Calibri"/>
          <w:noProof/>
          <w:sz w:val="24"/>
          <w:szCs w:val="24"/>
        </w:rPr>
        <w:t xml:space="preserve">ul </w:t>
      </w:r>
      <w:r w:rsidR="002C39FF" w:rsidRPr="00DC3095">
        <w:rPr>
          <w:rFonts w:ascii="Calibri" w:hAnsi="Calibri" w:cs="Calibri"/>
          <w:noProof/>
          <w:sz w:val="24"/>
          <w:szCs w:val="24"/>
        </w:rPr>
        <w:t>www.afir.info</w:t>
      </w:r>
      <w:r w:rsidRPr="00DC3095">
        <w:rPr>
          <w:rFonts w:ascii="Calibri" w:hAnsi="Calibri" w:cs="Calibri"/>
          <w:noProof/>
          <w:sz w:val="24"/>
          <w:szCs w:val="24"/>
        </w:rPr>
        <w:t>, vor trebui s</w:t>
      </w:r>
      <w:r w:rsidR="00557661" w:rsidRPr="00DC3095">
        <w:rPr>
          <w:rFonts w:ascii="Calibri" w:hAnsi="Calibri" w:cs="Calibri"/>
          <w:noProof/>
          <w:sz w:val="24"/>
          <w:szCs w:val="24"/>
        </w:rPr>
        <w:t>ă îș</w:t>
      </w:r>
      <w:r w:rsidRPr="00DC3095">
        <w:rPr>
          <w:rFonts w:ascii="Calibri" w:hAnsi="Calibri" w:cs="Calibri"/>
          <w:noProof/>
          <w:sz w:val="24"/>
          <w:szCs w:val="24"/>
        </w:rPr>
        <w:t>i creeze cont de utilizator</w:t>
      </w:r>
      <w:r w:rsidR="005F5099" w:rsidRPr="00DC3095">
        <w:rPr>
          <w:rFonts w:ascii="Calibri" w:hAnsi="Calibri" w:cs="Calibri"/>
          <w:noProof/>
          <w:sz w:val="24"/>
          <w:szCs w:val="24"/>
        </w:rPr>
        <w:t xml:space="preserve"> în </w:t>
      </w:r>
      <w:r w:rsidRPr="00DC3095">
        <w:rPr>
          <w:rFonts w:ascii="Calibri" w:hAnsi="Calibri" w:cs="Calibri"/>
          <w:noProof/>
          <w:sz w:val="24"/>
          <w:szCs w:val="24"/>
        </w:rPr>
        <w:t>cadrul acestui portal. Utiliz</w:t>
      </w:r>
      <w:r w:rsidR="00557661" w:rsidRPr="00DC3095">
        <w:rPr>
          <w:rFonts w:ascii="Calibri" w:hAnsi="Calibri" w:cs="Calibri"/>
          <w:noProof/>
          <w:sz w:val="24"/>
          <w:szCs w:val="24"/>
        </w:rPr>
        <w:t>atorii care au deja cont creat î</w:t>
      </w:r>
      <w:r w:rsidRPr="00DC3095">
        <w:rPr>
          <w:rFonts w:ascii="Calibri" w:hAnsi="Calibri" w:cs="Calibri"/>
          <w:noProof/>
          <w:sz w:val="24"/>
          <w:szCs w:val="24"/>
        </w:rPr>
        <w:t xml:space="preserve">l pot utiliza pentru </w:t>
      </w:r>
      <w:r w:rsidR="00557661" w:rsidRPr="00DC3095">
        <w:rPr>
          <w:rFonts w:ascii="Calibri" w:hAnsi="Calibri" w:cs="Calibri"/>
          <w:noProof/>
          <w:sz w:val="24"/>
          <w:szCs w:val="24"/>
        </w:rPr>
        <w:t>î</w:t>
      </w:r>
      <w:r w:rsidRPr="00DC3095">
        <w:rPr>
          <w:rFonts w:ascii="Calibri" w:hAnsi="Calibri" w:cs="Calibri"/>
          <w:noProof/>
          <w:sz w:val="24"/>
          <w:szCs w:val="24"/>
        </w:rPr>
        <w:t>nc</w:t>
      </w:r>
      <w:r w:rsidR="00C24AC9" w:rsidRPr="00DC3095">
        <w:rPr>
          <w:rFonts w:ascii="Calibri" w:hAnsi="Calibri" w:cs="Calibri"/>
          <w:noProof/>
          <w:sz w:val="24"/>
          <w:szCs w:val="24"/>
        </w:rPr>
        <w:t>ă</w:t>
      </w:r>
      <w:r w:rsidRPr="00DC3095">
        <w:rPr>
          <w:rFonts w:ascii="Calibri" w:hAnsi="Calibri" w:cs="Calibri"/>
          <w:noProof/>
          <w:sz w:val="24"/>
          <w:szCs w:val="24"/>
        </w:rPr>
        <w:t>rcarea cererilor de finan</w:t>
      </w:r>
      <w:r w:rsidR="00557661" w:rsidRPr="00DC3095">
        <w:rPr>
          <w:rFonts w:ascii="Calibri" w:hAnsi="Calibri" w:cs="Calibri"/>
          <w:noProof/>
          <w:sz w:val="24"/>
          <w:szCs w:val="24"/>
        </w:rPr>
        <w:t>ț</w:t>
      </w:r>
      <w:r w:rsidRPr="00DC3095">
        <w:rPr>
          <w:rFonts w:ascii="Calibri" w:hAnsi="Calibri" w:cs="Calibri"/>
          <w:noProof/>
          <w:sz w:val="24"/>
          <w:szCs w:val="24"/>
        </w:rPr>
        <w:t>are</w:t>
      </w:r>
      <w:r w:rsidR="005F5099" w:rsidRPr="00DC3095">
        <w:rPr>
          <w:rFonts w:ascii="Calibri" w:hAnsi="Calibri" w:cs="Calibri"/>
          <w:noProof/>
          <w:sz w:val="24"/>
          <w:szCs w:val="24"/>
        </w:rPr>
        <w:t xml:space="preserve"> în </w:t>
      </w:r>
      <w:r w:rsidRPr="00DC3095">
        <w:rPr>
          <w:rFonts w:ascii="Calibri" w:hAnsi="Calibri" w:cs="Calibri"/>
          <w:noProof/>
          <w:sz w:val="24"/>
          <w:szCs w:val="24"/>
        </w:rPr>
        <w:t xml:space="preserve">format electronic. </w:t>
      </w:r>
    </w:p>
    <w:p w14:paraId="05A5F327" w14:textId="77777777" w:rsidR="00C12FB6" w:rsidRPr="00A26C26" w:rsidRDefault="00C12FB6" w:rsidP="006733E8">
      <w:pPr>
        <w:pStyle w:val="NoSpacing"/>
        <w:spacing w:line="276" w:lineRule="auto"/>
        <w:jc w:val="both"/>
        <w:rPr>
          <w:rFonts w:ascii="Calibri" w:hAnsi="Calibri" w:cs="Calibri"/>
          <w:sz w:val="24"/>
          <w:szCs w:val="24"/>
        </w:rPr>
      </w:pPr>
      <w:r w:rsidRPr="0042792A">
        <w:rPr>
          <w:rFonts w:ascii="Calibri" w:hAnsi="Calibri" w:cs="Calibri"/>
          <w:sz w:val="24"/>
          <w:szCs w:val="24"/>
        </w:rPr>
        <w:t>Depunerea proiectelor se realizează lunar doar pentru proiectele ce au punctajul estimat (evaluare-</w:t>
      </w:r>
      <w:proofErr w:type="spellStart"/>
      <w:r w:rsidRPr="0042792A">
        <w:rPr>
          <w:rFonts w:ascii="Calibri" w:hAnsi="Calibri" w:cs="Calibri"/>
          <w:sz w:val="24"/>
          <w:szCs w:val="24"/>
        </w:rPr>
        <w:t>prescoring</w:t>
      </w:r>
      <w:proofErr w:type="spellEnd"/>
      <w:r w:rsidRPr="0042792A">
        <w:rPr>
          <w:rFonts w:ascii="Calibri" w:hAnsi="Calibri" w:cs="Calibri"/>
          <w:sz w:val="24"/>
          <w:szCs w:val="24"/>
        </w:rPr>
        <w:t>) mai mare sau egal cu pragul de calitate aferent lunii respective.</w:t>
      </w:r>
    </w:p>
    <w:p w14:paraId="4A6DC275" w14:textId="77777777" w:rsidR="0001604A" w:rsidRPr="00A26C26" w:rsidRDefault="0001604A"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Pa</w:t>
      </w:r>
      <w:r w:rsidR="00557661" w:rsidRPr="00A26C26">
        <w:rPr>
          <w:rFonts w:ascii="Calibri" w:hAnsi="Calibri" w:cs="Calibri"/>
          <w:noProof/>
          <w:sz w:val="24"/>
          <w:szCs w:val="24"/>
        </w:rPr>
        <w:t>ș</w:t>
      </w:r>
      <w:r w:rsidRPr="00A26C26">
        <w:rPr>
          <w:rFonts w:ascii="Calibri" w:hAnsi="Calibri" w:cs="Calibri"/>
          <w:noProof/>
          <w:sz w:val="24"/>
          <w:szCs w:val="24"/>
        </w:rPr>
        <w:t>ii care trebuie parcur</w:t>
      </w:r>
      <w:r w:rsidR="00557661" w:rsidRPr="00A26C26">
        <w:rPr>
          <w:rFonts w:ascii="Calibri" w:hAnsi="Calibri" w:cs="Calibri"/>
          <w:noProof/>
          <w:sz w:val="24"/>
          <w:szCs w:val="24"/>
        </w:rPr>
        <w:t>ș</w:t>
      </w:r>
      <w:r w:rsidRPr="00A26C26">
        <w:rPr>
          <w:rFonts w:ascii="Calibri" w:hAnsi="Calibri" w:cs="Calibri"/>
          <w:noProof/>
          <w:sz w:val="24"/>
          <w:szCs w:val="24"/>
        </w:rPr>
        <w:t xml:space="preserve">i pentru </w:t>
      </w:r>
      <w:r w:rsidR="00557661" w:rsidRPr="00A26C26">
        <w:rPr>
          <w:rFonts w:ascii="Calibri" w:hAnsi="Calibri" w:cs="Calibri"/>
          <w:noProof/>
          <w:sz w:val="24"/>
          <w:szCs w:val="24"/>
        </w:rPr>
        <w:t>î</w:t>
      </w:r>
      <w:r w:rsidR="00603AA5" w:rsidRPr="00A26C26">
        <w:rPr>
          <w:rFonts w:ascii="Calibri" w:hAnsi="Calibri" w:cs="Calibri"/>
          <w:noProof/>
          <w:sz w:val="24"/>
          <w:szCs w:val="24"/>
        </w:rPr>
        <w:t>ncă</w:t>
      </w:r>
      <w:r w:rsidRPr="00A26C26">
        <w:rPr>
          <w:rFonts w:ascii="Calibri" w:hAnsi="Calibri" w:cs="Calibri"/>
          <w:noProof/>
          <w:sz w:val="24"/>
          <w:szCs w:val="24"/>
        </w:rPr>
        <w:t>rcarea cererilor de finan</w:t>
      </w:r>
      <w:r w:rsidR="00557661" w:rsidRPr="00A26C26">
        <w:rPr>
          <w:rFonts w:ascii="Calibri" w:hAnsi="Calibri" w:cs="Calibri"/>
          <w:noProof/>
          <w:sz w:val="24"/>
          <w:szCs w:val="24"/>
        </w:rPr>
        <w:t>ț</w:t>
      </w:r>
      <w:r w:rsidRPr="00A26C26">
        <w:rPr>
          <w:rFonts w:ascii="Calibri" w:hAnsi="Calibri" w:cs="Calibri"/>
          <w:noProof/>
          <w:sz w:val="24"/>
          <w:szCs w:val="24"/>
        </w:rPr>
        <w:t>are</w:t>
      </w:r>
      <w:r w:rsidR="005F5099" w:rsidRPr="00A26C26">
        <w:rPr>
          <w:rFonts w:ascii="Calibri" w:hAnsi="Calibri" w:cs="Calibri"/>
          <w:noProof/>
          <w:sz w:val="24"/>
          <w:szCs w:val="24"/>
        </w:rPr>
        <w:t xml:space="preserve"> în </w:t>
      </w:r>
      <w:r w:rsidRPr="00A26C26">
        <w:rPr>
          <w:rFonts w:ascii="Calibri" w:hAnsi="Calibri" w:cs="Calibri"/>
          <w:noProof/>
          <w:sz w:val="24"/>
          <w:szCs w:val="24"/>
        </w:rPr>
        <w:t xml:space="preserve">portalul </w:t>
      </w:r>
      <w:r w:rsidR="00464000" w:rsidRPr="00A26C26">
        <w:rPr>
          <w:rFonts w:ascii="Calibri" w:hAnsi="Calibri" w:cs="Calibri"/>
          <w:noProof/>
          <w:sz w:val="24"/>
          <w:szCs w:val="24"/>
        </w:rPr>
        <w:t xml:space="preserve">AFIR </w:t>
      </w:r>
      <w:r w:rsidRPr="00A26C26">
        <w:rPr>
          <w:rFonts w:ascii="Calibri" w:hAnsi="Calibri" w:cs="Calibri"/>
          <w:noProof/>
          <w:sz w:val="24"/>
          <w:szCs w:val="24"/>
        </w:rPr>
        <w:t>sunt urm</w:t>
      </w:r>
      <w:r w:rsidR="00557661" w:rsidRPr="00A26C26">
        <w:rPr>
          <w:rFonts w:ascii="Calibri" w:hAnsi="Calibri" w:cs="Calibri"/>
          <w:noProof/>
          <w:sz w:val="24"/>
          <w:szCs w:val="24"/>
        </w:rPr>
        <w:t>ă</w:t>
      </w:r>
      <w:r w:rsidRPr="00A26C26">
        <w:rPr>
          <w:rFonts w:ascii="Calibri" w:hAnsi="Calibri" w:cs="Calibri"/>
          <w:noProof/>
          <w:sz w:val="24"/>
          <w:szCs w:val="24"/>
        </w:rPr>
        <w:t>torii:</w:t>
      </w:r>
    </w:p>
    <w:p w14:paraId="6FC9F18C" w14:textId="77777777" w:rsidR="00FE61EE" w:rsidRPr="00A26C26" w:rsidRDefault="00FE61EE" w:rsidP="006733E8">
      <w:pPr>
        <w:pStyle w:val="NoSpacing"/>
        <w:spacing w:line="276" w:lineRule="auto"/>
        <w:jc w:val="both"/>
        <w:rPr>
          <w:rFonts w:ascii="Calibri" w:hAnsi="Calibri" w:cs="Calibri"/>
          <w:noProof/>
          <w:sz w:val="24"/>
          <w:szCs w:val="24"/>
        </w:rPr>
      </w:pPr>
    </w:p>
    <w:p w14:paraId="3144690B" w14:textId="77777777" w:rsidR="0001604A" w:rsidRPr="00A26C26" w:rsidRDefault="0001604A" w:rsidP="00FE61EE">
      <w:pPr>
        <w:pStyle w:val="NoSpacing"/>
        <w:shd w:val="clear" w:color="auto" w:fill="FFFFFF"/>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I. Accesarea site-ului A</w:t>
      </w:r>
      <w:r w:rsidR="002C39FF" w:rsidRPr="00A26C26">
        <w:rPr>
          <w:rFonts w:ascii="Calibri" w:hAnsi="Calibri" w:cs="Calibri"/>
          <w:b/>
          <w:noProof/>
          <w:color w:val="0070C0"/>
          <w:sz w:val="24"/>
          <w:szCs w:val="24"/>
        </w:rPr>
        <w:t xml:space="preserve">FIR </w:t>
      </w:r>
    </w:p>
    <w:p w14:paraId="287E951A" w14:textId="77777777" w:rsidR="0001604A" w:rsidRPr="00A26C26" w:rsidRDefault="0001604A" w:rsidP="00FE61EE">
      <w:pPr>
        <w:pStyle w:val="NoSpacing"/>
        <w:shd w:val="clear" w:color="auto" w:fill="FFFFFF"/>
        <w:spacing w:line="276" w:lineRule="auto"/>
        <w:jc w:val="both"/>
        <w:rPr>
          <w:rFonts w:ascii="Calibri" w:hAnsi="Calibri" w:cs="Calibri"/>
          <w:noProof/>
          <w:sz w:val="24"/>
          <w:szCs w:val="24"/>
        </w:rPr>
      </w:pPr>
      <w:r w:rsidRPr="00A26C26">
        <w:rPr>
          <w:rFonts w:ascii="Calibri" w:hAnsi="Calibri" w:cs="Calibri"/>
          <w:noProof/>
          <w:sz w:val="24"/>
          <w:szCs w:val="24"/>
        </w:rPr>
        <w:t>Accesul la portal se realizeaz</w:t>
      </w:r>
      <w:r w:rsidR="00557661" w:rsidRPr="00A26C26">
        <w:rPr>
          <w:rFonts w:ascii="Calibri" w:hAnsi="Calibri" w:cs="Calibri"/>
          <w:noProof/>
          <w:sz w:val="24"/>
          <w:szCs w:val="24"/>
        </w:rPr>
        <w:t>ă</w:t>
      </w:r>
      <w:r w:rsidRPr="00A26C26">
        <w:rPr>
          <w:rFonts w:ascii="Calibri" w:hAnsi="Calibri" w:cs="Calibri"/>
          <w:noProof/>
          <w:sz w:val="24"/>
          <w:szCs w:val="24"/>
        </w:rPr>
        <w:t xml:space="preserve"> prin intermediul unui web-browser</w:t>
      </w:r>
      <w:r w:rsidR="00106E38" w:rsidRPr="00A26C26">
        <w:rPr>
          <w:rFonts w:ascii="Calibri" w:hAnsi="Calibri" w:cs="Calibri"/>
          <w:noProof/>
          <w:sz w:val="24"/>
          <w:szCs w:val="24"/>
        </w:rPr>
        <w:t xml:space="preserve"> </w:t>
      </w:r>
      <w:r w:rsidRPr="00A26C26">
        <w:rPr>
          <w:rFonts w:ascii="Calibri" w:hAnsi="Calibri" w:cs="Calibri"/>
          <w:noProof/>
          <w:sz w:val="24"/>
          <w:szCs w:val="24"/>
        </w:rPr>
        <w:t>(ex</w:t>
      </w:r>
      <w:r w:rsidR="00106E38" w:rsidRPr="00A26C26">
        <w:rPr>
          <w:rFonts w:ascii="Calibri" w:hAnsi="Calibri" w:cs="Calibri"/>
          <w:noProof/>
          <w:sz w:val="24"/>
          <w:szCs w:val="24"/>
        </w:rPr>
        <w:t>.</w:t>
      </w:r>
      <w:r w:rsidR="00557661" w:rsidRPr="00A26C26">
        <w:rPr>
          <w:rFonts w:ascii="Calibri" w:hAnsi="Calibri" w:cs="Calibri"/>
          <w:noProof/>
          <w:sz w:val="24"/>
          <w:szCs w:val="24"/>
        </w:rPr>
        <w:t>:</w:t>
      </w:r>
      <w:r w:rsidRPr="00A26C26">
        <w:rPr>
          <w:rFonts w:ascii="Calibri" w:hAnsi="Calibri" w:cs="Calibri"/>
          <w:noProof/>
          <w:sz w:val="24"/>
          <w:szCs w:val="24"/>
        </w:rPr>
        <w:t xml:space="preserve"> Internet Explorer, Mozilla Firefox)</w:t>
      </w:r>
      <w:r w:rsidR="005F5099" w:rsidRPr="00A26C26">
        <w:rPr>
          <w:rFonts w:ascii="Calibri" w:hAnsi="Calibri" w:cs="Calibri"/>
          <w:noProof/>
          <w:sz w:val="24"/>
          <w:szCs w:val="24"/>
        </w:rPr>
        <w:t xml:space="preserve"> și </w:t>
      </w:r>
      <w:r w:rsidRPr="00A26C26">
        <w:rPr>
          <w:rFonts w:ascii="Calibri" w:hAnsi="Calibri" w:cs="Calibri"/>
          <w:noProof/>
          <w:sz w:val="24"/>
          <w:szCs w:val="24"/>
        </w:rPr>
        <w:t xml:space="preserve">accesarea adresei </w:t>
      </w:r>
      <w:r w:rsidR="002C39FF" w:rsidRPr="00A26C26">
        <w:rPr>
          <w:rFonts w:ascii="Calibri" w:eastAsia="Calibri" w:hAnsi="Calibri" w:cs="Calibri"/>
          <w:noProof/>
          <w:sz w:val="24"/>
          <w:szCs w:val="24"/>
        </w:rPr>
        <w:t>www.afir.info</w:t>
      </w:r>
      <w:r w:rsidR="00557661" w:rsidRPr="00A26C26">
        <w:rPr>
          <w:rFonts w:ascii="Calibri" w:hAnsi="Calibri" w:cs="Calibri"/>
          <w:noProof/>
          <w:sz w:val="24"/>
          <w:szCs w:val="24"/>
        </w:rPr>
        <w:t>. Odată</w:t>
      </w:r>
      <w:r w:rsidRPr="00A26C26">
        <w:rPr>
          <w:rFonts w:ascii="Calibri" w:hAnsi="Calibri" w:cs="Calibri"/>
          <w:noProof/>
          <w:sz w:val="24"/>
          <w:szCs w:val="24"/>
        </w:rPr>
        <w:t xml:space="preserve"> accesat</w:t>
      </w:r>
      <w:r w:rsidR="00557661" w:rsidRPr="00A26C26">
        <w:rPr>
          <w:rFonts w:ascii="Calibri" w:hAnsi="Calibri" w:cs="Calibri"/>
          <w:noProof/>
          <w:sz w:val="24"/>
          <w:szCs w:val="24"/>
        </w:rPr>
        <w:t>ă</w:t>
      </w:r>
      <w:r w:rsidRPr="00A26C26">
        <w:rPr>
          <w:rFonts w:ascii="Calibri" w:hAnsi="Calibri" w:cs="Calibri"/>
          <w:noProof/>
          <w:sz w:val="24"/>
          <w:szCs w:val="24"/>
        </w:rPr>
        <w:t xml:space="preserve"> adresa, va fi afi</w:t>
      </w:r>
      <w:r w:rsidR="00557661" w:rsidRPr="00A26C26">
        <w:rPr>
          <w:rFonts w:ascii="Calibri" w:hAnsi="Calibri" w:cs="Calibri"/>
          <w:noProof/>
          <w:sz w:val="24"/>
          <w:szCs w:val="24"/>
        </w:rPr>
        <w:t>ș</w:t>
      </w:r>
      <w:r w:rsidRPr="00A26C26">
        <w:rPr>
          <w:rFonts w:ascii="Calibri" w:hAnsi="Calibri" w:cs="Calibri"/>
          <w:noProof/>
          <w:sz w:val="24"/>
          <w:szCs w:val="24"/>
        </w:rPr>
        <w:t>at</w:t>
      </w:r>
      <w:r w:rsidR="00557661" w:rsidRPr="00A26C26">
        <w:rPr>
          <w:rFonts w:ascii="Calibri" w:hAnsi="Calibri" w:cs="Calibri"/>
          <w:noProof/>
          <w:sz w:val="24"/>
          <w:szCs w:val="24"/>
        </w:rPr>
        <w:t>ă</w:t>
      </w:r>
      <w:r w:rsidRPr="00A26C26">
        <w:rPr>
          <w:rFonts w:ascii="Calibri" w:hAnsi="Calibri" w:cs="Calibri"/>
          <w:noProof/>
          <w:sz w:val="24"/>
          <w:szCs w:val="24"/>
        </w:rPr>
        <w:t xml:space="preserve"> pagina principal</w:t>
      </w:r>
      <w:r w:rsidR="00557661" w:rsidRPr="00A26C26">
        <w:rPr>
          <w:rFonts w:ascii="Calibri" w:hAnsi="Calibri" w:cs="Calibri"/>
          <w:noProof/>
          <w:sz w:val="24"/>
          <w:szCs w:val="24"/>
        </w:rPr>
        <w:t>ă</w:t>
      </w:r>
      <w:r w:rsidRPr="00A26C26">
        <w:rPr>
          <w:rFonts w:ascii="Calibri" w:hAnsi="Calibri" w:cs="Calibri"/>
          <w:noProof/>
          <w:sz w:val="24"/>
          <w:szCs w:val="24"/>
        </w:rPr>
        <w:t>.</w:t>
      </w:r>
    </w:p>
    <w:p w14:paraId="1B2AD293" w14:textId="77777777" w:rsidR="00C24AC9" w:rsidRPr="00A26C26" w:rsidRDefault="00121E3F" w:rsidP="00FE61EE">
      <w:pPr>
        <w:pStyle w:val="NoSpacing"/>
        <w:shd w:val="clear" w:color="auto" w:fill="FFFFFF"/>
        <w:spacing w:line="276" w:lineRule="auto"/>
        <w:jc w:val="both"/>
        <w:rPr>
          <w:rFonts w:ascii="Calibri" w:hAnsi="Calibri" w:cs="Calibri"/>
          <w:noProof/>
          <w:sz w:val="24"/>
          <w:szCs w:val="24"/>
        </w:rPr>
      </w:pPr>
      <w:r w:rsidRPr="00A26C26">
        <w:rPr>
          <w:rFonts w:ascii="Calibri" w:hAnsi="Calibri" w:cs="Calibri"/>
          <w:noProof/>
          <w:sz w:val="24"/>
          <w:szCs w:val="24"/>
          <w:lang w:val="en-GB" w:eastAsia="en-GB"/>
        </w:rPr>
        <w:drawing>
          <wp:inline distT="0" distB="0" distL="0" distR="0" wp14:anchorId="2AE62784" wp14:editId="5A86C034">
            <wp:extent cx="5943600" cy="11144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114425"/>
                    </a:xfrm>
                    <a:prstGeom prst="rect">
                      <a:avLst/>
                    </a:prstGeom>
                    <a:noFill/>
                    <a:ln>
                      <a:noFill/>
                    </a:ln>
                  </pic:spPr>
                </pic:pic>
              </a:graphicData>
            </a:graphic>
          </wp:inline>
        </w:drawing>
      </w:r>
    </w:p>
    <w:p w14:paraId="54DD19DB" w14:textId="77777777" w:rsidR="0001604A" w:rsidRPr="00A26C26" w:rsidRDefault="0001604A" w:rsidP="00FE61EE">
      <w:pPr>
        <w:pStyle w:val="NoSpacing"/>
        <w:shd w:val="clear" w:color="auto" w:fill="FFFFFF"/>
        <w:spacing w:line="276" w:lineRule="auto"/>
        <w:jc w:val="both"/>
        <w:rPr>
          <w:rFonts w:ascii="Calibri" w:hAnsi="Calibri" w:cs="Calibri"/>
          <w:noProof/>
          <w:sz w:val="24"/>
          <w:szCs w:val="24"/>
        </w:rPr>
      </w:pPr>
    </w:p>
    <w:p w14:paraId="4135D933" w14:textId="77777777" w:rsidR="0001604A" w:rsidRPr="00A26C26" w:rsidRDefault="0001604A" w:rsidP="00FE61EE">
      <w:pPr>
        <w:pStyle w:val="NoSpacing"/>
        <w:shd w:val="clear" w:color="auto" w:fill="FFFFFF"/>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 xml:space="preserve">II. Autentificare </w:t>
      </w:r>
    </w:p>
    <w:p w14:paraId="49DA4FEB" w14:textId="77777777" w:rsidR="00C24AC9" w:rsidRPr="00A26C26" w:rsidRDefault="0001604A" w:rsidP="00FE61EE">
      <w:pPr>
        <w:pStyle w:val="NoSpacing"/>
        <w:shd w:val="clear" w:color="auto" w:fill="FFFFFF"/>
        <w:spacing w:line="276" w:lineRule="auto"/>
        <w:jc w:val="both"/>
        <w:rPr>
          <w:rFonts w:ascii="Calibri" w:hAnsi="Calibri" w:cs="Calibri"/>
          <w:sz w:val="24"/>
          <w:szCs w:val="24"/>
        </w:rPr>
      </w:pPr>
      <w:r w:rsidRPr="00A26C26">
        <w:rPr>
          <w:rFonts w:ascii="Calibri" w:hAnsi="Calibri" w:cs="Calibri"/>
          <w:noProof/>
          <w:sz w:val="24"/>
          <w:szCs w:val="24"/>
        </w:rPr>
        <w:t xml:space="preserve">Pentru logare </w:t>
      </w:r>
      <w:r w:rsidR="00C24AC9" w:rsidRPr="00A26C26">
        <w:rPr>
          <w:rFonts w:ascii="Calibri" w:hAnsi="Calibri" w:cs="Calibri"/>
          <w:sz w:val="24"/>
          <w:szCs w:val="24"/>
        </w:rPr>
        <w:t xml:space="preserve">se utilizează perechea nume utilizator-parola, obținute la crearea contului pe site, urmat de acționarea butonului Autentificare: </w:t>
      </w:r>
    </w:p>
    <w:p w14:paraId="5738D4C5" w14:textId="77777777" w:rsidR="00C24AC9" w:rsidRPr="00A26C26" w:rsidRDefault="00C24AC9" w:rsidP="00FE61EE">
      <w:pPr>
        <w:pStyle w:val="NoSpacing"/>
        <w:shd w:val="clear" w:color="auto" w:fill="FFFFFF"/>
        <w:spacing w:line="276" w:lineRule="auto"/>
        <w:jc w:val="both"/>
        <w:rPr>
          <w:rFonts w:ascii="Calibri" w:hAnsi="Calibri" w:cs="Calibri"/>
          <w:sz w:val="24"/>
          <w:szCs w:val="24"/>
        </w:rPr>
      </w:pPr>
    </w:p>
    <w:p w14:paraId="3A4760B5" w14:textId="77777777" w:rsidR="00C24AC9" w:rsidRPr="00A26C26" w:rsidRDefault="00121E3F" w:rsidP="00FE61EE">
      <w:pPr>
        <w:pStyle w:val="NoSpacing"/>
        <w:shd w:val="clear" w:color="auto" w:fill="FFFFFF"/>
        <w:spacing w:line="276" w:lineRule="auto"/>
        <w:jc w:val="both"/>
        <w:rPr>
          <w:rFonts w:ascii="Calibri" w:hAnsi="Calibri" w:cs="Calibri"/>
          <w:sz w:val="24"/>
          <w:szCs w:val="24"/>
        </w:rPr>
      </w:pPr>
      <w:r w:rsidRPr="00A26C26">
        <w:rPr>
          <w:rFonts w:ascii="Calibri" w:hAnsi="Calibri" w:cs="Calibri"/>
          <w:noProof/>
          <w:sz w:val="24"/>
          <w:szCs w:val="24"/>
          <w:lang w:val="en-GB" w:eastAsia="en-GB"/>
        </w:rPr>
        <w:drawing>
          <wp:inline distT="0" distB="0" distL="0" distR="0" wp14:anchorId="7E886F24" wp14:editId="531CB9A1">
            <wp:extent cx="5848350" cy="14287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8350" cy="1428750"/>
                    </a:xfrm>
                    <a:prstGeom prst="rect">
                      <a:avLst/>
                    </a:prstGeom>
                    <a:noFill/>
                    <a:ln>
                      <a:noFill/>
                    </a:ln>
                  </pic:spPr>
                </pic:pic>
              </a:graphicData>
            </a:graphic>
          </wp:inline>
        </w:drawing>
      </w:r>
    </w:p>
    <w:p w14:paraId="5F55E31B" w14:textId="77777777" w:rsidR="00C24AC9" w:rsidRPr="00A26C26" w:rsidRDefault="00C24AC9" w:rsidP="00FE61EE">
      <w:pPr>
        <w:pStyle w:val="NoSpacing"/>
        <w:shd w:val="clear" w:color="auto" w:fill="FFFFFF"/>
        <w:spacing w:line="276" w:lineRule="auto"/>
        <w:jc w:val="both"/>
        <w:rPr>
          <w:rFonts w:ascii="Calibri" w:hAnsi="Calibri" w:cs="Calibri"/>
          <w:sz w:val="24"/>
          <w:szCs w:val="24"/>
        </w:rPr>
      </w:pPr>
    </w:p>
    <w:p w14:paraId="7CF67D76" w14:textId="77777777" w:rsidR="00C24AC9" w:rsidRPr="00A26C26" w:rsidRDefault="00C24AC9" w:rsidP="00C24AC9">
      <w:pPr>
        <w:spacing w:line="276" w:lineRule="auto"/>
        <w:jc w:val="both"/>
        <w:rPr>
          <w:rFonts w:ascii="Calibri" w:hAnsi="Calibri" w:cs="Calibri"/>
          <w:sz w:val="24"/>
          <w:szCs w:val="24"/>
        </w:rPr>
      </w:pPr>
      <w:r w:rsidRPr="00A26C26">
        <w:rPr>
          <w:rFonts w:ascii="Calibri" w:hAnsi="Calibri" w:cs="Calibri"/>
          <w:sz w:val="24"/>
          <w:szCs w:val="24"/>
        </w:rPr>
        <w:t xml:space="preserve">De asemenea, se găsește și un buton dedicat </w:t>
      </w:r>
      <w:proofErr w:type="spellStart"/>
      <w:r w:rsidRPr="00A26C26">
        <w:rPr>
          <w:rFonts w:ascii="Calibri" w:hAnsi="Calibri" w:cs="Calibri"/>
          <w:sz w:val="24"/>
          <w:szCs w:val="24"/>
        </w:rPr>
        <w:t>optiunii</w:t>
      </w:r>
      <w:proofErr w:type="spellEnd"/>
      <w:r w:rsidRPr="00A26C26">
        <w:rPr>
          <w:rFonts w:ascii="Calibri" w:hAnsi="Calibri" w:cs="Calibri"/>
          <w:sz w:val="24"/>
          <w:szCs w:val="24"/>
        </w:rPr>
        <w:t xml:space="preserve"> de Înregistrare ca utilizatori a vizitatorilor </w:t>
      </w:r>
    </w:p>
    <w:p w14:paraId="17382556" w14:textId="77777777" w:rsidR="00C24AC9" w:rsidRPr="00A26C26" w:rsidRDefault="00121E3F" w:rsidP="00C24AC9">
      <w:pPr>
        <w:spacing w:line="276" w:lineRule="auto"/>
        <w:jc w:val="both"/>
        <w:rPr>
          <w:rFonts w:ascii="Calibri" w:hAnsi="Calibri" w:cs="Calibri"/>
          <w:sz w:val="24"/>
          <w:szCs w:val="24"/>
        </w:rPr>
      </w:pPr>
      <w:r w:rsidRPr="00A26C26">
        <w:rPr>
          <w:rFonts w:ascii="Calibri" w:hAnsi="Calibri" w:cs="Calibri"/>
          <w:noProof/>
          <w:sz w:val="24"/>
          <w:szCs w:val="24"/>
          <w:lang w:val="en-GB" w:eastAsia="en-GB"/>
        </w:rPr>
        <w:drawing>
          <wp:inline distT="0" distB="0" distL="0" distR="0" wp14:anchorId="100A3194" wp14:editId="721CB74E">
            <wp:extent cx="4819650" cy="59055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19650" cy="590550"/>
                    </a:xfrm>
                    <a:prstGeom prst="rect">
                      <a:avLst/>
                    </a:prstGeom>
                    <a:noFill/>
                    <a:ln>
                      <a:noFill/>
                    </a:ln>
                  </pic:spPr>
                </pic:pic>
              </a:graphicData>
            </a:graphic>
          </wp:inline>
        </w:drawing>
      </w:r>
    </w:p>
    <w:p w14:paraId="5FFD0552" w14:textId="77777777" w:rsidR="00C24AC9" w:rsidRPr="00A26C26" w:rsidRDefault="00C24AC9" w:rsidP="006733E8">
      <w:pPr>
        <w:spacing w:line="276" w:lineRule="auto"/>
        <w:jc w:val="both"/>
        <w:rPr>
          <w:rFonts w:ascii="Calibri" w:hAnsi="Calibri" w:cs="Calibri"/>
          <w:sz w:val="24"/>
          <w:szCs w:val="24"/>
        </w:rPr>
      </w:pPr>
      <w:r w:rsidRPr="00A26C26">
        <w:rPr>
          <w:rFonts w:ascii="Calibri" w:hAnsi="Calibri" w:cs="Calibri"/>
          <w:sz w:val="24"/>
          <w:szCs w:val="24"/>
        </w:rPr>
        <w:t>După înregistrare, utilizatorul va primi un email de confirmare și va trebui să urmeze instrucțiunile din respectivul mesaj pentru activarea contului creat.</w:t>
      </w:r>
    </w:p>
    <w:p w14:paraId="08C1F3A8" w14:textId="77777777" w:rsidR="00C24AC9" w:rsidRPr="00A26C26" w:rsidRDefault="0001604A"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exist</w:t>
      </w:r>
      <w:r w:rsidR="00557661" w:rsidRPr="00A26C26">
        <w:rPr>
          <w:rFonts w:ascii="Calibri" w:hAnsi="Calibri" w:cs="Calibri"/>
          <w:noProof/>
          <w:sz w:val="24"/>
          <w:szCs w:val="24"/>
        </w:rPr>
        <w:t>ă</w:t>
      </w:r>
      <w:r w:rsidRPr="00A26C26">
        <w:rPr>
          <w:rFonts w:ascii="Calibri" w:hAnsi="Calibri" w:cs="Calibri"/>
          <w:noProof/>
          <w:sz w:val="24"/>
          <w:szCs w:val="24"/>
        </w:rPr>
        <w:t>, un c</w:t>
      </w:r>
      <w:r w:rsidR="00557661" w:rsidRPr="00A26C26">
        <w:rPr>
          <w:rFonts w:ascii="Calibri" w:hAnsi="Calibri" w:cs="Calibri"/>
          <w:noProof/>
          <w:sz w:val="24"/>
          <w:szCs w:val="24"/>
        </w:rPr>
        <w:t>â</w:t>
      </w:r>
      <w:r w:rsidRPr="00A26C26">
        <w:rPr>
          <w:rFonts w:ascii="Calibri" w:hAnsi="Calibri" w:cs="Calibri"/>
          <w:noProof/>
          <w:sz w:val="24"/>
          <w:szCs w:val="24"/>
        </w:rPr>
        <w:t xml:space="preserve">mp de tip text, pentru introducerea datelor legate de user: </w:t>
      </w:r>
      <w:r w:rsidR="00121E3F" w:rsidRPr="00A26C26">
        <w:rPr>
          <w:rFonts w:ascii="Calibri" w:hAnsi="Calibri" w:cs="Calibri"/>
          <w:noProof/>
          <w:sz w:val="24"/>
          <w:szCs w:val="24"/>
          <w:lang w:val="en-GB" w:eastAsia="en-GB"/>
        </w:rPr>
        <w:drawing>
          <wp:inline distT="0" distB="0" distL="0" distR="0" wp14:anchorId="52B1228C" wp14:editId="70872E65">
            <wp:extent cx="2505075" cy="2190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05075" cy="219075"/>
                    </a:xfrm>
                    <a:prstGeom prst="rect">
                      <a:avLst/>
                    </a:prstGeom>
                    <a:noFill/>
                    <a:ln>
                      <a:noFill/>
                    </a:ln>
                  </pic:spPr>
                </pic:pic>
              </a:graphicData>
            </a:graphic>
          </wp:inline>
        </w:drawing>
      </w:r>
      <w:r w:rsidR="005F5099" w:rsidRPr="00A26C26">
        <w:rPr>
          <w:rFonts w:ascii="Calibri" w:hAnsi="Calibri" w:cs="Calibri"/>
          <w:noProof/>
          <w:sz w:val="24"/>
          <w:szCs w:val="24"/>
        </w:rPr>
        <w:t xml:space="preserve"> și </w:t>
      </w:r>
      <w:r w:rsidRPr="00A26C26">
        <w:rPr>
          <w:rFonts w:ascii="Calibri" w:hAnsi="Calibri" w:cs="Calibri"/>
          <w:noProof/>
          <w:sz w:val="24"/>
          <w:szCs w:val="24"/>
        </w:rPr>
        <w:t xml:space="preserve">deconectare </w:t>
      </w:r>
      <w:r w:rsidR="00121E3F" w:rsidRPr="00A26C26">
        <w:rPr>
          <w:rFonts w:ascii="Calibri" w:hAnsi="Calibri" w:cs="Calibri"/>
          <w:noProof/>
          <w:sz w:val="24"/>
          <w:szCs w:val="24"/>
          <w:lang w:val="en-GB" w:eastAsia="en-GB"/>
        </w:rPr>
        <w:drawing>
          <wp:inline distT="0" distB="0" distL="0" distR="0" wp14:anchorId="0D0BDB38" wp14:editId="1AE5B702">
            <wp:extent cx="723900" cy="1809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180975"/>
                    </a:xfrm>
                    <a:prstGeom prst="rect">
                      <a:avLst/>
                    </a:prstGeom>
                    <a:noFill/>
                    <a:ln>
                      <a:noFill/>
                    </a:ln>
                  </pic:spPr>
                </pic:pic>
              </a:graphicData>
            </a:graphic>
          </wp:inline>
        </w:drawing>
      </w:r>
      <w:r w:rsidR="00557661" w:rsidRPr="00A26C26">
        <w:rPr>
          <w:rFonts w:ascii="Calibri" w:hAnsi="Calibri" w:cs="Calibri"/>
          <w:noProof/>
          <w:sz w:val="24"/>
          <w:szCs w:val="24"/>
        </w:rPr>
        <w:t>. De asemenea, se găseș</w:t>
      </w:r>
      <w:r w:rsidRPr="00A26C26">
        <w:rPr>
          <w:rFonts w:ascii="Calibri" w:hAnsi="Calibri" w:cs="Calibri"/>
          <w:noProof/>
          <w:sz w:val="24"/>
          <w:szCs w:val="24"/>
        </w:rPr>
        <w:t>te</w:t>
      </w:r>
      <w:r w:rsidR="00AD0448" w:rsidRPr="00A26C26">
        <w:rPr>
          <w:rFonts w:ascii="Calibri" w:hAnsi="Calibri" w:cs="Calibri"/>
          <w:noProof/>
          <w:sz w:val="24"/>
          <w:szCs w:val="24"/>
        </w:rPr>
        <w:t xml:space="preserve"> </w:t>
      </w:r>
    </w:p>
    <w:p w14:paraId="13AD37D8" w14:textId="77777777" w:rsidR="0001604A" w:rsidRPr="00A26C26" w:rsidRDefault="00557661"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După î</w:t>
      </w:r>
      <w:r w:rsidR="0001604A" w:rsidRPr="00A26C26">
        <w:rPr>
          <w:rFonts w:ascii="Calibri" w:hAnsi="Calibri" w:cs="Calibri"/>
          <w:noProof/>
          <w:sz w:val="24"/>
          <w:szCs w:val="24"/>
        </w:rPr>
        <w:t>nregistrare, utilizatorul va primi un email de confirmare</w:t>
      </w:r>
      <w:r w:rsidR="005F5099" w:rsidRPr="00A26C26">
        <w:rPr>
          <w:rFonts w:ascii="Calibri" w:hAnsi="Calibri" w:cs="Calibri"/>
          <w:noProof/>
          <w:sz w:val="24"/>
          <w:szCs w:val="24"/>
        </w:rPr>
        <w:t xml:space="preserve"> și </w:t>
      </w:r>
      <w:r w:rsidR="0001604A" w:rsidRPr="00A26C26">
        <w:rPr>
          <w:rFonts w:ascii="Calibri" w:hAnsi="Calibri" w:cs="Calibri"/>
          <w:noProof/>
          <w:sz w:val="24"/>
          <w:szCs w:val="24"/>
        </w:rPr>
        <w:t>va trebui s</w:t>
      </w:r>
      <w:r w:rsidRPr="00A26C26">
        <w:rPr>
          <w:rFonts w:ascii="Calibri" w:hAnsi="Calibri" w:cs="Calibri"/>
          <w:noProof/>
          <w:sz w:val="24"/>
          <w:szCs w:val="24"/>
        </w:rPr>
        <w:t>ă urmeze instrucți</w:t>
      </w:r>
      <w:r w:rsidR="0001604A" w:rsidRPr="00A26C26">
        <w:rPr>
          <w:rFonts w:ascii="Calibri" w:hAnsi="Calibri" w:cs="Calibri"/>
          <w:noProof/>
          <w:sz w:val="24"/>
          <w:szCs w:val="24"/>
        </w:rPr>
        <w:t>unile din respectivul mesaj pentru activarea contului creat.</w:t>
      </w:r>
    </w:p>
    <w:p w14:paraId="77441BB4" w14:textId="77777777" w:rsidR="0001604A" w:rsidRPr="00A26C26" w:rsidRDefault="0001604A" w:rsidP="006733E8">
      <w:pPr>
        <w:pStyle w:val="NoSpacing"/>
        <w:spacing w:line="276" w:lineRule="auto"/>
        <w:jc w:val="both"/>
        <w:rPr>
          <w:rFonts w:ascii="Calibri" w:hAnsi="Calibri" w:cs="Calibri"/>
          <w:noProof/>
          <w:sz w:val="24"/>
          <w:szCs w:val="24"/>
        </w:rPr>
      </w:pPr>
    </w:p>
    <w:p w14:paraId="0AE7B81D" w14:textId="77777777" w:rsidR="0001604A" w:rsidRPr="00A26C26" w:rsidRDefault="0001604A" w:rsidP="006733E8">
      <w:pPr>
        <w:pStyle w:val="NoSpacing"/>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III.</w:t>
      </w:r>
      <w:r w:rsidR="00557661" w:rsidRPr="00A26C26">
        <w:rPr>
          <w:rFonts w:ascii="Calibri" w:hAnsi="Calibri" w:cs="Calibri"/>
          <w:b/>
          <w:noProof/>
          <w:color w:val="0070C0"/>
          <w:sz w:val="24"/>
          <w:szCs w:val="24"/>
        </w:rPr>
        <w:t xml:space="preserve"> Pregă</w:t>
      </w:r>
      <w:r w:rsidRPr="00A26C26">
        <w:rPr>
          <w:rFonts w:ascii="Calibri" w:hAnsi="Calibri" w:cs="Calibri"/>
          <w:b/>
          <w:noProof/>
          <w:color w:val="0070C0"/>
          <w:sz w:val="24"/>
          <w:szCs w:val="24"/>
        </w:rPr>
        <w:t>tire documente pen</w:t>
      </w:r>
      <w:r w:rsidR="00F90E25" w:rsidRPr="00A26C26">
        <w:rPr>
          <w:rFonts w:ascii="Calibri" w:hAnsi="Calibri" w:cs="Calibri"/>
          <w:b/>
          <w:noProof/>
          <w:color w:val="0070C0"/>
          <w:sz w:val="24"/>
          <w:szCs w:val="24"/>
        </w:rPr>
        <w:t>t</w:t>
      </w:r>
      <w:r w:rsidR="00557661" w:rsidRPr="00A26C26">
        <w:rPr>
          <w:rFonts w:ascii="Calibri" w:hAnsi="Calibri" w:cs="Calibri"/>
          <w:b/>
          <w:noProof/>
          <w:color w:val="0070C0"/>
          <w:sz w:val="24"/>
          <w:szCs w:val="24"/>
        </w:rPr>
        <w:t xml:space="preserve">ru </w:t>
      </w:r>
      <w:r w:rsidR="005D38E8" w:rsidRPr="00A26C26">
        <w:rPr>
          <w:rFonts w:ascii="Calibri" w:hAnsi="Calibri" w:cs="Calibri"/>
          <w:b/>
          <w:noProof/>
          <w:color w:val="0070C0"/>
          <w:sz w:val="24"/>
          <w:szCs w:val="24"/>
        </w:rPr>
        <w:t xml:space="preserve"> încărcare</w:t>
      </w:r>
    </w:p>
    <w:p w14:paraId="768EDD6A" w14:textId="77777777" w:rsidR="00C24AC9" w:rsidRPr="00A26C26" w:rsidRDefault="00557661" w:rsidP="006733E8">
      <w:pPr>
        <w:pStyle w:val="NoSpacing"/>
        <w:spacing w:line="276" w:lineRule="auto"/>
        <w:jc w:val="both"/>
        <w:rPr>
          <w:rFonts w:ascii="Calibri" w:hAnsi="Calibri" w:cs="Calibri"/>
          <w:sz w:val="24"/>
          <w:szCs w:val="24"/>
        </w:rPr>
      </w:pPr>
      <w:r w:rsidRPr="00A26C26">
        <w:rPr>
          <w:rFonts w:ascii="Calibri" w:hAnsi="Calibri" w:cs="Calibri"/>
          <w:noProof/>
          <w:sz w:val="24"/>
          <w:szCs w:val="24"/>
        </w:rPr>
        <w:t>După</w:t>
      </w:r>
      <w:r w:rsidR="0001604A" w:rsidRPr="00A26C26">
        <w:rPr>
          <w:rFonts w:ascii="Calibri" w:hAnsi="Calibri" w:cs="Calibri"/>
          <w:noProof/>
          <w:sz w:val="24"/>
          <w:szCs w:val="24"/>
        </w:rPr>
        <w:t xml:space="preserve"> autentificare, se va deschide </w:t>
      </w:r>
      <w:r w:rsidR="00C24AC9" w:rsidRPr="00A26C26">
        <w:rPr>
          <w:rFonts w:ascii="Calibri" w:hAnsi="Calibri" w:cs="Calibri"/>
          <w:sz w:val="24"/>
          <w:szCs w:val="24"/>
        </w:rPr>
        <w:t xml:space="preserve">următoarea fereastră: </w:t>
      </w:r>
    </w:p>
    <w:p w14:paraId="61D12424" w14:textId="77777777" w:rsidR="00C24AC9" w:rsidRPr="00A26C26" w:rsidRDefault="00121E3F" w:rsidP="00FE61EE">
      <w:pPr>
        <w:pStyle w:val="NoSpacing"/>
        <w:shd w:val="clear" w:color="auto" w:fill="FFFFFF"/>
        <w:spacing w:line="276" w:lineRule="auto"/>
        <w:jc w:val="both"/>
        <w:rPr>
          <w:rFonts w:ascii="Calibri" w:hAnsi="Calibri" w:cs="Calibri"/>
          <w:sz w:val="24"/>
          <w:szCs w:val="24"/>
        </w:rPr>
      </w:pPr>
      <w:r w:rsidRPr="00A26C26">
        <w:rPr>
          <w:rFonts w:ascii="Calibri" w:hAnsi="Calibri" w:cs="Calibri"/>
          <w:noProof/>
          <w:sz w:val="24"/>
          <w:szCs w:val="24"/>
          <w:lang w:val="en-GB" w:eastAsia="en-GB"/>
        </w:rPr>
        <w:drawing>
          <wp:inline distT="0" distB="0" distL="0" distR="0" wp14:anchorId="79AA7C06" wp14:editId="1C64EA24">
            <wp:extent cx="5943600" cy="1066800"/>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066800"/>
                    </a:xfrm>
                    <a:prstGeom prst="rect">
                      <a:avLst/>
                    </a:prstGeom>
                    <a:noFill/>
                    <a:ln>
                      <a:noFill/>
                    </a:ln>
                  </pic:spPr>
                </pic:pic>
              </a:graphicData>
            </a:graphic>
          </wp:inline>
        </w:drawing>
      </w:r>
    </w:p>
    <w:p w14:paraId="2F646401" w14:textId="77777777" w:rsidR="00C24AC9" w:rsidRPr="00A26C26" w:rsidRDefault="00C24AC9" w:rsidP="00C24AC9">
      <w:pPr>
        <w:spacing w:line="276" w:lineRule="auto"/>
        <w:jc w:val="both"/>
        <w:rPr>
          <w:rFonts w:ascii="Calibri" w:hAnsi="Calibri" w:cs="Calibri"/>
          <w:sz w:val="24"/>
          <w:szCs w:val="24"/>
        </w:rPr>
      </w:pPr>
      <w:r w:rsidRPr="00A26C26">
        <w:rPr>
          <w:rFonts w:ascii="Calibri" w:hAnsi="Calibri" w:cs="Calibri"/>
          <w:sz w:val="24"/>
          <w:szCs w:val="24"/>
        </w:rPr>
        <w:t xml:space="preserve">Se </w:t>
      </w:r>
      <w:proofErr w:type="spellStart"/>
      <w:r w:rsidRPr="00A26C26">
        <w:rPr>
          <w:rFonts w:ascii="Calibri" w:hAnsi="Calibri" w:cs="Calibri"/>
          <w:sz w:val="24"/>
          <w:szCs w:val="24"/>
        </w:rPr>
        <w:t>foloseste</w:t>
      </w:r>
      <w:proofErr w:type="spellEnd"/>
      <w:r w:rsidRPr="00A26C26">
        <w:rPr>
          <w:rFonts w:ascii="Calibri" w:hAnsi="Calibri" w:cs="Calibri"/>
          <w:sz w:val="24"/>
          <w:szCs w:val="24"/>
        </w:rPr>
        <w:t xml:space="preserve"> butonul Depunere proiect.</w:t>
      </w:r>
    </w:p>
    <w:p w14:paraId="395D358F" w14:textId="77777777" w:rsidR="00C24AC9" w:rsidRPr="00A26C26" w:rsidRDefault="00121E3F" w:rsidP="00C24AC9">
      <w:pPr>
        <w:spacing w:line="276" w:lineRule="auto"/>
        <w:jc w:val="both"/>
        <w:rPr>
          <w:rFonts w:ascii="Calibri" w:hAnsi="Calibri" w:cs="Calibri"/>
          <w:sz w:val="24"/>
          <w:szCs w:val="24"/>
        </w:rPr>
      </w:pPr>
      <w:r w:rsidRPr="00A26C26">
        <w:rPr>
          <w:rFonts w:ascii="Calibri" w:hAnsi="Calibri" w:cs="Calibri"/>
          <w:noProof/>
          <w:sz w:val="24"/>
          <w:szCs w:val="24"/>
          <w:lang w:val="en-GB" w:eastAsia="en-GB"/>
        </w:rPr>
        <w:drawing>
          <wp:inline distT="0" distB="0" distL="0" distR="0" wp14:anchorId="66773992" wp14:editId="06E895B8">
            <wp:extent cx="1504950" cy="590550"/>
            <wp:effectExtent l="0" t="0" r="0" b="0"/>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04950" cy="590550"/>
                    </a:xfrm>
                    <a:prstGeom prst="rect">
                      <a:avLst/>
                    </a:prstGeom>
                    <a:noFill/>
                    <a:ln>
                      <a:noFill/>
                    </a:ln>
                  </pic:spPr>
                </pic:pic>
              </a:graphicData>
            </a:graphic>
          </wp:inline>
        </w:drawing>
      </w:r>
    </w:p>
    <w:p w14:paraId="47DC7575" w14:textId="77777777" w:rsidR="00C24AC9" w:rsidRPr="00A26C26" w:rsidRDefault="00C24AC9" w:rsidP="00C24AC9">
      <w:pPr>
        <w:spacing w:line="276" w:lineRule="auto"/>
        <w:jc w:val="both"/>
        <w:rPr>
          <w:rFonts w:ascii="Calibri" w:hAnsi="Calibri" w:cs="Calibri"/>
          <w:sz w:val="24"/>
          <w:szCs w:val="24"/>
        </w:rPr>
      </w:pPr>
      <w:r w:rsidRPr="00A26C26">
        <w:rPr>
          <w:rFonts w:ascii="Calibri" w:hAnsi="Calibri" w:cs="Calibri"/>
          <w:sz w:val="24"/>
          <w:szCs w:val="24"/>
        </w:rPr>
        <w:t xml:space="preserve">În pasul următor aplicația permite selectarea sesiunii de depunere. </w:t>
      </w:r>
    </w:p>
    <w:p w14:paraId="6F92E06B" w14:textId="77777777" w:rsidR="00C24AC9" w:rsidRPr="00A26C26" w:rsidRDefault="00121E3F" w:rsidP="00C24AC9">
      <w:pPr>
        <w:pStyle w:val="NoSpacing"/>
        <w:spacing w:line="276" w:lineRule="auto"/>
        <w:jc w:val="both"/>
        <w:rPr>
          <w:rFonts w:ascii="Calibri" w:hAnsi="Calibri" w:cs="Calibri"/>
          <w:sz w:val="24"/>
          <w:szCs w:val="24"/>
        </w:rPr>
      </w:pPr>
      <w:r w:rsidRPr="00A26C26">
        <w:rPr>
          <w:rFonts w:ascii="Calibri" w:hAnsi="Calibri" w:cs="Calibri"/>
          <w:noProof/>
          <w:sz w:val="24"/>
          <w:szCs w:val="24"/>
          <w:lang w:val="en-GB" w:eastAsia="en-GB"/>
        </w:rPr>
        <w:drawing>
          <wp:inline distT="0" distB="0" distL="0" distR="0" wp14:anchorId="23C47B1A" wp14:editId="43B36452">
            <wp:extent cx="5943600" cy="800100"/>
            <wp:effectExtent l="0" t="0" r="0" b="0"/>
            <wp:docPr id="15100369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800100"/>
                    </a:xfrm>
                    <a:prstGeom prst="rect">
                      <a:avLst/>
                    </a:prstGeom>
                    <a:noFill/>
                    <a:ln>
                      <a:noFill/>
                    </a:ln>
                  </pic:spPr>
                </pic:pic>
              </a:graphicData>
            </a:graphic>
          </wp:inline>
        </w:drawing>
      </w:r>
    </w:p>
    <w:p w14:paraId="70B85DAF" w14:textId="77777777" w:rsidR="0001604A" w:rsidRPr="00A26C26" w:rsidRDefault="00C24AC9" w:rsidP="00FE61EE">
      <w:pPr>
        <w:pStyle w:val="NoSpacing"/>
        <w:shd w:val="clear" w:color="auto" w:fill="FFFFFF"/>
        <w:spacing w:line="276" w:lineRule="auto"/>
        <w:jc w:val="both"/>
        <w:rPr>
          <w:rFonts w:ascii="Calibri" w:hAnsi="Calibri" w:cs="Calibri"/>
          <w:noProof/>
          <w:sz w:val="24"/>
          <w:szCs w:val="24"/>
        </w:rPr>
      </w:pPr>
      <w:r w:rsidRPr="00A26C26">
        <w:rPr>
          <w:rFonts w:ascii="Calibri" w:hAnsi="Calibri" w:cs="Calibri"/>
          <w:sz w:val="24"/>
          <w:szCs w:val="24"/>
        </w:rPr>
        <w:t xml:space="preserve">Solicitantul va selecta din lista disponibilă sesiunea, </w:t>
      </w:r>
      <w:proofErr w:type="spellStart"/>
      <w:r w:rsidRPr="00A26C26">
        <w:rPr>
          <w:rFonts w:ascii="Calibri" w:hAnsi="Calibri" w:cs="Calibri"/>
          <w:sz w:val="24"/>
          <w:szCs w:val="24"/>
        </w:rPr>
        <w:t>licitaţia</w:t>
      </w:r>
      <w:proofErr w:type="spellEnd"/>
      <w:r w:rsidRPr="00A26C26">
        <w:rPr>
          <w:rFonts w:ascii="Calibri" w:hAnsi="Calibri" w:cs="Calibri"/>
          <w:sz w:val="24"/>
          <w:szCs w:val="24"/>
        </w:rPr>
        <w:t xml:space="preserve"> </w:t>
      </w:r>
      <w:proofErr w:type="spellStart"/>
      <w:r w:rsidRPr="00A26C26">
        <w:rPr>
          <w:rFonts w:ascii="Calibri" w:hAnsi="Calibri" w:cs="Calibri"/>
          <w:sz w:val="24"/>
          <w:szCs w:val="24"/>
        </w:rPr>
        <w:t>şi</w:t>
      </w:r>
      <w:proofErr w:type="spellEnd"/>
      <w:r w:rsidRPr="00A26C26">
        <w:rPr>
          <w:rFonts w:ascii="Calibri" w:hAnsi="Calibri" w:cs="Calibri"/>
          <w:sz w:val="24"/>
          <w:szCs w:val="24"/>
        </w:rPr>
        <w:t xml:space="preserve"> submăsura corespunzătoare. </w:t>
      </w:r>
      <w:r w:rsidR="0001604A" w:rsidRPr="00A26C26">
        <w:rPr>
          <w:rFonts w:ascii="Calibri" w:hAnsi="Calibri" w:cs="Calibri"/>
          <w:noProof/>
          <w:sz w:val="24"/>
          <w:szCs w:val="24"/>
        </w:rPr>
        <w:t>Dup</w:t>
      </w:r>
      <w:r w:rsidR="00557661" w:rsidRPr="00A26C26">
        <w:rPr>
          <w:rFonts w:ascii="Calibri" w:hAnsi="Calibri" w:cs="Calibri"/>
          <w:noProof/>
          <w:sz w:val="24"/>
          <w:szCs w:val="24"/>
        </w:rPr>
        <w:t>ă</w:t>
      </w:r>
      <w:r w:rsidR="0001604A" w:rsidRPr="00A26C26">
        <w:rPr>
          <w:rFonts w:ascii="Calibri" w:hAnsi="Calibri" w:cs="Calibri"/>
          <w:noProof/>
          <w:sz w:val="24"/>
          <w:szCs w:val="24"/>
        </w:rPr>
        <w:t xml:space="preserve"> selectarea </w:t>
      </w:r>
      <w:r w:rsidR="001F636A" w:rsidRPr="00A26C26">
        <w:rPr>
          <w:rFonts w:ascii="Calibri" w:hAnsi="Calibri" w:cs="Calibri"/>
          <w:noProof/>
          <w:sz w:val="24"/>
          <w:szCs w:val="24"/>
        </w:rPr>
        <w:t>acestora</w:t>
      </w:r>
      <w:r w:rsidR="0001604A" w:rsidRPr="00A26C26">
        <w:rPr>
          <w:rFonts w:ascii="Calibri" w:hAnsi="Calibri" w:cs="Calibri"/>
          <w:noProof/>
          <w:sz w:val="24"/>
          <w:szCs w:val="24"/>
        </w:rPr>
        <w:t xml:space="preserve">, utilizatorul va continua cu pasul de </w:t>
      </w:r>
      <w:r w:rsidR="00557661" w:rsidRPr="00A26C26">
        <w:rPr>
          <w:rFonts w:ascii="Calibri" w:hAnsi="Calibri" w:cs="Calibri"/>
          <w:noProof/>
          <w:sz w:val="24"/>
          <w:szCs w:val="24"/>
        </w:rPr>
        <w:t>î</w:t>
      </w:r>
      <w:r w:rsidR="0001604A" w:rsidRPr="00A26C26">
        <w:rPr>
          <w:rFonts w:ascii="Calibri" w:hAnsi="Calibri" w:cs="Calibri"/>
          <w:noProof/>
          <w:sz w:val="24"/>
          <w:szCs w:val="24"/>
        </w:rPr>
        <w:t>nc</w:t>
      </w:r>
      <w:r w:rsidR="002E49A6" w:rsidRPr="00A26C26">
        <w:rPr>
          <w:rFonts w:ascii="Calibri" w:hAnsi="Calibri" w:cs="Calibri"/>
          <w:noProof/>
          <w:sz w:val="24"/>
          <w:szCs w:val="24"/>
        </w:rPr>
        <w:t>ă</w:t>
      </w:r>
      <w:r w:rsidR="0001604A" w:rsidRPr="00A26C26">
        <w:rPr>
          <w:rFonts w:ascii="Calibri" w:hAnsi="Calibri" w:cs="Calibri"/>
          <w:noProof/>
          <w:sz w:val="24"/>
          <w:szCs w:val="24"/>
        </w:rPr>
        <w:t xml:space="preserve">rcare Cerere de </w:t>
      </w:r>
      <w:r w:rsidR="00106E38" w:rsidRPr="00A26C26">
        <w:rPr>
          <w:rFonts w:ascii="Calibri" w:hAnsi="Calibri" w:cs="Calibri"/>
          <w:noProof/>
          <w:sz w:val="24"/>
          <w:szCs w:val="24"/>
        </w:rPr>
        <w:t>f</w:t>
      </w:r>
      <w:r w:rsidR="0001604A" w:rsidRPr="00A26C26">
        <w:rPr>
          <w:rFonts w:ascii="Calibri" w:hAnsi="Calibri" w:cs="Calibri"/>
          <w:noProof/>
          <w:sz w:val="24"/>
          <w:szCs w:val="24"/>
        </w:rPr>
        <w:t>inan</w:t>
      </w:r>
      <w:r w:rsidR="00557661" w:rsidRPr="00A26C26">
        <w:rPr>
          <w:rFonts w:ascii="Calibri" w:hAnsi="Calibri" w:cs="Calibri"/>
          <w:noProof/>
          <w:sz w:val="24"/>
          <w:szCs w:val="24"/>
        </w:rPr>
        <w:t>ț</w:t>
      </w:r>
      <w:r w:rsidR="0001604A" w:rsidRPr="00A26C26">
        <w:rPr>
          <w:rFonts w:ascii="Calibri" w:hAnsi="Calibri" w:cs="Calibri"/>
          <w:noProof/>
          <w:sz w:val="24"/>
          <w:szCs w:val="24"/>
        </w:rPr>
        <w:t>are</w:t>
      </w:r>
      <w:r w:rsidR="005F5099" w:rsidRPr="00A26C26">
        <w:rPr>
          <w:rFonts w:ascii="Calibri" w:hAnsi="Calibri" w:cs="Calibri"/>
          <w:noProof/>
          <w:sz w:val="24"/>
          <w:szCs w:val="24"/>
        </w:rPr>
        <w:t xml:space="preserve"> și </w:t>
      </w:r>
      <w:r w:rsidR="0001604A" w:rsidRPr="00A26C26">
        <w:rPr>
          <w:rFonts w:ascii="Calibri" w:hAnsi="Calibri" w:cs="Calibri"/>
          <w:noProof/>
          <w:sz w:val="24"/>
          <w:szCs w:val="24"/>
        </w:rPr>
        <w:t>anexe tehnico-administrative.</w:t>
      </w:r>
    </w:p>
    <w:p w14:paraId="6BEEE34E" w14:textId="77777777" w:rsidR="0001604A" w:rsidRPr="00A26C26" w:rsidRDefault="0001604A" w:rsidP="006733E8">
      <w:pPr>
        <w:pStyle w:val="NoSpacing"/>
        <w:spacing w:line="276" w:lineRule="auto"/>
        <w:jc w:val="both"/>
        <w:rPr>
          <w:rFonts w:ascii="Calibri" w:hAnsi="Calibri" w:cs="Calibri"/>
          <w:noProof/>
          <w:sz w:val="24"/>
          <w:szCs w:val="24"/>
        </w:rPr>
      </w:pPr>
    </w:p>
    <w:p w14:paraId="4693145B" w14:textId="77777777" w:rsidR="0001604A" w:rsidRPr="00A26C26" w:rsidRDefault="0001604A" w:rsidP="006733E8">
      <w:pPr>
        <w:pStyle w:val="NoSpacing"/>
        <w:spacing w:line="276" w:lineRule="auto"/>
        <w:jc w:val="both"/>
        <w:rPr>
          <w:rFonts w:ascii="Calibri" w:hAnsi="Calibri" w:cs="Calibri"/>
          <w:b/>
          <w:noProof/>
          <w:color w:val="0070C0"/>
          <w:sz w:val="24"/>
          <w:szCs w:val="24"/>
        </w:rPr>
      </w:pPr>
      <w:r w:rsidRPr="00A26C26">
        <w:rPr>
          <w:rFonts w:ascii="Calibri" w:hAnsi="Calibri" w:cs="Calibri"/>
          <w:b/>
          <w:noProof/>
          <w:color w:val="0070C0"/>
          <w:sz w:val="24"/>
          <w:szCs w:val="24"/>
        </w:rPr>
        <w:t xml:space="preserve">IV. </w:t>
      </w:r>
      <w:r w:rsidR="00967916" w:rsidRPr="00A26C26">
        <w:rPr>
          <w:rFonts w:ascii="Calibri" w:hAnsi="Calibri" w:cs="Calibri"/>
          <w:b/>
          <w:noProof/>
          <w:color w:val="0070C0"/>
          <w:sz w:val="24"/>
          <w:szCs w:val="24"/>
        </w:rPr>
        <w:t xml:space="preserve">Încărcarea </w:t>
      </w:r>
      <w:r w:rsidR="00A14829" w:rsidRPr="00A26C26">
        <w:rPr>
          <w:rFonts w:ascii="Calibri" w:hAnsi="Calibri" w:cs="Calibri"/>
          <w:b/>
          <w:noProof/>
          <w:color w:val="0070C0"/>
          <w:sz w:val="24"/>
          <w:szCs w:val="24"/>
        </w:rPr>
        <w:t>Cererii de finanțare</w:t>
      </w:r>
      <w:r w:rsidRPr="00A26C26">
        <w:rPr>
          <w:rFonts w:ascii="Calibri" w:hAnsi="Calibri" w:cs="Calibri"/>
          <w:b/>
          <w:noProof/>
          <w:color w:val="0070C0"/>
          <w:sz w:val="24"/>
          <w:szCs w:val="24"/>
        </w:rPr>
        <w:t>, a anexelor tehnice</w:t>
      </w:r>
      <w:r w:rsidR="005F5099" w:rsidRPr="00A26C26">
        <w:rPr>
          <w:rFonts w:ascii="Calibri" w:hAnsi="Calibri" w:cs="Calibri"/>
          <w:b/>
          <w:noProof/>
          <w:color w:val="0070C0"/>
          <w:sz w:val="24"/>
          <w:szCs w:val="24"/>
        </w:rPr>
        <w:t xml:space="preserve"> și </w:t>
      </w:r>
      <w:r w:rsidRPr="00A26C26">
        <w:rPr>
          <w:rFonts w:ascii="Calibri" w:hAnsi="Calibri" w:cs="Calibri"/>
          <w:b/>
          <w:noProof/>
          <w:color w:val="0070C0"/>
          <w:sz w:val="24"/>
          <w:szCs w:val="24"/>
        </w:rPr>
        <w:t>administrative.</w:t>
      </w:r>
    </w:p>
    <w:p w14:paraId="1380CBFD" w14:textId="77777777" w:rsidR="0001604A" w:rsidRPr="00A26C26" w:rsidRDefault="0001604A"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S</w:t>
      </w:r>
      <w:r w:rsidR="00603AA5" w:rsidRPr="00A26C26">
        <w:rPr>
          <w:rFonts w:ascii="Calibri" w:hAnsi="Calibri" w:cs="Calibri"/>
          <w:noProof/>
          <w:sz w:val="24"/>
          <w:szCs w:val="24"/>
        </w:rPr>
        <w:t>unt disponibile următoarele secţ</w:t>
      </w:r>
      <w:r w:rsidRPr="00A26C26">
        <w:rPr>
          <w:rFonts w:ascii="Calibri" w:hAnsi="Calibri" w:cs="Calibri"/>
          <w:noProof/>
          <w:sz w:val="24"/>
          <w:szCs w:val="24"/>
        </w:rPr>
        <w:t>iuni :</w:t>
      </w:r>
    </w:p>
    <w:p w14:paraId="4F1E7616" w14:textId="77777777" w:rsidR="00AD0448" w:rsidRPr="00A26C26" w:rsidRDefault="00557661" w:rsidP="006733E8">
      <w:pPr>
        <w:pStyle w:val="NoSpacing"/>
        <w:numPr>
          <w:ilvl w:val="0"/>
          <w:numId w:val="15"/>
        </w:numPr>
        <w:spacing w:line="276" w:lineRule="auto"/>
        <w:jc w:val="both"/>
        <w:rPr>
          <w:rFonts w:ascii="Calibri" w:hAnsi="Calibri" w:cs="Calibri"/>
          <w:noProof/>
          <w:sz w:val="24"/>
          <w:szCs w:val="24"/>
        </w:rPr>
      </w:pPr>
      <w:r w:rsidRPr="00A26C26">
        <w:rPr>
          <w:rFonts w:ascii="Calibri" w:hAnsi="Calibri" w:cs="Calibri"/>
          <w:noProof/>
          <w:sz w:val="24"/>
          <w:szCs w:val="24"/>
        </w:rPr>
        <w:t>Î</w:t>
      </w:r>
      <w:r w:rsidR="00603AA5" w:rsidRPr="00A26C26">
        <w:rPr>
          <w:rFonts w:ascii="Calibri" w:hAnsi="Calibri" w:cs="Calibri"/>
          <w:noProof/>
          <w:sz w:val="24"/>
          <w:szCs w:val="24"/>
        </w:rPr>
        <w:t>ncă</w:t>
      </w:r>
      <w:r w:rsidR="0001604A" w:rsidRPr="00A26C26">
        <w:rPr>
          <w:rFonts w:ascii="Calibri" w:hAnsi="Calibri" w:cs="Calibri"/>
          <w:noProof/>
          <w:sz w:val="24"/>
          <w:szCs w:val="24"/>
        </w:rPr>
        <w:t xml:space="preserve">rcarea formularului Cerere de </w:t>
      </w:r>
      <w:r w:rsidR="00106E38" w:rsidRPr="00A26C26">
        <w:rPr>
          <w:rFonts w:ascii="Calibri" w:hAnsi="Calibri" w:cs="Calibri"/>
          <w:noProof/>
          <w:sz w:val="24"/>
          <w:szCs w:val="24"/>
        </w:rPr>
        <w:t>f</w:t>
      </w:r>
      <w:r w:rsidR="0001604A" w:rsidRPr="00A26C26">
        <w:rPr>
          <w:rFonts w:ascii="Calibri" w:hAnsi="Calibri" w:cs="Calibri"/>
          <w:noProof/>
          <w:sz w:val="24"/>
          <w:szCs w:val="24"/>
        </w:rPr>
        <w:t>inan</w:t>
      </w:r>
      <w:r w:rsidRPr="00A26C26">
        <w:rPr>
          <w:rFonts w:ascii="Calibri" w:hAnsi="Calibri" w:cs="Calibri"/>
          <w:noProof/>
          <w:sz w:val="24"/>
          <w:szCs w:val="24"/>
        </w:rPr>
        <w:t>ț</w:t>
      </w:r>
      <w:r w:rsidR="0001604A" w:rsidRPr="00A26C26">
        <w:rPr>
          <w:rFonts w:ascii="Calibri" w:hAnsi="Calibri" w:cs="Calibri"/>
          <w:noProof/>
          <w:sz w:val="24"/>
          <w:szCs w:val="24"/>
        </w:rPr>
        <w:t>are</w:t>
      </w:r>
    </w:p>
    <w:p w14:paraId="5EA50747" w14:textId="77777777" w:rsidR="00AD0448" w:rsidRPr="00A26C26" w:rsidRDefault="0001604A" w:rsidP="006733E8">
      <w:pPr>
        <w:pStyle w:val="NoSpacing"/>
        <w:spacing w:line="276" w:lineRule="auto"/>
        <w:ind w:left="720"/>
        <w:jc w:val="both"/>
        <w:rPr>
          <w:rFonts w:ascii="Calibri" w:hAnsi="Calibri" w:cs="Calibri"/>
          <w:noProof/>
          <w:sz w:val="24"/>
          <w:szCs w:val="24"/>
        </w:rPr>
      </w:pPr>
      <w:r w:rsidRPr="00A26C26">
        <w:rPr>
          <w:rFonts w:ascii="Calibri" w:hAnsi="Calibri" w:cs="Calibri"/>
          <w:noProof/>
          <w:sz w:val="24"/>
          <w:szCs w:val="24"/>
        </w:rPr>
        <w:t xml:space="preserve">La </w:t>
      </w:r>
      <w:r w:rsidR="00557661" w:rsidRPr="00A26C26">
        <w:rPr>
          <w:rFonts w:ascii="Calibri" w:hAnsi="Calibri" w:cs="Calibri"/>
          <w:noProof/>
          <w:sz w:val="24"/>
          <w:szCs w:val="24"/>
        </w:rPr>
        <w:t>î</w:t>
      </w:r>
      <w:r w:rsidR="00603AA5" w:rsidRPr="00A26C26">
        <w:rPr>
          <w:rFonts w:ascii="Calibri" w:hAnsi="Calibri" w:cs="Calibri"/>
          <w:noProof/>
          <w:sz w:val="24"/>
          <w:szCs w:val="24"/>
        </w:rPr>
        <w:t>ncă</w:t>
      </w:r>
      <w:r w:rsidRPr="00A26C26">
        <w:rPr>
          <w:rFonts w:ascii="Calibri" w:hAnsi="Calibri" w:cs="Calibri"/>
          <w:noProof/>
          <w:sz w:val="24"/>
          <w:szCs w:val="24"/>
        </w:rPr>
        <w:t xml:space="preserve">rcarea </w:t>
      </w:r>
      <w:r w:rsidR="00A14829" w:rsidRPr="00A26C26">
        <w:rPr>
          <w:rFonts w:ascii="Calibri" w:hAnsi="Calibri" w:cs="Calibri"/>
          <w:noProof/>
          <w:sz w:val="24"/>
          <w:szCs w:val="24"/>
        </w:rPr>
        <w:t>Cererii de finanțare</w:t>
      </w:r>
      <w:r w:rsidR="00603AA5" w:rsidRPr="00A26C26">
        <w:rPr>
          <w:rFonts w:ascii="Calibri" w:hAnsi="Calibri" w:cs="Calibri"/>
          <w:noProof/>
          <w:sz w:val="24"/>
          <w:szCs w:val="24"/>
        </w:rPr>
        <w:t xml:space="preserve"> vor avea loc o serie de validă</w:t>
      </w:r>
      <w:r w:rsidRPr="00A26C26">
        <w:rPr>
          <w:rFonts w:ascii="Calibri" w:hAnsi="Calibri" w:cs="Calibri"/>
          <w:noProof/>
          <w:sz w:val="24"/>
          <w:szCs w:val="24"/>
        </w:rPr>
        <w:t>ri</w:t>
      </w:r>
      <w:r w:rsidR="005F5099" w:rsidRPr="00A26C26">
        <w:rPr>
          <w:rFonts w:ascii="Calibri" w:hAnsi="Calibri" w:cs="Calibri"/>
          <w:noProof/>
          <w:sz w:val="24"/>
          <w:szCs w:val="24"/>
        </w:rPr>
        <w:t xml:space="preserve"> în </w:t>
      </w:r>
      <w:r w:rsidRPr="00A26C26">
        <w:rPr>
          <w:rFonts w:ascii="Calibri" w:hAnsi="Calibri" w:cs="Calibri"/>
          <w:noProof/>
          <w:sz w:val="24"/>
          <w:szCs w:val="24"/>
        </w:rPr>
        <w:t>scopul de a ajuta solicitantul</w:t>
      </w:r>
      <w:r w:rsidR="005F5099" w:rsidRPr="00A26C26">
        <w:rPr>
          <w:rFonts w:ascii="Calibri" w:hAnsi="Calibri" w:cs="Calibri"/>
          <w:noProof/>
          <w:sz w:val="24"/>
          <w:szCs w:val="24"/>
        </w:rPr>
        <w:t xml:space="preserve"> în </w:t>
      </w:r>
      <w:r w:rsidRPr="00A26C26">
        <w:rPr>
          <w:rFonts w:ascii="Calibri" w:hAnsi="Calibri" w:cs="Calibri"/>
          <w:noProof/>
          <w:sz w:val="24"/>
          <w:szCs w:val="24"/>
        </w:rPr>
        <w:t xml:space="preserve">corectarea diverselor probleme precum: </w:t>
      </w:r>
    </w:p>
    <w:p w14:paraId="7C150E19" w14:textId="77777777" w:rsidR="00AD0448" w:rsidRPr="00A26C26" w:rsidRDefault="00603AA5" w:rsidP="006733E8">
      <w:pPr>
        <w:pStyle w:val="NoSpacing"/>
        <w:numPr>
          <w:ilvl w:val="1"/>
          <w:numId w:val="15"/>
        </w:numPr>
        <w:spacing w:line="276" w:lineRule="auto"/>
        <w:jc w:val="both"/>
        <w:rPr>
          <w:rFonts w:ascii="Calibri" w:hAnsi="Calibri" w:cs="Calibri"/>
          <w:noProof/>
          <w:sz w:val="24"/>
          <w:szCs w:val="24"/>
        </w:rPr>
      </w:pPr>
      <w:r w:rsidRPr="00A26C26">
        <w:rPr>
          <w:rFonts w:ascii="Calibri" w:hAnsi="Calibri" w:cs="Calibri"/>
          <w:noProof/>
          <w:sz w:val="24"/>
          <w:szCs w:val="24"/>
        </w:rPr>
        <w:t xml:space="preserve">formularul </w:t>
      </w:r>
      <w:r w:rsidR="00A14829" w:rsidRPr="00A26C26">
        <w:rPr>
          <w:rFonts w:ascii="Calibri" w:hAnsi="Calibri" w:cs="Calibri"/>
          <w:noProof/>
          <w:sz w:val="24"/>
          <w:szCs w:val="24"/>
        </w:rPr>
        <w:t>Cererii de finanțare</w:t>
      </w:r>
      <w:r w:rsidR="0001604A" w:rsidRPr="00A26C26">
        <w:rPr>
          <w:rFonts w:ascii="Calibri" w:hAnsi="Calibri" w:cs="Calibri"/>
          <w:noProof/>
          <w:sz w:val="24"/>
          <w:szCs w:val="24"/>
        </w:rPr>
        <w:t xml:space="preserve"> trebuie s</w:t>
      </w:r>
      <w:r w:rsidR="00557661" w:rsidRPr="00A26C26">
        <w:rPr>
          <w:rFonts w:ascii="Calibri" w:hAnsi="Calibri" w:cs="Calibri"/>
          <w:noProof/>
          <w:sz w:val="24"/>
          <w:szCs w:val="24"/>
        </w:rPr>
        <w:t>ă</w:t>
      </w:r>
      <w:r w:rsidR="0001604A" w:rsidRPr="00A26C26">
        <w:rPr>
          <w:rFonts w:ascii="Calibri" w:hAnsi="Calibri" w:cs="Calibri"/>
          <w:noProof/>
          <w:sz w:val="24"/>
          <w:szCs w:val="24"/>
        </w:rPr>
        <w:t xml:space="preserve"> fie redactat electronic.</w:t>
      </w:r>
    </w:p>
    <w:p w14:paraId="4ECAD715" w14:textId="77777777" w:rsidR="00AD0448" w:rsidRPr="00A26C26" w:rsidRDefault="0001604A" w:rsidP="006733E8">
      <w:pPr>
        <w:pStyle w:val="NoSpacing"/>
        <w:numPr>
          <w:ilvl w:val="1"/>
          <w:numId w:val="15"/>
        </w:numPr>
        <w:spacing w:line="276" w:lineRule="auto"/>
        <w:jc w:val="both"/>
        <w:rPr>
          <w:rFonts w:ascii="Calibri" w:hAnsi="Calibri" w:cs="Calibri"/>
          <w:noProof/>
          <w:sz w:val="24"/>
          <w:szCs w:val="24"/>
        </w:rPr>
      </w:pPr>
      <w:r w:rsidRPr="00A26C26">
        <w:rPr>
          <w:rFonts w:ascii="Calibri" w:hAnsi="Calibri" w:cs="Calibri"/>
          <w:noProof/>
          <w:sz w:val="24"/>
          <w:szCs w:val="24"/>
        </w:rPr>
        <w:t>se va utiliza ult</w:t>
      </w:r>
      <w:r w:rsidR="00557661" w:rsidRPr="00A26C26">
        <w:rPr>
          <w:rFonts w:ascii="Calibri" w:hAnsi="Calibri" w:cs="Calibri"/>
          <w:noProof/>
          <w:sz w:val="24"/>
          <w:szCs w:val="24"/>
        </w:rPr>
        <w:t xml:space="preserve">ima versiune de Cerere de </w:t>
      </w:r>
      <w:r w:rsidR="00106E38" w:rsidRPr="00A26C26">
        <w:rPr>
          <w:rFonts w:ascii="Calibri" w:hAnsi="Calibri" w:cs="Calibri"/>
          <w:noProof/>
          <w:sz w:val="24"/>
          <w:szCs w:val="24"/>
        </w:rPr>
        <w:t>f</w:t>
      </w:r>
      <w:r w:rsidR="00557661" w:rsidRPr="00A26C26">
        <w:rPr>
          <w:rFonts w:ascii="Calibri" w:hAnsi="Calibri" w:cs="Calibri"/>
          <w:noProof/>
          <w:sz w:val="24"/>
          <w:szCs w:val="24"/>
        </w:rPr>
        <w:t>inanț</w:t>
      </w:r>
      <w:r w:rsidRPr="00A26C26">
        <w:rPr>
          <w:rFonts w:ascii="Calibri" w:hAnsi="Calibri" w:cs="Calibri"/>
          <w:noProof/>
          <w:sz w:val="24"/>
          <w:szCs w:val="24"/>
        </w:rPr>
        <w:t>are, publicat</w:t>
      </w:r>
      <w:r w:rsidR="00557661" w:rsidRPr="00A26C26">
        <w:rPr>
          <w:rFonts w:ascii="Calibri" w:hAnsi="Calibri" w:cs="Calibri"/>
          <w:noProof/>
          <w:sz w:val="24"/>
          <w:szCs w:val="24"/>
        </w:rPr>
        <w:t>ă</w:t>
      </w:r>
      <w:r w:rsidRPr="00A26C26">
        <w:rPr>
          <w:rFonts w:ascii="Calibri" w:hAnsi="Calibri" w:cs="Calibri"/>
          <w:noProof/>
          <w:sz w:val="24"/>
          <w:szCs w:val="24"/>
        </w:rPr>
        <w:t xml:space="preserve"> pentru sesiunea re</w:t>
      </w:r>
      <w:r w:rsidR="00A86415" w:rsidRPr="00A26C26">
        <w:rPr>
          <w:rFonts w:ascii="Calibri" w:hAnsi="Calibri" w:cs="Calibri"/>
          <w:noProof/>
          <w:sz w:val="24"/>
          <w:szCs w:val="24"/>
        </w:rPr>
        <w:t>s</w:t>
      </w:r>
      <w:r w:rsidRPr="00A26C26">
        <w:rPr>
          <w:rFonts w:ascii="Calibri" w:hAnsi="Calibri" w:cs="Calibri"/>
          <w:noProof/>
          <w:sz w:val="24"/>
          <w:szCs w:val="24"/>
        </w:rPr>
        <w:t>pectiv</w:t>
      </w:r>
      <w:r w:rsidR="00557661" w:rsidRPr="00A26C26">
        <w:rPr>
          <w:rFonts w:ascii="Calibri" w:hAnsi="Calibri" w:cs="Calibri"/>
          <w:noProof/>
          <w:sz w:val="24"/>
          <w:szCs w:val="24"/>
        </w:rPr>
        <w:t>ă</w:t>
      </w:r>
      <w:r w:rsidRPr="00A26C26">
        <w:rPr>
          <w:rFonts w:ascii="Calibri" w:hAnsi="Calibri" w:cs="Calibri"/>
          <w:noProof/>
          <w:sz w:val="24"/>
          <w:szCs w:val="24"/>
        </w:rPr>
        <w:t>.</w:t>
      </w:r>
    </w:p>
    <w:p w14:paraId="56AA2029" w14:textId="77777777" w:rsidR="00AD0448" w:rsidRPr="00A26C26" w:rsidRDefault="0001604A" w:rsidP="006733E8">
      <w:pPr>
        <w:pStyle w:val="NoSpacing"/>
        <w:numPr>
          <w:ilvl w:val="1"/>
          <w:numId w:val="15"/>
        </w:numPr>
        <w:spacing w:line="276" w:lineRule="auto"/>
        <w:jc w:val="both"/>
        <w:rPr>
          <w:rFonts w:ascii="Calibri" w:hAnsi="Calibri" w:cs="Calibri"/>
          <w:noProof/>
          <w:sz w:val="24"/>
          <w:szCs w:val="24"/>
        </w:rPr>
      </w:pPr>
      <w:r w:rsidRPr="00A26C26">
        <w:rPr>
          <w:rFonts w:ascii="Calibri" w:hAnsi="Calibri" w:cs="Calibri"/>
          <w:noProof/>
          <w:sz w:val="24"/>
          <w:szCs w:val="24"/>
        </w:rPr>
        <w:t>denumirea fisierelor nu trebuie sa contina caracterele speciale “~ " # % &amp; * : &lt; &gt; ? / \ { | }”</w:t>
      </w:r>
    </w:p>
    <w:p w14:paraId="57A0B570" w14:textId="77777777" w:rsidR="00AD0448" w:rsidRPr="00A26C26" w:rsidRDefault="0001604A" w:rsidP="006733E8">
      <w:pPr>
        <w:pStyle w:val="NoSpacing"/>
        <w:numPr>
          <w:ilvl w:val="1"/>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Este obligatorie completarea c</w:t>
      </w:r>
      <w:r w:rsidR="00603AA5" w:rsidRPr="00A26C26">
        <w:rPr>
          <w:rFonts w:ascii="Calibri" w:eastAsia="Calibri" w:hAnsi="Calibri" w:cs="Calibri"/>
          <w:noProof/>
          <w:sz w:val="24"/>
          <w:szCs w:val="24"/>
        </w:rPr>
        <w:t>â</w:t>
      </w:r>
      <w:r w:rsidRPr="00A26C26">
        <w:rPr>
          <w:rFonts w:ascii="Calibri" w:eastAsia="Calibri" w:hAnsi="Calibri" w:cs="Calibri"/>
          <w:noProof/>
          <w:sz w:val="24"/>
          <w:szCs w:val="24"/>
        </w:rPr>
        <w:t>mpurilor:</w:t>
      </w:r>
    </w:p>
    <w:p w14:paraId="4B5D5CC8" w14:textId="77777777" w:rsidR="00AD044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CNP/</w:t>
      </w:r>
      <w:r w:rsidR="00106E38"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CUI solicitant</w:t>
      </w:r>
    </w:p>
    <w:p w14:paraId="57BD4F5A" w14:textId="77777777" w:rsidR="00AD044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Statut juridic solicitant</w:t>
      </w:r>
    </w:p>
    <w:p w14:paraId="149A22B7" w14:textId="77777777" w:rsidR="00AD044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Date de identificare ale reprezentantului legal de proiect:</w:t>
      </w:r>
    </w:p>
    <w:p w14:paraId="783272FC" w14:textId="77777777" w:rsidR="005B47B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BI/</w:t>
      </w:r>
      <w:r w:rsidR="00106E38"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CI/</w:t>
      </w:r>
      <w:r w:rsidR="00106E38"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Pa</w:t>
      </w:r>
      <w:r w:rsidR="00557661" w:rsidRPr="00A26C26">
        <w:rPr>
          <w:rFonts w:ascii="Calibri" w:eastAsia="Calibri" w:hAnsi="Calibri" w:cs="Calibri"/>
          <w:noProof/>
          <w:sz w:val="24"/>
          <w:szCs w:val="24"/>
        </w:rPr>
        <w:t>ș</w:t>
      </w:r>
      <w:r w:rsidRPr="00A26C26">
        <w:rPr>
          <w:rFonts w:ascii="Calibri" w:eastAsia="Calibri" w:hAnsi="Calibri" w:cs="Calibri"/>
          <w:noProof/>
          <w:sz w:val="24"/>
          <w:szCs w:val="24"/>
        </w:rPr>
        <w:t xml:space="preserve">aport </w:t>
      </w:r>
    </w:p>
    <w:p w14:paraId="427229B4" w14:textId="77777777" w:rsidR="00520938" w:rsidRPr="00A26C26" w:rsidRDefault="00AD0448" w:rsidP="006733E8">
      <w:pPr>
        <w:pStyle w:val="NoSpacing"/>
        <w:numPr>
          <w:ilvl w:val="3"/>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S</w:t>
      </w:r>
      <w:r w:rsidR="0001604A" w:rsidRPr="00A26C26">
        <w:rPr>
          <w:rFonts w:ascii="Calibri" w:eastAsia="Calibri" w:hAnsi="Calibri" w:cs="Calibri"/>
          <w:noProof/>
          <w:sz w:val="24"/>
          <w:szCs w:val="24"/>
        </w:rPr>
        <w:t xml:space="preserve">erie </w:t>
      </w:r>
    </w:p>
    <w:p w14:paraId="30B6B77B" w14:textId="77777777" w:rsidR="00520938" w:rsidRPr="00A26C26" w:rsidRDefault="0001604A" w:rsidP="006733E8">
      <w:pPr>
        <w:pStyle w:val="NoSpacing"/>
        <w:numPr>
          <w:ilvl w:val="3"/>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Num</w:t>
      </w:r>
      <w:r w:rsidR="00557661" w:rsidRPr="00A26C26">
        <w:rPr>
          <w:rFonts w:ascii="Calibri" w:eastAsia="Calibri" w:hAnsi="Calibri" w:cs="Calibri"/>
          <w:noProof/>
          <w:sz w:val="24"/>
          <w:szCs w:val="24"/>
        </w:rPr>
        <w:t>ă</w:t>
      </w:r>
      <w:r w:rsidRPr="00A26C26">
        <w:rPr>
          <w:rFonts w:ascii="Calibri" w:eastAsia="Calibri" w:hAnsi="Calibri" w:cs="Calibri"/>
          <w:noProof/>
          <w:sz w:val="24"/>
          <w:szCs w:val="24"/>
        </w:rPr>
        <w:t xml:space="preserve">r </w:t>
      </w:r>
    </w:p>
    <w:p w14:paraId="6CA9C265" w14:textId="77777777" w:rsidR="0052093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Data eliber</w:t>
      </w:r>
      <w:r w:rsidR="00557661" w:rsidRPr="00A26C26">
        <w:rPr>
          <w:rFonts w:ascii="Calibri" w:eastAsia="Calibri" w:hAnsi="Calibri" w:cs="Calibri"/>
          <w:noProof/>
          <w:sz w:val="24"/>
          <w:szCs w:val="24"/>
        </w:rPr>
        <w:t>ă</w:t>
      </w:r>
      <w:r w:rsidRPr="00A26C26">
        <w:rPr>
          <w:rFonts w:ascii="Calibri" w:eastAsia="Calibri" w:hAnsi="Calibri" w:cs="Calibri"/>
          <w:noProof/>
          <w:sz w:val="24"/>
          <w:szCs w:val="24"/>
        </w:rPr>
        <w:t xml:space="preserve">rii </w:t>
      </w:r>
    </w:p>
    <w:p w14:paraId="47939F4B" w14:textId="77777777" w:rsidR="0052093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Data valabilit</w:t>
      </w:r>
      <w:r w:rsidR="00557661" w:rsidRPr="00A26C26">
        <w:rPr>
          <w:rFonts w:ascii="Calibri" w:eastAsia="Calibri" w:hAnsi="Calibri" w:cs="Calibri"/>
          <w:noProof/>
          <w:sz w:val="24"/>
          <w:szCs w:val="24"/>
        </w:rPr>
        <w:t>ăț</w:t>
      </w:r>
      <w:r w:rsidRPr="00A26C26">
        <w:rPr>
          <w:rFonts w:ascii="Calibri" w:eastAsia="Calibri" w:hAnsi="Calibri" w:cs="Calibri"/>
          <w:noProof/>
          <w:sz w:val="24"/>
          <w:szCs w:val="24"/>
        </w:rPr>
        <w:t>ii</w:t>
      </w:r>
    </w:p>
    <w:p w14:paraId="0552CACE" w14:textId="77777777" w:rsidR="0052093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 xml:space="preserve">E-mail reprezentant legal </w:t>
      </w:r>
    </w:p>
    <w:p w14:paraId="543AEA0C" w14:textId="77777777" w:rsidR="00520938" w:rsidRPr="00A26C26" w:rsidRDefault="0001604A"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Amplasare proiect Regiune –Jude</w:t>
      </w:r>
      <w:r w:rsidR="00557661" w:rsidRPr="00A26C26">
        <w:rPr>
          <w:rFonts w:ascii="Calibri" w:eastAsia="Calibri" w:hAnsi="Calibri" w:cs="Calibri"/>
          <w:noProof/>
          <w:sz w:val="24"/>
          <w:szCs w:val="24"/>
        </w:rPr>
        <w:t>ț</w:t>
      </w:r>
    </w:p>
    <w:p w14:paraId="7331A473" w14:textId="77777777" w:rsidR="005B47B8" w:rsidRPr="00A26C26" w:rsidRDefault="00557661" w:rsidP="006733E8">
      <w:pPr>
        <w:pStyle w:val="NoSpacing"/>
        <w:numPr>
          <w:ilvl w:val="2"/>
          <w:numId w:val="15"/>
        </w:numPr>
        <w:spacing w:line="276" w:lineRule="auto"/>
        <w:jc w:val="both"/>
        <w:rPr>
          <w:rFonts w:ascii="Calibri" w:hAnsi="Calibri" w:cs="Calibri"/>
          <w:noProof/>
          <w:sz w:val="24"/>
          <w:szCs w:val="24"/>
        </w:rPr>
      </w:pPr>
      <w:r w:rsidRPr="00A26C26">
        <w:rPr>
          <w:rFonts w:ascii="Calibri" w:eastAsia="Calibri" w:hAnsi="Calibri" w:cs="Calibri"/>
          <w:noProof/>
          <w:sz w:val="24"/>
          <w:szCs w:val="24"/>
        </w:rPr>
        <w:t>Obiectiv investiț</w:t>
      </w:r>
      <w:r w:rsidR="0001604A" w:rsidRPr="00A26C26">
        <w:rPr>
          <w:rFonts w:ascii="Calibri" w:eastAsia="Calibri" w:hAnsi="Calibri" w:cs="Calibri"/>
          <w:noProof/>
          <w:sz w:val="24"/>
          <w:szCs w:val="24"/>
        </w:rPr>
        <w:t>ie:</w:t>
      </w:r>
      <w:r w:rsidRPr="00A26C26">
        <w:rPr>
          <w:rFonts w:ascii="Calibri" w:eastAsia="Calibri" w:hAnsi="Calibri" w:cs="Calibri"/>
          <w:noProof/>
          <w:sz w:val="24"/>
          <w:szCs w:val="24"/>
        </w:rPr>
        <w:t xml:space="preserve"> Județ</w:t>
      </w:r>
      <w:r w:rsidR="0001604A" w:rsidRPr="00A26C26">
        <w:rPr>
          <w:rFonts w:ascii="Calibri" w:eastAsia="Calibri" w:hAnsi="Calibri" w:cs="Calibri"/>
          <w:noProof/>
          <w:sz w:val="24"/>
          <w:szCs w:val="24"/>
        </w:rPr>
        <w:t>/</w:t>
      </w:r>
      <w:r w:rsidR="005B47B8" w:rsidRPr="00A26C26">
        <w:rPr>
          <w:rFonts w:ascii="Calibri" w:eastAsia="Calibri" w:hAnsi="Calibri" w:cs="Calibri"/>
          <w:noProof/>
          <w:sz w:val="24"/>
          <w:szCs w:val="24"/>
        </w:rPr>
        <w:t xml:space="preserve"> </w:t>
      </w:r>
      <w:r w:rsidR="0001604A" w:rsidRPr="00A26C26">
        <w:rPr>
          <w:rFonts w:ascii="Calibri" w:eastAsia="Calibri" w:hAnsi="Calibri" w:cs="Calibri"/>
          <w:noProof/>
          <w:sz w:val="24"/>
          <w:szCs w:val="24"/>
        </w:rPr>
        <w:t>Localitate/</w:t>
      </w:r>
      <w:r w:rsidR="005B47B8" w:rsidRPr="00A26C26">
        <w:rPr>
          <w:rFonts w:ascii="Calibri" w:eastAsia="Calibri" w:hAnsi="Calibri" w:cs="Calibri"/>
          <w:noProof/>
          <w:sz w:val="24"/>
          <w:szCs w:val="24"/>
        </w:rPr>
        <w:t xml:space="preserve"> </w:t>
      </w:r>
      <w:r w:rsidR="0001604A" w:rsidRPr="00A26C26">
        <w:rPr>
          <w:rFonts w:ascii="Calibri" w:eastAsia="Calibri" w:hAnsi="Calibri" w:cs="Calibri"/>
          <w:noProof/>
          <w:sz w:val="24"/>
          <w:szCs w:val="24"/>
        </w:rPr>
        <w:t>Ora</w:t>
      </w:r>
      <w:r w:rsidRPr="00A26C26">
        <w:rPr>
          <w:rFonts w:ascii="Calibri" w:eastAsia="Calibri" w:hAnsi="Calibri" w:cs="Calibri"/>
          <w:noProof/>
          <w:sz w:val="24"/>
          <w:szCs w:val="24"/>
        </w:rPr>
        <w:t>ș/</w:t>
      </w:r>
      <w:r w:rsidR="005B47B8"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Comună</w:t>
      </w:r>
      <w:r w:rsidR="0001604A" w:rsidRPr="00A26C26">
        <w:rPr>
          <w:rFonts w:ascii="Calibri" w:eastAsia="Calibri" w:hAnsi="Calibri" w:cs="Calibri"/>
          <w:noProof/>
          <w:sz w:val="24"/>
          <w:szCs w:val="24"/>
        </w:rPr>
        <w:t>/</w:t>
      </w:r>
      <w:r w:rsidR="005B47B8" w:rsidRPr="00A26C26">
        <w:rPr>
          <w:rFonts w:ascii="Calibri" w:eastAsia="Calibri" w:hAnsi="Calibri" w:cs="Calibri"/>
          <w:noProof/>
          <w:sz w:val="24"/>
          <w:szCs w:val="24"/>
        </w:rPr>
        <w:t xml:space="preserve"> </w:t>
      </w:r>
      <w:r w:rsidR="0001604A" w:rsidRPr="00A26C26">
        <w:rPr>
          <w:rFonts w:ascii="Calibri" w:eastAsia="Calibri" w:hAnsi="Calibri" w:cs="Calibri"/>
          <w:noProof/>
          <w:sz w:val="24"/>
          <w:szCs w:val="24"/>
        </w:rPr>
        <w:t>Sat</w:t>
      </w:r>
    </w:p>
    <w:p w14:paraId="527EC4AA" w14:textId="77777777" w:rsidR="005B47B8" w:rsidRPr="00A26C26" w:rsidRDefault="00603AA5" w:rsidP="006733E8">
      <w:pPr>
        <w:pStyle w:val="NoSpacing"/>
        <w:numPr>
          <w:ilvl w:val="1"/>
          <w:numId w:val="15"/>
        </w:numPr>
        <w:spacing w:line="276" w:lineRule="auto"/>
        <w:jc w:val="both"/>
        <w:rPr>
          <w:rFonts w:ascii="Calibri" w:hAnsi="Calibri" w:cs="Calibri"/>
          <w:noProof/>
          <w:sz w:val="24"/>
          <w:szCs w:val="24"/>
        </w:rPr>
      </w:pPr>
      <w:r w:rsidRPr="00A26C26">
        <w:rPr>
          <w:rFonts w:ascii="Calibri" w:hAnsi="Calibri" w:cs="Calibri"/>
          <w:noProof/>
          <w:sz w:val="24"/>
          <w:szCs w:val="24"/>
        </w:rPr>
        <w:t>Încă</w:t>
      </w:r>
      <w:r w:rsidR="007853F3" w:rsidRPr="00A26C26">
        <w:rPr>
          <w:rFonts w:ascii="Calibri" w:hAnsi="Calibri" w:cs="Calibri"/>
          <w:noProof/>
          <w:sz w:val="24"/>
          <w:szCs w:val="24"/>
        </w:rPr>
        <w:t xml:space="preserve">rcarea formularului </w:t>
      </w:r>
      <w:r w:rsidR="00106E38" w:rsidRPr="00A26C26">
        <w:rPr>
          <w:rFonts w:ascii="Calibri" w:hAnsi="Calibri" w:cs="Calibri"/>
          <w:noProof/>
          <w:sz w:val="24"/>
          <w:szCs w:val="24"/>
        </w:rPr>
        <w:t xml:space="preserve">Cererii de finanțare completat, </w:t>
      </w:r>
      <w:r w:rsidRPr="00A26C26">
        <w:rPr>
          <w:rFonts w:ascii="Calibri" w:hAnsi="Calibri" w:cs="Calibri"/>
          <w:noProof/>
          <w:sz w:val="24"/>
          <w:szCs w:val="24"/>
        </w:rPr>
        <w:t>ş</w:t>
      </w:r>
      <w:r w:rsidR="007853F3" w:rsidRPr="00A26C26">
        <w:rPr>
          <w:rFonts w:ascii="Calibri" w:hAnsi="Calibri" w:cs="Calibri"/>
          <w:noProof/>
          <w:sz w:val="24"/>
          <w:szCs w:val="24"/>
        </w:rPr>
        <w:t>i scanat.</w:t>
      </w:r>
    </w:p>
    <w:p w14:paraId="644B9562" w14:textId="77777777" w:rsidR="00FA08FC" w:rsidRPr="00A26C26" w:rsidRDefault="00FA08FC" w:rsidP="006733E8">
      <w:pPr>
        <w:pStyle w:val="NoSpacing"/>
        <w:spacing w:line="276" w:lineRule="auto"/>
        <w:ind w:left="426"/>
        <w:jc w:val="both"/>
        <w:rPr>
          <w:rFonts w:ascii="Calibri" w:hAnsi="Calibri" w:cs="Calibri"/>
          <w:b/>
          <w:noProof/>
          <w:sz w:val="24"/>
          <w:szCs w:val="24"/>
        </w:rPr>
      </w:pPr>
      <w:r w:rsidRPr="00A26C26">
        <w:rPr>
          <w:rFonts w:ascii="Calibri" w:hAnsi="Calibri" w:cs="Calibri"/>
          <w:noProof/>
          <w:sz w:val="24"/>
          <w:szCs w:val="24"/>
        </w:rPr>
        <w:t xml:space="preserve"> </w:t>
      </w:r>
      <w:r w:rsidR="008F0EDE" w:rsidRPr="00267BE1">
        <w:rPr>
          <w:rFonts w:ascii="Calibri" w:hAnsi="Calibri" w:cs="Calibri"/>
          <w:noProof/>
          <w:sz w:val="24"/>
          <w:szCs w:val="24"/>
        </w:rPr>
        <w:t>N</w:t>
      </w:r>
      <w:r w:rsidR="003676DF" w:rsidRPr="00267BE1">
        <w:rPr>
          <w:rFonts w:ascii="Calibri" w:hAnsi="Calibri" w:cs="Calibri"/>
          <w:noProof/>
          <w:sz w:val="24"/>
          <w:szCs w:val="24"/>
        </w:rPr>
        <w:t xml:space="preserve">u </w:t>
      </w:r>
      <w:r w:rsidR="008F0EDE" w:rsidRPr="00267BE1">
        <w:rPr>
          <w:rFonts w:ascii="Calibri" w:hAnsi="Calibri" w:cs="Calibri"/>
          <w:noProof/>
          <w:sz w:val="24"/>
          <w:szCs w:val="24"/>
        </w:rPr>
        <w:t xml:space="preserve">se </w:t>
      </w:r>
      <w:r w:rsidR="003676DF" w:rsidRPr="00A26C26">
        <w:rPr>
          <w:rFonts w:ascii="Calibri" w:hAnsi="Calibri" w:cs="Calibri"/>
          <w:noProof/>
          <w:sz w:val="24"/>
          <w:szCs w:val="24"/>
        </w:rPr>
        <w:t xml:space="preserve"> încarcă</w:t>
      </w:r>
      <w:r w:rsidRPr="00A26C26">
        <w:rPr>
          <w:rFonts w:ascii="Calibri" w:hAnsi="Calibri" w:cs="Calibri"/>
          <w:noProof/>
          <w:sz w:val="24"/>
          <w:szCs w:val="24"/>
        </w:rPr>
        <w:t xml:space="preserve"> cererea de finanțare scanată.</w:t>
      </w:r>
    </w:p>
    <w:p w14:paraId="42AEB275" w14:textId="77777777" w:rsidR="00F40D2B" w:rsidRPr="00A26C26" w:rsidRDefault="00557661" w:rsidP="006733E8">
      <w:pPr>
        <w:pStyle w:val="NoSpacing"/>
        <w:numPr>
          <w:ilvl w:val="0"/>
          <w:numId w:val="15"/>
        </w:numPr>
        <w:spacing w:line="276" w:lineRule="auto"/>
        <w:jc w:val="both"/>
        <w:rPr>
          <w:rFonts w:ascii="Calibri" w:hAnsi="Calibri" w:cs="Calibri"/>
          <w:b/>
          <w:noProof/>
          <w:sz w:val="24"/>
          <w:szCs w:val="24"/>
        </w:rPr>
      </w:pPr>
      <w:r w:rsidRPr="00A26C26">
        <w:rPr>
          <w:rFonts w:ascii="Calibri" w:eastAsia="Calibri" w:hAnsi="Calibri" w:cs="Calibri"/>
          <w:b/>
          <w:noProof/>
          <w:sz w:val="24"/>
          <w:szCs w:val="24"/>
        </w:rPr>
        <w:t>Î</w:t>
      </w:r>
      <w:r w:rsidR="00603AA5" w:rsidRPr="00A26C26">
        <w:rPr>
          <w:rFonts w:ascii="Calibri" w:eastAsia="Calibri" w:hAnsi="Calibri" w:cs="Calibri"/>
          <w:b/>
          <w:noProof/>
          <w:sz w:val="24"/>
          <w:szCs w:val="24"/>
        </w:rPr>
        <w:t>ncă</w:t>
      </w:r>
      <w:r w:rsidR="0001604A" w:rsidRPr="00A26C26">
        <w:rPr>
          <w:rFonts w:ascii="Calibri" w:eastAsia="Calibri" w:hAnsi="Calibri" w:cs="Calibri"/>
          <w:b/>
          <w:noProof/>
          <w:sz w:val="24"/>
          <w:szCs w:val="24"/>
        </w:rPr>
        <w:t>rcare docu</w:t>
      </w:r>
      <w:r w:rsidRPr="00A26C26">
        <w:rPr>
          <w:rFonts w:ascii="Calibri" w:eastAsia="Calibri" w:hAnsi="Calibri" w:cs="Calibri"/>
          <w:b/>
          <w:noProof/>
          <w:sz w:val="24"/>
          <w:szCs w:val="24"/>
        </w:rPr>
        <w:t xml:space="preserve">mente anexate </w:t>
      </w:r>
      <w:r w:rsidR="00A14829" w:rsidRPr="00A26C26">
        <w:rPr>
          <w:rFonts w:ascii="Calibri" w:eastAsia="Calibri" w:hAnsi="Calibri" w:cs="Calibri"/>
          <w:b/>
          <w:noProof/>
          <w:sz w:val="24"/>
          <w:szCs w:val="24"/>
        </w:rPr>
        <w:t>Cererii de finanțare</w:t>
      </w:r>
    </w:p>
    <w:p w14:paraId="430114E3" w14:textId="77777777" w:rsidR="00F40D2B" w:rsidRPr="00A26C26" w:rsidRDefault="00557661" w:rsidP="006733E8">
      <w:pPr>
        <w:pStyle w:val="NoSpacing"/>
        <w:spacing w:line="276" w:lineRule="auto"/>
        <w:ind w:left="720"/>
        <w:jc w:val="both"/>
        <w:rPr>
          <w:rFonts w:ascii="Calibri" w:hAnsi="Calibri" w:cs="Calibri"/>
          <w:b/>
          <w:noProof/>
          <w:sz w:val="24"/>
          <w:szCs w:val="24"/>
        </w:rPr>
      </w:pPr>
      <w:r w:rsidRPr="00A26C26">
        <w:rPr>
          <w:rFonts w:ascii="Calibri" w:eastAsia="Calibri" w:hAnsi="Calibri" w:cs="Calibri"/>
          <w:noProof/>
          <w:sz w:val="24"/>
          <w:szCs w:val="24"/>
        </w:rPr>
        <w:t>Utilizatorul va î</w:t>
      </w:r>
      <w:r w:rsidR="0001604A" w:rsidRPr="00A26C26">
        <w:rPr>
          <w:rFonts w:ascii="Calibri" w:eastAsia="Calibri" w:hAnsi="Calibri" w:cs="Calibri"/>
          <w:noProof/>
          <w:sz w:val="24"/>
          <w:szCs w:val="24"/>
        </w:rPr>
        <w:t>nc</w:t>
      </w:r>
      <w:r w:rsidR="002E49A6" w:rsidRPr="00A26C26">
        <w:rPr>
          <w:rFonts w:ascii="Calibri" w:eastAsia="Calibri" w:hAnsi="Calibri" w:cs="Calibri"/>
          <w:noProof/>
          <w:sz w:val="24"/>
          <w:szCs w:val="24"/>
        </w:rPr>
        <w:t>ă</w:t>
      </w:r>
      <w:r w:rsidR="0001604A" w:rsidRPr="00A26C26">
        <w:rPr>
          <w:rFonts w:ascii="Calibri" w:eastAsia="Calibri" w:hAnsi="Calibri" w:cs="Calibri"/>
          <w:noProof/>
          <w:sz w:val="24"/>
          <w:szCs w:val="24"/>
        </w:rPr>
        <w:t>rca fiecare document</w:t>
      </w:r>
      <w:r w:rsidR="005F5099" w:rsidRPr="00A26C26">
        <w:rPr>
          <w:rFonts w:ascii="Calibri" w:eastAsia="Calibri" w:hAnsi="Calibri" w:cs="Calibri"/>
          <w:noProof/>
          <w:sz w:val="24"/>
          <w:szCs w:val="24"/>
        </w:rPr>
        <w:t xml:space="preserve"> în </w:t>
      </w:r>
      <w:r w:rsidR="00967916" w:rsidRPr="00A26C26">
        <w:rPr>
          <w:rFonts w:ascii="Calibri" w:eastAsia="Calibri" w:hAnsi="Calibri" w:cs="Calibri"/>
          <w:noProof/>
          <w:sz w:val="24"/>
          <w:szCs w:val="24"/>
        </w:rPr>
        <w:t>parte, î</w:t>
      </w:r>
      <w:r w:rsidR="0001604A" w:rsidRPr="00A26C26">
        <w:rPr>
          <w:rFonts w:ascii="Calibri" w:eastAsia="Calibri" w:hAnsi="Calibri" w:cs="Calibri"/>
          <w:noProof/>
          <w:sz w:val="24"/>
          <w:szCs w:val="24"/>
        </w:rPr>
        <w:t>nc</w:t>
      </w:r>
      <w:r w:rsidR="002E49A6" w:rsidRPr="00A26C26">
        <w:rPr>
          <w:rFonts w:ascii="Calibri" w:eastAsia="Calibri" w:hAnsi="Calibri" w:cs="Calibri"/>
          <w:noProof/>
          <w:sz w:val="24"/>
          <w:szCs w:val="24"/>
        </w:rPr>
        <w:t>ă</w:t>
      </w:r>
      <w:r w:rsidR="0001604A" w:rsidRPr="00A26C26">
        <w:rPr>
          <w:rFonts w:ascii="Calibri" w:eastAsia="Calibri" w:hAnsi="Calibri" w:cs="Calibri"/>
          <w:noProof/>
          <w:sz w:val="24"/>
          <w:szCs w:val="24"/>
        </w:rPr>
        <w:t>rcar</w:t>
      </w:r>
      <w:r w:rsidR="00967916" w:rsidRPr="00A26C26">
        <w:rPr>
          <w:rFonts w:ascii="Calibri" w:eastAsia="Calibri" w:hAnsi="Calibri" w:cs="Calibri"/>
          <w:noProof/>
          <w:sz w:val="24"/>
          <w:szCs w:val="24"/>
        </w:rPr>
        <w:t>ea fiind de tip asincron. Validări privind formatul fiș</w:t>
      </w:r>
      <w:r w:rsidR="0001604A" w:rsidRPr="00A26C26">
        <w:rPr>
          <w:rFonts w:ascii="Calibri" w:eastAsia="Calibri" w:hAnsi="Calibri" w:cs="Calibri"/>
          <w:noProof/>
          <w:sz w:val="24"/>
          <w:szCs w:val="24"/>
        </w:rPr>
        <w:t>ierelor ce urmeaz</w:t>
      </w:r>
      <w:r w:rsidR="00967916" w:rsidRPr="00A26C26">
        <w:rPr>
          <w:rFonts w:ascii="Calibri" w:eastAsia="Calibri" w:hAnsi="Calibri" w:cs="Calibri"/>
          <w:noProof/>
          <w:sz w:val="24"/>
          <w:szCs w:val="24"/>
        </w:rPr>
        <w:t>ă</w:t>
      </w:r>
      <w:r w:rsidR="0001604A" w:rsidRPr="00A26C26">
        <w:rPr>
          <w:rFonts w:ascii="Calibri" w:eastAsia="Calibri" w:hAnsi="Calibri" w:cs="Calibri"/>
          <w:noProof/>
          <w:sz w:val="24"/>
          <w:szCs w:val="24"/>
        </w:rPr>
        <w:t xml:space="preserve"> a fi </w:t>
      </w:r>
      <w:r w:rsidR="005D38E8" w:rsidRPr="00A26C26">
        <w:rPr>
          <w:rFonts w:ascii="Calibri" w:eastAsia="Calibri" w:hAnsi="Calibri" w:cs="Calibri"/>
          <w:noProof/>
          <w:sz w:val="24"/>
          <w:szCs w:val="24"/>
        </w:rPr>
        <w:t>încărcate</w:t>
      </w:r>
      <w:r w:rsidR="0001604A" w:rsidRPr="00A26C26">
        <w:rPr>
          <w:rFonts w:ascii="Calibri" w:eastAsia="Calibri" w:hAnsi="Calibri" w:cs="Calibri"/>
          <w:noProof/>
          <w:sz w:val="24"/>
          <w:szCs w:val="24"/>
        </w:rPr>
        <w:t>:</w:t>
      </w:r>
    </w:p>
    <w:p w14:paraId="1B8B0EE6" w14:textId="77777777" w:rsidR="00F40D2B" w:rsidRPr="00A26C26" w:rsidRDefault="00F40D2B" w:rsidP="006733E8">
      <w:pPr>
        <w:pStyle w:val="NoSpacing"/>
        <w:spacing w:line="276" w:lineRule="auto"/>
        <w:ind w:left="1440"/>
        <w:jc w:val="both"/>
        <w:rPr>
          <w:rFonts w:ascii="Calibri" w:hAnsi="Calibri" w:cs="Calibri"/>
          <w:b/>
          <w:noProof/>
          <w:sz w:val="24"/>
          <w:szCs w:val="24"/>
        </w:rPr>
      </w:pPr>
      <w:r w:rsidRPr="00A26C26">
        <w:rPr>
          <w:rFonts w:ascii="Calibri" w:eastAsia="Calibri" w:hAnsi="Calibri" w:cs="Calibri"/>
          <w:noProof/>
          <w:sz w:val="24"/>
          <w:szCs w:val="24"/>
        </w:rPr>
        <w:t>F</w:t>
      </w:r>
      <w:r w:rsidR="0001604A" w:rsidRPr="00A26C26">
        <w:rPr>
          <w:rFonts w:ascii="Calibri" w:eastAsia="Calibri" w:hAnsi="Calibri" w:cs="Calibri"/>
          <w:noProof/>
          <w:sz w:val="24"/>
          <w:szCs w:val="24"/>
        </w:rPr>
        <w:t>i</w:t>
      </w:r>
      <w:r w:rsidR="00C24AC9" w:rsidRPr="00A26C26">
        <w:rPr>
          <w:rFonts w:ascii="Calibri" w:eastAsia="Calibri" w:hAnsi="Calibri" w:cs="Calibri"/>
          <w:noProof/>
          <w:sz w:val="24"/>
          <w:szCs w:val="24"/>
        </w:rPr>
        <w:t>ș</w:t>
      </w:r>
      <w:r w:rsidR="0001604A" w:rsidRPr="00A26C26">
        <w:rPr>
          <w:rFonts w:ascii="Calibri" w:eastAsia="Calibri" w:hAnsi="Calibri" w:cs="Calibri"/>
          <w:noProof/>
          <w:sz w:val="24"/>
          <w:szCs w:val="24"/>
        </w:rPr>
        <w:t>ierele</w:t>
      </w:r>
      <w:r w:rsidRPr="00A26C26">
        <w:rPr>
          <w:rFonts w:ascii="Calibri" w:eastAsia="Calibri" w:hAnsi="Calibri" w:cs="Calibri"/>
          <w:noProof/>
          <w:sz w:val="24"/>
          <w:szCs w:val="24"/>
        </w:rPr>
        <w:t xml:space="preserve"> </w:t>
      </w:r>
      <w:r w:rsidR="0001604A" w:rsidRPr="00A26C26">
        <w:rPr>
          <w:rFonts w:ascii="Calibri" w:eastAsia="Calibri" w:hAnsi="Calibri" w:cs="Calibri"/>
          <w:noProof/>
          <w:sz w:val="24"/>
          <w:szCs w:val="24"/>
        </w:rPr>
        <w:t>trebuie s</w:t>
      </w:r>
      <w:r w:rsidR="00967916" w:rsidRPr="00A26C26">
        <w:rPr>
          <w:rFonts w:ascii="Calibri" w:eastAsia="Calibri" w:hAnsi="Calibri" w:cs="Calibri"/>
          <w:noProof/>
          <w:sz w:val="24"/>
          <w:szCs w:val="24"/>
        </w:rPr>
        <w:t>ă</w:t>
      </w:r>
      <w:r w:rsidR="0001604A" w:rsidRPr="00A26C26">
        <w:rPr>
          <w:rFonts w:ascii="Calibri" w:eastAsia="Calibri" w:hAnsi="Calibri" w:cs="Calibri"/>
          <w:noProof/>
          <w:sz w:val="24"/>
          <w:szCs w:val="24"/>
        </w:rPr>
        <w:t xml:space="preserve"> fie</w:t>
      </w:r>
      <w:r w:rsidR="005F5099" w:rsidRPr="00A26C26">
        <w:rPr>
          <w:rFonts w:ascii="Calibri" w:eastAsia="Calibri" w:hAnsi="Calibri" w:cs="Calibri"/>
          <w:noProof/>
          <w:sz w:val="24"/>
          <w:szCs w:val="24"/>
        </w:rPr>
        <w:t xml:space="preserve"> în </w:t>
      </w:r>
      <w:r w:rsidR="0001604A" w:rsidRPr="00A26C26">
        <w:rPr>
          <w:rFonts w:ascii="Calibri" w:eastAsia="Calibri" w:hAnsi="Calibri" w:cs="Calibri"/>
          <w:noProof/>
          <w:sz w:val="24"/>
          <w:szCs w:val="24"/>
        </w:rPr>
        <w:t xml:space="preserve">format .pdf  scanate </w:t>
      </w:r>
      <w:r w:rsidR="00B1791B" w:rsidRPr="00A26C26">
        <w:rPr>
          <w:rFonts w:ascii="Calibri" w:eastAsia="Calibri" w:hAnsi="Calibri" w:cs="Calibri"/>
          <w:noProof/>
          <w:sz w:val="24"/>
          <w:szCs w:val="24"/>
        </w:rPr>
        <w:t xml:space="preserve">la </w:t>
      </w:r>
      <w:r w:rsidR="0001604A" w:rsidRPr="00A26C26">
        <w:rPr>
          <w:rFonts w:ascii="Calibri" w:eastAsia="Calibri" w:hAnsi="Calibri" w:cs="Calibri"/>
          <w:noProof/>
          <w:sz w:val="24"/>
          <w:szCs w:val="24"/>
        </w:rPr>
        <w:t>o rezolu</w:t>
      </w:r>
      <w:r w:rsidR="00967916" w:rsidRPr="00A26C26">
        <w:rPr>
          <w:rFonts w:ascii="Calibri" w:eastAsia="Calibri" w:hAnsi="Calibri" w:cs="Calibri"/>
          <w:noProof/>
          <w:sz w:val="24"/>
          <w:szCs w:val="24"/>
        </w:rPr>
        <w:t>ț</w:t>
      </w:r>
      <w:r w:rsidR="0001604A" w:rsidRPr="00A26C26">
        <w:rPr>
          <w:rFonts w:ascii="Calibri" w:eastAsia="Calibri" w:hAnsi="Calibri" w:cs="Calibri"/>
          <w:noProof/>
          <w:sz w:val="24"/>
          <w:szCs w:val="24"/>
        </w:rPr>
        <w:t>ie de minim 200dpi</w:t>
      </w:r>
      <w:r w:rsidR="00967916" w:rsidRPr="00A26C26">
        <w:rPr>
          <w:rFonts w:ascii="Calibri" w:eastAsia="Calibri" w:hAnsi="Calibri" w:cs="Calibri"/>
          <w:noProof/>
          <w:sz w:val="24"/>
          <w:szCs w:val="24"/>
        </w:rPr>
        <w:t>.</w:t>
      </w:r>
    </w:p>
    <w:p w14:paraId="40C75D81" w14:textId="77777777" w:rsidR="00FA08FC" w:rsidRPr="00A26C26" w:rsidRDefault="008F0EDE" w:rsidP="006733E8">
      <w:pPr>
        <w:pStyle w:val="NoSpacing"/>
        <w:spacing w:line="276" w:lineRule="auto"/>
        <w:ind w:left="786"/>
        <w:jc w:val="both"/>
        <w:rPr>
          <w:rFonts w:ascii="Calibri" w:hAnsi="Calibri" w:cs="Calibri"/>
          <w:b/>
          <w:noProof/>
          <w:sz w:val="24"/>
          <w:szCs w:val="24"/>
        </w:rPr>
      </w:pPr>
      <w:r w:rsidRPr="00267BE1">
        <w:rPr>
          <w:rFonts w:ascii="Calibri" w:eastAsia="Calibri" w:hAnsi="Calibri" w:cs="Calibri"/>
          <w:noProof/>
          <w:sz w:val="24"/>
          <w:szCs w:val="24"/>
        </w:rPr>
        <w:t>Se</w:t>
      </w:r>
      <w:r w:rsidR="003676DF" w:rsidRPr="00A26C26">
        <w:rPr>
          <w:rFonts w:ascii="Calibri" w:eastAsia="Calibri" w:hAnsi="Calibri" w:cs="Calibri"/>
          <w:noProof/>
          <w:sz w:val="24"/>
          <w:szCs w:val="24"/>
        </w:rPr>
        <w:t xml:space="preserve"> vor semna electronic și anexele Cererii de finanțare întocmite î</w:t>
      </w:r>
      <w:r w:rsidR="00FA08FC" w:rsidRPr="00A26C26">
        <w:rPr>
          <w:rFonts w:ascii="Calibri" w:eastAsia="Calibri" w:hAnsi="Calibri" w:cs="Calibri"/>
          <w:noProof/>
          <w:sz w:val="24"/>
          <w:szCs w:val="24"/>
        </w:rPr>
        <w:t>n nume propriu.</w:t>
      </w:r>
    </w:p>
    <w:p w14:paraId="3B5AF06F" w14:textId="77777777" w:rsidR="00F40D2B" w:rsidRPr="00A26C26" w:rsidRDefault="00F40D2B" w:rsidP="006733E8">
      <w:pPr>
        <w:pStyle w:val="NoSpacing"/>
        <w:spacing w:line="276" w:lineRule="auto"/>
        <w:jc w:val="both"/>
        <w:rPr>
          <w:rFonts w:ascii="Calibri" w:hAnsi="Calibri" w:cs="Calibri"/>
          <w:b/>
          <w:noProof/>
          <w:sz w:val="24"/>
          <w:szCs w:val="24"/>
        </w:rPr>
      </w:pPr>
    </w:p>
    <w:p w14:paraId="2AC6B29C" w14:textId="77777777" w:rsidR="00F40D2B" w:rsidRPr="00A26C26" w:rsidRDefault="00967916" w:rsidP="006733E8">
      <w:pPr>
        <w:pStyle w:val="NoSpacing"/>
        <w:numPr>
          <w:ilvl w:val="0"/>
          <w:numId w:val="15"/>
        </w:numPr>
        <w:spacing w:line="276" w:lineRule="auto"/>
        <w:jc w:val="both"/>
        <w:rPr>
          <w:rFonts w:ascii="Calibri" w:hAnsi="Calibri" w:cs="Calibri"/>
          <w:b/>
          <w:noProof/>
          <w:sz w:val="24"/>
          <w:szCs w:val="24"/>
        </w:rPr>
      </w:pPr>
      <w:r w:rsidRPr="00A26C26">
        <w:rPr>
          <w:rFonts w:ascii="Calibri" w:eastAsia="Calibri" w:hAnsi="Calibri" w:cs="Calibri"/>
          <w:b/>
          <w:noProof/>
          <w:sz w:val="24"/>
          <w:szCs w:val="24"/>
        </w:rPr>
        <w:t>Î</w:t>
      </w:r>
      <w:r w:rsidR="00603AA5" w:rsidRPr="00A26C26">
        <w:rPr>
          <w:rFonts w:ascii="Calibri" w:eastAsia="Calibri" w:hAnsi="Calibri" w:cs="Calibri"/>
          <w:b/>
          <w:noProof/>
          <w:sz w:val="24"/>
          <w:szCs w:val="24"/>
        </w:rPr>
        <w:t>ncă</w:t>
      </w:r>
      <w:r w:rsidR="0001604A" w:rsidRPr="00A26C26">
        <w:rPr>
          <w:rFonts w:ascii="Calibri" w:eastAsia="Calibri" w:hAnsi="Calibri" w:cs="Calibri"/>
          <w:b/>
          <w:noProof/>
          <w:sz w:val="24"/>
          <w:szCs w:val="24"/>
        </w:rPr>
        <w:t xml:space="preserve">rcare Alte documente </w:t>
      </w:r>
    </w:p>
    <w:p w14:paraId="23BECDCF" w14:textId="77777777" w:rsidR="00F40D2B" w:rsidRPr="00A26C26" w:rsidRDefault="00967916" w:rsidP="006733E8">
      <w:pPr>
        <w:pStyle w:val="NoSpacing"/>
        <w:spacing w:line="276" w:lineRule="auto"/>
        <w:ind w:left="720"/>
        <w:jc w:val="both"/>
        <w:rPr>
          <w:rFonts w:ascii="Calibri" w:hAnsi="Calibri" w:cs="Calibri"/>
          <w:b/>
          <w:noProof/>
          <w:sz w:val="24"/>
          <w:szCs w:val="24"/>
        </w:rPr>
      </w:pPr>
      <w:r w:rsidRPr="00A26C26">
        <w:rPr>
          <w:rFonts w:ascii="Calibri" w:hAnsi="Calibri" w:cs="Calibri"/>
          <w:noProof/>
          <w:sz w:val="24"/>
          <w:szCs w:val="24"/>
        </w:rPr>
        <w:t>Î</w:t>
      </w:r>
      <w:r w:rsidR="0001604A" w:rsidRPr="00A26C26">
        <w:rPr>
          <w:rFonts w:ascii="Calibri" w:hAnsi="Calibri" w:cs="Calibri"/>
          <w:noProof/>
          <w:sz w:val="24"/>
          <w:szCs w:val="24"/>
        </w:rPr>
        <w:t>n aceast</w:t>
      </w:r>
      <w:r w:rsidRPr="00A26C26">
        <w:rPr>
          <w:rFonts w:ascii="Calibri" w:hAnsi="Calibri" w:cs="Calibri"/>
          <w:noProof/>
          <w:sz w:val="24"/>
          <w:szCs w:val="24"/>
        </w:rPr>
        <w:t>ă</w:t>
      </w:r>
      <w:r w:rsidR="0001604A" w:rsidRPr="00A26C26">
        <w:rPr>
          <w:rFonts w:ascii="Calibri" w:hAnsi="Calibri" w:cs="Calibri"/>
          <w:noProof/>
          <w:sz w:val="24"/>
          <w:szCs w:val="24"/>
        </w:rPr>
        <w:t xml:space="preserve"> sec</w:t>
      </w:r>
      <w:r w:rsidRPr="00A26C26">
        <w:rPr>
          <w:rFonts w:ascii="Calibri" w:hAnsi="Calibri" w:cs="Calibri"/>
          <w:noProof/>
          <w:sz w:val="24"/>
          <w:szCs w:val="24"/>
        </w:rPr>
        <w:t>ț</w:t>
      </w:r>
      <w:r w:rsidR="0001604A" w:rsidRPr="00A26C26">
        <w:rPr>
          <w:rFonts w:ascii="Calibri" w:hAnsi="Calibri" w:cs="Calibri"/>
          <w:noProof/>
          <w:sz w:val="24"/>
          <w:szCs w:val="24"/>
        </w:rPr>
        <w:t>iune, utilizatorul are posibilitatea d</w:t>
      </w:r>
      <w:r w:rsidR="00603AA5" w:rsidRPr="00A26C26">
        <w:rPr>
          <w:rFonts w:ascii="Calibri" w:hAnsi="Calibri" w:cs="Calibri"/>
          <w:noProof/>
          <w:sz w:val="24"/>
          <w:szCs w:val="24"/>
        </w:rPr>
        <w:t>e</w:t>
      </w:r>
      <w:r w:rsidR="0001604A" w:rsidRPr="00A26C26">
        <w:rPr>
          <w:rFonts w:ascii="Calibri" w:hAnsi="Calibri" w:cs="Calibri"/>
          <w:noProof/>
          <w:sz w:val="24"/>
          <w:szCs w:val="24"/>
        </w:rPr>
        <w:t xml:space="preserve"> a </w:t>
      </w:r>
      <w:r w:rsidRPr="00A26C26">
        <w:rPr>
          <w:rFonts w:ascii="Calibri" w:hAnsi="Calibri" w:cs="Calibri"/>
          <w:noProof/>
          <w:sz w:val="24"/>
          <w:szCs w:val="24"/>
        </w:rPr>
        <w:t>î</w:t>
      </w:r>
      <w:r w:rsidR="00603AA5" w:rsidRPr="00A26C26">
        <w:rPr>
          <w:rFonts w:ascii="Calibri" w:hAnsi="Calibri" w:cs="Calibri"/>
          <w:noProof/>
          <w:sz w:val="24"/>
          <w:szCs w:val="24"/>
        </w:rPr>
        <w:t>ncă</w:t>
      </w:r>
      <w:r w:rsidR="0001604A" w:rsidRPr="00A26C26">
        <w:rPr>
          <w:rFonts w:ascii="Calibri" w:hAnsi="Calibri" w:cs="Calibri"/>
          <w:noProof/>
          <w:sz w:val="24"/>
          <w:szCs w:val="24"/>
        </w:rPr>
        <w:t>rca</w:t>
      </w:r>
      <w:r w:rsidR="005F5099" w:rsidRPr="00A26C26">
        <w:rPr>
          <w:rFonts w:ascii="Calibri" w:hAnsi="Calibri" w:cs="Calibri"/>
          <w:noProof/>
          <w:sz w:val="24"/>
          <w:szCs w:val="24"/>
        </w:rPr>
        <w:t xml:space="preserve"> și </w:t>
      </w:r>
      <w:r w:rsidR="0001604A" w:rsidRPr="00A26C26">
        <w:rPr>
          <w:rFonts w:ascii="Calibri" w:hAnsi="Calibri" w:cs="Calibri"/>
          <w:noProof/>
          <w:sz w:val="24"/>
          <w:szCs w:val="24"/>
        </w:rPr>
        <w:t>alte documente justificative ale proiectului. Dup</w:t>
      </w:r>
      <w:r w:rsidRPr="00A26C26">
        <w:rPr>
          <w:rFonts w:ascii="Calibri" w:hAnsi="Calibri" w:cs="Calibri"/>
          <w:noProof/>
          <w:sz w:val="24"/>
          <w:szCs w:val="24"/>
        </w:rPr>
        <w:t>ă</w:t>
      </w:r>
      <w:r w:rsidR="0001604A" w:rsidRPr="00A26C26">
        <w:rPr>
          <w:rFonts w:ascii="Calibri" w:hAnsi="Calibri" w:cs="Calibri"/>
          <w:noProof/>
          <w:sz w:val="24"/>
          <w:szCs w:val="24"/>
        </w:rPr>
        <w:t xml:space="preserve"> realizarea pa</w:t>
      </w:r>
      <w:r w:rsidRPr="00A26C26">
        <w:rPr>
          <w:rFonts w:ascii="Calibri" w:hAnsi="Calibri" w:cs="Calibri"/>
          <w:noProof/>
          <w:sz w:val="24"/>
          <w:szCs w:val="24"/>
        </w:rPr>
        <w:t>ș</w:t>
      </w:r>
      <w:r w:rsidR="0001604A" w:rsidRPr="00A26C26">
        <w:rPr>
          <w:rFonts w:ascii="Calibri" w:hAnsi="Calibri" w:cs="Calibri"/>
          <w:noProof/>
          <w:sz w:val="24"/>
          <w:szCs w:val="24"/>
        </w:rPr>
        <w:t>ilor</w:t>
      </w:r>
      <w:r w:rsidRPr="00A26C26">
        <w:rPr>
          <w:rFonts w:ascii="Calibri" w:hAnsi="Calibri" w:cs="Calibri"/>
          <w:noProof/>
          <w:sz w:val="24"/>
          <w:szCs w:val="24"/>
        </w:rPr>
        <w:t xml:space="preserve"> de mai sus, utilizatorul va acț</w:t>
      </w:r>
      <w:r w:rsidR="0001604A" w:rsidRPr="00A26C26">
        <w:rPr>
          <w:rFonts w:ascii="Calibri" w:hAnsi="Calibri" w:cs="Calibri"/>
          <w:noProof/>
          <w:sz w:val="24"/>
          <w:szCs w:val="24"/>
        </w:rPr>
        <w:t>iona butonul</w:t>
      </w:r>
      <w:r w:rsidRPr="00A26C26">
        <w:rPr>
          <w:rFonts w:ascii="Calibri" w:hAnsi="Calibri" w:cs="Calibri"/>
          <w:noProof/>
          <w:sz w:val="24"/>
          <w:szCs w:val="24"/>
        </w:rPr>
        <w:t xml:space="preserve"> de Upload, iar la finalizarea încărcă</w:t>
      </w:r>
      <w:r w:rsidR="0001604A" w:rsidRPr="00A26C26">
        <w:rPr>
          <w:rFonts w:ascii="Calibri" w:hAnsi="Calibri" w:cs="Calibri"/>
          <w:noProof/>
          <w:sz w:val="24"/>
          <w:szCs w:val="24"/>
        </w:rPr>
        <w:t>rii, acesta va pr</w:t>
      </w:r>
      <w:r w:rsidRPr="00A26C26">
        <w:rPr>
          <w:rFonts w:ascii="Calibri" w:hAnsi="Calibri" w:cs="Calibri"/>
          <w:noProof/>
          <w:sz w:val="24"/>
          <w:szCs w:val="24"/>
        </w:rPr>
        <w:t>imi un mesaj de confirmare, dacă toate fișierele au fost încă</w:t>
      </w:r>
      <w:r w:rsidR="0001604A" w:rsidRPr="00A26C26">
        <w:rPr>
          <w:rFonts w:ascii="Calibri" w:hAnsi="Calibri" w:cs="Calibri"/>
          <w:noProof/>
          <w:sz w:val="24"/>
          <w:szCs w:val="24"/>
        </w:rPr>
        <w:t>rcate cu succes.</w:t>
      </w:r>
    </w:p>
    <w:p w14:paraId="69EA4E72" w14:textId="77777777" w:rsidR="00F40D2B" w:rsidRPr="00A26C26" w:rsidRDefault="00967916" w:rsidP="006733E8">
      <w:pPr>
        <w:pStyle w:val="NoSpacing"/>
        <w:spacing w:line="276" w:lineRule="auto"/>
        <w:ind w:left="720"/>
        <w:jc w:val="both"/>
        <w:rPr>
          <w:rFonts w:ascii="Calibri" w:hAnsi="Calibri" w:cs="Calibri"/>
          <w:b/>
          <w:noProof/>
          <w:sz w:val="24"/>
          <w:szCs w:val="24"/>
        </w:rPr>
      </w:pPr>
      <w:r w:rsidRPr="00A26C26">
        <w:rPr>
          <w:rFonts w:ascii="Calibri" w:hAnsi="Calibri" w:cs="Calibri"/>
          <w:noProof/>
          <w:sz w:val="24"/>
          <w:szCs w:val="24"/>
        </w:rPr>
        <w:t>După încărcarea cu succes a tuturor fiș</w:t>
      </w:r>
      <w:r w:rsidR="0001604A" w:rsidRPr="00A26C26">
        <w:rPr>
          <w:rFonts w:ascii="Calibri" w:hAnsi="Calibri" w:cs="Calibri"/>
          <w:noProof/>
          <w:sz w:val="24"/>
          <w:szCs w:val="24"/>
        </w:rPr>
        <w:t xml:space="preserve">ierelor, acestea vor fi transferate la </w:t>
      </w:r>
      <w:r w:rsidR="00894727" w:rsidRPr="00A26C26">
        <w:rPr>
          <w:rFonts w:ascii="Calibri" w:hAnsi="Calibri" w:cs="Calibri"/>
          <w:noProof/>
          <w:sz w:val="24"/>
          <w:szCs w:val="24"/>
        </w:rPr>
        <w:t>AFIR.</w:t>
      </w:r>
      <w:r w:rsidR="000759AC" w:rsidRPr="00A26C26">
        <w:rPr>
          <w:rFonts w:ascii="Calibri" w:hAnsi="Calibri" w:cs="Calibri"/>
          <w:noProof/>
          <w:sz w:val="24"/>
          <w:szCs w:val="24"/>
        </w:rPr>
        <w:t xml:space="preserve"> </w:t>
      </w:r>
      <w:r w:rsidRPr="00A26C26">
        <w:rPr>
          <w:rFonts w:ascii="Calibri" w:hAnsi="Calibri" w:cs="Calibri"/>
          <w:noProof/>
          <w:sz w:val="24"/>
          <w:szCs w:val="24"/>
        </w:rPr>
        <w:t>Acestea se vor regă</w:t>
      </w:r>
      <w:r w:rsidR="0001604A" w:rsidRPr="00A26C26">
        <w:rPr>
          <w:rFonts w:ascii="Calibri" w:hAnsi="Calibri" w:cs="Calibri"/>
          <w:noProof/>
          <w:sz w:val="24"/>
          <w:szCs w:val="24"/>
        </w:rPr>
        <w:t>si</w:t>
      </w:r>
      <w:r w:rsidR="005F5099" w:rsidRPr="00A26C26">
        <w:rPr>
          <w:rFonts w:ascii="Calibri" w:hAnsi="Calibri" w:cs="Calibri"/>
          <w:noProof/>
          <w:sz w:val="24"/>
          <w:szCs w:val="24"/>
        </w:rPr>
        <w:t xml:space="preserve"> în </w:t>
      </w:r>
      <w:r w:rsidR="0001604A" w:rsidRPr="00A26C26">
        <w:rPr>
          <w:rFonts w:ascii="Calibri" w:hAnsi="Calibri" w:cs="Calibri"/>
          <w:noProof/>
          <w:sz w:val="24"/>
          <w:szCs w:val="24"/>
        </w:rPr>
        <w:t>Sistemul de gestiune a documentelor,</w:t>
      </w:r>
      <w:r w:rsidR="005F5099" w:rsidRPr="00A26C26">
        <w:rPr>
          <w:rFonts w:ascii="Calibri" w:hAnsi="Calibri" w:cs="Calibri"/>
          <w:noProof/>
          <w:sz w:val="24"/>
          <w:szCs w:val="24"/>
        </w:rPr>
        <w:t xml:space="preserve"> în </w:t>
      </w:r>
      <w:r w:rsidR="0001604A" w:rsidRPr="00A26C26">
        <w:rPr>
          <w:rFonts w:ascii="Calibri" w:hAnsi="Calibri" w:cs="Calibri"/>
          <w:noProof/>
          <w:sz w:val="24"/>
          <w:szCs w:val="24"/>
        </w:rPr>
        <w:t xml:space="preserve"> folder-ul proiectului, concomitent cu startarea fluxului de Depunere-Evaluare,</w:t>
      </w:r>
      <w:r w:rsidR="005F5099" w:rsidRPr="00A26C26">
        <w:rPr>
          <w:rFonts w:ascii="Calibri" w:hAnsi="Calibri" w:cs="Calibri"/>
          <w:noProof/>
          <w:sz w:val="24"/>
          <w:szCs w:val="24"/>
        </w:rPr>
        <w:t xml:space="preserve"> în </w:t>
      </w:r>
      <w:r w:rsidR="0001604A" w:rsidRPr="00A26C26">
        <w:rPr>
          <w:rFonts w:ascii="Calibri" w:hAnsi="Calibri" w:cs="Calibri"/>
          <w:noProof/>
          <w:sz w:val="24"/>
          <w:szCs w:val="24"/>
        </w:rPr>
        <w:t xml:space="preserve">sarcinile </w:t>
      </w:r>
      <w:r w:rsidR="00501A44" w:rsidRPr="00A26C26">
        <w:rPr>
          <w:rFonts w:ascii="Calibri" w:hAnsi="Calibri" w:cs="Calibri"/>
          <w:noProof/>
          <w:sz w:val="24"/>
          <w:szCs w:val="24"/>
        </w:rPr>
        <w:t>Ş</w:t>
      </w:r>
      <w:r w:rsidR="0001604A" w:rsidRPr="00A26C26">
        <w:rPr>
          <w:rFonts w:ascii="Calibri" w:hAnsi="Calibri" w:cs="Calibri"/>
          <w:noProof/>
          <w:sz w:val="24"/>
          <w:szCs w:val="24"/>
        </w:rPr>
        <w:t xml:space="preserve">ef </w:t>
      </w:r>
      <w:r w:rsidR="00894727" w:rsidRPr="00A26C26">
        <w:rPr>
          <w:rFonts w:ascii="Calibri" w:hAnsi="Calibri" w:cs="Calibri"/>
          <w:noProof/>
          <w:sz w:val="24"/>
          <w:szCs w:val="24"/>
        </w:rPr>
        <w:t>SAFPD</w:t>
      </w:r>
      <w:r w:rsidR="0001604A" w:rsidRPr="00A26C26">
        <w:rPr>
          <w:rFonts w:ascii="Calibri" w:hAnsi="Calibri" w:cs="Calibri"/>
          <w:noProof/>
          <w:sz w:val="24"/>
          <w:szCs w:val="24"/>
        </w:rPr>
        <w:t>, pentr</w:t>
      </w:r>
      <w:r w:rsidRPr="00A26C26">
        <w:rPr>
          <w:rFonts w:ascii="Calibri" w:hAnsi="Calibri" w:cs="Calibri"/>
          <w:noProof/>
          <w:sz w:val="24"/>
          <w:szCs w:val="24"/>
        </w:rPr>
        <w:t xml:space="preserve">u </w:t>
      </w:r>
      <w:r w:rsidR="005D38E8" w:rsidRPr="00A26C26">
        <w:rPr>
          <w:rFonts w:ascii="Calibri" w:hAnsi="Calibri" w:cs="Calibri"/>
          <w:noProof/>
          <w:sz w:val="24"/>
          <w:szCs w:val="24"/>
        </w:rPr>
        <w:t xml:space="preserve">desemnarea </w:t>
      </w:r>
      <w:r w:rsidRPr="00A26C26">
        <w:rPr>
          <w:rFonts w:ascii="Calibri" w:hAnsi="Calibri" w:cs="Calibri"/>
          <w:noProof/>
          <w:sz w:val="24"/>
          <w:szCs w:val="24"/>
        </w:rPr>
        <w:t xml:space="preserve">expertului  care va </w:t>
      </w:r>
      <w:r w:rsidR="00894727" w:rsidRPr="00A26C26">
        <w:rPr>
          <w:rFonts w:ascii="Calibri" w:hAnsi="Calibri" w:cs="Calibri"/>
          <w:noProof/>
          <w:sz w:val="24"/>
          <w:szCs w:val="24"/>
        </w:rPr>
        <w:t>verifica</w:t>
      </w:r>
      <w:r w:rsidR="005D38E8" w:rsidRPr="00A26C26">
        <w:rPr>
          <w:rFonts w:ascii="Calibri" w:hAnsi="Calibri" w:cs="Calibri"/>
          <w:noProof/>
          <w:sz w:val="24"/>
          <w:szCs w:val="24"/>
        </w:rPr>
        <w:t xml:space="preserve"> </w:t>
      </w:r>
      <w:r w:rsidR="00106E38" w:rsidRPr="00A26C26">
        <w:rPr>
          <w:rFonts w:ascii="Calibri" w:hAnsi="Calibri" w:cs="Calibri"/>
          <w:noProof/>
          <w:sz w:val="24"/>
          <w:szCs w:val="24"/>
        </w:rPr>
        <w:t>C</w:t>
      </w:r>
      <w:r w:rsidR="005D38E8" w:rsidRPr="00A26C26">
        <w:rPr>
          <w:rFonts w:ascii="Calibri" w:hAnsi="Calibri" w:cs="Calibri"/>
          <w:noProof/>
          <w:sz w:val="24"/>
          <w:szCs w:val="24"/>
        </w:rPr>
        <w:t>ererea de finanţare</w:t>
      </w:r>
      <w:r w:rsidR="0001604A" w:rsidRPr="00A26C26">
        <w:rPr>
          <w:rFonts w:ascii="Calibri" w:hAnsi="Calibri" w:cs="Calibri"/>
          <w:noProof/>
          <w:sz w:val="24"/>
          <w:szCs w:val="24"/>
        </w:rPr>
        <w:t xml:space="preserve">. </w:t>
      </w:r>
    </w:p>
    <w:p w14:paraId="5CD059DB" w14:textId="77777777" w:rsidR="00F40D2B" w:rsidRDefault="0001604A" w:rsidP="006733E8">
      <w:pPr>
        <w:pStyle w:val="NoSpacing"/>
        <w:spacing w:line="276" w:lineRule="auto"/>
        <w:ind w:left="720"/>
        <w:jc w:val="both"/>
        <w:rPr>
          <w:rFonts w:ascii="Calibri" w:hAnsi="Calibri" w:cs="Calibri"/>
          <w:noProof/>
          <w:sz w:val="24"/>
          <w:szCs w:val="24"/>
        </w:rPr>
      </w:pPr>
      <w:r w:rsidRPr="00A26C26">
        <w:rPr>
          <w:rFonts w:ascii="Calibri" w:hAnsi="Calibri" w:cs="Calibri"/>
          <w:noProof/>
          <w:sz w:val="24"/>
          <w:szCs w:val="24"/>
        </w:rPr>
        <w:t>Alocarea bonurilor de ordine se va rea</w:t>
      </w:r>
      <w:r w:rsidR="00967916" w:rsidRPr="00A26C26">
        <w:rPr>
          <w:rFonts w:ascii="Calibri" w:hAnsi="Calibri" w:cs="Calibri"/>
          <w:noProof/>
          <w:sz w:val="24"/>
          <w:szCs w:val="24"/>
        </w:rPr>
        <w:t>liza prin generarea unei secvenț</w:t>
      </w:r>
      <w:r w:rsidRPr="00A26C26">
        <w:rPr>
          <w:rFonts w:ascii="Calibri" w:hAnsi="Calibri" w:cs="Calibri"/>
          <w:noProof/>
          <w:sz w:val="24"/>
          <w:szCs w:val="24"/>
        </w:rPr>
        <w:t>e unice pe sesiune.</w:t>
      </w:r>
    </w:p>
    <w:p w14:paraId="40141CB9" w14:textId="77777777" w:rsidR="00267BE1" w:rsidRPr="00A26C26" w:rsidRDefault="00267BE1" w:rsidP="006733E8">
      <w:pPr>
        <w:pStyle w:val="NoSpacing"/>
        <w:spacing w:line="276" w:lineRule="auto"/>
        <w:ind w:left="720"/>
        <w:jc w:val="both"/>
        <w:rPr>
          <w:rFonts w:ascii="Calibri" w:hAnsi="Calibri" w:cs="Calibri"/>
          <w:b/>
          <w:noProof/>
          <w:sz w:val="24"/>
          <w:szCs w:val="24"/>
        </w:rPr>
      </w:pPr>
    </w:p>
    <w:p w14:paraId="5E9EA9D7" w14:textId="77777777" w:rsidR="00F40D2B" w:rsidRPr="00A26C26" w:rsidRDefault="00967916" w:rsidP="006733E8">
      <w:pPr>
        <w:pStyle w:val="NoSpacing"/>
        <w:pBdr>
          <w:top w:val="single" w:sz="2" w:space="1" w:color="00B050"/>
          <w:left w:val="single" w:sz="2" w:space="4" w:color="00B050"/>
          <w:bottom w:val="single" w:sz="2" w:space="1" w:color="00B050"/>
          <w:right w:val="single" w:sz="2" w:space="4" w:color="00B050"/>
        </w:pBdr>
        <w:spacing w:line="276" w:lineRule="auto"/>
        <w:ind w:left="720"/>
        <w:jc w:val="both"/>
        <w:rPr>
          <w:rFonts w:ascii="Calibri" w:hAnsi="Calibri" w:cs="Calibri"/>
          <w:b/>
          <w:noProof/>
          <w:sz w:val="24"/>
          <w:szCs w:val="24"/>
        </w:rPr>
      </w:pPr>
      <w:r w:rsidRPr="00A26C26">
        <w:rPr>
          <w:rStyle w:val="Heading7Char"/>
          <w:rFonts w:cs="Calibri"/>
          <w:noProof/>
        </w:rPr>
        <w:lastRenderedPageBreak/>
        <w:t>Atenț</w:t>
      </w:r>
      <w:r w:rsidR="006C00C4" w:rsidRPr="00A26C26">
        <w:rPr>
          <w:rStyle w:val="Heading7Char"/>
          <w:rFonts w:cs="Calibri"/>
          <w:noProof/>
        </w:rPr>
        <w:t>ie</w:t>
      </w:r>
      <w:r w:rsidR="00501A44" w:rsidRPr="00A26C26">
        <w:rPr>
          <w:rStyle w:val="Heading7Char"/>
          <w:rFonts w:cs="Calibri"/>
          <w:noProof/>
        </w:rPr>
        <w:t>!</w:t>
      </w:r>
      <w:r w:rsidR="00501A44" w:rsidRPr="00A26C26">
        <w:rPr>
          <w:rFonts w:ascii="Calibri" w:hAnsi="Calibri" w:cs="Calibri"/>
          <w:noProof/>
          <w:sz w:val="24"/>
          <w:szCs w:val="24"/>
        </w:rPr>
        <w:t xml:space="preserve"> </w:t>
      </w:r>
      <w:r w:rsidR="006C00C4" w:rsidRPr="00A26C26">
        <w:rPr>
          <w:rFonts w:ascii="Calibri" w:hAnsi="Calibri" w:cs="Calibri"/>
          <w:noProof/>
          <w:sz w:val="24"/>
          <w:szCs w:val="24"/>
        </w:rPr>
        <w:t xml:space="preserve"> </w:t>
      </w:r>
      <w:r w:rsidR="00C12FB6" w:rsidRPr="00A26C26">
        <w:rPr>
          <w:rFonts w:ascii="Calibri" w:hAnsi="Calibri" w:cs="Calibri"/>
          <w:noProof/>
          <w:sz w:val="24"/>
          <w:szCs w:val="24"/>
        </w:rPr>
        <w:t>P</w:t>
      </w:r>
      <w:r w:rsidR="006C00C4" w:rsidRPr="00A26C26">
        <w:rPr>
          <w:rFonts w:ascii="Calibri" w:hAnsi="Calibri" w:cs="Calibri"/>
          <w:noProof/>
          <w:sz w:val="24"/>
          <w:szCs w:val="24"/>
        </w:rPr>
        <w:t xml:space="preserve">entru a </w:t>
      </w:r>
      <w:r w:rsidRPr="00A26C26">
        <w:rPr>
          <w:rFonts w:ascii="Calibri" w:hAnsi="Calibri" w:cs="Calibri"/>
          <w:noProof/>
          <w:sz w:val="24"/>
          <w:szCs w:val="24"/>
        </w:rPr>
        <w:t xml:space="preserve">preveni </w:t>
      </w:r>
      <w:r w:rsidR="0094148D" w:rsidRPr="00A26C26">
        <w:rPr>
          <w:rFonts w:ascii="Calibri" w:hAnsi="Calibri" w:cs="Calibri"/>
          <w:noProof/>
          <w:sz w:val="24"/>
          <w:szCs w:val="24"/>
        </w:rPr>
        <w:t xml:space="preserve">respingerea </w:t>
      </w:r>
      <w:r w:rsidR="00A14829" w:rsidRPr="00A26C26">
        <w:rPr>
          <w:rFonts w:ascii="Calibri" w:hAnsi="Calibri" w:cs="Calibri"/>
          <w:noProof/>
          <w:sz w:val="24"/>
          <w:szCs w:val="24"/>
        </w:rPr>
        <w:t>Cererii de finanțare</w:t>
      </w:r>
      <w:r w:rsidR="006C00C4" w:rsidRPr="00A26C26">
        <w:rPr>
          <w:rFonts w:ascii="Calibri" w:hAnsi="Calibri" w:cs="Calibri"/>
          <w:noProof/>
          <w:sz w:val="24"/>
          <w:szCs w:val="24"/>
        </w:rPr>
        <w:t xml:space="preserve"> ca urmare a descoperirii unor</w:t>
      </w:r>
      <w:r w:rsidR="00F10410" w:rsidRPr="00A26C26">
        <w:rPr>
          <w:rFonts w:ascii="Calibri" w:hAnsi="Calibri" w:cs="Calibri"/>
          <w:noProof/>
          <w:sz w:val="24"/>
          <w:szCs w:val="24"/>
        </w:rPr>
        <w:t xml:space="preserve"> </w:t>
      </w:r>
      <w:r w:rsidR="006C00C4" w:rsidRPr="00A26C26">
        <w:rPr>
          <w:rFonts w:ascii="Calibri" w:hAnsi="Calibri" w:cs="Calibri"/>
          <w:noProof/>
          <w:sz w:val="24"/>
          <w:szCs w:val="24"/>
        </w:rPr>
        <w:t xml:space="preserve">erori de formă în completarea </w:t>
      </w:r>
      <w:r w:rsidR="00A14829" w:rsidRPr="00A26C26">
        <w:rPr>
          <w:rFonts w:ascii="Calibri" w:hAnsi="Calibri" w:cs="Calibri"/>
          <w:noProof/>
          <w:sz w:val="24"/>
          <w:szCs w:val="24"/>
        </w:rPr>
        <w:t>Cererii de finanțare</w:t>
      </w:r>
      <w:r w:rsidR="006C00C4" w:rsidRPr="00A26C26">
        <w:rPr>
          <w:rFonts w:ascii="Calibri" w:hAnsi="Calibri" w:cs="Calibri"/>
          <w:noProof/>
          <w:sz w:val="24"/>
          <w:szCs w:val="24"/>
        </w:rPr>
        <w:t xml:space="preserve">, solicitantul are responsabilitatea încărcării unei </w:t>
      </w:r>
      <w:r w:rsidR="00106E38" w:rsidRPr="00A26C26">
        <w:rPr>
          <w:rFonts w:ascii="Calibri" w:hAnsi="Calibri" w:cs="Calibri"/>
          <w:noProof/>
          <w:sz w:val="24"/>
          <w:szCs w:val="24"/>
        </w:rPr>
        <w:t>C</w:t>
      </w:r>
      <w:r w:rsidR="006C00C4" w:rsidRPr="00A26C26">
        <w:rPr>
          <w:rFonts w:ascii="Calibri" w:hAnsi="Calibri" w:cs="Calibri"/>
          <w:noProof/>
          <w:sz w:val="24"/>
          <w:szCs w:val="24"/>
        </w:rPr>
        <w:t>ere</w:t>
      </w:r>
      <w:r w:rsidR="00F10410" w:rsidRPr="00A26C26">
        <w:rPr>
          <w:rFonts w:ascii="Calibri" w:hAnsi="Calibri" w:cs="Calibri"/>
          <w:noProof/>
          <w:sz w:val="24"/>
          <w:szCs w:val="24"/>
        </w:rPr>
        <w:t>ri de finanț</w:t>
      </w:r>
      <w:r w:rsidRPr="00A26C26">
        <w:rPr>
          <w:rFonts w:ascii="Calibri" w:hAnsi="Calibri" w:cs="Calibri"/>
          <w:noProof/>
          <w:sz w:val="24"/>
          <w:szCs w:val="24"/>
        </w:rPr>
        <w:t>are în care informaț</w:t>
      </w:r>
      <w:r w:rsidR="006C00C4" w:rsidRPr="00A26C26">
        <w:rPr>
          <w:rFonts w:ascii="Calibri" w:hAnsi="Calibri" w:cs="Calibri"/>
          <w:noProof/>
          <w:sz w:val="24"/>
          <w:szCs w:val="24"/>
        </w:rPr>
        <w:t>ia să fie completă</w:t>
      </w:r>
      <w:r w:rsidR="005F5099" w:rsidRPr="00A26C26">
        <w:rPr>
          <w:rFonts w:ascii="Calibri" w:hAnsi="Calibri" w:cs="Calibri"/>
          <w:noProof/>
          <w:sz w:val="24"/>
          <w:szCs w:val="24"/>
        </w:rPr>
        <w:t xml:space="preserve"> și </w:t>
      </w:r>
      <w:r w:rsidR="006C00C4" w:rsidRPr="00A26C26">
        <w:rPr>
          <w:rFonts w:ascii="Calibri" w:hAnsi="Calibri" w:cs="Calibri"/>
          <w:noProof/>
          <w:sz w:val="24"/>
          <w:szCs w:val="24"/>
        </w:rPr>
        <w:t>conformă cu realitatea.</w:t>
      </w:r>
      <w:r w:rsidR="00603AA5" w:rsidRPr="00A26C26">
        <w:rPr>
          <w:rFonts w:ascii="Calibri" w:hAnsi="Calibri" w:cs="Calibri"/>
          <w:noProof/>
          <w:sz w:val="24"/>
          <w:szCs w:val="24"/>
        </w:rPr>
        <w:t xml:space="preserve"> </w:t>
      </w:r>
    </w:p>
    <w:p w14:paraId="07E685A2" w14:textId="77777777" w:rsidR="00F40D2B" w:rsidRPr="00A26C26" w:rsidRDefault="006C00C4" w:rsidP="006733E8">
      <w:pPr>
        <w:pStyle w:val="NoSpacing"/>
        <w:spacing w:line="276" w:lineRule="auto"/>
        <w:ind w:left="720"/>
        <w:jc w:val="both"/>
        <w:rPr>
          <w:rFonts w:ascii="Calibri" w:hAnsi="Calibri" w:cs="Calibri"/>
          <w:b/>
          <w:strike/>
          <w:noProof/>
          <w:sz w:val="24"/>
          <w:szCs w:val="24"/>
        </w:rPr>
      </w:pPr>
      <w:r w:rsidRPr="00A26C26">
        <w:rPr>
          <w:rFonts w:ascii="Calibri" w:hAnsi="Calibri" w:cs="Calibri"/>
          <w:noProof/>
          <w:sz w:val="24"/>
          <w:szCs w:val="24"/>
        </w:rPr>
        <w:t>Dup</w:t>
      </w:r>
      <w:r w:rsidR="00967916" w:rsidRPr="00A26C26">
        <w:rPr>
          <w:rFonts w:ascii="Calibri" w:hAnsi="Calibri" w:cs="Calibri"/>
          <w:noProof/>
          <w:sz w:val="24"/>
          <w:szCs w:val="24"/>
        </w:rPr>
        <w:t>ă</w:t>
      </w:r>
      <w:r w:rsidR="001D2E70" w:rsidRPr="00A26C26">
        <w:rPr>
          <w:rFonts w:ascii="Calibri" w:hAnsi="Calibri" w:cs="Calibri"/>
          <w:noProof/>
          <w:sz w:val="24"/>
          <w:szCs w:val="24"/>
        </w:rPr>
        <w:t xml:space="preserve"> </w:t>
      </w:r>
      <w:r w:rsidRPr="00A26C26">
        <w:rPr>
          <w:rFonts w:ascii="Calibri" w:hAnsi="Calibri" w:cs="Calibri"/>
          <w:noProof/>
          <w:sz w:val="24"/>
          <w:szCs w:val="24"/>
        </w:rPr>
        <w:t>depunere</w:t>
      </w:r>
      <w:r w:rsidR="00967916" w:rsidRPr="00A26C26">
        <w:rPr>
          <w:rFonts w:ascii="Calibri" w:hAnsi="Calibri" w:cs="Calibri"/>
          <w:noProof/>
          <w:sz w:val="24"/>
          <w:szCs w:val="24"/>
        </w:rPr>
        <w:t>a proiectelor, pentru solicitanț</w:t>
      </w:r>
      <w:r w:rsidRPr="00A26C26">
        <w:rPr>
          <w:rFonts w:ascii="Calibri" w:hAnsi="Calibri" w:cs="Calibri"/>
          <w:noProof/>
          <w:sz w:val="24"/>
          <w:szCs w:val="24"/>
        </w:rPr>
        <w:t>i</w:t>
      </w:r>
      <w:r w:rsidR="00603AA5" w:rsidRPr="00A26C26">
        <w:rPr>
          <w:rFonts w:ascii="Calibri" w:hAnsi="Calibri" w:cs="Calibri"/>
          <w:noProof/>
          <w:sz w:val="24"/>
          <w:szCs w:val="24"/>
        </w:rPr>
        <w:t>,</w:t>
      </w:r>
      <w:r w:rsidRPr="00A26C26">
        <w:rPr>
          <w:rFonts w:ascii="Calibri" w:hAnsi="Calibri" w:cs="Calibri"/>
          <w:noProof/>
          <w:sz w:val="24"/>
          <w:szCs w:val="24"/>
        </w:rPr>
        <w:t xml:space="preserve"> </w:t>
      </w:r>
      <w:r w:rsidR="00967916" w:rsidRPr="00A26C26">
        <w:rPr>
          <w:rFonts w:ascii="Calibri" w:hAnsi="Calibri" w:cs="Calibri"/>
          <w:noProof/>
          <w:sz w:val="24"/>
          <w:szCs w:val="24"/>
        </w:rPr>
        <w:t>sunt disponibile numai acț</w:t>
      </w:r>
      <w:r w:rsidR="00F614E1" w:rsidRPr="00A26C26">
        <w:rPr>
          <w:rFonts w:ascii="Calibri" w:hAnsi="Calibri" w:cs="Calibri"/>
          <w:noProof/>
          <w:sz w:val="24"/>
          <w:szCs w:val="24"/>
        </w:rPr>
        <w:t xml:space="preserve">iunile </w:t>
      </w:r>
      <w:r w:rsidR="00A7113D" w:rsidRPr="00A26C26">
        <w:rPr>
          <w:rFonts w:ascii="Calibri" w:hAnsi="Calibri" w:cs="Calibri"/>
          <w:noProof/>
          <w:sz w:val="24"/>
          <w:szCs w:val="24"/>
        </w:rPr>
        <w:t>„</w:t>
      </w:r>
      <w:r w:rsidR="00F614E1" w:rsidRPr="00A26C26">
        <w:rPr>
          <w:rFonts w:ascii="Calibri" w:hAnsi="Calibri" w:cs="Calibri"/>
          <w:noProof/>
          <w:sz w:val="24"/>
          <w:szCs w:val="24"/>
        </w:rPr>
        <w:t>Vizualizare</w:t>
      </w:r>
      <w:r w:rsidR="00A7113D" w:rsidRPr="00A26C26">
        <w:rPr>
          <w:rFonts w:ascii="Calibri" w:hAnsi="Calibri" w:cs="Calibri"/>
          <w:noProof/>
          <w:sz w:val="24"/>
          <w:szCs w:val="24"/>
        </w:rPr>
        <w:t>”</w:t>
      </w:r>
      <w:r w:rsidR="00F614E1" w:rsidRPr="00A26C26">
        <w:rPr>
          <w:rFonts w:ascii="Calibri" w:hAnsi="Calibri" w:cs="Calibri"/>
          <w:noProof/>
          <w:sz w:val="24"/>
          <w:szCs w:val="24"/>
        </w:rPr>
        <w:t xml:space="preserve">, </w:t>
      </w:r>
      <w:r w:rsidR="00A7113D" w:rsidRPr="00A26C26">
        <w:rPr>
          <w:rFonts w:ascii="Calibri" w:hAnsi="Calibri" w:cs="Calibri"/>
          <w:noProof/>
          <w:sz w:val="24"/>
          <w:szCs w:val="24"/>
        </w:rPr>
        <w:t>„</w:t>
      </w:r>
      <w:r w:rsidR="00F614E1" w:rsidRPr="00A26C26">
        <w:rPr>
          <w:rFonts w:ascii="Calibri" w:hAnsi="Calibri" w:cs="Calibri"/>
          <w:noProof/>
          <w:sz w:val="24"/>
          <w:szCs w:val="24"/>
        </w:rPr>
        <w:t>Statusuri</w:t>
      </w:r>
      <w:r w:rsidR="00A7113D" w:rsidRPr="00A26C26">
        <w:rPr>
          <w:rFonts w:ascii="Calibri" w:hAnsi="Calibri" w:cs="Calibri"/>
          <w:noProof/>
          <w:sz w:val="24"/>
          <w:szCs w:val="24"/>
        </w:rPr>
        <w:t>”</w:t>
      </w:r>
      <w:r w:rsidRPr="00A26C26">
        <w:rPr>
          <w:rFonts w:ascii="Calibri" w:hAnsi="Calibri" w:cs="Calibri"/>
          <w:noProof/>
          <w:sz w:val="24"/>
          <w:szCs w:val="24"/>
        </w:rPr>
        <w:t xml:space="preserve">. </w:t>
      </w:r>
    </w:p>
    <w:p w14:paraId="31A15A3D" w14:textId="77777777" w:rsidR="00A7113D" w:rsidRPr="00A26C26" w:rsidRDefault="00A7113D" w:rsidP="006733E8">
      <w:pPr>
        <w:pStyle w:val="NoSpacing"/>
        <w:spacing w:line="276" w:lineRule="auto"/>
        <w:jc w:val="both"/>
        <w:rPr>
          <w:rFonts w:ascii="Calibri" w:hAnsi="Calibri" w:cs="Calibri"/>
          <w:noProof/>
          <w:sz w:val="24"/>
          <w:szCs w:val="24"/>
        </w:rPr>
      </w:pPr>
    </w:p>
    <w:p w14:paraId="160FAD74" w14:textId="77777777" w:rsidR="00F40D2B" w:rsidRPr="00A26C26" w:rsidRDefault="00355140" w:rsidP="006733E8">
      <w:pPr>
        <w:pStyle w:val="NoSpacing"/>
        <w:spacing w:line="276" w:lineRule="auto"/>
        <w:jc w:val="both"/>
        <w:rPr>
          <w:rFonts w:ascii="Calibri" w:hAnsi="Calibri" w:cs="Calibri"/>
          <w:b/>
          <w:noProof/>
          <w:sz w:val="24"/>
          <w:szCs w:val="24"/>
        </w:rPr>
      </w:pPr>
      <w:r w:rsidRPr="00A26C26">
        <w:rPr>
          <w:rFonts w:ascii="Calibri" w:hAnsi="Calibri" w:cs="Calibri"/>
          <w:noProof/>
          <w:sz w:val="24"/>
          <w:szCs w:val="24"/>
        </w:rPr>
        <w:t>Pentru cererile de finanțare a căror încărcare on</w:t>
      </w:r>
      <w:r w:rsidR="00F10410" w:rsidRPr="00A26C26">
        <w:rPr>
          <w:rFonts w:ascii="Calibri" w:hAnsi="Calibri" w:cs="Calibri"/>
          <w:noProof/>
          <w:sz w:val="24"/>
          <w:szCs w:val="24"/>
        </w:rPr>
        <w:t>-</w:t>
      </w:r>
      <w:r w:rsidRPr="00A26C26">
        <w:rPr>
          <w:rFonts w:ascii="Calibri" w:hAnsi="Calibri" w:cs="Calibri"/>
          <w:noProof/>
          <w:sz w:val="24"/>
          <w:szCs w:val="24"/>
        </w:rPr>
        <w:t>line prin intermediului portalului A</w:t>
      </w:r>
      <w:r w:rsidR="002C39FF" w:rsidRPr="00A26C26">
        <w:rPr>
          <w:rFonts w:ascii="Calibri" w:hAnsi="Calibri" w:cs="Calibri"/>
          <w:noProof/>
          <w:sz w:val="24"/>
          <w:szCs w:val="24"/>
        </w:rPr>
        <w:t>FIR</w:t>
      </w:r>
      <w:r w:rsidRPr="00A26C26">
        <w:rPr>
          <w:rFonts w:ascii="Calibri" w:hAnsi="Calibri" w:cs="Calibri"/>
          <w:noProof/>
          <w:sz w:val="24"/>
          <w:szCs w:val="24"/>
        </w:rPr>
        <w:t xml:space="preserve"> se realizează după ora 14.00, termenul privind verificarea </w:t>
      </w:r>
      <w:r w:rsidR="00474CD0" w:rsidRPr="00A26C26">
        <w:rPr>
          <w:rFonts w:ascii="Calibri" w:hAnsi="Calibri" w:cs="Calibri"/>
          <w:noProof/>
          <w:sz w:val="24"/>
          <w:szCs w:val="24"/>
        </w:rPr>
        <w:t xml:space="preserve">condiţiilor de admitere </w:t>
      </w:r>
      <w:r w:rsidRPr="00A26C26">
        <w:rPr>
          <w:rFonts w:ascii="Calibri" w:hAnsi="Calibri" w:cs="Calibri"/>
          <w:noProof/>
          <w:sz w:val="24"/>
          <w:szCs w:val="24"/>
        </w:rPr>
        <w:t>se derulează din ziua următoare</w:t>
      </w:r>
      <w:r w:rsidR="000E3582" w:rsidRPr="00A26C26">
        <w:rPr>
          <w:rFonts w:ascii="Calibri" w:hAnsi="Calibri" w:cs="Calibri"/>
          <w:noProof/>
          <w:sz w:val="24"/>
          <w:szCs w:val="24"/>
        </w:rPr>
        <w:t xml:space="preserve">. </w:t>
      </w:r>
      <w:r w:rsidR="000E3582" w:rsidRPr="00A26C26">
        <w:rPr>
          <w:rFonts w:ascii="Calibri" w:hAnsi="Calibri" w:cs="Calibri"/>
          <w:b/>
          <w:noProof/>
          <w:sz w:val="24"/>
          <w:szCs w:val="24"/>
        </w:rPr>
        <w:t xml:space="preserve">În ultima zi de depunere a </w:t>
      </w:r>
      <w:r w:rsidR="002E49A6" w:rsidRPr="00A26C26">
        <w:rPr>
          <w:rFonts w:ascii="Calibri" w:hAnsi="Calibri" w:cs="Calibri"/>
          <w:b/>
          <w:noProof/>
          <w:sz w:val="24"/>
          <w:szCs w:val="24"/>
        </w:rPr>
        <w:t>licitaţiei lunare</w:t>
      </w:r>
      <w:r w:rsidR="000E3582" w:rsidRPr="00A26C26">
        <w:rPr>
          <w:rFonts w:ascii="Calibri" w:hAnsi="Calibri" w:cs="Calibri"/>
          <w:b/>
          <w:noProof/>
          <w:sz w:val="24"/>
          <w:szCs w:val="24"/>
        </w:rPr>
        <w:t>, încărcarea on</w:t>
      </w:r>
      <w:r w:rsidR="00C12FB6" w:rsidRPr="00A26C26">
        <w:rPr>
          <w:rFonts w:ascii="Calibri" w:hAnsi="Calibri" w:cs="Calibri"/>
          <w:b/>
          <w:noProof/>
          <w:sz w:val="24"/>
          <w:szCs w:val="24"/>
        </w:rPr>
        <w:t>-</w:t>
      </w:r>
      <w:r w:rsidR="000E3582" w:rsidRPr="00A26C26">
        <w:rPr>
          <w:rFonts w:ascii="Calibri" w:hAnsi="Calibri" w:cs="Calibri"/>
          <w:b/>
          <w:noProof/>
          <w:sz w:val="24"/>
          <w:szCs w:val="24"/>
        </w:rPr>
        <w:t xml:space="preserve">line se realizează până la ora </w:t>
      </w:r>
      <w:r w:rsidR="00317F69" w:rsidRPr="00A26C26">
        <w:rPr>
          <w:rFonts w:ascii="Calibri" w:hAnsi="Calibri" w:cs="Calibri"/>
          <w:b/>
          <w:noProof/>
          <w:sz w:val="24"/>
          <w:szCs w:val="24"/>
        </w:rPr>
        <w:t>16</w:t>
      </w:r>
      <w:r w:rsidR="000E3582" w:rsidRPr="00A26C26">
        <w:rPr>
          <w:rFonts w:ascii="Calibri" w:hAnsi="Calibri" w:cs="Calibri"/>
          <w:b/>
          <w:noProof/>
          <w:sz w:val="24"/>
          <w:szCs w:val="24"/>
        </w:rPr>
        <w:t>.00.</w:t>
      </w:r>
    </w:p>
    <w:p w14:paraId="727E0611" w14:textId="77777777" w:rsidR="00FA08FC" w:rsidRPr="00A26C26" w:rsidRDefault="00FA08FC" w:rsidP="006733E8">
      <w:pPr>
        <w:pStyle w:val="NoSpacing"/>
        <w:spacing w:line="276" w:lineRule="auto"/>
        <w:jc w:val="both"/>
        <w:rPr>
          <w:rFonts w:ascii="Calibri" w:hAnsi="Calibri" w:cs="Calibri"/>
          <w:noProof/>
          <w:sz w:val="24"/>
          <w:szCs w:val="24"/>
        </w:rPr>
      </w:pPr>
    </w:p>
    <w:p w14:paraId="67BBAC97" w14:textId="77777777" w:rsidR="008521C0" w:rsidRPr="00A26C26" w:rsidRDefault="00CD280D" w:rsidP="006733E8">
      <w:pPr>
        <w:pStyle w:val="NoSpacing"/>
        <w:spacing w:line="276" w:lineRule="auto"/>
        <w:jc w:val="both"/>
        <w:rPr>
          <w:rFonts w:ascii="Calibri" w:hAnsi="Calibri" w:cs="Calibri"/>
          <w:b/>
          <w:noProof/>
          <w:sz w:val="24"/>
          <w:szCs w:val="24"/>
        </w:rPr>
      </w:pPr>
      <w:r w:rsidRPr="00A26C26">
        <w:rPr>
          <w:rFonts w:ascii="Calibri" w:hAnsi="Calibri" w:cs="Calibri"/>
          <w:noProof/>
          <w:sz w:val="24"/>
          <w:szCs w:val="24"/>
        </w:rPr>
        <w:t xml:space="preserve">Cererea de </w:t>
      </w:r>
      <w:r w:rsidR="001D2E70" w:rsidRPr="00A26C26">
        <w:rPr>
          <w:rFonts w:ascii="Calibri" w:hAnsi="Calibri" w:cs="Calibri"/>
          <w:noProof/>
          <w:sz w:val="24"/>
          <w:szCs w:val="24"/>
        </w:rPr>
        <w:t>f</w:t>
      </w:r>
      <w:r w:rsidRPr="00A26C26">
        <w:rPr>
          <w:rFonts w:ascii="Calibri" w:hAnsi="Calibri" w:cs="Calibri"/>
          <w:noProof/>
          <w:sz w:val="24"/>
          <w:szCs w:val="24"/>
        </w:rPr>
        <w:t>inan</w:t>
      </w:r>
      <w:r w:rsidR="001E28E4">
        <w:rPr>
          <w:rFonts w:ascii="Calibri" w:hAnsi="Calibri" w:cs="Calibri"/>
          <w:noProof/>
          <w:sz w:val="24"/>
          <w:szCs w:val="24"/>
        </w:rPr>
        <w:t>ț</w:t>
      </w:r>
      <w:r w:rsidRPr="00A26C26">
        <w:rPr>
          <w:rFonts w:ascii="Calibri" w:hAnsi="Calibri" w:cs="Calibri"/>
          <w:noProof/>
          <w:sz w:val="24"/>
          <w:szCs w:val="24"/>
        </w:rPr>
        <w:t>are și toată documenta</w:t>
      </w:r>
      <w:r w:rsidR="0001796C" w:rsidRPr="00A26C26">
        <w:rPr>
          <w:rFonts w:ascii="Calibri" w:hAnsi="Calibri" w:cs="Calibri"/>
          <w:noProof/>
          <w:sz w:val="24"/>
          <w:szCs w:val="24"/>
        </w:rPr>
        <w:t>ț</w:t>
      </w:r>
      <w:r w:rsidRPr="00A26C26">
        <w:rPr>
          <w:rFonts w:ascii="Calibri" w:hAnsi="Calibri" w:cs="Calibri"/>
          <w:noProof/>
          <w:sz w:val="24"/>
          <w:szCs w:val="24"/>
        </w:rPr>
        <w:t>ia aferent</w:t>
      </w:r>
      <w:r w:rsidR="0001796C" w:rsidRPr="00A26C26">
        <w:rPr>
          <w:rFonts w:ascii="Calibri" w:hAnsi="Calibri" w:cs="Calibri"/>
          <w:noProof/>
          <w:sz w:val="24"/>
          <w:szCs w:val="24"/>
        </w:rPr>
        <w:t>ă</w:t>
      </w:r>
      <w:r w:rsidRPr="00A26C26">
        <w:rPr>
          <w:rFonts w:ascii="Calibri" w:hAnsi="Calibri" w:cs="Calibri"/>
          <w:noProof/>
          <w:sz w:val="24"/>
          <w:szCs w:val="24"/>
        </w:rPr>
        <w:t xml:space="preserve"> nu trebuie să fie semnate și </w:t>
      </w:r>
      <w:r w:rsidR="0001796C" w:rsidRPr="00A26C26">
        <w:rPr>
          <w:rFonts w:ascii="Calibri" w:hAnsi="Calibri" w:cs="Calibri"/>
          <w:noProof/>
          <w:sz w:val="24"/>
          <w:szCs w:val="24"/>
        </w:rPr>
        <w:t>ș</w:t>
      </w:r>
      <w:r w:rsidRPr="00A26C26">
        <w:rPr>
          <w:rFonts w:ascii="Calibri" w:hAnsi="Calibri" w:cs="Calibri"/>
          <w:noProof/>
          <w:sz w:val="24"/>
          <w:szCs w:val="24"/>
        </w:rPr>
        <w:t>tampilate pe fiecare pagină. Solicitantul își asumă veridicitatea documentelor, iar dacă la prezentarea acestora în original se constată neconcordanțe care afectează condițiile de eligibilitate sau selec</w:t>
      </w:r>
      <w:r w:rsidR="001D2C01">
        <w:rPr>
          <w:rFonts w:ascii="Calibri" w:hAnsi="Calibri" w:cs="Calibri"/>
          <w:noProof/>
          <w:sz w:val="24"/>
          <w:szCs w:val="24"/>
        </w:rPr>
        <w:t>ț</w:t>
      </w:r>
      <w:r w:rsidRPr="00A26C26">
        <w:rPr>
          <w:rFonts w:ascii="Calibri" w:hAnsi="Calibri" w:cs="Calibri"/>
          <w:noProof/>
          <w:sz w:val="24"/>
          <w:szCs w:val="24"/>
        </w:rPr>
        <w:t>ie, proiectul va fi declarat neeligibil.</w:t>
      </w:r>
      <w:r w:rsidR="008521C0" w:rsidRPr="00A26C26">
        <w:rPr>
          <w:rFonts w:ascii="Calibri" w:hAnsi="Calibri" w:cs="Calibri"/>
          <w:noProof/>
          <w:sz w:val="24"/>
          <w:szCs w:val="24"/>
        </w:rPr>
        <w:t xml:space="preserve"> </w:t>
      </w:r>
    </w:p>
    <w:p w14:paraId="25D904C8" w14:textId="77777777" w:rsidR="00DC0517" w:rsidRPr="00A26C26" w:rsidRDefault="00DC0517"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 </w:t>
      </w:r>
    </w:p>
    <w:p w14:paraId="11994407" w14:textId="77777777" w:rsidR="002D1CA3" w:rsidRPr="00A26C26" w:rsidRDefault="002D1CA3" w:rsidP="006733E8">
      <w:pPr>
        <w:pStyle w:val="PlainText"/>
        <w:spacing w:after="0" w:line="276" w:lineRule="auto"/>
        <w:rPr>
          <w:rFonts w:ascii="Calibri" w:hAnsi="Calibri" w:cs="Calibri"/>
          <w:noProof/>
          <w:sz w:val="24"/>
          <w:szCs w:val="24"/>
        </w:rPr>
      </w:pPr>
      <w:r w:rsidRPr="00C67275">
        <w:rPr>
          <w:rFonts w:ascii="Calibri" w:hAnsi="Calibri" w:cs="Calibri"/>
          <w:b/>
          <w:noProof/>
          <w:color w:val="4472C4" w:themeColor="accent1"/>
          <w:sz w:val="24"/>
          <w:szCs w:val="24"/>
        </w:rPr>
        <w:t>Atenție!</w:t>
      </w:r>
      <w:r w:rsidRPr="00C67275">
        <w:rPr>
          <w:rFonts w:ascii="Calibri" w:hAnsi="Calibri" w:cs="Calibri"/>
          <w:noProof/>
          <w:color w:val="4472C4" w:themeColor="accent1"/>
          <w:sz w:val="24"/>
          <w:szCs w:val="24"/>
        </w:rPr>
        <w:t xml:space="preserve"> </w:t>
      </w:r>
      <w:r w:rsidRPr="00A26C26">
        <w:rPr>
          <w:rFonts w:ascii="Calibri" w:hAnsi="Calibri" w:cs="Calibri"/>
          <w:noProof/>
          <w:sz w:val="24"/>
          <w:szCs w:val="24"/>
        </w:rPr>
        <w:t>Este strict interzis</w:t>
      </w:r>
      <w:r w:rsidR="001D2E70" w:rsidRPr="00A26C26">
        <w:rPr>
          <w:rFonts w:ascii="Calibri" w:hAnsi="Calibri" w:cs="Calibri"/>
          <w:noProof/>
          <w:sz w:val="24"/>
          <w:szCs w:val="24"/>
        </w:rPr>
        <w:t>ă</w:t>
      </w:r>
      <w:r w:rsidRPr="00A26C26">
        <w:rPr>
          <w:rFonts w:ascii="Calibri" w:hAnsi="Calibri" w:cs="Calibri"/>
          <w:noProof/>
          <w:sz w:val="24"/>
          <w:szCs w:val="24"/>
        </w:rPr>
        <w:t xml:space="preserve"> utilizarea tuturor robo</w:t>
      </w:r>
      <w:r w:rsidR="001D2E70" w:rsidRPr="00A26C26">
        <w:rPr>
          <w:rFonts w:ascii="Calibri" w:hAnsi="Calibri" w:cs="Calibri"/>
          <w:noProof/>
          <w:sz w:val="24"/>
          <w:szCs w:val="24"/>
        </w:rPr>
        <w:t>ț</w:t>
      </w:r>
      <w:r w:rsidRPr="00A26C26">
        <w:rPr>
          <w:rFonts w:ascii="Calibri" w:hAnsi="Calibri" w:cs="Calibri"/>
          <w:noProof/>
          <w:sz w:val="24"/>
          <w:szCs w:val="24"/>
        </w:rPr>
        <w:t>ilor sau scripturilor care colecteaz</w:t>
      </w:r>
      <w:r w:rsidR="001D2E70" w:rsidRPr="00A26C26">
        <w:rPr>
          <w:rFonts w:ascii="Calibri" w:hAnsi="Calibri" w:cs="Calibri"/>
          <w:noProof/>
          <w:sz w:val="24"/>
          <w:szCs w:val="24"/>
        </w:rPr>
        <w:t>ă</w:t>
      </w:r>
      <w:r w:rsidRPr="00A26C26">
        <w:rPr>
          <w:rFonts w:ascii="Calibri" w:hAnsi="Calibri" w:cs="Calibri"/>
          <w:noProof/>
          <w:sz w:val="24"/>
          <w:szCs w:val="24"/>
        </w:rPr>
        <w:t xml:space="preserve"> </w:t>
      </w:r>
      <w:r w:rsidR="001D2E70" w:rsidRPr="00A26C26">
        <w:rPr>
          <w:rFonts w:ascii="Calibri" w:hAnsi="Calibri" w:cs="Calibri"/>
          <w:noProof/>
          <w:sz w:val="24"/>
          <w:szCs w:val="24"/>
        </w:rPr>
        <w:t>î</w:t>
      </w:r>
      <w:r w:rsidRPr="00A26C26">
        <w:rPr>
          <w:rFonts w:ascii="Calibri" w:hAnsi="Calibri" w:cs="Calibri"/>
          <w:noProof/>
          <w:sz w:val="24"/>
          <w:szCs w:val="24"/>
        </w:rPr>
        <w:t>n mod automat resursele, folosirea programelor care imit</w:t>
      </w:r>
      <w:r w:rsidR="001D2E70" w:rsidRPr="00A26C26">
        <w:rPr>
          <w:rFonts w:ascii="Calibri" w:hAnsi="Calibri" w:cs="Calibri"/>
          <w:noProof/>
          <w:sz w:val="24"/>
          <w:szCs w:val="24"/>
        </w:rPr>
        <w:t>ă</w:t>
      </w:r>
      <w:r w:rsidRPr="00A26C26">
        <w:rPr>
          <w:rFonts w:ascii="Calibri" w:hAnsi="Calibri" w:cs="Calibri"/>
          <w:noProof/>
          <w:sz w:val="24"/>
          <w:szCs w:val="24"/>
        </w:rPr>
        <w:t xml:space="preserve"> caracteristicile unui utilizator uman sau care ofer</w:t>
      </w:r>
      <w:r w:rsidR="001D2C01">
        <w:rPr>
          <w:rFonts w:ascii="Calibri" w:hAnsi="Calibri" w:cs="Calibri"/>
          <w:noProof/>
          <w:sz w:val="24"/>
          <w:szCs w:val="24"/>
        </w:rPr>
        <w:t>ă</w:t>
      </w:r>
      <w:r w:rsidRPr="00A26C26">
        <w:rPr>
          <w:rFonts w:ascii="Calibri" w:hAnsi="Calibri" w:cs="Calibri"/>
          <w:noProof/>
          <w:sz w:val="24"/>
          <w:szCs w:val="24"/>
        </w:rPr>
        <w:t xml:space="preserve"> un avantaj nedrept, </w:t>
      </w:r>
      <w:r w:rsidR="001D2E70" w:rsidRPr="00A26C26">
        <w:rPr>
          <w:rFonts w:ascii="Calibri" w:hAnsi="Calibri" w:cs="Calibri"/>
          <w:noProof/>
          <w:sz w:val="24"/>
          <w:szCs w:val="24"/>
        </w:rPr>
        <w:t>ș</w:t>
      </w:r>
      <w:r w:rsidRPr="00A26C26">
        <w:rPr>
          <w:rFonts w:ascii="Calibri" w:hAnsi="Calibri" w:cs="Calibri"/>
          <w:noProof/>
          <w:sz w:val="24"/>
          <w:szCs w:val="24"/>
        </w:rPr>
        <w:t>i/</w:t>
      </w:r>
      <w:r w:rsidR="001D2E70" w:rsidRPr="00A26C26">
        <w:rPr>
          <w:rFonts w:ascii="Calibri" w:hAnsi="Calibri" w:cs="Calibri"/>
          <w:noProof/>
          <w:sz w:val="24"/>
          <w:szCs w:val="24"/>
        </w:rPr>
        <w:t xml:space="preserve"> </w:t>
      </w:r>
      <w:r w:rsidRPr="00A26C26">
        <w:rPr>
          <w:rFonts w:ascii="Calibri" w:hAnsi="Calibri" w:cs="Calibri"/>
          <w:noProof/>
          <w:sz w:val="24"/>
          <w:szCs w:val="24"/>
        </w:rPr>
        <w:t>sau folosirea de click-bots sau script-uri care execut</w:t>
      </w:r>
      <w:r w:rsidR="001D2E70" w:rsidRPr="00A26C26">
        <w:rPr>
          <w:rFonts w:ascii="Calibri" w:hAnsi="Calibri" w:cs="Calibri"/>
          <w:noProof/>
          <w:sz w:val="24"/>
          <w:szCs w:val="24"/>
        </w:rPr>
        <w:t>ă</w:t>
      </w:r>
      <w:r w:rsidRPr="00A26C26">
        <w:rPr>
          <w:rFonts w:ascii="Calibri" w:hAnsi="Calibri" w:cs="Calibri"/>
          <w:noProof/>
          <w:sz w:val="24"/>
          <w:szCs w:val="24"/>
        </w:rPr>
        <w:t xml:space="preserve"> click-uri </w:t>
      </w:r>
      <w:r w:rsidR="001D2E70" w:rsidRPr="00A26C26">
        <w:rPr>
          <w:rFonts w:ascii="Calibri" w:hAnsi="Calibri" w:cs="Calibri"/>
          <w:noProof/>
          <w:sz w:val="24"/>
          <w:szCs w:val="24"/>
        </w:rPr>
        <w:t>în mod automat sau reproduc î</w:t>
      </w:r>
      <w:r w:rsidRPr="00A26C26">
        <w:rPr>
          <w:rFonts w:ascii="Calibri" w:hAnsi="Calibri" w:cs="Calibri"/>
          <w:noProof/>
          <w:sz w:val="24"/>
          <w:szCs w:val="24"/>
        </w:rPr>
        <w:t>n alt mod comportamentul uman.</w:t>
      </w:r>
    </w:p>
    <w:p w14:paraId="3FD36C14" w14:textId="77777777" w:rsidR="00A7113D" w:rsidRPr="00A26C26" w:rsidRDefault="002D1CA3" w:rsidP="006733E8">
      <w:pPr>
        <w:pStyle w:val="PlainText"/>
        <w:spacing w:line="276" w:lineRule="auto"/>
        <w:rPr>
          <w:rFonts w:ascii="Calibri" w:hAnsi="Calibri" w:cs="Calibri"/>
          <w:noProof/>
          <w:sz w:val="24"/>
          <w:szCs w:val="24"/>
        </w:rPr>
      </w:pPr>
      <w:r w:rsidRPr="00A26C26">
        <w:rPr>
          <w:rFonts w:ascii="Calibri" w:hAnsi="Calibri" w:cs="Calibri"/>
          <w:noProof/>
          <w:sz w:val="24"/>
          <w:szCs w:val="24"/>
        </w:rPr>
        <w:t>Este strict interzis</w:t>
      </w:r>
      <w:r w:rsidR="001D2E70" w:rsidRPr="00A26C26">
        <w:rPr>
          <w:rFonts w:ascii="Calibri" w:hAnsi="Calibri" w:cs="Calibri"/>
          <w:noProof/>
          <w:sz w:val="24"/>
          <w:szCs w:val="24"/>
        </w:rPr>
        <w:t>ă</w:t>
      </w:r>
      <w:r w:rsidRPr="00A26C26">
        <w:rPr>
          <w:rFonts w:ascii="Calibri" w:hAnsi="Calibri" w:cs="Calibri"/>
          <w:noProof/>
          <w:sz w:val="24"/>
          <w:szCs w:val="24"/>
        </w:rPr>
        <w:t xml:space="preserve"> utilizarea simultan</w:t>
      </w:r>
      <w:r w:rsidR="0001796C" w:rsidRPr="00A26C26">
        <w:rPr>
          <w:rFonts w:ascii="Calibri" w:hAnsi="Calibri" w:cs="Calibri"/>
          <w:noProof/>
          <w:sz w:val="24"/>
          <w:szCs w:val="24"/>
        </w:rPr>
        <w:t>ă</w:t>
      </w:r>
      <w:r w:rsidRPr="00A26C26">
        <w:rPr>
          <w:rFonts w:ascii="Calibri" w:hAnsi="Calibri" w:cs="Calibri"/>
          <w:noProof/>
          <w:sz w:val="24"/>
          <w:szCs w:val="24"/>
        </w:rPr>
        <w:t xml:space="preserve"> de loca</w:t>
      </w:r>
      <w:r w:rsidR="001D2E70" w:rsidRPr="00A26C26">
        <w:rPr>
          <w:rFonts w:ascii="Calibri" w:hAnsi="Calibri" w:cs="Calibri"/>
          <w:noProof/>
          <w:sz w:val="24"/>
          <w:szCs w:val="24"/>
        </w:rPr>
        <w:t>ț</w:t>
      </w:r>
      <w:r w:rsidRPr="00A26C26">
        <w:rPr>
          <w:rFonts w:ascii="Calibri" w:hAnsi="Calibri" w:cs="Calibri"/>
          <w:noProof/>
          <w:sz w:val="24"/>
          <w:szCs w:val="24"/>
        </w:rPr>
        <w:t>ii mul</w:t>
      </w:r>
      <w:r w:rsidR="001D2E70" w:rsidRPr="00A26C26">
        <w:rPr>
          <w:rFonts w:ascii="Calibri" w:hAnsi="Calibri" w:cs="Calibri"/>
          <w:noProof/>
          <w:sz w:val="24"/>
          <w:szCs w:val="24"/>
        </w:rPr>
        <w:t>tiple</w:t>
      </w:r>
      <w:r w:rsidRPr="00A26C26">
        <w:rPr>
          <w:rFonts w:ascii="Calibri" w:hAnsi="Calibri" w:cs="Calibri"/>
          <w:noProof/>
          <w:sz w:val="24"/>
          <w:szCs w:val="24"/>
        </w:rPr>
        <w:t>/ ip-uri multiple pentru acela</w:t>
      </w:r>
      <w:r w:rsidR="001D2E70" w:rsidRPr="00A26C26">
        <w:rPr>
          <w:rFonts w:ascii="Calibri" w:hAnsi="Calibri" w:cs="Calibri"/>
          <w:noProof/>
          <w:sz w:val="24"/>
          <w:szCs w:val="24"/>
        </w:rPr>
        <w:t>ș</w:t>
      </w:r>
      <w:r w:rsidRPr="00A26C26">
        <w:rPr>
          <w:rFonts w:ascii="Calibri" w:hAnsi="Calibri" w:cs="Calibri"/>
          <w:noProof/>
          <w:sz w:val="24"/>
          <w:szCs w:val="24"/>
        </w:rPr>
        <w:t>i User.</w:t>
      </w:r>
    </w:p>
    <w:p w14:paraId="0F157D65" w14:textId="77777777" w:rsidR="00FC416B" w:rsidRPr="00A26C26" w:rsidRDefault="00A7113D"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3.1.3 </w:t>
      </w:r>
      <w:r w:rsidR="00485395" w:rsidRPr="00A26C26">
        <w:rPr>
          <w:rFonts w:ascii="Calibri" w:hAnsi="Calibri" w:cs="Calibri"/>
          <w:b/>
          <w:noProof/>
          <w:sz w:val="24"/>
          <w:szCs w:val="24"/>
        </w:rPr>
        <w:t>V</w:t>
      </w:r>
      <w:r w:rsidRPr="00A26C26">
        <w:rPr>
          <w:rFonts w:ascii="Calibri" w:hAnsi="Calibri" w:cs="Calibri"/>
          <w:b/>
          <w:noProof/>
          <w:sz w:val="24"/>
          <w:szCs w:val="24"/>
        </w:rPr>
        <w:t xml:space="preserve">ERIFICAREA DOSARULUI </w:t>
      </w:r>
      <w:r w:rsidR="00A14829" w:rsidRPr="00A26C26">
        <w:rPr>
          <w:rFonts w:ascii="Calibri" w:hAnsi="Calibri" w:cs="Calibri"/>
          <w:b/>
          <w:noProof/>
          <w:sz w:val="24"/>
          <w:szCs w:val="24"/>
        </w:rPr>
        <w:t>CERERII DE FINANȚARE</w:t>
      </w:r>
      <w:r w:rsidRPr="00A26C26">
        <w:rPr>
          <w:rFonts w:ascii="Calibri" w:hAnsi="Calibri" w:cs="Calibri"/>
          <w:b/>
          <w:noProof/>
          <w:sz w:val="24"/>
          <w:szCs w:val="24"/>
        </w:rPr>
        <w:t xml:space="preserve"> </w:t>
      </w:r>
    </w:p>
    <w:p w14:paraId="46783234" w14:textId="77777777" w:rsidR="00EF2E9A" w:rsidRDefault="00474CD0"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Verificarea </w:t>
      </w:r>
      <w:r w:rsidR="001D2E70" w:rsidRPr="00A26C26">
        <w:rPr>
          <w:rFonts w:ascii="Calibri" w:hAnsi="Calibri" w:cs="Calibri"/>
          <w:noProof/>
          <w:sz w:val="24"/>
          <w:szCs w:val="24"/>
        </w:rPr>
        <w:t>C</w:t>
      </w:r>
      <w:r w:rsidRPr="00A26C26">
        <w:rPr>
          <w:rFonts w:ascii="Calibri" w:hAnsi="Calibri" w:cs="Calibri"/>
          <w:noProof/>
          <w:sz w:val="24"/>
          <w:szCs w:val="24"/>
        </w:rPr>
        <w:t>ererilor de finan</w:t>
      </w:r>
      <w:r w:rsidR="00A84BC7" w:rsidRPr="00A26C26">
        <w:rPr>
          <w:rFonts w:ascii="Calibri" w:hAnsi="Calibri" w:cs="Calibri"/>
          <w:noProof/>
          <w:sz w:val="24"/>
          <w:szCs w:val="24"/>
        </w:rPr>
        <w:t>ţ</w:t>
      </w:r>
      <w:r w:rsidRPr="00A26C26">
        <w:rPr>
          <w:rFonts w:ascii="Calibri" w:hAnsi="Calibri" w:cs="Calibri"/>
          <w:noProof/>
          <w:sz w:val="24"/>
          <w:szCs w:val="24"/>
        </w:rPr>
        <w:t>are se face la</w:t>
      </w:r>
      <w:r w:rsidR="00D5208A">
        <w:rPr>
          <w:rFonts w:ascii="Calibri" w:hAnsi="Calibri" w:cs="Calibri"/>
          <w:noProof/>
          <w:sz w:val="24"/>
          <w:szCs w:val="24"/>
        </w:rPr>
        <w:t xml:space="preserve"> </w:t>
      </w:r>
      <w:r w:rsidRPr="00A26C26">
        <w:rPr>
          <w:rFonts w:ascii="Calibri" w:hAnsi="Calibri" w:cs="Calibri"/>
          <w:noProof/>
          <w:sz w:val="24"/>
          <w:szCs w:val="24"/>
        </w:rPr>
        <w:t>OJFIR</w:t>
      </w:r>
      <w:r w:rsidR="00C0219E">
        <w:rPr>
          <w:rFonts w:ascii="Calibri" w:hAnsi="Calibri" w:cs="Calibri"/>
          <w:noProof/>
          <w:sz w:val="24"/>
          <w:szCs w:val="24"/>
        </w:rPr>
        <w:t>.</w:t>
      </w:r>
    </w:p>
    <w:p w14:paraId="0C2ADCAB" w14:textId="77777777" w:rsidR="00EF2E9A" w:rsidRPr="00A26C26" w:rsidRDefault="00EF2E9A" w:rsidP="006733E8">
      <w:pPr>
        <w:pStyle w:val="NoSpacing"/>
        <w:tabs>
          <w:tab w:val="left" w:pos="284"/>
        </w:tabs>
        <w:spacing w:line="276" w:lineRule="auto"/>
        <w:jc w:val="both"/>
        <w:rPr>
          <w:rFonts w:ascii="Calibri" w:hAnsi="Calibri" w:cs="Calibri"/>
          <w:b/>
          <w:noProof/>
          <w:sz w:val="24"/>
          <w:szCs w:val="24"/>
        </w:rPr>
      </w:pPr>
      <w:r w:rsidRPr="00A26C26">
        <w:rPr>
          <w:rFonts w:ascii="Calibri" w:hAnsi="Calibri" w:cs="Calibri"/>
          <w:b/>
          <w:noProof/>
          <w:sz w:val="24"/>
          <w:szCs w:val="24"/>
        </w:rPr>
        <w:t xml:space="preserve">Încadrarea </w:t>
      </w:r>
      <w:r w:rsidR="00A14829" w:rsidRPr="00A26C26">
        <w:rPr>
          <w:rFonts w:ascii="Calibri" w:hAnsi="Calibri" w:cs="Calibri"/>
          <w:b/>
          <w:noProof/>
          <w:sz w:val="24"/>
          <w:szCs w:val="24"/>
        </w:rPr>
        <w:t>Cererii de finanțare</w:t>
      </w:r>
      <w:r w:rsidRPr="00A26C26">
        <w:rPr>
          <w:rFonts w:ascii="Calibri" w:hAnsi="Calibri" w:cs="Calibri"/>
          <w:b/>
          <w:noProof/>
          <w:sz w:val="24"/>
          <w:szCs w:val="24"/>
        </w:rPr>
        <w:t xml:space="preserve"> în funcţie de prescoring</w:t>
      </w:r>
    </w:p>
    <w:p w14:paraId="6360558D" w14:textId="77777777" w:rsidR="00ED1F57" w:rsidRPr="00A26C26" w:rsidRDefault="00ED1F57" w:rsidP="006733E8">
      <w:pPr>
        <w:pStyle w:val="NoSpacing"/>
        <w:tabs>
          <w:tab w:val="left" w:pos="284"/>
        </w:tabs>
        <w:spacing w:line="276" w:lineRule="auto"/>
        <w:jc w:val="both"/>
        <w:rPr>
          <w:rFonts w:ascii="Calibri" w:hAnsi="Calibri" w:cs="Calibri"/>
          <w:noProof/>
          <w:sz w:val="24"/>
          <w:szCs w:val="24"/>
        </w:rPr>
      </w:pPr>
    </w:p>
    <w:p w14:paraId="01BEDC5E" w14:textId="77777777" w:rsidR="00FC416B" w:rsidRPr="00A26C26" w:rsidRDefault="00ED1F57" w:rsidP="006733E8">
      <w:pPr>
        <w:pStyle w:val="NoSpacing"/>
        <w:tabs>
          <w:tab w:val="left" w:pos="284"/>
        </w:tabs>
        <w:spacing w:line="276" w:lineRule="auto"/>
        <w:jc w:val="both"/>
        <w:rPr>
          <w:rFonts w:ascii="Calibri" w:hAnsi="Calibri" w:cs="Calibri"/>
          <w:noProof/>
          <w:sz w:val="24"/>
          <w:szCs w:val="24"/>
        </w:rPr>
      </w:pPr>
      <w:r w:rsidRPr="00A26C26">
        <w:rPr>
          <w:rFonts w:ascii="Calibri" w:hAnsi="Calibri" w:cs="Calibri"/>
          <w:noProof/>
          <w:sz w:val="24"/>
          <w:szCs w:val="24"/>
        </w:rPr>
        <w:tab/>
      </w:r>
      <w:r w:rsidR="00FC416B" w:rsidRPr="00A26C26">
        <w:rPr>
          <w:rFonts w:ascii="Calibri" w:hAnsi="Calibri" w:cs="Calibri"/>
          <w:noProof/>
          <w:sz w:val="24"/>
          <w:szCs w:val="24"/>
        </w:rPr>
        <w:t>Cererea de fin</w:t>
      </w:r>
      <w:r w:rsidR="005172AF" w:rsidRPr="00A26C26">
        <w:rPr>
          <w:rFonts w:ascii="Calibri" w:hAnsi="Calibri" w:cs="Calibri"/>
          <w:noProof/>
          <w:sz w:val="24"/>
          <w:szCs w:val="24"/>
        </w:rPr>
        <w:t>an</w:t>
      </w:r>
      <w:r w:rsidR="000606D3" w:rsidRPr="00A26C26">
        <w:rPr>
          <w:rFonts w:ascii="Calibri" w:hAnsi="Calibri" w:cs="Calibri"/>
          <w:noProof/>
          <w:sz w:val="24"/>
          <w:szCs w:val="24"/>
        </w:rPr>
        <w:t>ţ</w:t>
      </w:r>
      <w:r w:rsidR="005172AF" w:rsidRPr="00A26C26">
        <w:rPr>
          <w:rFonts w:ascii="Calibri" w:hAnsi="Calibri" w:cs="Calibri"/>
          <w:noProof/>
          <w:sz w:val="24"/>
          <w:szCs w:val="24"/>
        </w:rPr>
        <w:t xml:space="preserve">are </w:t>
      </w:r>
      <w:r w:rsidRPr="00A26C26">
        <w:rPr>
          <w:rFonts w:ascii="Calibri" w:hAnsi="Calibri" w:cs="Calibri"/>
          <w:noProof/>
          <w:sz w:val="24"/>
          <w:szCs w:val="24"/>
        </w:rPr>
        <w:t>poate fi încărcată în sistem</w:t>
      </w:r>
      <w:r w:rsidR="00F37468" w:rsidRPr="00A26C26">
        <w:rPr>
          <w:rFonts w:ascii="Calibri" w:hAnsi="Calibri" w:cs="Calibri"/>
          <w:noProof/>
          <w:sz w:val="24"/>
          <w:szCs w:val="24"/>
        </w:rPr>
        <w:t>ul AFIR</w:t>
      </w:r>
      <w:r w:rsidRPr="00A26C26">
        <w:rPr>
          <w:rFonts w:ascii="Calibri" w:hAnsi="Calibri" w:cs="Calibri"/>
          <w:noProof/>
          <w:sz w:val="24"/>
          <w:szCs w:val="24"/>
        </w:rPr>
        <w:t xml:space="preserve"> și </w:t>
      </w:r>
      <w:r w:rsidR="005172AF" w:rsidRPr="00A26C26">
        <w:rPr>
          <w:rFonts w:ascii="Calibri" w:hAnsi="Calibri" w:cs="Calibri"/>
          <w:noProof/>
          <w:sz w:val="24"/>
          <w:szCs w:val="24"/>
        </w:rPr>
        <w:t xml:space="preserve">este </w:t>
      </w:r>
      <w:r w:rsidR="00B226C8" w:rsidRPr="00A26C26">
        <w:rPr>
          <w:rFonts w:ascii="Calibri" w:hAnsi="Calibri" w:cs="Calibri"/>
          <w:noProof/>
          <w:sz w:val="24"/>
          <w:szCs w:val="24"/>
        </w:rPr>
        <w:t>admis</w:t>
      </w:r>
      <w:r w:rsidR="002E49A6" w:rsidRPr="00A26C26">
        <w:rPr>
          <w:rFonts w:ascii="Calibri" w:hAnsi="Calibri" w:cs="Calibri"/>
          <w:noProof/>
          <w:sz w:val="24"/>
          <w:szCs w:val="24"/>
        </w:rPr>
        <w:t>ă</w:t>
      </w:r>
      <w:r w:rsidR="00B226C8" w:rsidRPr="00A26C26">
        <w:rPr>
          <w:rFonts w:ascii="Calibri" w:hAnsi="Calibri" w:cs="Calibri"/>
          <w:noProof/>
          <w:sz w:val="24"/>
          <w:szCs w:val="24"/>
        </w:rPr>
        <w:t xml:space="preserve"> pentru verificarea </w:t>
      </w:r>
      <w:r w:rsidR="00375515" w:rsidRPr="00A26C26">
        <w:rPr>
          <w:rFonts w:ascii="Calibri" w:hAnsi="Calibri" w:cs="Calibri"/>
          <w:noProof/>
          <w:sz w:val="24"/>
          <w:szCs w:val="24"/>
        </w:rPr>
        <w:t xml:space="preserve">eligibilității și a </w:t>
      </w:r>
      <w:r w:rsidR="00B226C8" w:rsidRPr="00A26C26">
        <w:rPr>
          <w:rFonts w:ascii="Calibri" w:hAnsi="Calibri" w:cs="Calibri"/>
          <w:noProof/>
          <w:sz w:val="24"/>
          <w:szCs w:val="24"/>
        </w:rPr>
        <w:t>criteriilor de selec</w:t>
      </w:r>
      <w:r w:rsidR="00F7420D" w:rsidRPr="00A26C26">
        <w:rPr>
          <w:rFonts w:ascii="Calibri" w:hAnsi="Calibri" w:cs="Calibri"/>
          <w:noProof/>
          <w:sz w:val="24"/>
          <w:szCs w:val="24"/>
        </w:rPr>
        <w:t>ţ</w:t>
      </w:r>
      <w:r w:rsidR="00EF2E9A" w:rsidRPr="00A26C26">
        <w:rPr>
          <w:rFonts w:ascii="Calibri" w:hAnsi="Calibri" w:cs="Calibri"/>
          <w:noProof/>
          <w:sz w:val="24"/>
          <w:szCs w:val="24"/>
        </w:rPr>
        <w:t>ie</w:t>
      </w:r>
      <w:r w:rsidR="006E5114" w:rsidRPr="00A26C26">
        <w:rPr>
          <w:rFonts w:ascii="Calibri" w:hAnsi="Calibri" w:cs="Calibri"/>
          <w:noProof/>
          <w:sz w:val="24"/>
          <w:szCs w:val="24"/>
        </w:rPr>
        <w:t>, în cazul în care autoevaluarea scorului (punctajului) solicitantului este mai mare sau egal</w:t>
      </w:r>
      <w:r w:rsidR="002E49A6" w:rsidRPr="00A26C26">
        <w:rPr>
          <w:rFonts w:ascii="Calibri" w:hAnsi="Calibri" w:cs="Calibri"/>
          <w:noProof/>
          <w:sz w:val="24"/>
          <w:szCs w:val="24"/>
        </w:rPr>
        <w:t>ă</w:t>
      </w:r>
      <w:r w:rsidR="006E5114" w:rsidRPr="00A26C26">
        <w:rPr>
          <w:rFonts w:ascii="Calibri" w:hAnsi="Calibri" w:cs="Calibri"/>
          <w:noProof/>
          <w:sz w:val="24"/>
          <w:szCs w:val="24"/>
        </w:rPr>
        <w:t xml:space="preserve"> cu pragul de calitate al lunii în care a depus </w:t>
      </w:r>
      <w:r w:rsidR="00721081" w:rsidRPr="00A26C26">
        <w:rPr>
          <w:rFonts w:ascii="Calibri" w:hAnsi="Calibri" w:cs="Calibri"/>
          <w:noProof/>
          <w:sz w:val="24"/>
          <w:szCs w:val="24"/>
        </w:rPr>
        <w:t>C</w:t>
      </w:r>
      <w:r w:rsidR="006E5114" w:rsidRPr="00A26C26">
        <w:rPr>
          <w:rFonts w:ascii="Calibri" w:hAnsi="Calibri" w:cs="Calibri"/>
          <w:noProof/>
          <w:sz w:val="24"/>
          <w:szCs w:val="24"/>
        </w:rPr>
        <w:t>ererea de finanțare</w:t>
      </w:r>
      <w:r w:rsidR="000606D3" w:rsidRPr="00A26C26">
        <w:rPr>
          <w:rFonts w:ascii="Calibri" w:hAnsi="Calibri" w:cs="Calibri"/>
          <w:noProof/>
          <w:sz w:val="24"/>
          <w:szCs w:val="24"/>
        </w:rPr>
        <w:t>;</w:t>
      </w:r>
    </w:p>
    <w:p w14:paraId="1218A2F8" w14:textId="77777777" w:rsidR="00ED1F57" w:rsidRPr="00A26C26" w:rsidRDefault="00721081"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 Cererile </w:t>
      </w:r>
      <w:r w:rsidR="00ED1F57" w:rsidRPr="00A26C26">
        <w:rPr>
          <w:rFonts w:ascii="Calibri" w:hAnsi="Calibri" w:cs="Calibri"/>
          <w:noProof/>
          <w:sz w:val="24"/>
          <w:szCs w:val="24"/>
        </w:rPr>
        <w:t>de finanţare al căror punctaj (scor) rezultat în urma evaluării este mai mic decât nivelul pragului de calitate aferent lunii în care a</w:t>
      </w:r>
      <w:r w:rsidR="00F92D1B" w:rsidRPr="00A26C26">
        <w:rPr>
          <w:rFonts w:ascii="Calibri" w:hAnsi="Calibri" w:cs="Calibri"/>
          <w:noProof/>
          <w:sz w:val="24"/>
          <w:szCs w:val="24"/>
        </w:rPr>
        <w:t xml:space="preserve">u fost </w:t>
      </w:r>
      <w:r w:rsidR="00ED1F57" w:rsidRPr="00A26C26">
        <w:rPr>
          <w:rFonts w:ascii="Calibri" w:hAnsi="Calibri" w:cs="Calibri"/>
          <w:noProof/>
          <w:sz w:val="24"/>
          <w:szCs w:val="24"/>
        </w:rPr>
        <w:t>depus</w:t>
      </w:r>
      <w:r w:rsidR="00F92D1B" w:rsidRPr="00A26C26">
        <w:rPr>
          <w:rFonts w:ascii="Calibri" w:hAnsi="Calibri" w:cs="Calibri"/>
          <w:noProof/>
          <w:sz w:val="24"/>
          <w:szCs w:val="24"/>
        </w:rPr>
        <w:t>e</w:t>
      </w:r>
      <w:r w:rsidR="00ED1F57" w:rsidRPr="00A26C26">
        <w:rPr>
          <w:rFonts w:ascii="Calibri" w:hAnsi="Calibri" w:cs="Calibri"/>
          <w:noProof/>
          <w:sz w:val="24"/>
          <w:szCs w:val="24"/>
        </w:rPr>
        <w:t>, devin neconforme.</w:t>
      </w:r>
    </w:p>
    <w:p w14:paraId="5630CD00" w14:textId="77777777" w:rsidR="00FC416B" w:rsidRPr="00A26C26" w:rsidRDefault="003C79D1" w:rsidP="006733E8">
      <w:pPr>
        <w:pStyle w:val="NoSpacing"/>
        <w:tabs>
          <w:tab w:val="left" w:pos="284"/>
        </w:tabs>
        <w:spacing w:line="276" w:lineRule="auto"/>
        <w:jc w:val="both"/>
        <w:rPr>
          <w:rFonts w:ascii="Calibri" w:hAnsi="Calibri" w:cs="Calibri"/>
          <w:b/>
          <w:noProof/>
          <w:color w:val="0070C0"/>
          <w:sz w:val="24"/>
          <w:szCs w:val="24"/>
        </w:rPr>
      </w:pPr>
      <w:r w:rsidRPr="00A26C26">
        <w:rPr>
          <w:rFonts w:ascii="Calibri" w:hAnsi="Calibri" w:cs="Calibri"/>
          <w:b/>
          <w:noProof/>
          <w:sz w:val="24"/>
          <w:szCs w:val="24"/>
        </w:rPr>
        <w:t xml:space="preserve">1 </w:t>
      </w:r>
      <w:r w:rsidR="00D47B3E" w:rsidRPr="00A26C26">
        <w:rPr>
          <w:rFonts w:ascii="Calibri" w:hAnsi="Calibri" w:cs="Calibri"/>
          <w:b/>
          <w:noProof/>
          <w:sz w:val="24"/>
          <w:szCs w:val="24"/>
        </w:rPr>
        <w:t xml:space="preserve">. Verificarea eligibilităţii </w:t>
      </w:r>
      <w:r w:rsidR="00A14829" w:rsidRPr="00A26C26">
        <w:rPr>
          <w:rFonts w:ascii="Calibri" w:hAnsi="Calibri" w:cs="Calibri"/>
          <w:b/>
          <w:noProof/>
          <w:sz w:val="24"/>
          <w:szCs w:val="24"/>
        </w:rPr>
        <w:t>Cererii de finanțare</w:t>
      </w:r>
    </w:p>
    <w:p w14:paraId="29355FBA" w14:textId="77777777" w:rsidR="001119AE" w:rsidRPr="00A26C26" w:rsidRDefault="001119AE"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Verificarea eligibilităţii tehnice și financiare constă în:</w:t>
      </w:r>
    </w:p>
    <w:p w14:paraId="7FA63D88" w14:textId="77777777" w:rsidR="001119AE" w:rsidRPr="00A26C26" w:rsidRDefault="001119AE" w:rsidP="006733E8">
      <w:pPr>
        <w:pStyle w:val="NoSpacing"/>
        <w:numPr>
          <w:ilvl w:val="0"/>
          <w:numId w:val="17"/>
        </w:numPr>
        <w:spacing w:line="276" w:lineRule="auto"/>
        <w:jc w:val="both"/>
        <w:rPr>
          <w:rFonts w:ascii="Calibri" w:hAnsi="Calibri" w:cs="Calibri"/>
          <w:noProof/>
          <w:sz w:val="24"/>
          <w:szCs w:val="24"/>
        </w:rPr>
      </w:pPr>
      <w:r w:rsidRPr="00A26C26">
        <w:rPr>
          <w:rFonts w:ascii="Calibri" w:hAnsi="Calibri" w:cs="Calibri"/>
          <w:noProof/>
          <w:sz w:val="24"/>
          <w:szCs w:val="24"/>
        </w:rPr>
        <w:t xml:space="preserve">verificarea eligibilităţii solicitantului; </w:t>
      </w:r>
    </w:p>
    <w:p w14:paraId="279377E1" w14:textId="77777777" w:rsidR="001119AE" w:rsidRPr="00A26C26" w:rsidRDefault="001119AE" w:rsidP="006733E8">
      <w:pPr>
        <w:pStyle w:val="NoSpacing"/>
        <w:numPr>
          <w:ilvl w:val="0"/>
          <w:numId w:val="17"/>
        </w:numPr>
        <w:spacing w:line="276" w:lineRule="auto"/>
        <w:jc w:val="both"/>
        <w:rPr>
          <w:rFonts w:ascii="Calibri" w:hAnsi="Calibri" w:cs="Calibri"/>
          <w:noProof/>
          <w:sz w:val="24"/>
          <w:szCs w:val="24"/>
        </w:rPr>
      </w:pPr>
      <w:r w:rsidRPr="00A26C26">
        <w:rPr>
          <w:rFonts w:ascii="Calibri" w:hAnsi="Calibri" w:cs="Calibri"/>
          <w:noProof/>
          <w:sz w:val="24"/>
          <w:szCs w:val="24"/>
        </w:rPr>
        <w:t xml:space="preserve">verificarea criteriilor de eligibilitate; </w:t>
      </w:r>
    </w:p>
    <w:p w14:paraId="5F6AB4C0" w14:textId="77777777" w:rsidR="001119AE" w:rsidRPr="00A26C26" w:rsidRDefault="001119AE" w:rsidP="006733E8">
      <w:pPr>
        <w:pStyle w:val="NoSpacing"/>
        <w:numPr>
          <w:ilvl w:val="0"/>
          <w:numId w:val="17"/>
        </w:numPr>
        <w:spacing w:line="276" w:lineRule="auto"/>
        <w:jc w:val="both"/>
        <w:rPr>
          <w:rFonts w:ascii="Calibri" w:hAnsi="Calibri" w:cs="Calibri"/>
          <w:noProof/>
          <w:sz w:val="24"/>
          <w:szCs w:val="24"/>
        </w:rPr>
      </w:pPr>
      <w:r w:rsidRPr="00A26C26">
        <w:rPr>
          <w:rFonts w:ascii="Calibri" w:hAnsi="Calibri" w:cs="Calibri"/>
          <w:noProof/>
          <w:sz w:val="24"/>
          <w:szCs w:val="24"/>
        </w:rPr>
        <w:t>verificarea bugetului indicativ al proiectului;</w:t>
      </w:r>
    </w:p>
    <w:p w14:paraId="1BA50491" w14:textId="77777777" w:rsidR="001119AE" w:rsidRDefault="001119AE" w:rsidP="006733E8">
      <w:pPr>
        <w:pStyle w:val="NoSpacing"/>
        <w:numPr>
          <w:ilvl w:val="0"/>
          <w:numId w:val="17"/>
        </w:numPr>
        <w:spacing w:line="276" w:lineRule="auto"/>
        <w:jc w:val="both"/>
        <w:rPr>
          <w:rFonts w:ascii="Calibri" w:hAnsi="Calibri" w:cs="Calibri"/>
          <w:noProof/>
          <w:sz w:val="24"/>
          <w:szCs w:val="24"/>
        </w:rPr>
      </w:pPr>
      <w:r w:rsidRPr="00A26C26">
        <w:rPr>
          <w:rFonts w:ascii="Calibri" w:hAnsi="Calibri" w:cs="Calibri"/>
          <w:noProof/>
          <w:sz w:val="24"/>
          <w:szCs w:val="24"/>
        </w:rPr>
        <w:t>verificarea documentelor anexate</w:t>
      </w:r>
      <w:r w:rsidR="00D47B3E" w:rsidRPr="00A26C26">
        <w:rPr>
          <w:rFonts w:ascii="Calibri" w:hAnsi="Calibri" w:cs="Calibri"/>
          <w:noProof/>
          <w:sz w:val="24"/>
          <w:szCs w:val="24"/>
        </w:rPr>
        <w:t>.</w:t>
      </w:r>
    </w:p>
    <w:p w14:paraId="24ACE7D9" w14:textId="77777777" w:rsidR="00520DE8" w:rsidRPr="00A26C26" w:rsidRDefault="00520DE8" w:rsidP="006733E8">
      <w:pPr>
        <w:pStyle w:val="NoSpacing"/>
        <w:spacing w:line="276" w:lineRule="auto"/>
        <w:jc w:val="both"/>
        <w:rPr>
          <w:rFonts w:ascii="Calibri" w:hAnsi="Calibri" w:cs="Calibri"/>
          <w:noProof/>
          <w:sz w:val="24"/>
          <w:szCs w:val="24"/>
        </w:rPr>
      </w:pPr>
    </w:p>
    <w:p w14:paraId="18473A04" w14:textId="77777777" w:rsidR="001119AE" w:rsidRPr="00A26C26" w:rsidRDefault="001119AE" w:rsidP="006733E8">
      <w:pPr>
        <w:pStyle w:val="NoSpacing"/>
        <w:spacing w:line="276" w:lineRule="auto"/>
        <w:jc w:val="both"/>
        <w:rPr>
          <w:rFonts w:ascii="Calibri" w:hAnsi="Calibri" w:cs="Calibri"/>
          <w:noProof/>
          <w:sz w:val="24"/>
          <w:szCs w:val="24"/>
        </w:rPr>
      </w:pPr>
    </w:p>
    <w:p w14:paraId="7F89582F" w14:textId="77777777" w:rsidR="00E35282" w:rsidRPr="00A26C26" w:rsidRDefault="00D47B3E"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Style w:val="Heading7Char"/>
          <w:rFonts w:cs="Calibri"/>
          <w:noProof/>
        </w:rPr>
        <w:t>Atenţie!</w:t>
      </w:r>
      <w:r w:rsidR="00C8748C" w:rsidRPr="00A26C26">
        <w:rPr>
          <w:rFonts w:ascii="Calibri" w:hAnsi="Calibri" w:cs="Calibri"/>
          <w:noProof/>
          <w:sz w:val="24"/>
          <w:szCs w:val="24"/>
        </w:rPr>
        <w:t xml:space="preserve"> </w:t>
      </w:r>
      <w:r w:rsidR="00D04E7D" w:rsidRPr="00A26C26">
        <w:rPr>
          <w:rFonts w:ascii="Calibri" w:hAnsi="Calibri" w:cs="Calibri"/>
          <w:noProof/>
          <w:sz w:val="24"/>
          <w:szCs w:val="24"/>
        </w:rPr>
        <w:t xml:space="preserve">Agenţia </w:t>
      </w:r>
      <w:r w:rsidR="00F53937" w:rsidRPr="00A26C26">
        <w:rPr>
          <w:rFonts w:ascii="Calibri" w:hAnsi="Calibri" w:cs="Calibri"/>
          <w:noProof/>
          <w:sz w:val="24"/>
          <w:szCs w:val="24"/>
        </w:rPr>
        <w:t xml:space="preserve">pentru Finanţarea Investiţiilor Rurale </w:t>
      </w:r>
      <w:r w:rsidR="00D04E7D" w:rsidRPr="00A26C26">
        <w:rPr>
          <w:rFonts w:ascii="Calibri" w:hAnsi="Calibri" w:cs="Calibri"/>
          <w:noProof/>
          <w:sz w:val="24"/>
          <w:szCs w:val="24"/>
        </w:rPr>
        <w:t xml:space="preserve">îşi rezervă dreptul de a </w:t>
      </w:r>
      <w:r w:rsidR="00AA072C" w:rsidRPr="00A26C26">
        <w:rPr>
          <w:rFonts w:ascii="Calibri" w:hAnsi="Calibri" w:cs="Calibri"/>
          <w:noProof/>
          <w:sz w:val="24"/>
          <w:szCs w:val="24"/>
        </w:rPr>
        <w:t>solicita</w:t>
      </w:r>
      <w:r w:rsidR="00D04E7D" w:rsidRPr="00A26C26">
        <w:rPr>
          <w:rFonts w:ascii="Calibri" w:hAnsi="Calibri" w:cs="Calibri"/>
          <w:noProof/>
          <w:sz w:val="24"/>
          <w:szCs w:val="24"/>
        </w:rPr>
        <w:t xml:space="preserve"> docume</w:t>
      </w:r>
      <w:r w:rsidR="00F53937" w:rsidRPr="00A26C26">
        <w:rPr>
          <w:rFonts w:ascii="Calibri" w:hAnsi="Calibri" w:cs="Calibri"/>
          <w:noProof/>
          <w:sz w:val="24"/>
          <w:szCs w:val="24"/>
        </w:rPr>
        <w:t>nte sau informaţii suplimentare</w:t>
      </w:r>
      <w:r w:rsidR="00D04E7D" w:rsidRPr="00A26C26">
        <w:rPr>
          <w:rFonts w:ascii="Calibri" w:hAnsi="Calibri" w:cs="Calibri"/>
          <w:noProof/>
          <w:sz w:val="24"/>
          <w:szCs w:val="24"/>
        </w:rPr>
        <w:t xml:space="preserve"> dacă</w:t>
      </w:r>
      <w:r w:rsidR="00F53937" w:rsidRPr="00A26C26">
        <w:rPr>
          <w:rFonts w:ascii="Calibri" w:hAnsi="Calibri" w:cs="Calibri"/>
          <w:noProof/>
          <w:sz w:val="24"/>
          <w:szCs w:val="24"/>
        </w:rPr>
        <w:t>,</w:t>
      </w:r>
      <w:r w:rsidR="00D04E7D" w:rsidRPr="00A26C26">
        <w:rPr>
          <w:rFonts w:ascii="Calibri" w:hAnsi="Calibri" w:cs="Calibri"/>
          <w:noProof/>
          <w:sz w:val="24"/>
          <w:szCs w:val="24"/>
        </w:rPr>
        <w:t xml:space="preserve"> pe parcursul verificărilor</w:t>
      </w:r>
      <w:r w:rsidR="005F5099" w:rsidRPr="00A26C26">
        <w:rPr>
          <w:rFonts w:ascii="Calibri" w:hAnsi="Calibri" w:cs="Calibri"/>
          <w:noProof/>
          <w:sz w:val="24"/>
          <w:szCs w:val="24"/>
        </w:rPr>
        <w:t xml:space="preserve"> și </w:t>
      </w:r>
      <w:r w:rsidR="00D04E7D" w:rsidRPr="00A26C26">
        <w:rPr>
          <w:rFonts w:ascii="Calibri" w:hAnsi="Calibri" w:cs="Calibri"/>
          <w:noProof/>
          <w:sz w:val="24"/>
          <w:szCs w:val="24"/>
        </w:rPr>
        <w:t>implement</w:t>
      </w:r>
      <w:r w:rsidR="000606D3" w:rsidRPr="00A26C26">
        <w:rPr>
          <w:rFonts w:ascii="Calibri" w:hAnsi="Calibri" w:cs="Calibri"/>
          <w:noProof/>
          <w:sz w:val="24"/>
          <w:szCs w:val="24"/>
        </w:rPr>
        <w:t>ă</w:t>
      </w:r>
      <w:r w:rsidR="00D04E7D" w:rsidRPr="00A26C26">
        <w:rPr>
          <w:rFonts w:ascii="Calibri" w:hAnsi="Calibri" w:cs="Calibri"/>
          <w:noProof/>
          <w:sz w:val="24"/>
          <w:szCs w:val="24"/>
        </w:rPr>
        <w:t>rii proiectului</w:t>
      </w:r>
      <w:r w:rsidR="00F53937" w:rsidRPr="00A26C26">
        <w:rPr>
          <w:rFonts w:ascii="Calibri" w:hAnsi="Calibri" w:cs="Calibri"/>
          <w:noProof/>
          <w:sz w:val="24"/>
          <w:szCs w:val="24"/>
        </w:rPr>
        <w:t>,</w:t>
      </w:r>
      <w:r w:rsidR="00D04E7D" w:rsidRPr="00A26C26">
        <w:rPr>
          <w:rFonts w:ascii="Calibri" w:hAnsi="Calibri" w:cs="Calibri"/>
          <w:noProof/>
          <w:sz w:val="24"/>
          <w:szCs w:val="24"/>
        </w:rPr>
        <w:t xml:space="preserve"> se constată </w:t>
      </w:r>
      <w:r w:rsidR="00D04E7D" w:rsidRPr="00A26C26">
        <w:rPr>
          <w:rFonts w:ascii="Calibri" w:hAnsi="Calibri" w:cs="Calibri"/>
          <w:noProof/>
          <w:sz w:val="24"/>
          <w:szCs w:val="24"/>
        </w:rPr>
        <w:lastRenderedPageBreak/>
        <w:t>de c</w:t>
      </w:r>
      <w:r w:rsidR="000E3AE7" w:rsidRPr="00A26C26">
        <w:rPr>
          <w:rFonts w:ascii="Calibri" w:hAnsi="Calibri" w:cs="Calibri"/>
          <w:noProof/>
          <w:sz w:val="24"/>
          <w:szCs w:val="24"/>
        </w:rPr>
        <w:t>ă</w:t>
      </w:r>
      <w:r w:rsidR="00D04E7D" w:rsidRPr="00A26C26">
        <w:rPr>
          <w:rFonts w:ascii="Calibri" w:hAnsi="Calibri" w:cs="Calibri"/>
          <w:noProof/>
          <w:sz w:val="24"/>
          <w:szCs w:val="24"/>
        </w:rPr>
        <w:t>tre A</w:t>
      </w:r>
      <w:r w:rsidR="00F53937" w:rsidRPr="00A26C26">
        <w:rPr>
          <w:rFonts w:ascii="Calibri" w:hAnsi="Calibri" w:cs="Calibri"/>
          <w:noProof/>
          <w:sz w:val="24"/>
          <w:szCs w:val="24"/>
        </w:rPr>
        <w:t>FIR</w:t>
      </w:r>
      <w:r w:rsidR="00D04E7D" w:rsidRPr="00A26C26">
        <w:rPr>
          <w:rFonts w:ascii="Calibri" w:hAnsi="Calibri" w:cs="Calibri"/>
          <w:noProof/>
          <w:sz w:val="24"/>
          <w:szCs w:val="24"/>
        </w:rPr>
        <w:t xml:space="preserve"> că este necesar.</w:t>
      </w:r>
      <w:r w:rsidR="00FC416B" w:rsidRPr="00A26C26">
        <w:rPr>
          <w:rFonts w:ascii="Calibri" w:hAnsi="Calibri" w:cs="Calibri"/>
          <w:noProof/>
          <w:sz w:val="24"/>
          <w:szCs w:val="24"/>
        </w:rPr>
        <w:t xml:space="preserve"> </w:t>
      </w:r>
      <w:r w:rsidR="00F53937" w:rsidRPr="00A26C26">
        <w:rPr>
          <w:rFonts w:ascii="Calibri" w:hAnsi="Calibri" w:cs="Calibri"/>
          <w:noProof/>
          <w:sz w:val="24"/>
          <w:szCs w:val="24"/>
        </w:rPr>
        <w:t>Informaţ</w:t>
      </w:r>
      <w:r w:rsidR="00F634BC" w:rsidRPr="00A26C26">
        <w:rPr>
          <w:rFonts w:ascii="Calibri" w:hAnsi="Calibri" w:cs="Calibri"/>
          <w:noProof/>
          <w:sz w:val="24"/>
          <w:szCs w:val="24"/>
        </w:rPr>
        <w:t xml:space="preserve">iile suplimentare se vor </w:t>
      </w:r>
      <w:r w:rsidR="00ED2A83" w:rsidRPr="00A26C26">
        <w:rPr>
          <w:rFonts w:ascii="Calibri" w:hAnsi="Calibri" w:cs="Calibri"/>
          <w:noProof/>
          <w:sz w:val="24"/>
          <w:szCs w:val="24"/>
        </w:rPr>
        <w:t>solicita</w:t>
      </w:r>
      <w:r w:rsidR="00F634BC" w:rsidRPr="00A26C26">
        <w:rPr>
          <w:rFonts w:ascii="Calibri" w:hAnsi="Calibri" w:cs="Calibri"/>
          <w:noProof/>
          <w:sz w:val="24"/>
          <w:szCs w:val="24"/>
        </w:rPr>
        <w:t xml:space="preserve"> de c</w:t>
      </w:r>
      <w:r w:rsidR="00F53937" w:rsidRPr="00A26C26">
        <w:rPr>
          <w:rFonts w:ascii="Calibri" w:hAnsi="Calibri" w:cs="Calibri"/>
          <w:noProof/>
          <w:sz w:val="24"/>
          <w:szCs w:val="24"/>
        </w:rPr>
        <w:t>ătre experţ</w:t>
      </w:r>
      <w:r w:rsidR="00F634BC" w:rsidRPr="00A26C26">
        <w:rPr>
          <w:rFonts w:ascii="Calibri" w:hAnsi="Calibri" w:cs="Calibri"/>
          <w:noProof/>
          <w:sz w:val="24"/>
          <w:szCs w:val="24"/>
        </w:rPr>
        <w:t>ii evaluatori</w:t>
      </w:r>
      <w:r w:rsidR="005F5099" w:rsidRPr="00A26C26">
        <w:rPr>
          <w:rFonts w:ascii="Calibri" w:hAnsi="Calibri" w:cs="Calibri"/>
          <w:noProof/>
          <w:sz w:val="24"/>
          <w:szCs w:val="24"/>
        </w:rPr>
        <w:t xml:space="preserve"> în </w:t>
      </w:r>
      <w:r w:rsidR="00F634BC" w:rsidRPr="00A26C26">
        <w:rPr>
          <w:rFonts w:ascii="Calibri" w:hAnsi="Calibri" w:cs="Calibri"/>
          <w:noProof/>
          <w:sz w:val="24"/>
          <w:szCs w:val="24"/>
        </w:rPr>
        <w:t>sistem on-line</w:t>
      </w:r>
      <w:r w:rsidR="00ED2A83" w:rsidRPr="00A26C26">
        <w:rPr>
          <w:rFonts w:ascii="Calibri" w:hAnsi="Calibri" w:cs="Calibri"/>
          <w:noProof/>
          <w:sz w:val="24"/>
          <w:szCs w:val="24"/>
        </w:rPr>
        <w:t>, iar raspunsul va fi transmis on</w:t>
      </w:r>
      <w:r w:rsidR="00CA7177" w:rsidRPr="00A26C26">
        <w:rPr>
          <w:rFonts w:ascii="Calibri" w:hAnsi="Calibri" w:cs="Calibri"/>
          <w:noProof/>
          <w:sz w:val="24"/>
          <w:szCs w:val="24"/>
        </w:rPr>
        <w:t>-</w:t>
      </w:r>
      <w:r w:rsidR="00ED2A83" w:rsidRPr="00A26C26">
        <w:rPr>
          <w:rFonts w:ascii="Calibri" w:hAnsi="Calibri" w:cs="Calibri"/>
          <w:noProof/>
          <w:sz w:val="24"/>
          <w:szCs w:val="24"/>
        </w:rPr>
        <w:t>line</w:t>
      </w:r>
      <w:r w:rsidR="00F634BC" w:rsidRPr="00A26C26">
        <w:rPr>
          <w:rFonts w:ascii="Calibri" w:hAnsi="Calibri" w:cs="Calibri"/>
          <w:noProof/>
          <w:sz w:val="24"/>
          <w:szCs w:val="24"/>
        </w:rPr>
        <w:t>.</w:t>
      </w:r>
    </w:p>
    <w:p w14:paraId="5308EDC5" w14:textId="77777777" w:rsidR="00D47B3E" w:rsidRPr="00A26C26" w:rsidRDefault="00D47B3E" w:rsidP="006733E8">
      <w:pPr>
        <w:pStyle w:val="NoSpacing"/>
        <w:spacing w:line="276" w:lineRule="auto"/>
        <w:jc w:val="both"/>
        <w:rPr>
          <w:rFonts w:ascii="Calibri" w:hAnsi="Calibri" w:cs="Calibri"/>
          <w:noProof/>
          <w:sz w:val="24"/>
          <w:szCs w:val="24"/>
        </w:rPr>
      </w:pPr>
    </w:p>
    <w:p w14:paraId="18969196" w14:textId="77777777" w:rsidR="00AA4B29" w:rsidRPr="00A26C26" w:rsidRDefault="00F53937"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Cazurile în care e</w:t>
      </w:r>
      <w:r w:rsidR="00AA4B29" w:rsidRPr="00A26C26">
        <w:rPr>
          <w:rFonts w:ascii="Calibri" w:hAnsi="Calibri" w:cs="Calibri"/>
          <w:noProof/>
          <w:sz w:val="24"/>
          <w:szCs w:val="24"/>
        </w:rPr>
        <w:t xml:space="preserve">xpertul evaluator poate </w:t>
      </w:r>
      <w:r w:rsidRPr="00A26C26">
        <w:rPr>
          <w:rFonts w:ascii="Calibri" w:hAnsi="Calibri" w:cs="Calibri"/>
          <w:noProof/>
          <w:sz w:val="24"/>
          <w:szCs w:val="24"/>
        </w:rPr>
        <w:t xml:space="preserve">solicita </w:t>
      </w:r>
      <w:r w:rsidR="00AA4B29" w:rsidRPr="00A26C26">
        <w:rPr>
          <w:rFonts w:ascii="Calibri" w:hAnsi="Calibri" w:cs="Calibri"/>
          <w:noProof/>
          <w:sz w:val="24"/>
          <w:szCs w:val="24"/>
        </w:rPr>
        <w:t>informa</w:t>
      </w:r>
      <w:r w:rsidRPr="00A26C26">
        <w:rPr>
          <w:rFonts w:ascii="Calibri" w:hAnsi="Calibri" w:cs="Calibri"/>
          <w:noProof/>
          <w:sz w:val="24"/>
          <w:szCs w:val="24"/>
        </w:rPr>
        <w:t>ţ</w:t>
      </w:r>
      <w:r w:rsidR="00AA4B29" w:rsidRPr="00A26C26">
        <w:rPr>
          <w:rFonts w:ascii="Calibri" w:hAnsi="Calibri" w:cs="Calibri"/>
          <w:noProof/>
          <w:sz w:val="24"/>
          <w:szCs w:val="24"/>
        </w:rPr>
        <w:t xml:space="preserve">ii suplimentare </w:t>
      </w:r>
      <w:r w:rsidRPr="00A26C26">
        <w:rPr>
          <w:rFonts w:ascii="Calibri" w:hAnsi="Calibri" w:cs="Calibri"/>
          <w:noProof/>
          <w:sz w:val="24"/>
          <w:szCs w:val="24"/>
        </w:rPr>
        <w:t>sunt următoarele</w:t>
      </w:r>
      <w:r w:rsidR="00AA4B29" w:rsidRPr="00A26C26">
        <w:rPr>
          <w:rFonts w:ascii="Calibri" w:hAnsi="Calibri" w:cs="Calibri"/>
          <w:noProof/>
          <w:sz w:val="24"/>
          <w:szCs w:val="24"/>
        </w:rPr>
        <w:t>:</w:t>
      </w:r>
    </w:p>
    <w:p w14:paraId="635BD3FF" w14:textId="77777777" w:rsidR="00AA4B29" w:rsidRPr="00A26C26" w:rsidRDefault="00AA4B29" w:rsidP="006733E8">
      <w:pPr>
        <w:pStyle w:val="NoSpacing"/>
        <w:numPr>
          <w:ilvl w:val="0"/>
          <w:numId w:val="18"/>
        </w:numPr>
        <w:spacing w:line="276" w:lineRule="auto"/>
        <w:ind w:left="0" w:firstLine="540"/>
        <w:jc w:val="both"/>
        <w:rPr>
          <w:rFonts w:ascii="Calibri" w:hAnsi="Calibri" w:cs="Calibri"/>
          <w:noProof/>
          <w:sz w:val="24"/>
          <w:szCs w:val="24"/>
        </w:rPr>
      </w:pPr>
      <w:r w:rsidRPr="00A26C26">
        <w:rPr>
          <w:rFonts w:ascii="Calibri" w:hAnsi="Calibri" w:cs="Calibri"/>
          <w:noProof/>
          <w:sz w:val="24"/>
          <w:szCs w:val="24"/>
        </w:rPr>
        <w:t xml:space="preserve">în cazul în care </w:t>
      </w:r>
      <w:r w:rsidR="00D5208A" w:rsidRPr="00A26C26">
        <w:rPr>
          <w:rFonts w:ascii="Calibri" w:hAnsi="Calibri" w:cs="Calibri"/>
          <w:noProof/>
          <w:sz w:val="24"/>
          <w:szCs w:val="24"/>
        </w:rPr>
        <w:t xml:space="preserve">cele menţionate în Cererea de finanţare </w:t>
      </w:r>
      <w:r w:rsidRPr="00A26C26">
        <w:rPr>
          <w:rFonts w:ascii="Calibri" w:hAnsi="Calibri" w:cs="Calibri"/>
          <w:noProof/>
          <w:sz w:val="24"/>
          <w:szCs w:val="24"/>
        </w:rPr>
        <w:t>conţin informaţii insuficiente pentru clarificarea unui crit</w:t>
      </w:r>
      <w:r w:rsidR="00CE2F38" w:rsidRPr="00A26C26">
        <w:rPr>
          <w:rFonts w:ascii="Calibri" w:hAnsi="Calibri" w:cs="Calibri"/>
          <w:noProof/>
          <w:sz w:val="24"/>
          <w:szCs w:val="24"/>
        </w:rPr>
        <w:t>eriu de eligibilitate sau există</w:t>
      </w:r>
      <w:r w:rsidRPr="00A26C26">
        <w:rPr>
          <w:rFonts w:ascii="Calibri" w:hAnsi="Calibri" w:cs="Calibri"/>
          <w:noProof/>
          <w:sz w:val="24"/>
          <w:szCs w:val="24"/>
        </w:rPr>
        <w:t xml:space="preserve"> informaţii contradictorii în interiorul l</w:t>
      </w:r>
      <w:r w:rsidR="00F53937" w:rsidRPr="00A26C26">
        <w:rPr>
          <w:rFonts w:ascii="Calibri" w:hAnsi="Calibri" w:cs="Calibri"/>
          <w:noProof/>
          <w:sz w:val="24"/>
          <w:szCs w:val="24"/>
        </w:rPr>
        <w:t>ui,</w:t>
      </w:r>
      <w:r w:rsidRPr="00A26C26">
        <w:rPr>
          <w:rFonts w:ascii="Calibri" w:hAnsi="Calibri" w:cs="Calibri"/>
          <w:noProof/>
          <w:sz w:val="24"/>
          <w:szCs w:val="24"/>
        </w:rPr>
        <w:t xml:space="preserve"> </w:t>
      </w:r>
      <w:r w:rsidR="00CE2F38" w:rsidRPr="00A26C26">
        <w:rPr>
          <w:rFonts w:ascii="Calibri" w:hAnsi="Calibri" w:cs="Calibri"/>
          <w:noProof/>
          <w:sz w:val="24"/>
          <w:szCs w:val="24"/>
        </w:rPr>
        <w:t>ori</w:t>
      </w:r>
      <w:r w:rsidR="00F53937" w:rsidRPr="00A26C26">
        <w:rPr>
          <w:rFonts w:ascii="Calibri" w:hAnsi="Calibri" w:cs="Calibri"/>
          <w:noProof/>
          <w:sz w:val="24"/>
          <w:szCs w:val="24"/>
        </w:rPr>
        <w:t>,</w:t>
      </w:r>
      <w:r w:rsidR="00CE2F38" w:rsidRPr="00A26C26">
        <w:rPr>
          <w:rFonts w:ascii="Calibri" w:hAnsi="Calibri" w:cs="Calibri"/>
          <w:noProof/>
          <w:sz w:val="24"/>
          <w:szCs w:val="24"/>
        </w:rPr>
        <w:t xml:space="preserve"> faţă de</w:t>
      </w:r>
      <w:r w:rsidR="00D5208A">
        <w:rPr>
          <w:rFonts w:ascii="Calibri" w:hAnsi="Calibri" w:cs="Calibri"/>
          <w:noProof/>
          <w:sz w:val="24"/>
          <w:szCs w:val="24"/>
        </w:rPr>
        <w:t xml:space="preserve"> documentele atașate</w:t>
      </w:r>
      <w:r w:rsidR="00611B14">
        <w:rPr>
          <w:rFonts w:ascii="Calibri" w:hAnsi="Calibri" w:cs="Calibri"/>
          <w:noProof/>
          <w:sz w:val="24"/>
          <w:szCs w:val="24"/>
        </w:rPr>
        <w:t xml:space="preserve"> </w:t>
      </w:r>
      <w:r w:rsidR="00CE2F38" w:rsidRPr="00A26C26">
        <w:rPr>
          <w:rFonts w:ascii="Calibri" w:hAnsi="Calibri" w:cs="Calibri"/>
          <w:noProof/>
          <w:sz w:val="24"/>
          <w:szCs w:val="24"/>
        </w:rPr>
        <w:t>în cazul în care î</w:t>
      </w:r>
      <w:r w:rsidRPr="00A26C26">
        <w:rPr>
          <w:rFonts w:ascii="Calibri" w:hAnsi="Calibri" w:cs="Calibri"/>
          <w:noProof/>
          <w:sz w:val="24"/>
          <w:szCs w:val="24"/>
        </w:rPr>
        <w:t>n bugetul indicativ (inclusiv devizele financiare şi devizele pe obiect) există diferenţe de calcul sau încadrarea catego</w:t>
      </w:r>
      <w:r w:rsidR="0045568D" w:rsidRPr="00A26C26">
        <w:rPr>
          <w:rFonts w:ascii="Calibri" w:hAnsi="Calibri" w:cs="Calibri"/>
          <w:noProof/>
          <w:sz w:val="24"/>
          <w:szCs w:val="24"/>
        </w:rPr>
        <w:t>riilor de cheltuieli eligibile/</w:t>
      </w:r>
      <w:r w:rsidR="00DD2184" w:rsidRPr="00A26C26">
        <w:rPr>
          <w:rFonts w:ascii="Calibri" w:hAnsi="Calibri" w:cs="Calibri"/>
          <w:noProof/>
          <w:sz w:val="24"/>
          <w:szCs w:val="24"/>
        </w:rPr>
        <w:t xml:space="preserve"> </w:t>
      </w:r>
      <w:r w:rsidRPr="00A26C26">
        <w:rPr>
          <w:rFonts w:ascii="Calibri" w:hAnsi="Calibri" w:cs="Calibri"/>
          <w:noProof/>
          <w:sz w:val="24"/>
          <w:szCs w:val="24"/>
        </w:rPr>
        <w:t>neeligibile nu este facută corect.</w:t>
      </w:r>
    </w:p>
    <w:p w14:paraId="54E0D9CB" w14:textId="77777777" w:rsidR="00611B14" w:rsidRDefault="00611B14" w:rsidP="006733E8">
      <w:pPr>
        <w:pStyle w:val="CommentText"/>
        <w:spacing w:line="276" w:lineRule="auto"/>
        <w:jc w:val="both"/>
        <w:rPr>
          <w:rFonts w:ascii="Calibri" w:hAnsi="Calibri" w:cs="Calibri"/>
          <w:noProof/>
          <w:sz w:val="24"/>
          <w:szCs w:val="24"/>
          <w:lang w:val="ro-RO"/>
        </w:rPr>
      </w:pPr>
    </w:p>
    <w:p w14:paraId="511019C3" w14:textId="77777777" w:rsidR="00557A0D" w:rsidRPr="00A26C26" w:rsidRDefault="00CB21D6" w:rsidP="006733E8">
      <w:pPr>
        <w:pStyle w:val="CommentText"/>
        <w:spacing w:line="276" w:lineRule="auto"/>
        <w:jc w:val="both"/>
        <w:rPr>
          <w:rFonts w:ascii="Calibri" w:hAnsi="Calibri" w:cs="Calibri"/>
          <w:noProof/>
          <w:sz w:val="24"/>
          <w:szCs w:val="24"/>
          <w:lang w:val="ro-RO"/>
        </w:rPr>
      </w:pPr>
      <w:r w:rsidRPr="00A26C26">
        <w:rPr>
          <w:rFonts w:ascii="Calibri" w:hAnsi="Calibri" w:cs="Calibri"/>
          <w:noProof/>
          <w:sz w:val="24"/>
          <w:szCs w:val="24"/>
          <w:lang w:val="ro-RO"/>
        </w:rPr>
        <w:t>Pentru criteriile de eligibilitate și selecție se pot solicita clarificări, documente suplimentare fără înlocuirea documentelor obligatorii</w:t>
      </w:r>
      <w:r w:rsidR="006E5CD5" w:rsidRPr="00A26C26">
        <w:rPr>
          <w:rFonts w:ascii="Calibri" w:hAnsi="Calibri" w:cs="Calibri"/>
          <w:noProof/>
          <w:sz w:val="24"/>
          <w:szCs w:val="24"/>
          <w:lang w:val="ro-RO"/>
        </w:rPr>
        <w:t xml:space="preserve"> </w:t>
      </w:r>
      <w:r w:rsidRPr="00A26C26">
        <w:rPr>
          <w:rFonts w:ascii="Calibri" w:hAnsi="Calibri" w:cs="Calibri"/>
          <w:noProof/>
          <w:sz w:val="24"/>
          <w:szCs w:val="24"/>
          <w:lang w:val="ro-RO"/>
        </w:rPr>
        <w:t xml:space="preserve">la depunerea </w:t>
      </w:r>
      <w:r w:rsidR="00A14829" w:rsidRPr="00A26C26">
        <w:rPr>
          <w:rFonts w:ascii="Calibri" w:hAnsi="Calibri" w:cs="Calibri"/>
          <w:noProof/>
          <w:sz w:val="24"/>
          <w:szCs w:val="24"/>
          <w:lang w:val="ro-RO"/>
        </w:rPr>
        <w:t>Cererii de finanțare</w:t>
      </w:r>
      <w:r w:rsidR="00D60BC5" w:rsidRPr="00A26C26">
        <w:rPr>
          <w:rFonts w:ascii="Calibri" w:hAnsi="Calibri" w:cs="Calibri"/>
          <w:noProof/>
          <w:sz w:val="24"/>
          <w:szCs w:val="24"/>
          <w:lang w:val="ro-RO"/>
        </w:rPr>
        <w:t xml:space="preserve">. </w:t>
      </w:r>
      <w:r w:rsidR="005C74CA" w:rsidRPr="00A26C26">
        <w:rPr>
          <w:rFonts w:ascii="Calibri" w:hAnsi="Calibri" w:cs="Calibri"/>
          <w:noProof/>
          <w:sz w:val="24"/>
          <w:szCs w:val="24"/>
          <w:lang w:val="ro-RO"/>
        </w:rPr>
        <w:t>Se accept</w:t>
      </w:r>
      <w:r w:rsidR="00D60BC5" w:rsidRPr="00A26C26">
        <w:rPr>
          <w:rFonts w:ascii="Calibri" w:hAnsi="Calibri" w:cs="Calibri"/>
          <w:noProof/>
          <w:sz w:val="24"/>
          <w:szCs w:val="24"/>
          <w:lang w:val="ro-RO"/>
        </w:rPr>
        <w:t>ă</w:t>
      </w:r>
      <w:r w:rsidR="005C74CA" w:rsidRPr="00A26C26">
        <w:rPr>
          <w:rFonts w:ascii="Calibri" w:hAnsi="Calibri" w:cs="Calibri"/>
          <w:noProof/>
          <w:sz w:val="24"/>
          <w:szCs w:val="24"/>
          <w:lang w:val="ro-RO"/>
        </w:rPr>
        <w:t xml:space="preserve"> </w:t>
      </w:r>
      <w:r w:rsidR="004C27C5" w:rsidRPr="00A26C26">
        <w:rPr>
          <w:rFonts w:ascii="Calibri" w:hAnsi="Calibri" w:cs="Calibri"/>
          <w:noProof/>
          <w:sz w:val="24"/>
          <w:szCs w:val="24"/>
          <w:lang w:val="ro-RO"/>
        </w:rPr>
        <w:t>orice informații</w:t>
      </w:r>
      <w:r w:rsidR="00557A0D" w:rsidRPr="00A26C26">
        <w:rPr>
          <w:rFonts w:ascii="Calibri" w:hAnsi="Calibri" w:cs="Calibri"/>
          <w:noProof/>
          <w:sz w:val="24"/>
          <w:szCs w:val="24"/>
          <w:lang w:val="ro-RO"/>
        </w:rPr>
        <w:t xml:space="preserve">  </w:t>
      </w:r>
      <w:r w:rsidR="0027070E" w:rsidRPr="00A26C26">
        <w:rPr>
          <w:rFonts w:ascii="Calibri" w:hAnsi="Calibri" w:cs="Calibri"/>
          <w:noProof/>
          <w:sz w:val="24"/>
          <w:szCs w:val="24"/>
          <w:lang w:val="ro-RO"/>
        </w:rPr>
        <w:t>ș</w:t>
      </w:r>
      <w:r w:rsidR="00557A0D" w:rsidRPr="00A26C26">
        <w:rPr>
          <w:rFonts w:ascii="Calibri" w:hAnsi="Calibri" w:cs="Calibri"/>
          <w:noProof/>
          <w:sz w:val="24"/>
          <w:szCs w:val="24"/>
          <w:lang w:val="ro-RO"/>
        </w:rPr>
        <w:t xml:space="preserve">i alte documente </w:t>
      </w:r>
      <w:r w:rsidR="00AE15F7" w:rsidRPr="00A26C26">
        <w:rPr>
          <w:rFonts w:ascii="Calibri" w:hAnsi="Calibri" w:cs="Calibri"/>
          <w:noProof/>
          <w:sz w:val="24"/>
          <w:szCs w:val="24"/>
          <w:lang w:val="ro-RO"/>
        </w:rPr>
        <w:t xml:space="preserve">care certifică o stare de fapt </w:t>
      </w:r>
      <w:r w:rsidR="000A218E" w:rsidRPr="00A26C26">
        <w:rPr>
          <w:rFonts w:ascii="Calibri" w:hAnsi="Calibri" w:cs="Calibri"/>
          <w:noProof/>
          <w:sz w:val="24"/>
          <w:szCs w:val="24"/>
          <w:lang w:val="ro-RO"/>
        </w:rPr>
        <w:t xml:space="preserve">existentă la momentul </w:t>
      </w:r>
      <w:r w:rsidR="00AE15F7" w:rsidRPr="00A26C26">
        <w:rPr>
          <w:rFonts w:ascii="Calibri" w:hAnsi="Calibri" w:cs="Calibri"/>
          <w:noProof/>
          <w:sz w:val="24"/>
          <w:szCs w:val="24"/>
          <w:lang w:val="ro-RO"/>
        </w:rPr>
        <w:t xml:space="preserve"> depuner</w:t>
      </w:r>
      <w:r w:rsidR="000A218E" w:rsidRPr="00A26C26">
        <w:rPr>
          <w:rFonts w:ascii="Calibri" w:hAnsi="Calibri" w:cs="Calibri"/>
          <w:noProof/>
          <w:sz w:val="24"/>
          <w:szCs w:val="24"/>
          <w:lang w:val="ro-RO"/>
        </w:rPr>
        <w:t>ii</w:t>
      </w:r>
      <w:r w:rsidR="00AE15F7" w:rsidRPr="00A26C26">
        <w:rPr>
          <w:rFonts w:ascii="Calibri" w:hAnsi="Calibri" w:cs="Calibri"/>
          <w:noProof/>
          <w:sz w:val="24"/>
          <w:szCs w:val="24"/>
          <w:lang w:val="ro-RO"/>
        </w:rPr>
        <w:t xml:space="preserve"> </w:t>
      </w:r>
      <w:r w:rsidR="00A14829" w:rsidRPr="00A26C26">
        <w:rPr>
          <w:rFonts w:ascii="Calibri" w:hAnsi="Calibri" w:cs="Calibri"/>
          <w:noProof/>
          <w:sz w:val="24"/>
          <w:szCs w:val="24"/>
          <w:lang w:val="ro-RO"/>
        </w:rPr>
        <w:t>Cererii de finanțare</w:t>
      </w:r>
      <w:r w:rsidR="000A218E" w:rsidRPr="00A26C26">
        <w:rPr>
          <w:rFonts w:ascii="Calibri" w:hAnsi="Calibri" w:cs="Calibri"/>
          <w:noProof/>
          <w:sz w:val="24"/>
          <w:szCs w:val="24"/>
          <w:lang w:val="ro-RO"/>
        </w:rPr>
        <w:t>,</w:t>
      </w:r>
      <w:r w:rsidR="00AE15F7" w:rsidRPr="00A26C26">
        <w:rPr>
          <w:rFonts w:ascii="Calibri" w:hAnsi="Calibri" w:cs="Calibri"/>
          <w:noProof/>
          <w:sz w:val="24"/>
          <w:szCs w:val="24"/>
          <w:lang w:val="ro-RO"/>
        </w:rPr>
        <w:t xml:space="preserve"> </w:t>
      </w:r>
      <w:r w:rsidR="00557A0D" w:rsidRPr="00A26C26">
        <w:rPr>
          <w:rFonts w:ascii="Calibri" w:hAnsi="Calibri" w:cs="Calibri"/>
          <w:noProof/>
          <w:sz w:val="24"/>
          <w:szCs w:val="24"/>
          <w:lang w:val="ro-RO"/>
        </w:rPr>
        <w:t xml:space="preserve">care vin </w:t>
      </w:r>
      <w:r w:rsidR="00D60BC5" w:rsidRPr="00A26C26">
        <w:rPr>
          <w:rFonts w:ascii="Calibri" w:hAnsi="Calibri" w:cs="Calibri"/>
          <w:noProof/>
          <w:sz w:val="24"/>
          <w:szCs w:val="24"/>
          <w:lang w:val="ro-RO"/>
        </w:rPr>
        <w:t>î</w:t>
      </w:r>
      <w:r w:rsidR="00557A0D" w:rsidRPr="00A26C26">
        <w:rPr>
          <w:rFonts w:ascii="Calibri" w:hAnsi="Calibri" w:cs="Calibri"/>
          <w:noProof/>
          <w:sz w:val="24"/>
          <w:szCs w:val="24"/>
          <w:lang w:val="ro-RO"/>
        </w:rPr>
        <w:t>n sus</w:t>
      </w:r>
      <w:r w:rsidR="00D60BC5" w:rsidRPr="00A26C26">
        <w:rPr>
          <w:rFonts w:ascii="Calibri" w:hAnsi="Calibri" w:cs="Calibri"/>
          <w:noProof/>
          <w:sz w:val="24"/>
          <w:szCs w:val="24"/>
          <w:lang w:val="ro-RO"/>
        </w:rPr>
        <w:t>ț</w:t>
      </w:r>
      <w:r w:rsidR="00557A0D" w:rsidRPr="00A26C26">
        <w:rPr>
          <w:rFonts w:ascii="Calibri" w:hAnsi="Calibri" w:cs="Calibri"/>
          <w:noProof/>
          <w:sz w:val="24"/>
          <w:szCs w:val="24"/>
          <w:lang w:val="ro-RO"/>
        </w:rPr>
        <w:t xml:space="preserve">inerea </w:t>
      </w:r>
      <w:r w:rsidR="00D60BC5" w:rsidRPr="00A26C26">
        <w:rPr>
          <w:rFonts w:ascii="Calibri" w:hAnsi="Calibri" w:cs="Calibri"/>
          <w:noProof/>
          <w:sz w:val="24"/>
          <w:szCs w:val="24"/>
          <w:lang w:val="ro-RO"/>
        </w:rPr>
        <w:t>ș</w:t>
      </w:r>
      <w:r w:rsidR="00557A0D" w:rsidRPr="00A26C26">
        <w:rPr>
          <w:rFonts w:ascii="Calibri" w:hAnsi="Calibri" w:cs="Calibri"/>
          <w:noProof/>
          <w:sz w:val="24"/>
          <w:szCs w:val="24"/>
          <w:lang w:val="ro-RO"/>
        </w:rPr>
        <w:t>i clarificarea informa</w:t>
      </w:r>
      <w:r w:rsidR="00D60BC5" w:rsidRPr="00A26C26">
        <w:rPr>
          <w:rFonts w:ascii="Calibri" w:hAnsi="Calibri" w:cs="Calibri"/>
          <w:noProof/>
          <w:sz w:val="24"/>
          <w:szCs w:val="24"/>
          <w:lang w:val="ro-RO"/>
        </w:rPr>
        <w:t>ț</w:t>
      </w:r>
      <w:r w:rsidR="00557A0D" w:rsidRPr="00A26C26">
        <w:rPr>
          <w:rFonts w:ascii="Calibri" w:hAnsi="Calibri" w:cs="Calibri"/>
          <w:noProof/>
          <w:sz w:val="24"/>
          <w:szCs w:val="24"/>
          <w:lang w:val="ro-RO"/>
        </w:rPr>
        <w:t>iilor</w:t>
      </w:r>
      <w:r w:rsidR="005C74CA" w:rsidRPr="00A26C26">
        <w:rPr>
          <w:rFonts w:ascii="Calibri" w:hAnsi="Calibri" w:cs="Calibri"/>
          <w:noProof/>
          <w:sz w:val="24"/>
          <w:szCs w:val="24"/>
          <w:lang w:val="ro-RO"/>
        </w:rPr>
        <w:t xml:space="preserve"> solicitate </w:t>
      </w:r>
      <w:r w:rsidR="00557A0D" w:rsidRPr="00A26C26">
        <w:rPr>
          <w:rFonts w:ascii="Calibri" w:hAnsi="Calibri" w:cs="Calibri"/>
          <w:noProof/>
          <w:sz w:val="24"/>
          <w:szCs w:val="24"/>
          <w:lang w:val="ro-RO"/>
        </w:rPr>
        <w:t>din</w:t>
      </w:r>
      <w:r w:rsidR="00B758F7" w:rsidRPr="00A26C26">
        <w:rPr>
          <w:rFonts w:ascii="Calibri" w:hAnsi="Calibri" w:cs="Calibri"/>
          <w:noProof/>
          <w:sz w:val="24"/>
          <w:szCs w:val="24"/>
          <w:lang w:val="ro-RO"/>
        </w:rPr>
        <w:t xml:space="preserve"> documentele</w:t>
      </w:r>
      <w:r w:rsidR="00557A0D" w:rsidRPr="00A26C26">
        <w:rPr>
          <w:rFonts w:ascii="Calibri" w:hAnsi="Calibri" w:cs="Calibri"/>
          <w:noProof/>
          <w:sz w:val="24"/>
          <w:szCs w:val="24"/>
          <w:lang w:val="ro-RO"/>
        </w:rPr>
        <w:t xml:space="preserve"> </w:t>
      </w:r>
      <w:r w:rsidR="005C74CA" w:rsidRPr="00A26C26">
        <w:rPr>
          <w:rFonts w:ascii="Calibri" w:hAnsi="Calibri" w:cs="Calibri"/>
          <w:noProof/>
          <w:sz w:val="24"/>
          <w:szCs w:val="24"/>
          <w:lang w:val="ro-RO"/>
        </w:rPr>
        <w:t>obligat</w:t>
      </w:r>
      <w:r w:rsidR="00557A0D" w:rsidRPr="00A26C26">
        <w:rPr>
          <w:rFonts w:ascii="Calibri" w:hAnsi="Calibri" w:cs="Calibri"/>
          <w:noProof/>
          <w:sz w:val="24"/>
          <w:szCs w:val="24"/>
          <w:lang w:val="ro-RO"/>
        </w:rPr>
        <w:t>or</w:t>
      </w:r>
      <w:r w:rsidR="00D60BC5" w:rsidRPr="00A26C26">
        <w:rPr>
          <w:rFonts w:ascii="Calibri" w:hAnsi="Calibri" w:cs="Calibri"/>
          <w:noProof/>
          <w:sz w:val="24"/>
          <w:szCs w:val="24"/>
          <w:lang w:val="ro-RO"/>
        </w:rPr>
        <w:t xml:space="preserve">ii existente la dosarul Cererii </w:t>
      </w:r>
      <w:r w:rsidR="00557A0D" w:rsidRPr="00A26C26">
        <w:rPr>
          <w:rFonts w:ascii="Calibri" w:hAnsi="Calibri" w:cs="Calibri"/>
          <w:noProof/>
          <w:sz w:val="24"/>
          <w:szCs w:val="24"/>
          <w:lang w:val="ro-RO"/>
        </w:rPr>
        <w:t>de finan</w:t>
      </w:r>
      <w:r w:rsidR="00F10FC6" w:rsidRPr="00A26C26">
        <w:rPr>
          <w:rFonts w:ascii="Calibri" w:hAnsi="Calibri" w:cs="Calibri"/>
          <w:noProof/>
          <w:sz w:val="24"/>
          <w:szCs w:val="24"/>
          <w:lang w:val="ro-RO"/>
        </w:rPr>
        <w:t>ț</w:t>
      </w:r>
      <w:r w:rsidR="00557A0D" w:rsidRPr="00A26C26">
        <w:rPr>
          <w:rFonts w:ascii="Calibri" w:hAnsi="Calibri" w:cs="Calibri"/>
          <w:noProof/>
          <w:sz w:val="24"/>
          <w:szCs w:val="24"/>
          <w:lang w:val="ro-RO"/>
        </w:rPr>
        <w:t>are.</w:t>
      </w:r>
    </w:p>
    <w:p w14:paraId="71B91F95" w14:textId="77777777" w:rsidR="00F10FC6" w:rsidRPr="00A26C26" w:rsidRDefault="00F10FC6" w:rsidP="006733E8">
      <w:pPr>
        <w:pStyle w:val="NoSpacing"/>
        <w:spacing w:line="276" w:lineRule="auto"/>
        <w:jc w:val="both"/>
        <w:rPr>
          <w:rFonts w:ascii="Calibri" w:hAnsi="Calibri" w:cs="Calibri"/>
          <w:noProof/>
          <w:sz w:val="24"/>
          <w:szCs w:val="24"/>
        </w:rPr>
      </w:pPr>
    </w:p>
    <w:p w14:paraId="65FD9DD9" w14:textId="77777777" w:rsidR="000E3AE7" w:rsidRPr="00DC3095" w:rsidRDefault="00CE2F38"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În </w:t>
      </w:r>
      <w:r w:rsidRPr="00DC3095">
        <w:rPr>
          <w:rFonts w:ascii="Calibri" w:hAnsi="Calibri" w:cs="Calibri"/>
          <w:noProof/>
          <w:sz w:val="24"/>
          <w:szCs w:val="24"/>
        </w:rPr>
        <w:t xml:space="preserve">cazul în care restul documentelor din Cererea de </w:t>
      </w:r>
      <w:r w:rsidR="00D60BC5" w:rsidRPr="00DC3095">
        <w:rPr>
          <w:rFonts w:ascii="Calibri" w:hAnsi="Calibri" w:cs="Calibri"/>
          <w:noProof/>
          <w:sz w:val="24"/>
          <w:szCs w:val="24"/>
        </w:rPr>
        <w:t>f</w:t>
      </w:r>
      <w:r w:rsidRPr="00DC3095">
        <w:rPr>
          <w:rFonts w:ascii="Calibri" w:hAnsi="Calibri" w:cs="Calibri"/>
          <w:noProof/>
          <w:sz w:val="24"/>
          <w:szCs w:val="24"/>
        </w:rPr>
        <w:t>inanţare nu sunt î</w:t>
      </w:r>
      <w:r w:rsidR="00D401F0" w:rsidRPr="00DC3095">
        <w:rPr>
          <w:rFonts w:ascii="Calibri" w:hAnsi="Calibri" w:cs="Calibri"/>
          <w:noProof/>
          <w:sz w:val="24"/>
          <w:szCs w:val="24"/>
        </w:rPr>
        <w:t>n conformitate cu forma cerută</w:t>
      </w:r>
      <w:r w:rsidR="00AA4B29" w:rsidRPr="00DC3095">
        <w:rPr>
          <w:rFonts w:ascii="Calibri" w:hAnsi="Calibri" w:cs="Calibri"/>
          <w:noProof/>
          <w:sz w:val="24"/>
          <w:szCs w:val="24"/>
        </w:rPr>
        <w:t xml:space="preserve"> la cap</w:t>
      </w:r>
      <w:r w:rsidR="002D408F" w:rsidRPr="00DC3095">
        <w:rPr>
          <w:rFonts w:ascii="Calibri" w:hAnsi="Calibri" w:cs="Calibri"/>
          <w:noProof/>
          <w:sz w:val="24"/>
          <w:szCs w:val="24"/>
        </w:rPr>
        <w:t>.</w:t>
      </w:r>
      <w:r w:rsidR="00423AD3" w:rsidRPr="00DC3095">
        <w:rPr>
          <w:rFonts w:ascii="Calibri" w:hAnsi="Calibri" w:cs="Calibri"/>
          <w:noProof/>
          <w:sz w:val="24"/>
          <w:szCs w:val="24"/>
        </w:rPr>
        <w:t xml:space="preserve"> </w:t>
      </w:r>
      <w:r w:rsidR="00AA4B29" w:rsidRPr="00DC3095">
        <w:rPr>
          <w:rFonts w:ascii="Calibri" w:hAnsi="Calibri" w:cs="Calibri"/>
          <w:noProof/>
          <w:sz w:val="24"/>
          <w:szCs w:val="24"/>
        </w:rPr>
        <w:t>4.1</w:t>
      </w:r>
      <w:r w:rsidR="00F10FC6" w:rsidRPr="00DC3095">
        <w:rPr>
          <w:rFonts w:ascii="Calibri" w:hAnsi="Calibri" w:cs="Calibri"/>
          <w:noProof/>
          <w:sz w:val="24"/>
          <w:szCs w:val="24"/>
        </w:rPr>
        <w:t xml:space="preserve"> din ghid</w:t>
      </w:r>
      <w:r w:rsidR="00423AD3" w:rsidRPr="00DC3095">
        <w:rPr>
          <w:rFonts w:ascii="Calibri" w:hAnsi="Calibri" w:cs="Calibri"/>
          <w:noProof/>
          <w:sz w:val="24"/>
          <w:szCs w:val="24"/>
        </w:rPr>
        <w:t xml:space="preserve"> „</w:t>
      </w:r>
      <w:r w:rsidR="00AA4B29" w:rsidRPr="00DC3095">
        <w:rPr>
          <w:rFonts w:ascii="Calibri" w:hAnsi="Calibri" w:cs="Calibri"/>
          <w:i/>
          <w:noProof/>
          <w:sz w:val="24"/>
          <w:szCs w:val="24"/>
        </w:rPr>
        <w:t xml:space="preserve">Documentele necesare întocmirii </w:t>
      </w:r>
      <w:r w:rsidR="00A14829" w:rsidRPr="00DC3095">
        <w:rPr>
          <w:rFonts w:ascii="Calibri" w:hAnsi="Calibri" w:cs="Calibri"/>
          <w:i/>
          <w:noProof/>
          <w:sz w:val="24"/>
          <w:szCs w:val="24"/>
        </w:rPr>
        <w:t>Cererii de finanțare</w:t>
      </w:r>
      <w:r w:rsidR="00423AD3" w:rsidRPr="00DC3095">
        <w:rPr>
          <w:rFonts w:ascii="Calibri" w:hAnsi="Calibri" w:cs="Calibri"/>
          <w:noProof/>
          <w:sz w:val="24"/>
          <w:szCs w:val="24"/>
        </w:rPr>
        <w:t>”</w:t>
      </w:r>
      <w:r w:rsidR="00AA4B29" w:rsidRPr="00DC3095">
        <w:rPr>
          <w:rFonts w:ascii="Calibri" w:hAnsi="Calibri" w:cs="Calibri"/>
          <w:noProof/>
          <w:sz w:val="24"/>
          <w:szCs w:val="24"/>
        </w:rPr>
        <w:t xml:space="preserve">, </w:t>
      </w:r>
      <w:r w:rsidR="000B6343" w:rsidRPr="00DC3095">
        <w:rPr>
          <w:rFonts w:ascii="Calibri" w:hAnsi="Calibri" w:cs="Calibri"/>
          <w:noProof/>
          <w:sz w:val="24"/>
          <w:szCs w:val="24"/>
        </w:rPr>
        <w:t>C</w:t>
      </w:r>
      <w:r w:rsidR="00AA4B29" w:rsidRPr="00DC3095">
        <w:rPr>
          <w:rFonts w:ascii="Calibri" w:hAnsi="Calibri" w:cs="Calibri"/>
          <w:noProof/>
          <w:sz w:val="24"/>
          <w:szCs w:val="24"/>
        </w:rPr>
        <w:t xml:space="preserve">ererea de </w:t>
      </w:r>
      <w:r w:rsidR="000B6343" w:rsidRPr="00DC3095">
        <w:rPr>
          <w:rFonts w:ascii="Calibri" w:hAnsi="Calibri" w:cs="Calibri"/>
          <w:noProof/>
          <w:sz w:val="24"/>
          <w:szCs w:val="24"/>
        </w:rPr>
        <w:t>f</w:t>
      </w:r>
      <w:r w:rsidR="00AA4B29" w:rsidRPr="00DC3095">
        <w:rPr>
          <w:rFonts w:ascii="Calibri" w:hAnsi="Calibri" w:cs="Calibri"/>
          <w:noProof/>
          <w:sz w:val="24"/>
          <w:szCs w:val="24"/>
        </w:rPr>
        <w:t>inan</w:t>
      </w:r>
      <w:r w:rsidRPr="00DC3095">
        <w:rPr>
          <w:rFonts w:ascii="Calibri" w:hAnsi="Calibri" w:cs="Calibri"/>
          <w:noProof/>
          <w:sz w:val="24"/>
          <w:szCs w:val="24"/>
        </w:rPr>
        <w:t>ţare va fi declarată neeligibilă</w:t>
      </w:r>
      <w:r w:rsidR="00AA4B29" w:rsidRPr="00DC3095">
        <w:rPr>
          <w:rFonts w:ascii="Calibri" w:hAnsi="Calibri" w:cs="Calibri"/>
          <w:noProof/>
          <w:sz w:val="24"/>
          <w:szCs w:val="24"/>
        </w:rPr>
        <w:t>.</w:t>
      </w:r>
    </w:p>
    <w:p w14:paraId="24E6ADAF" w14:textId="77777777" w:rsidR="0049791A" w:rsidRDefault="0049791A" w:rsidP="006733E8">
      <w:pPr>
        <w:pStyle w:val="NoSpacing"/>
        <w:tabs>
          <w:tab w:val="left" w:pos="284"/>
        </w:tabs>
        <w:spacing w:line="276" w:lineRule="auto"/>
        <w:jc w:val="both"/>
        <w:rPr>
          <w:rFonts w:ascii="Calibri" w:hAnsi="Calibri" w:cs="Calibri"/>
          <w:b/>
          <w:noProof/>
          <w:sz w:val="24"/>
          <w:szCs w:val="24"/>
        </w:rPr>
      </w:pPr>
    </w:p>
    <w:p w14:paraId="40A1DF9A" w14:textId="77777777" w:rsidR="00F7420D" w:rsidRPr="00DC3095" w:rsidRDefault="00F92D1B" w:rsidP="006733E8">
      <w:pPr>
        <w:pStyle w:val="NoSpacing"/>
        <w:tabs>
          <w:tab w:val="left" w:pos="284"/>
        </w:tabs>
        <w:spacing w:line="276" w:lineRule="auto"/>
        <w:jc w:val="both"/>
        <w:rPr>
          <w:rFonts w:ascii="Calibri" w:hAnsi="Calibri" w:cs="Calibri"/>
          <w:b/>
          <w:noProof/>
          <w:sz w:val="24"/>
          <w:szCs w:val="24"/>
        </w:rPr>
      </w:pPr>
      <w:r w:rsidRPr="00DC3095">
        <w:rPr>
          <w:rFonts w:ascii="Calibri" w:hAnsi="Calibri" w:cs="Calibri"/>
          <w:b/>
          <w:noProof/>
          <w:sz w:val="24"/>
          <w:szCs w:val="24"/>
        </w:rPr>
        <w:t>2</w:t>
      </w:r>
      <w:r w:rsidR="00DE6DAE" w:rsidRPr="00DC3095">
        <w:rPr>
          <w:rFonts w:ascii="Calibri" w:hAnsi="Calibri" w:cs="Calibri"/>
          <w:b/>
          <w:noProof/>
          <w:sz w:val="24"/>
          <w:szCs w:val="24"/>
        </w:rPr>
        <w:t xml:space="preserve">. </w:t>
      </w:r>
      <w:r w:rsidR="00AB67DC" w:rsidRPr="00DC3095">
        <w:rPr>
          <w:rFonts w:ascii="Calibri" w:hAnsi="Calibri" w:cs="Calibri"/>
          <w:b/>
          <w:noProof/>
          <w:sz w:val="24"/>
          <w:szCs w:val="24"/>
        </w:rPr>
        <w:t>Verificarea criteriilor de</w:t>
      </w:r>
      <w:r w:rsidR="003F17BC" w:rsidRPr="00DC3095">
        <w:rPr>
          <w:rFonts w:ascii="Calibri" w:hAnsi="Calibri" w:cs="Calibri"/>
          <w:b/>
          <w:noProof/>
          <w:sz w:val="24"/>
          <w:szCs w:val="24"/>
        </w:rPr>
        <w:t xml:space="preserve"> </w:t>
      </w:r>
      <w:r w:rsidR="00AB67DC" w:rsidRPr="00DC3095">
        <w:rPr>
          <w:rFonts w:ascii="Calibri" w:hAnsi="Calibri" w:cs="Calibri"/>
          <w:b/>
          <w:noProof/>
          <w:sz w:val="24"/>
          <w:szCs w:val="24"/>
        </w:rPr>
        <w:t>selecție</w:t>
      </w:r>
      <w:r w:rsidR="003F17BC" w:rsidRPr="00DC3095">
        <w:rPr>
          <w:rFonts w:ascii="Calibri" w:hAnsi="Calibri" w:cs="Calibri"/>
          <w:b/>
          <w:noProof/>
          <w:sz w:val="24"/>
          <w:szCs w:val="24"/>
        </w:rPr>
        <w:t xml:space="preserve"> </w:t>
      </w:r>
    </w:p>
    <w:p w14:paraId="1D0BE64C" w14:textId="77777777" w:rsidR="00CA7177" w:rsidRPr="00DC3095" w:rsidRDefault="00CA7177" w:rsidP="006733E8">
      <w:pPr>
        <w:pStyle w:val="NoSpacing"/>
        <w:tabs>
          <w:tab w:val="left" w:pos="284"/>
        </w:tabs>
        <w:spacing w:line="276" w:lineRule="auto"/>
        <w:jc w:val="both"/>
        <w:rPr>
          <w:rFonts w:ascii="Calibri" w:hAnsi="Calibri" w:cs="Calibri"/>
          <w:b/>
          <w:noProof/>
          <w:sz w:val="24"/>
          <w:szCs w:val="24"/>
        </w:rPr>
      </w:pPr>
    </w:p>
    <w:p w14:paraId="6C8EB2CB" w14:textId="77777777" w:rsidR="00F7420D" w:rsidRPr="00A26C26" w:rsidRDefault="00F7420D" w:rsidP="006733E8">
      <w:pPr>
        <w:pStyle w:val="NoSpacing"/>
        <w:spacing w:line="276" w:lineRule="auto"/>
        <w:jc w:val="both"/>
        <w:rPr>
          <w:rFonts w:ascii="Calibri" w:hAnsi="Calibri" w:cs="Calibri"/>
          <w:noProof/>
          <w:sz w:val="24"/>
          <w:szCs w:val="24"/>
        </w:rPr>
      </w:pPr>
      <w:r w:rsidRPr="00DC3095">
        <w:rPr>
          <w:rFonts w:ascii="Calibri" w:hAnsi="Calibri" w:cs="Calibri"/>
          <w:noProof/>
          <w:sz w:val="24"/>
          <w:szCs w:val="24"/>
        </w:rPr>
        <w:t xml:space="preserve">În urma acestor verificări pot exista </w:t>
      </w:r>
      <w:r w:rsidR="00054415" w:rsidRPr="00DC3095">
        <w:rPr>
          <w:rFonts w:ascii="Calibri" w:hAnsi="Calibri" w:cs="Calibri"/>
          <w:noProof/>
          <w:sz w:val="24"/>
          <w:szCs w:val="24"/>
        </w:rPr>
        <w:t xml:space="preserve">patru </w:t>
      </w:r>
      <w:r w:rsidRPr="00DC3095">
        <w:rPr>
          <w:rFonts w:ascii="Calibri" w:hAnsi="Calibri" w:cs="Calibri"/>
          <w:noProof/>
          <w:sz w:val="24"/>
          <w:szCs w:val="24"/>
        </w:rPr>
        <w:t>situaţii:</w:t>
      </w:r>
    </w:p>
    <w:p w14:paraId="396E1700" w14:textId="77777777" w:rsidR="00F7420D" w:rsidRPr="00A26C26" w:rsidRDefault="00F7420D" w:rsidP="006733E8">
      <w:pPr>
        <w:pStyle w:val="NoSpacing"/>
        <w:numPr>
          <w:ilvl w:val="0"/>
          <w:numId w:val="20"/>
        </w:numPr>
        <w:spacing w:line="276" w:lineRule="auto"/>
        <w:jc w:val="both"/>
        <w:rPr>
          <w:rFonts w:ascii="Calibri" w:hAnsi="Calibri" w:cs="Calibri"/>
          <w:noProof/>
          <w:sz w:val="24"/>
          <w:szCs w:val="24"/>
        </w:rPr>
      </w:pPr>
      <w:r w:rsidRPr="00A26C26">
        <w:rPr>
          <w:rFonts w:ascii="Calibri" w:hAnsi="Calibri" w:cs="Calibri"/>
          <w:noProof/>
          <w:sz w:val="24"/>
          <w:szCs w:val="24"/>
        </w:rPr>
        <w:t>proiectul este neeligibil;</w:t>
      </w:r>
    </w:p>
    <w:p w14:paraId="4F751B37" w14:textId="77777777" w:rsidR="00F7420D" w:rsidRPr="00A26C26" w:rsidRDefault="00F7420D" w:rsidP="006733E8">
      <w:pPr>
        <w:pStyle w:val="NoSpacing"/>
        <w:numPr>
          <w:ilvl w:val="0"/>
          <w:numId w:val="20"/>
        </w:numPr>
        <w:spacing w:line="276" w:lineRule="auto"/>
        <w:jc w:val="both"/>
        <w:rPr>
          <w:rFonts w:ascii="Calibri" w:hAnsi="Calibri" w:cs="Calibri"/>
          <w:noProof/>
          <w:sz w:val="24"/>
          <w:szCs w:val="24"/>
        </w:rPr>
      </w:pPr>
      <w:r w:rsidRPr="00A26C26">
        <w:rPr>
          <w:rFonts w:ascii="Calibri" w:hAnsi="Calibri" w:cs="Calibri"/>
          <w:noProof/>
          <w:sz w:val="24"/>
          <w:szCs w:val="24"/>
        </w:rPr>
        <w:t>proiectul este eligibil şi va avea un punctaj ≥ pragul de calitate</w:t>
      </w:r>
      <w:r w:rsidR="00E924B9" w:rsidRPr="00A26C26">
        <w:rPr>
          <w:rFonts w:ascii="Calibri" w:hAnsi="Calibri" w:cs="Calibri"/>
          <w:noProof/>
          <w:sz w:val="24"/>
          <w:szCs w:val="24"/>
        </w:rPr>
        <w:t xml:space="preserve"> lunar</w:t>
      </w:r>
      <w:r w:rsidRPr="00A26C26">
        <w:rPr>
          <w:rFonts w:ascii="Calibri" w:hAnsi="Calibri" w:cs="Calibri"/>
          <w:noProof/>
          <w:sz w:val="24"/>
          <w:szCs w:val="24"/>
        </w:rPr>
        <w:t>.</w:t>
      </w:r>
    </w:p>
    <w:p w14:paraId="5AA1DA01" w14:textId="7BF387EA" w:rsidR="00DE6DAE" w:rsidRPr="00A26C26" w:rsidRDefault="002D1CA3" w:rsidP="006733E8">
      <w:pPr>
        <w:numPr>
          <w:ilvl w:val="0"/>
          <w:numId w:val="20"/>
        </w:numPr>
        <w:spacing w:line="276" w:lineRule="auto"/>
        <w:jc w:val="both"/>
        <w:rPr>
          <w:rFonts w:ascii="Calibri" w:hAnsi="Calibri" w:cs="Calibri"/>
          <w:noProof/>
          <w:sz w:val="24"/>
          <w:szCs w:val="24"/>
        </w:rPr>
      </w:pPr>
      <w:r w:rsidRPr="00A26C26">
        <w:rPr>
          <w:rFonts w:ascii="Calibri" w:hAnsi="Calibri" w:cs="Calibri"/>
          <w:noProof/>
          <w:sz w:val="24"/>
          <w:szCs w:val="24"/>
        </w:rPr>
        <w:t>proiectul este neconform</w:t>
      </w:r>
      <w:r w:rsidR="00054415" w:rsidRPr="00A26C26">
        <w:rPr>
          <w:rFonts w:ascii="Calibri" w:hAnsi="Calibri" w:cs="Calibri"/>
          <w:noProof/>
          <w:sz w:val="24"/>
          <w:szCs w:val="24"/>
        </w:rPr>
        <w:t xml:space="preserve"> </w:t>
      </w:r>
      <w:r w:rsidR="00054415" w:rsidRPr="00A26C26">
        <w:rPr>
          <w:rFonts w:ascii="Calibri" w:hAnsi="Calibri" w:cs="Calibri"/>
          <w:sz w:val="24"/>
          <w:szCs w:val="24"/>
        </w:rPr>
        <w:t>dacă are un punctaj &lt; pragul de calitate lunar</w:t>
      </w:r>
    </w:p>
    <w:p w14:paraId="7AC73B06" w14:textId="77777777" w:rsidR="003F17BC" w:rsidRPr="00A26C26" w:rsidRDefault="00F92D1B" w:rsidP="006733E8">
      <w:pPr>
        <w:pStyle w:val="NoSpacing"/>
        <w:tabs>
          <w:tab w:val="left" w:pos="284"/>
        </w:tabs>
        <w:spacing w:line="276" w:lineRule="auto"/>
        <w:jc w:val="both"/>
        <w:rPr>
          <w:rFonts w:ascii="Calibri" w:hAnsi="Calibri" w:cs="Calibri"/>
          <w:noProof/>
          <w:sz w:val="24"/>
          <w:szCs w:val="24"/>
        </w:rPr>
      </w:pPr>
      <w:r w:rsidRPr="00A26C26">
        <w:rPr>
          <w:rFonts w:ascii="Calibri" w:hAnsi="Calibri" w:cs="Calibri"/>
          <w:b/>
          <w:noProof/>
          <w:sz w:val="24"/>
          <w:szCs w:val="24"/>
        </w:rPr>
        <w:t>3</w:t>
      </w:r>
      <w:r w:rsidR="003F17BC" w:rsidRPr="00A26C26">
        <w:rPr>
          <w:rFonts w:ascii="Calibri" w:hAnsi="Calibri" w:cs="Calibri"/>
          <w:b/>
          <w:noProof/>
          <w:sz w:val="24"/>
          <w:szCs w:val="24"/>
        </w:rPr>
        <w:t>. Selecţia proiectelor</w:t>
      </w:r>
      <w:r w:rsidR="003F17BC" w:rsidRPr="00A26C26">
        <w:rPr>
          <w:rFonts w:ascii="Calibri" w:hAnsi="Calibri" w:cs="Calibri"/>
          <w:noProof/>
          <w:sz w:val="24"/>
          <w:szCs w:val="24"/>
        </w:rPr>
        <w:t xml:space="preserve"> </w:t>
      </w:r>
    </w:p>
    <w:p w14:paraId="4830620B" w14:textId="646CC7F9" w:rsidR="003F17BC" w:rsidRPr="00A26C26" w:rsidRDefault="003F17BC" w:rsidP="006733E8">
      <w:pPr>
        <w:autoSpaceDE w:val="0"/>
        <w:autoSpaceDN w:val="0"/>
        <w:adjustRightInd w:val="0"/>
        <w:spacing w:before="120" w:line="276" w:lineRule="auto"/>
        <w:jc w:val="both"/>
        <w:rPr>
          <w:rFonts w:ascii="Calibri" w:hAnsi="Calibri" w:cs="Calibri"/>
          <w:b/>
          <w:noProof/>
          <w:sz w:val="24"/>
          <w:szCs w:val="24"/>
          <w:lang w:eastAsia="ro-RO"/>
        </w:rPr>
      </w:pPr>
      <w:r w:rsidRPr="00A26C26">
        <w:rPr>
          <w:rFonts w:ascii="Calibri" w:hAnsi="Calibri" w:cs="Calibri"/>
          <w:noProof/>
          <w:sz w:val="24"/>
          <w:szCs w:val="24"/>
          <w:lang w:eastAsia="ro-RO"/>
        </w:rPr>
        <w:t xml:space="preserve">Alocarea financiară publică a submăsurii aferentă </w:t>
      </w:r>
      <w:r w:rsidR="005906F4" w:rsidRPr="00A26C26">
        <w:rPr>
          <w:rFonts w:ascii="Calibri" w:hAnsi="Calibri" w:cs="Calibri"/>
          <w:noProof/>
          <w:sz w:val="24"/>
          <w:szCs w:val="24"/>
          <w:lang w:eastAsia="ro-RO"/>
        </w:rPr>
        <w:t xml:space="preserve">sesiunii anuale </w:t>
      </w:r>
      <w:r w:rsidRPr="00A26C26">
        <w:rPr>
          <w:rFonts w:ascii="Calibri" w:hAnsi="Calibri" w:cs="Calibri"/>
          <w:noProof/>
          <w:sz w:val="24"/>
          <w:szCs w:val="24"/>
          <w:lang w:eastAsia="ro-RO"/>
        </w:rPr>
        <w:t>de depunere, criteriile de s</w:t>
      </w:r>
      <w:r w:rsidR="003676DF" w:rsidRPr="00A26C26">
        <w:rPr>
          <w:rFonts w:ascii="Calibri" w:hAnsi="Calibri" w:cs="Calibri"/>
          <w:noProof/>
          <w:sz w:val="24"/>
          <w:szCs w:val="24"/>
          <w:lang w:eastAsia="ro-RO"/>
        </w:rPr>
        <w:t>elecţie, punctajele de selecţie</w:t>
      </w:r>
      <w:r w:rsidR="005A768D" w:rsidRPr="00A26C26">
        <w:rPr>
          <w:rFonts w:ascii="Calibri" w:hAnsi="Calibri" w:cs="Calibri"/>
          <w:noProof/>
          <w:sz w:val="24"/>
          <w:szCs w:val="24"/>
          <w:lang w:eastAsia="ro-RO"/>
        </w:rPr>
        <w:t>, criteriile de departajare</w:t>
      </w:r>
      <w:r w:rsidRPr="00A26C26">
        <w:rPr>
          <w:rFonts w:ascii="Calibri" w:hAnsi="Calibri" w:cs="Calibri"/>
          <w:noProof/>
          <w:sz w:val="24"/>
          <w:szCs w:val="24"/>
          <w:lang w:eastAsia="ro-RO"/>
        </w:rPr>
        <w:t xml:space="preserve"> </w:t>
      </w:r>
      <w:r w:rsidR="00D60BC5" w:rsidRPr="00A26C26">
        <w:rPr>
          <w:rFonts w:ascii="Calibri" w:hAnsi="Calibri" w:cs="Calibri"/>
          <w:noProof/>
          <w:sz w:val="24"/>
          <w:szCs w:val="24"/>
          <w:lang w:eastAsia="ro-RO"/>
        </w:rPr>
        <w:t xml:space="preserve">şi pragul minim </w:t>
      </w:r>
      <w:r w:rsidRPr="00A26C26">
        <w:rPr>
          <w:rFonts w:ascii="Calibri" w:hAnsi="Calibri" w:cs="Calibri"/>
          <w:noProof/>
          <w:sz w:val="24"/>
          <w:szCs w:val="24"/>
          <w:lang w:eastAsia="ro-RO"/>
        </w:rPr>
        <w:t>sunt realizate la iniţiativa AM PNDR cu consultarea prelabilă a Comitetul</w:t>
      </w:r>
      <w:r w:rsidR="005906F4" w:rsidRPr="00A26C26">
        <w:rPr>
          <w:rFonts w:ascii="Calibri" w:hAnsi="Calibri" w:cs="Calibri"/>
          <w:noProof/>
          <w:sz w:val="24"/>
          <w:szCs w:val="24"/>
          <w:lang w:eastAsia="ro-RO"/>
        </w:rPr>
        <w:t>ui</w:t>
      </w:r>
      <w:r w:rsidRPr="00A26C26">
        <w:rPr>
          <w:rFonts w:ascii="Calibri" w:hAnsi="Calibri" w:cs="Calibri"/>
          <w:noProof/>
          <w:sz w:val="24"/>
          <w:szCs w:val="24"/>
          <w:lang w:eastAsia="ro-RO"/>
        </w:rPr>
        <w:t xml:space="preserve"> de Monitorizare. Pentru fiecare sesiune continuă de depunere se face un</w:t>
      </w:r>
      <w:r w:rsidRPr="00A26C26">
        <w:rPr>
          <w:rFonts w:ascii="Calibri" w:hAnsi="Calibri" w:cs="Calibri"/>
          <w:b/>
          <w:noProof/>
          <w:sz w:val="24"/>
          <w:szCs w:val="24"/>
          <w:lang w:eastAsia="ro-RO"/>
        </w:rPr>
        <w:t xml:space="preserve"> ANUNŢ DE LANSARE A LICITAŢIEI</w:t>
      </w:r>
      <w:r w:rsidRPr="00A26C26">
        <w:rPr>
          <w:rFonts w:ascii="Calibri" w:hAnsi="Calibri" w:cs="Calibri"/>
          <w:noProof/>
          <w:sz w:val="24"/>
          <w:szCs w:val="24"/>
          <w:lang w:eastAsia="ro-RO"/>
        </w:rPr>
        <w:t xml:space="preserve"> în care se vor prezenta: </w:t>
      </w:r>
      <w:r w:rsidR="005906F4" w:rsidRPr="00A26C26">
        <w:rPr>
          <w:rFonts w:ascii="Calibri" w:hAnsi="Calibri" w:cs="Calibri"/>
          <w:noProof/>
          <w:sz w:val="24"/>
          <w:szCs w:val="24"/>
          <w:lang w:eastAsia="ro-RO"/>
        </w:rPr>
        <w:t xml:space="preserve">alocarea </w:t>
      </w:r>
      <w:r w:rsidR="00E46702">
        <w:rPr>
          <w:rFonts w:ascii="Calibri" w:hAnsi="Calibri" w:cs="Calibri"/>
          <w:noProof/>
          <w:sz w:val="24"/>
          <w:szCs w:val="24"/>
          <w:lang w:eastAsia="ro-RO"/>
        </w:rPr>
        <w:t>sesiunii</w:t>
      </w:r>
      <w:r w:rsidR="00181ADF" w:rsidRPr="005C7186">
        <w:rPr>
          <w:rFonts w:ascii="Calibri" w:hAnsi="Calibri" w:cs="Calibri"/>
          <w:noProof/>
          <w:sz w:val="24"/>
          <w:szCs w:val="24"/>
          <w:lang w:eastAsia="ro-RO"/>
        </w:rPr>
        <w:t>,</w:t>
      </w:r>
      <w:r w:rsidR="005906F4" w:rsidRPr="00A26C26">
        <w:rPr>
          <w:rFonts w:ascii="Calibri" w:hAnsi="Calibri" w:cs="Calibri"/>
          <w:noProof/>
          <w:sz w:val="24"/>
          <w:szCs w:val="24"/>
          <w:lang w:eastAsia="ro-RO"/>
        </w:rPr>
        <w:t xml:space="preserve"> intervalul de depunere a cererilor de finanțare, pragul minim, pragurile de calitate lunare</w:t>
      </w:r>
      <w:r w:rsidR="00AA02C7">
        <w:rPr>
          <w:rFonts w:ascii="Calibri" w:hAnsi="Calibri" w:cs="Calibri"/>
          <w:noProof/>
          <w:sz w:val="24"/>
          <w:szCs w:val="24"/>
          <w:lang w:eastAsia="ro-RO"/>
        </w:rPr>
        <w:t>.</w:t>
      </w:r>
    </w:p>
    <w:p w14:paraId="032E2C6C" w14:textId="77777777" w:rsidR="003F17BC" w:rsidRPr="00A26C26" w:rsidRDefault="005A768D" w:rsidP="006733E8">
      <w:pPr>
        <w:spacing w:line="276" w:lineRule="auto"/>
        <w:jc w:val="both"/>
        <w:rPr>
          <w:rFonts w:ascii="Calibri" w:hAnsi="Calibri" w:cs="Calibri"/>
          <w:b/>
          <w:noProof/>
          <w:sz w:val="24"/>
          <w:szCs w:val="24"/>
        </w:rPr>
      </w:pPr>
      <w:r w:rsidRPr="00A26C26">
        <w:rPr>
          <w:rFonts w:ascii="Calibri" w:hAnsi="Calibri" w:cs="Calibri"/>
          <w:b/>
          <w:noProof/>
          <w:sz w:val="24"/>
          <w:szCs w:val="24"/>
        </w:rPr>
        <w:t>L</w:t>
      </w:r>
      <w:r w:rsidR="003F17BC" w:rsidRPr="00A26C26">
        <w:rPr>
          <w:rFonts w:ascii="Calibri" w:hAnsi="Calibri" w:cs="Calibri"/>
          <w:b/>
          <w:noProof/>
          <w:sz w:val="24"/>
          <w:szCs w:val="24"/>
        </w:rPr>
        <w:t xml:space="preserve">a depunerea proiectului </w:t>
      </w:r>
      <w:r w:rsidRPr="00A26C26">
        <w:rPr>
          <w:rFonts w:ascii="Calibri" w:hAnsi="Calibri" w:cs="Calibri"/>
          <w:b/>
          <w:noProof/>
          <w:sz w:val="24"/>
          <w:szCs w:val="24"/>
        </w:rPr>
        <w:t xml:space="preserve">solicitanții </w:t>
      </w:r>
      <w:r w:rsidR="003F17BC" w:rsidRPr="00A26C26">
        <w:rPr>
          <w:rFonts w:ascii="Calibri" w:hAnsi="Calibri" w:cs="Calibri"/>
          <w:b/>
          <w:noProof/>
          <w:sz w:val="24"/>
          <w:szCs w:val="24"/>
        </w:rPr>
        <w:t xml:space="preserve">completează obligatoriu în Cererea de </w:t>
      </w:r>
      <w:r w:rsidR="00D60BC5" w:rsidRPr="00A26C26">
        <w:rPr>
          <w:rFonts w:ascii="Calibri" w:hAnsi="Calibri" w:cs="Calibri"/>
          <w:b/>
          <w:noProof/>
          <w:sz w:val="24"/>
          <w:szCs w:val="24"/>
        </w:rPr>
        <w:t>f</w:t>
      </w:r>
      <w:r w:rsidR="003F17BC" w:rsidRPr="00A26C26">
        <w:rPr>
          <w:rFonts w:ascii="Calibri" w:hAnsi="Calibri" w:cs="Calibri"/>
          <w:b/>
          <w:noProof/>
          <w:sz w:val="24"/>
          <w:szCs w:val="24"/>
        </w:rPr>
        <w:t>inan</w:t>
      </w:r>
      <w:r w:rsidR="00D60BC5" w:rsidRPr="00A26C26">
        <w:rPr>
          <w:rFonts w:ascii="Calibri" w:hAnsi="Calibri" w:cs="Calibri"/>
          <w:b/>
          <w:noProof/>
          <w:sz w:val="24"/>
          <w:szCs w:val="24"/>
        </w:rPr>
        <w:t>ț</w:t>
      </w:r>
      <w:r w:rsidR="003F17BC" w:rsidRPr="00A26C26">
        <w:rPr>
          <w:rFonts w:ascii="Calibri" w:hAnsi="Calibri" w:cs="Calibri"/>
          <w:b/>
          <w:noProof/>
          <w:sz w:val="24"/>
          <w:szCs w:val="24"/>
        </w:rPr>
        <w:t>are câmpul aferent punctajului estimativ (autoevaluare/ pre-scoring).</w:t>
      </w:r>
    </w:p>
    <w:p w14:paraId="1D6AD858" w14:textId="77777777" w:rsidR="003F17BC" w:rsidRPr="00A26C26" w:rsidRDefault="003F17BC" w:rsidP="006733E8">
      <w:pPr>
        <w:autoSpaceDE w:val="0"/>
        <w:autoSpaceDN w:val="0"/>
        <w:adjustRightInd w:val="0"/>
        <w:spacing w:line="276" w:lineRule="auto"/>
        <w:jc w:val="both"/>
        <w:rPr>
          <w:rFonts w:ascii="Calibri" w:hAnsi="Calibri" w:cs="Calibri"/>
          <w:noProof/>
          <w:sz w:val="24"/>
          <w:szCs w:val="24"/>
          <w:lang w:eastAsia="ro-RO"/>
        </w:rPr>
      </w:pPr>
    </w:p>
    <w:p w14:paraId="26FA68C9" w14:textId="77777777" w:rsidR="003F17BC" w:rsidRPr="00A26C26" w:rsidRDefault="003F17BC" w:rsidP="006733E8">
      <w:pPr>
        <w:autoSpaceDE w:val="0"/>
        <w:autoSpaceDN w:val="0"/>
        <w:adjustRightInd w:val="0"/>
        <w:spacing w:line="276" w:lineRule="auto"/>
        <w:jc w:val="both"/>
        <w:rPr>
          <w:rFonts w:ascii="Calibri" w:hAnsi="Calibri" w:cs="Calibri"/>
          <w:noProof/>
          <w:sz w:val="24"/>
          <w:szCs w:val="24"/>
          <w:lang w:eastAsia="ro-RO"/>
        </w:rPr>
      </w:pPr>
      <w:r w:rsidRPr="00A26C26">
        <w:rPr>
          <w:rFonts w:ascii="Calibri" w:hAnsi="Calibri" w:cs="Calibri"/>
          <w:noProof/>
          <w:sz w:val="24"/>
          <w:szCs w:val="24"/>
          <w:lang w:eastAsia="ro-RO"/>
        </w:rPr>
        <w:t>Depunerea proiectelor se realizează lunar doar pentru proiectele ce au punctajul estimat</w:t>
      </w:r>
      <w:r w:rsidR="00D60BC5" w:rsidRPr="00A26C26">
        <w:rPr>
          <w:rFonts w:ascii="Calibri" w:hAnsi="Calibri" w:cs="Calibri"/>
          <w:noProof/>
          <w:sz w:val="24"/>
          <w:szCs w:val="24"/>
          <w:lang w:eastAsia="ro-RO"/>
        </w:rPr>
        <w:t xml:space="preserve"> (evaluare-prescoring) </w:t>
      </w:r>
      <w:r w:rsidRPr="00A26C26">
        <w:rPr>
          <w:rFonts w:ascii="Calibri" w:hAnsi="Calibri" w:cs="Calibri"/>
          <w:noProof/>
          <w:sz w:val="24"/>
          <w:szCs w:val="24"/>
          <w:lang w:eastAsia="ro-RO"/>
        </w:rPr>
        <w:t>mai mare sau egal decât pragul de calitate aferent lunii respective.</w:t>
      </w:r>
    </w:p>
    <w:p w14:paraId="6F92B611" w14:textId="7F03E9DF" w:rsidR="003F17BC" w:rsidRPr="00A26C26" w:rsidRDefault="003F17BC" w:rsidP="006733E8">
      <w:pPr>
        <w:spacing w:line="276" w:lineRule="auto"/>
        <w:jc w:val="both"/>
        <w:rPr>
          <w:rFonts w:ascii="Calibri" w:hAnsi="Calibri" w:cs="Calibri"/>
          <w:noProof/>
          <w:sz w:val="24"/>
          <w:szCs w:val="24"/>
        </w:rPr>
      </w:pPr>
      <w:r w:rsidRPr="00A26C26">
        <w:rPr>
          <w:rFonts w:ascii="Calibri" w:hAnsi="Calibri" w:cs="Calibri"/>
          <w:noProof/>
          <w:sz w:val="24"/>
          <w:szCs w:val="24"/>
        </w:rPr>
        <w:t xml:space="preserve">Depunerea continuă a proiectelor în cadrul sesiunii </w:t>
      </w:r>
      <w:r w:rsidR="005446D8" w:rsidRPr="00A26C26">
        <w:rPr>
          <w:rFonts w:ascii="Calibri" w:hAnsi="Calibri" w:cs="Calibri"/>
          <w:noProof/>
          <w:sz w:val="24"/>
          <w:szCs w:val="24"/>
        </w:rPr>
        <w:t>anuale</w:t>
      </w:r>
      <w:r w:rsidR="00D60BC5" w:rsidRPr="00A26C26">
        <w:rPr>
          <w:rFonts w:ascii="Calibri" w:hAnsi="Calibri" w:cs="Calibri"/>
          <w:noProof/>
          <w:sz w:val="24"/>
          <w:szCs w:val="24"/>
        </w:rPr>
        <w:t xml:space="preserve"> de depunere </w:t>
      </w:r>
      <w:r w:rsidRPr="00A26C26">
        <w:rPr>
          <w:rFonts w:ascii="Calibri" w:hAnsi="Calibri" w:cs="Calibri"/>
          <w:noProof/>
          <w:sz w:val="24"/>
          <w:szCs w:val="24"/>
        </w:rPr>
        <w:t xml:space="preserve">se opreşte înainte de termenul limită prevăzut în </w:t>
      </w:r>
      <w:r w:rsidR="00A64A6C" w:rsidRPr="0042792A">
        <w:rPr>
          <w:rFonts w:ascii="Calibri" w:hAnsi="Calibri" w:cs="Calibri"/>
          <w:sz w:val="24"/>
          <w:szCs w:val="24"/>
        </w:rPr>
        <w:t>anunțul</w:t>
      </w:r>
      <w:r w:rsidRPr="00A26C26">
        <w:rPr>
          <w:rFonts w:ascii="Calibri" w:hAnsi="Calibri" w:cs="Calibri"/>
          <w:noProof/>
          <w:sz w:val="24"/>
          <w:szCs w:val="24"/>
        </w:rPr>
        <w:t xml:space="preserve"> de lansare, atunci când valoarea publică totală a proiectelor d</w:t>
      </w:r>
      <w:r w:rsidR="006B5C35" w:rsidRPr="00A26C26">
        <w:rPr>
          <w:rFonts w:ascii="Calibri" w:hAnsi="Calibri" w:cs="Calibri"/>
          <w:noProof/>
          <w:sz w:val="24"/>
          <w:szCs w:val="24"/>
        </w:rPr>
        <w:t xml:space="preserve">epuse având un punctaj estimat </w:t>
      </w:r>
      <w:r w:rsidRPr="00A26C26">
        <w:rPr>
          <w:rFonts w:ascii="Calibri" w:hAnsi="Calibri" w:cs="Calibri"/>
          <w:noProof/>
          <w:sz w:val="24"/>
          <w:szCs w:val="24"/>
        </w:rPr>
        <w:t>(autoevaluare/</w:t>
      </w:r>
      <w:r w:rsidR="006B5C35" w:rsidRPr="00A26C26">
        <w:rPr>
          <w:rFonts w:ascii="Calibri" w:hAnsi="Calibri" w:cs="Calibri"/>
          <w:noProof/>
          <w:sz w:val="24"/>
          <w:szCs w:val="24"/>
        </w:rPr>
        <w:t xml:space="preserve"> </w:t>
      </w:r>
      <w:r w:rsidRPr="00A26C26">
        <w:rPr>
          <w:rFonts w:ascii="Calibri" w:hAnsi="Calibri" w:cs="Calibri"/>
          <w:noProof/>
          <w:sz w:val="24"/>
          <w:szCs w:val="24"/>
        </w:rPr>
        <w:t xml:space="preserve">prescoring) mai mare sau egal cu pragul de calitate aferent </w:t>
      </w:r>
      <w:r w:rsidR="00A64A6C" w:rsidRPr="00A26C26">
        <w:rPr>
          <w:rFonts w:ascii="Calibri" w:hAnsi="Calibri" w:cs="Calibri"/>
          <w:sz w:val="24"/>
          <w:szCs w:val="24"/>
        </w:rPr>
        <w:t>etapei</w:t>
      </w:r>
      <w:r w:rsidRPr="00A26C26">
        <w:rPr>
          <w:rFonts w:ascii="Calibri" w:hAnsi="Calibri" w:cs="Calibri"/>
          <w:noProof/>
          <w:sz w:val="24"/>
          <w:szCs w:val="24"/>
        </w:rPr>
        <w:t xml:space="preserve"> respective, excluzând valoarea publică totală a proiectelor retrase, ajunge la </w:t>
      </w:r>
      <w:r w:rsidR="000A7769" w:rsidRPr="00A26C26">
        <w:rPr>
          <w:rFonts w:ascii="Calibri" w:hAnsi="Calibri" w:cs="Calibri"/>
          <w:noProof/>
          <w:sz w:val="24"/>
          <w:szCs w:val="24"/>
        </w:rPr>
        <w:t>150</w:t>
      </w:r>
      <w:r w:rsidRPr="00A26C26">
        <w:rPr>
          <w:rFonts w:ascii="Calibri" w:hAnsi="Calibri" w:cs="Calibri"/>
          <w:noProof/>
          <w:sz w:val="24"/>
          <w:szCs w:val="24"/>
        </w:rPr>
        <w:t xml:space="preserve">% din nivelul alocării sesiunii, cu excepția primelor 5 zile calendaristice din fiecare etapă de depunere </w:t>
      </w:r>
      <w:r w:rsidR="00866794" w:rsidRPr="00A26C26">
        <w:rPr>
          <w:rFonts w:ascii="Calibri" w:hAnsi="Calibri" w:cs="Calibri"/>
          <w:noProof/>
          <w:sz w:val="24"/>
          <w:szCs w:val="24"/>
        </w:rPr>
        <w:t xml:space="preserve">stabilită potrivit art. 5 alin (11) din Regulamentului de organizare şi funcţionare a procesului de </w:t>
      </w:r>
      <w:r w:rsidR="00866794" w:rsidRPr="00A26C26">
        <w:rPr>
          <w:rFonts w:ascii="Calibri" w:hAnsi="Calibri" w:cs="Calibri"/>
          <w:noProof/>
          <w:sz w:val="24"/>
          <w:szCs w:val="24"/>
        </w:rPr>
        <w:lastRenderedPageBreak/>
        <w:t>selecţie şi a procesului de verificare a contestaţiilor pentru proiectele aferente măsurilor din Programul Naţional de Dezvoltare Rurală 2014-2020 aprobat prin Ordinul ministrului agriculturii şi dezvoltării rurale nr. 763/2015 cu modificările și completările ulterioare,</w:t>
      </w:r>
      <w:r w:rsidR="000841E0" w:rsidRPr="00A26C26">
        <w:rPr>
          <w:rFonts w:ascii="Calibri" w:hAnsi="Calibri" w:cs="Calibri"/>
          <w:noProof/>
          <w:sz w:val="24"/>
          <w:szCs w:val="24"/>
        </w:rPr>
        <w:t xml:space="preserve"> </w:t>
      </w:r>
      <w:r w:rsidRPr="00A26C26">
        <w:rPr>
          <w:rFonts w:ascii="Calibri" w:hAnsi="Calibri" w:cs="Calibri"/>
          <w:noProof/>
          <w:sz w:val="24"/>
          <w:szCs w:val="24"/>
        </w:rPr>
        <w:t xml:space="preserve">când </w:t>
      </w:r>
      <w:r w:rsidR="00A5287C" w:rsidRPr="00A26C26">
        <w:rPr>
          <w:rFonts w:ascii="Calibri" w:hAnsi="Calibri" w:cs="Calibri"/>
          <w:sz w:val="24"/>
          <w:szCs w:val="24"/>
        </w:rPr>
        <w:t xml:space="preserve">sesiunea  </w:t>
      </w:r>
      <w:proofErr w:type="spellStart"/>
      <w:r w:rsidR="00A5287C" w:rsidRPr="00A26C26">
        <w:rPr>
          <w:rFonts w:ascii="Calibri" w:hAnsi="Calibri" w:cs="Calibri"/>
          <w:sz w:val="24"/>
          <w:szCs w:val="24"/>
        </w:rPr>
        <w:t>ramâne</w:t>
      </w:r>
      <w:proofErr w:type="spellEnd"/>
      <w:r w:rsidR="00A5287C" w:rsidRPr="00A26C26">
        <w:rPr>
          <w:rFonts w:ascii="Calibri" w:hAnsi="Calibri" w:cs="Calibri"/>
          <w:sz w:val="24"/>
          <w:szCs w:val="24"/>
        </w:rPr>
        <w:t xml:space="preserve"> deschisă independent de atingerea plafonului </w:t>
      </w:r>
      <w:r w:rsidRPr="00A26C26">
        <w:rPr>
          <w:rFonts w:ascii="Calibri" w:hAnsi="Calibri" w:cs="Calibri"/>
          <w:noProof/>
          <w:sz w:val="24"/>
          <w:szCs w:val="24"/>
        </w:rPr>
        <w:t xml:space="preserve">de </w:t>
      </w:r>
      <w:r w:rsidR="000A7769" w:rsidRPr="00A26C26">
        <w:rPr>
          <w:rFonts w:ascii="Calibri" w:hAnsi="Calibri" w:cs="Calibri"/>
          <w:noProof/>
          <w:sz w:val="24"/>
          <w:szCs w:val="24"/>
        </w:rPr>
        <w:t>150</w:t>
      </w:r>
      <w:r w:rsidRPr="00A26C26">
        <w:rPr>
          <w:rFonts w:ascii="Calibri" w:hAnsi="Calibri" w:cs="Calibri"/>
          <w:noProof/>
          <w:sz w:val="24"/>
          <w:szCs w:val="24"/>
        </w:rPr>
        <w:t>% din nivelul alocării sesiunii.</w:t>
      </w:r>
    </w:p>
    <w:p w14:paraId="6A5F9C37" w14:textId="77777777" w:rsidR="003F17BC" w:rsidRPr="00A26C26" w:rsidRDefault="003F17BC" w:rsidP="006733E8">
      <w:pPr>
        <w:autoSpaceDE w:val="0"/>
        <w:autoSpaceDN w:val="0"/>
        <w:adjustRightInd w:val="0"/>
        <w:spacing w:line="276" w:lineRule="auto"/>
        <w:jc w:val="both"/>
        <w:rPr>
          <w:rFonts w:ascii="Calibri" w:hAnsi="Calibri" w:cs="Calibri"/>
          <w:noProof/>
          <w:sz w:val="24"/>
          <w:szCs w:val="24"/>
          <w:lang w:eastAsia="ro-RO"/>
        </w:rPr>
      </w:pPr>
    </w:p>
    <w:p w14:paraId="70F8D580" w14:textId="542FFC22" w:rsidR="00A5287C" w:rsidRPr="00F5395C" w:rsidRDefault="00A5287C" w:rsidP="006733E8">
      <w:pPr>
        <w:spacing w:line="276" w:lineRule="auto"/>
        <w:ind w:firstLine="720"/>
        <w:jc w:val="both"/>
        <w:rPr>
          <w:rFonts w:ascii="Calibri" w:hAnsi="Calibri" w:cs="Calibri"/>
          <w:sz w:val="24"/>
          <w:szCs w:val="24"/>
        </w:rPr>
      </w:pPr>
      <w:r w:rsidRPr="00A26C26">
        <w:rPr>
          <w:rFonts w:ascii="Calibri" w:hAnsi="Calibri" w:cs="Calibri"/>
          <w:sz w:val="24"/>
          <w:szCs w:val="24"/>
        </w:rPr>
        <w:t xml:space="preserve">În situația în care o etapă lunară s-a închis </w:t>
      </w:r>
      <w:r w:rsidRPr="00DC3095">
        <w:rPr>
          <w:rFonts w:ascii="Calibri" w:hAnsi="Calibri" w:cs="Calibri"/>
          <w:sz w:val="24"/>
          <w:szCs w:val="24"/>
        </w:rPr>
        <w:t>după a 5</w:t>
      </w:r>
      <w:r w:rsidR="001738A5" w:rsidRPr="0042792A">
        <w:rPr>
          <w:rFonts w:ascii="Calibri" w:hAnsi="Calibri" w:cs="Calibri"/>
          <w:sz w:val="24"/>
          <w:szCs w:val="24"/>
        </w:rPr>
        <w:t>-a</w:t>
      </w:r>
      <w:r w:rsidRPr="00DC3095">
        <w:rPr>
          <w:rFonts w:ascii="Calibri" w:hAnsi="Calibri" w:cs="Calibri"/>
          <w:sz w:val="24"/>
          <w:szCs w:val="24"/>
        </w:rPr>
        <w:t xml:space="preserve"> zi calendaristică</w:t>
      </w:r>
      <w:r w:rsidRPr="00A26C26">
        <w:rPr>
          <w:rFonts w:ascii="Calibri" w:hAnsi="Calibri" w:cs="Calibri"/>
          <w:sz w:val="24"/>
          <w:szCs w:val="24"/>
        </w:rPr>
        <w:t xml:space="preserve"> (depunerile sunt mai mari de 150% din alocarea sesiunii respective), se va proceda la evaluarea și selecția intermediară a proiectelor, conform prevederilor Regulamentului de organizare și funcționare a procesului de selecție și al procesului de verificare a contestațiilor pentru proiectele aferente măsurilor din PNDR 2014-2020, în vigoare.</w:t>
      </w:r>
    </w:p>
    <w:p w14:paraId="15238271" w14:textId="77777777" w:rsidR="00A5287C" w:rsidRPr="00A26C26" w:rsidRDefault="00A5287C" w:rsidP="006733E8">
      <w:pPr>
        <w:spacing w:line="276" w:lineRule="auto"/>
        <w:jc w:val="both"/>
        <w:rPr>
          <w:rFonts w:ascii="Calibri" w:hAnsi="Calibri" w:cs="Calibri"/>
          <w:sz w:val="24"/>
          <w:szCs w:val="24"/>
        </w:rPr>
      </w:pPr>
    </w:p>
    <w:p w14:paraId="2C7ACE4C" w14:textId="77777777" w:rsidR="002B0BC0" w:rsidRPr="00FE0F55" w:rsidRDefault="002B0BC0" w:rsidP="006733E8">
      <w:pPr>
        <w:autoSpaceDE w:val="0"/>
        <w:autoSpaceDN w:val="0"/>
        <w:adjustRightInd w:val="0"/>
        <w:spacing w:line="276" w:lineRule="auto"/>
        <w:jc w:val="both"/>
        <w:rPr>
          <w:rFonts w:ascii="Calibri" w:hAnsi="Calibri" w:cs="Calibri"/>
          <w:noProof/>
          <w:sz w:val="24"/>
          <w:szCs w:val="24"/>
          <w:lang w:eastAsia="ro-RO"/>
        </w:rPr>
      </w:pPr>
    </w:p>
    <w:p w14:paraId="7E490A01" w14:textId="5AFB368D" w:rsidR="003F17BC" w:rsidRPr="00A26C26" w:rsidRDefault="003F17BC" w:rsidP="006733E8">
      <w:pPr>
        <w:autoSpaceDE w:val="0"/>
        <w:autoSpaceDN w:val="0"/>
        <w:adjustRightInd w:val="0"/>
        <w:spacing w:line="276" w:lineRule="auto"/>
        <w:jc w:val="both"/>
        <w:rPr>
          <w:rFonts w:ascii="Calibri" w:eastAsia="Calibri" w:hAnsi="Calibri" w:cs="Calibri"/>
          <w:noProof/>
          <w:sz w:val="24"/>
          <w:szCs w:val="24"/>
        </w:rPr>
      </w:pPr>
      <w:r w:rsidRPr="00520DE8">
        <w:rPr>
          <w:rFonts w:ascii="Calibri" w:eastAsia="Calibri" w:hAnsi="Calibri" w:cs="Calibri"/>
          <w:b/>
          <w:bCs/>
          <w:noProof/>
          <w:color w:val="4472C4" w:themeColor="accent1"/>
          <w:sz w:val="24"/>
          <w:szCs w:val="24"/>
        </w:rPr>
        <w:t xml:space="preserve">Atenție! </w:t>
      </w:r>
      <w:r w:rsidR="006B5C35" w:rsidRPr="00FE0F55">
        <w:rPr>
          <w:rFonts w:ascii="Calibri" w:eastAsia="Calibri" w:hAnsi="Calibri" w:cs="Calibri"/>
          <w:noProof/>
          <w:sz w:val="24"/>
          <w:szCs w:val="24"/>
        </w:rPr>
        <w:t xml:space="preserve">Proiectele </w:t>
      </w:r>
      <w:r w:rsidRPr="00FE0F55">
        <w:rPr>
          <w:rFonts w:ascii="Calibri" w:eastAsia="Calibri" w:hAnsi="Calibri" w:cs="Calibri"/>
          <w:noProof/>
          <w:sz w:val="24"/>
          <w:szCs w:val="24"/>
        </w:rPr>
        <w:t>al căror punctaj estimat</w:t>
      </w:r>
      <w:r w:rsidR="005854F6" w:rsidRPr="00FE0F55">
        <w:rPr>
          <w:rFonts w:ascii="Calibri" w:eastAsia="Calibri" w:hAnsi="Calibri" w:cs="Calibri"/>
          <w:noProof/>
          <w:sz w:val="24"/>
          <w:szCs w:val="24"/>
        </w:rPr>
        <w:t xml:space="preserve"> de</w:t>
      </w:r>
      <w:r w:rsidR="005854F6" w:rsidRPr="00A26C26">
        <w:rPr>
          <w:rFonts w:ascii="Calibri" w:eastAsia="Calibri" w:hAnsi="Calibri" w:cs="Calibri"/>
          <w:noProof/>
          <w:sz w:val="24"/>
          <w:szCs w:val="24"/>
        </w:rPr>
        <w:t xml:space="preserve"> solicitanți</w:t>
      </w:r>
      <w:r w:rsidRPr="00A26C26">
        <w:rPr>
          <w:rFonts w:ascii="Calibri" w:eastAsia="Calibri" w:hAnsi="Calibri" w:cs="Calibri"/>
          <w:noProof/>
          <w:sz w:val="24"/>
          <w:szCs w:val="24"/>
        </w:rPr>
        <w:t xml:space="preserve"> va scădea în urma evaluării AFIR sub pragul de calitate corespunzător lunii respective și proiectele încadrate greșit din punct de vedere al alocării </w:t>
      </w:r>
      <w:r w:rsidRPr="00413688">
        <w:rPr>
          <w:rFonts w:ascii="Calibri" w:eastAsia="Calibri" w:hAnsi="Calibri" w:cs="Calibri"/>
          <w:noProof/>
          <w:sz w:val="24"/>
          <w:szCs w:val="24"/>
        </w:rPr>
        <w:t xml:space="preserve">financiare </w:t>
      </w:r>
      <w:r w:rsidR="00D44F8A" w:rsidRPr="00401B66">
        <w:rPr>
          <w:rFonts w:ascii="Calibri" w:eastAsia="Calibri" w:hAnsi="Calibri" w:cs="Calibri"/>
          <w:noProof/>
          <w:sz w:val="24"/>
          <w:szCs w:val="24"/>
        </w:rPr>
        <w:t>aferente unei componente cu alocare financiară distinctă</w:t>
      </w:r>
      <w:r w:rsidR="00C10B13">
        <w:rPr>
          <w:rFonts w:ascii="Calibri" w:eastAsia="Calibri" w:hAnsi="Calibri" w:cs="Calibri"/>
          <w:noProof/>
          <w:sz w:val="24"/>
          <w:szCs w:val="24"/>
        </w:rPr>
        <w:t xml:space="preserve"> </w:t>
      </w:r>
      <w:r w:rsidRPr="00413688">
        <w:rPr>
          <w:rFonts w:ascii="Calibri" w:eastAsia="Calibri" w:hAnsi="Calibri" w:cs="Calibri"/>
          <w:noProof/>
          <w:sz w:val="24"/>
          <w:szCs w:val="24"/>
        </w:rPr>
        <w:t xml:space="preserve">vor fi </w:t>
      </w:r>
      <w:r w:rsidR="005854F6" w:rsidRPr="00413688">
        <w:rPr>
          <w:rFonts w:ascii="Calibri" w:eastAsia="Calibri" w:hAnsi="Calibri" w:cs="Calibri"/>
          <w:noProof/>
          <w:sz w:val="24"/>
          <w:szCs w:val="24"/>
        </w:rPr>
        <w:t xml:space="preserve">declarate </w:t>
      </w:r>
      <w:r w:rsidRPr="00413688">
        <w:rPr>
          <w:rFonts w:ascii="Calibri" w:eastAsia="Calibri" w:hAnsi="Calibri" w:cs="Calibri"/>
          <w:noProof/>
          <w:sz w:val="24"/>
          <w:szCs w:val="24"/>
        </w:rPr>
        <w:t>neconform</w:t>
      </w:r>
      <w:r w:rsidR="005854F6" w:rsidRPr="00413688">
        <w:rPr>
          <w:rFonts w:ascii="Calibri" w:eastAsia="Calibri" w:hAnsi="Calibri" w:cs="Calibri"/>
          <w:noProof/>
          <w:sz w:val="24"/>
          <w:szCs w:val="24"/>
        </w:rPr>
        <w:t>e</w:t>
      </w:r>
      <w:r w:rsidRPr="00413688">
        <w:rPr>
          <w:rFonts w:ascii="Calibri" w:eastAsia="Calibri" w:hAnsi="Calibri" w:cs="Calibri"/>
          <w:noProof/>
          <w:sz w:val="24"/>
          <w:szCs w:val="24"/>
        </w:rPr>
        <w:t>.</w:t>
      </w:r>
    </w:p>
    <w:p w14:paraId="5311C4BE" w14:textId="77777777" w:rsidR="003F17BC" w:rsidRPr="00A26C26" w:rsidRDefault="003F17BC" w:rsidP="006733E8">
      <w:pPr>
        <w:autoSpaceDE w:val="0"/>
        <w:autoSpaceDN w:val="0"/>
        <w:adjustRightInd w:val="0"/>
        <w:spacing w:line="276" w:lineRule="auto"/>
        <w:jc w:val="both"/>
        <w:rPr>
          <w:rFonts w:ascii="Calibri" w:hAnsi="Calibri" w:cs="Calibri"/>
          <w:noProof/>
          <w:sz w:val="24"/>
          <w:szCs w:val="24"/>
          <w:lang w:eastAsia="ro-RO"/>
        </w:rPr>
      </w:pPr>
    </w:p>
    <w:p w14:paraId="6BB59AF1" w14:textId="3752EF62" w:rsidR="003F17BC" w:rsidRPr="00A26C26" w:rsidRDefault="003F17BC" w:rsidP="006733E8">
      <w:pPr>
        <w:spacing w:line="276" w:lineRule="auto"/>
        <w:jc w:val="both"/>
        <w:rPr>
          <w:rFonts w:ascii="Calibri" w:hAnsi="Calibri" w:cs="Calibri"/>
          <w:noProof/>
          <w:sz w:val="24"/>
          <w:szCs w:val="24"/>
        </w:rPr>
      </w:pPr>
      <w:r w:rsidRPr="00A26C26">
        <w:rPr>
          <w:rFonts w:ascii="Calibri" w:hAnsi="Calibri" w:cs="Calibri"/>
          <w:noProof/>
          <w:sz w:val="24"/>
          <w:szCs w:val="24"/>
          <w:lang w:eastAsia="ro-RO"/>
        </w:rPr>
        <w:t>Selec</w:t>
      </w:r>
      <w:r w:rsidR="000E02EF">
        <w:rPr>
          <w:rFonts w:ascii="Calibri" w:hAnsi="Calibri" w:cs="Calibri"/>
          <w:noProof/>
          <w:sz w:val="24"/>
          <w:szCs w:val="24"/>
          <w:lang w:eastAsia="ro-RO"/>
        </w:rPr>
        <w:t>ț</w:t>
      </w:r>
      <w:r w:rsidRPr="00A26C26">
        <w:rPr>
          <w:rFonts w:ascii="Calibri" w:hAnsi="Calibri" w:cs="Calibri"/>
          <w:noProof/>
          <w:sz w:val="24"/>
          <w:szCs w:val="24"/>
          <w:lang w:eastAsia="ro-RO"/>
        </w:rPr>
        <w:t>ia proiectelor eligibile se face în ordinea descrescătoare a punctajului de selecţie în cadrul alocării disponibile pentru selecţia lunară ce reprezintă diferenţa dintre alocarea sesiunii şi valoarea publică totală a proiectelor selectate prin rapoartele de selecţie/</w:t>
      </w:r>
      <w:r w:rsidR="006B5C35" w:rsidRPr="00A26C26">
        <w:rPr>
          <w:rFonts w:ascii="Calibri" w:hAnsi="Calibri" w:cs="Calibri"/>
          <w:noProof/>
          <w:sz w:val="24"/>
          <w:szCs w:val="24"/>
          <w:lang w:eastAsia="ro-RO"/>
        </w:rPr>
        <w:t xml:space="preserve"> </w:t>
      </w:r>
      <w:r w:rsidRPr="00A26C26">
        <w:rPr>
          <w:rFonts w:ascii="Calibri" w:hAnsi="Calibri" w:cs="Calibri"/>
          <w:noProof/>
          <w:sz w:val="24"/>
          <w:szCs w:val="24"/>
          <w:lang w:eastAsia="ro-RO"/>
        </w:rPr>
        <w:t xml:space="preserve">contestaţii </w:t>
      </w:r>
      <w:r w:rsidR="008974B2" w:rsidRPr="00A26C26">
        <w:rPr>
          <w:rFonts w:ascii="Calibri" w:hAnsi="Calibri" w:cs="Calibri"/>
          <w:noProof/>
          <w:sz w:val="24"/>
          <w:szCs w:val="24"/>
          <w:lang w:eastAsia="ro-RO"/>
        </w:rPr>
        <w:t>intermediare/</w:t>
      </w:r>
      <w:r w:rsidRPr="00A26C26">
        <w:rPr>
          <w:rFonts w:ascii="Calibri" w:hAnsi="Calibri" w:cs="Calibri"/>
          <w:noProof/>
          <w:sz w:val="24"/>
          <w:szCs w:val="24"/>
          <w:lang w:eastAsia="ro-RO"/>
        </w:rPr>
        <w:t xml:space="preserve">lunare anterioare, valoarea publică totală a contestaţiilor depuse aferente rapoartelor de selecţie </w:t>
      </w:r>
      <w:r w:rsidR="008974B2" w:rsidRPr="00A26C26">
        <w:rPr>
          <w:rFonts w:ascii="Calibri" w:hAnsi="Calibri" w:cs="Calibri"/>
          <w:noProof/>
          <w:sz w:val="24"/>
          <w:szCs w:val="24"/>
          <w:lang w:eastAsia="ro-RO"/>
        </w:rPr>
        <w:t>intermediare/</w:t>
      </w:r>
      <w:r w:rsidRPr="00A26C26">
        <w:rPr>
          <w:rFonts w:ascii="Calibri" w:hAnsi="Calibri" w:cs="Calibri"/>
          <w:noProof/>
          <w:sz w:val="24"/>
          <w:szCs w:val="24"/>
          <w:lang w:eastAsia="ro-RO"/>
        </w:rPr>
        <w:t>lunare publicate, după caz.</w:t>
      </w:r>
      <w:r w:rsidRPr="00A26C26">
        <w:rPr>
          <w:rFonts w:ascii="Calibri" w:hAnsi="Calibri" w:cs="Calibri"/>
          <w:noProof/>
          <w:sz w:val="24"/>
          <w:szCs w:val="24"/>
        </w:rPr>
        <w:t xml:space="preserve"> </w:t>
      </w:r>
    </w:p>
    <w:p w14:paraId="3105FB4D" w14:textId="77777777" w:rsidR="00644983" w:rsidRDefault="003F17BC" w:rsidP="006733E8">
      <w:pPr>
        <w:autoSpaceDE w:val="0"/>
        <w:autoSpaceDN w:val="0"/>
        <w:adjustRightInd w:val="0"/>
        <w:spacing w:line="276" w:lineRule="auto"/>
        <w:jc w:val="both"/>
        <w:rPr>
          <w:rFonts w:ascii="Calibri" w:hAnsi="Calibri" w:cs="Calibri"/>
          <w:noProof/>
          <w:sz w:val="24"/>
          <w:szCs w:val="24"/>
          <w:lang w:eastAsia="ro-RO"/>
        </w:rPr>
      </w:pPr>
      <w:r w:rsidRPr="00A26C26">
        <w:rPr>
          <w:rFonts w:ascii="Calibri" w:hAnsi="Calibri" w:cs="Calibri"/>
          <w:noProof/>
          <w:sz w:val="24"/>
          <w:szCs w:val="24"/>
          <w:lang w:eastAsia="ro-RO"/>
        </w:rPr>
        <w:t xml:space="preserve">În cazul proiectelor cu acelaşi punctaj, departajarea acestora se face </w:t>
      </w:r>
      <w:r w:rsidR="00934C38" w:rsidRPr="00934C38">
        <w:rPr>
          <w:rFonts w:ascii="Calibri" w:hAnsi="Calibri" w:cs="Calibri"/>
          <w:noProof/>
          <w:sz w:val="24"/>
          <w:szCs w:val="24"/>
          <w:lang w:eastAsia="ro-RO"/>
        </w:rPr>
        <w:t>în următoare ordine a criteriilor de departajare: </w:t>
      </w:r>
    </w:p>
    <w:p w14:paraId="4D86743E" w14:textId="77777777" w:rsidR="00934C38" w:rsidRDefault="00934C38" w:rsidP="006733E8">
      <w:pPr>
        <w:pStyle w:val="ListParagraph"/>
        <w:numPr>
          <w:ilvl w:val="0"/>
          <w:numId w:val="155"/>
        </w:numPr>
        <w:rPr>
          <w:rFonts w:ascii="Calibri" w:hAnsi="Calibri" w:cs="Calibri"/>
          <w:noProof/>
          <w:sz w:val="24"/>
          <w:szCs w:val="24"/>
          <w:lang w:eastAsia="ro-RO"/>
        </w:rPr>
      </w:pPr>
      <w:r w:rsidRPr="00C67275">
        <w:rPr>
          <w:rFonts w:ascii="Calibri" w:hAnsi="Calibri" w:cs="Calibri"/>
          <w:noProof/>
          <w:sz w:val="24"/>
          <w:szCs w:val="24"/>
          <w:lang w:eastAsia="ro-RO"/>
        </w:rPr>
        <w:t>Valoarea eligibilă a proiectului, în sensul prioritizarii proiectelor cu o valoare mai mică.</w:t>
      </w:r>
    </w:p>
    <w:p w14:paraId="3A263C00" w14:textId="77777777" w:rsidR="00934C38" w:rsidRPr="00C67275" w:rsidRDefault="00934C38" w:rsidP="006733E8">
      <w:pPr>
        <w:pStyle w:val="ListParagraph"/>
        <w:numPr>
          <w:ilvl w:val="0"/>
          <w:numId w:val="155"/>
        </w:numPr>
        <w:rPr>
          <w:rFonts w:ascii="Calibri" w:hAnsi="Calibri" w:cs="Calibri"/>
          <w:noProof/>
          <w:sz w:val="24"/>
          <w:szCs w:val="24"/>
          <w:lang w:eastAsia="ro-RO"/>
        </w:rPr>
      </w:pPr>
      <w:r>
        <w:rPr>
          <w:rFonts w:ascii="Calibri" w:hAnsi="Calibri" w:cs="Calibri"/>
          <w:noProof/>
          <w:sz w:val="24"/>
          <w:szCs w:val="24"/>
          <w:lang w:eastAsia="ro-RO"/>
        </w:rPr>
        <w:t>Dimensiunea economică a exploatației, în sensul prioritizării proiectelor cu o dimensiune economică mai mică.</w:t>
      </w:r>
    </w:p>
    <w:p w14:paraId="1CD9BEBE" w14:textId="77777777" w:rsidR="00054D30" w:rsidRDefault="00054D30" w:rsidP="006733E8">
      <w:pPr>
        <w:pStyle w:val="NoSpacing"/>
        <w:spacing w:line="276" w:lineRule="auto"/>
        <w:ind w:firstLine="720"/>
        <w:jc w:val="both"/>
        <w:rPr>
          <w:rFonts w:ascii="Calibri" w:hAnsi="Calibri" w:cs="Calibri"/>
          <w:noProof/>
          <w:sz w:val="24"/>
          <w:szCs w:val="24"/>
        </w:rPr>
      </w:pPr>
    </w:p>
    <w:p w14:paraId="41EC9BF6" w14:textId="65AF9AFD" w:rsidR="00D94CC5" w:rsidRPr="00A26C26" w:rsidRDefault="00D94CC5" w:rsidP="006733E8">
      <w:pPr>
        <w:pStyle w:val="NoSpacing"/>
        <w:spacing w:line="276" w:lineRule="auto"/>
        <w:ind w:firstLine="720"/>
        <w:jc w:val="both"/>
        <w:rPr>
          <w:rFonts w:ascii="Calibri" w:hAnsi="Calibri" w:cs="Calibri"/>
          <w:noProof/>
          <w:sz w:val="24"/>
          <w:szCs w:val="24"/>
        </w:rPr>
      </w:pPr>
      <w:r w:rsidRPr="00A26C26">
        <w:rPr>
          <w:rFonts w:ascii="Calibri" w:hAnsi="Calibri" w:cs="Calibri"/>
          <w:noProof/>
          <w:sz w:val="24"/>
          <w:szCs w:val="24"/>
        </w:rPr>
        <w:t>După publicarea raportului de selecţie lunar pe pagina de internet AFIR, solicitanții pot depune on-line contestaţii cu privire la rezultatul selecției în termenele specificate în Regulamentul de organizare și funcționare a procesului de selecție și al procesului de verificare a contestațiilor pentru proiectele aferente măsurilor din PNDR 2014-2020, aprobat, în vigoare</w:t>
      </w:r>
      <w:r w:rsidR="000841E0" w:rsidRPr="00A26C26">
        <w:rPr>
          <w:rFonts w:ascii="Calibri" w:hAnsi="Calibri" w:cs="Calibri"/>
          <w:noProof/>
          <w:sz w:val="24"/>
          <w:szCs w:val="24"/>
        </w:rPr>
        <w:t>, postat pe site-ul AFIR www. afir.info</w:t>
      </w:r>
      <w:r w:rsidRPr="00A26C26">
        <w:rPr>
          <w:rFonts w:ascii="Calibri" w:hAnsi="Calibri" w:cs="Calibri"/>
          <w:noProof/>
          <w:sz w:val="24"/>
          <w:szCs w:val="24"/>
        </w:rPr>
        <w:t xml:space="preserve">. </w:t>
      </w:r>
    </w:p>
    <w:p w14:paraId="2D27FDD1" w14:textId="77777777" w:rsidR="000841E0" w:rsidRPr="00A26C26" w:rsidRDefault="000841E0" w:rsidP="006733E8">
      <w:pPr>
        <w:pStyle w:val="NoSpacing"/>
        <w:spacing w:line="276" w:lineRule="auto"/>
        <w:jc w:val="both"/>
        <w:rPr>
          <w:rFonts w:ascii="Calibri" w:hAnsi="Calibri" w:cs="Calibri"/>
          <w:noProof/>
          <w:sz w:val="24"/>
          <w:szCs w:val="24"/>
        </w:rPr>
      </w:pPr>
    </w:p>
    <w:p w14:paraId="7240FF68" w14:textId="77777777" w:rsidR="003F17BC" w:rsidRPr="00A26C26" w:rsidRDefault="003F17BC" w:rsidP="006733E8">
      <w:pPr>
        <w:spacing w:line="276" w:lineRule="auto"/>
        <w:jc w:val="both"/>
        <w:rPr>
          <w:rFonts w:ascii="Calibri" w:hAnsi="Calibri" w:cs="Calibri"/>
          <w:noProof/>
          <w:sz w:val="24"/>
          <w:szCs w:val="24"/>
        </w:rPr>
      </w:pPr>
      <w:r w:rsidRPr="00C67275">
        <w:rPr>
          <w:rFonts w:ascii="Calibri" w:eastAsia="Calibri" w:hAnsi="Calibri" w:cs="Calibri"/>
          <w:b/>
          <w:bCs/>
          <w:noProof/>
          <w:color w:val="4472C4" w:themeColor="accent1"/>
          <w:sz w:val="24"/>
          <w:szCs w:val="24"/>
        </w:rPr>
        <w:t xml:space="preserve">Atenție! </w:t>
      </w:r>
      <w:r w:rsidRPr="00A26C26">
        <w:rPr>
          <w:rFonts w:ascii="Calibri" w:eastAsia="Calibri" w:hAnsi="Calibri" w:cs="Calibri"/>
          <w:b/>
          <w:bCs/>
          <w:noProof/>
          <w:sz w:val="24"/>
          <w:szCs w:val="24"/>
        </w:rPr>
        <w:t xml:space="preserve">Contestaţiile se semnează de către </w:t>
      </w:r>
      <w:r w:rsidR="00692EC3" w:rsidRPr="00A26C26">
        <w:rPr>
          <w:rFonts w:ascii="Calibri" w:eastAsia="Calibri" w:hAnsi="Calibri" w:cs="Calibri"/>
          <w:b/>
          <w:bCs/>
          <w:noProof/>
          <w:sz w:val="24"/>
          <w:szCs w:val="24"/>
        </w:rPr>
        <w:t xml:space="preserve">solicitant </w:t>
      </w:r>
      <w:r w:rsidRPr="00A26C26">
        <w:rPr>
          <w:rFonts w:ascii="Calibri" w:eastAsia="Calibri" w:hAnsi="Calibri" w:cs="Calibri"/>
          <w:b/>
          <w:bCs/>
          <w:noProof/>
          <w:sz w:val="24"/>
          <w:szCs w:val="24"/>
        </w:rPr>
        <w:t>și se depun on‐line.</w:t>
      </w:r>
    </w:p>
    <w:p w14:paraId="429339BC" w14:textId="77777777" w:rsidR="00692EC3" w:rsidRPr="00A26C26" w:rsidRDefault="00692EC3" w:rsidP="006733E8">
      <w:pPr>
        <w:pStyle w:val="NoSpacing"/>
        <w:spacing w:line="276" w:lineRule="auto"/>
        <w:jc w:val="both"/>
        <w:rPr>
          <w:rFonts w:ascii="Calibri" w:hAnsi="Calibri" w:cs="Calibri"/>
          <w:noProof/>
          <w:sz w:val="24"/>
          <w:szCs w:val="24"/>
        </w:rPr>
      </w:pPr>
    </w:p>
    <w:p w14:paraId="251AAC01" w14:textId="77777777" w:rsidR="008974B2" w:rsidRPr="00F5395C" w:rsidRDefault="008974B2" w:rsidP="006733E8">
      <w:pPr>
        <w:spacing w:line="276" w:lineRule="auto"/>
        <w:jc w:val="both"/>
        <w:rPr>
          <w:rFonts w:ascii="Calibri" w:hAnsi="Calibri" w:cs="Calibri"/>
          <w:sz w:val="24"/>
          <w:szCs w:val="24"/>
          <w:lang w:val="it-IT"/>
        </w:rPr>
      </w:pPr>
      <w:r w:rsidRPr="00F5395C">
        <w:rPr>
          <w:rFonts w:ascii="Calibri" w:hAnsi="Calibri" w:cs="Calibri"/>
          <w:sz w:val="24"/>
          <w:szCs w:val="24"/>
          <w:lang w:val="it-IT"/>
        </w:rPr>
        <w:t>Urmare soluționării contestațiilor comisia de contestații va proceda astfel:</w:t>
      </w:r>
    </w:p>
    <w:p w14:paraId="0B455984" w14:textId="77777777" w:rsidR="008974B2" w:rsidRPr="00F5395C" w:rsidRDefault="008974B2" w:rsidP="006733E8">
      <w:pPr>
        <w:pStyle w:val="ListParagraph"/>
        <w:numPr>
          <w:ilvl w:val="0"/>
          <w:numId w:val="113"/>
        </w:numPr>
        <w:spacing w:line="276" w:lineRule="auto"/>
        <w:jc w:val="both"/>
        <w:rPr>
          <w:rFonts w:ascii="Calibri" w:hAnsi="Calibri" w:cs="Calibri"/>
          <w:sz w:val="24"/>
          <w:szCs w:val="24"/>
          <w:lang w:val="it-IT"/>
        </w:rPr>
      </w:pPr>
      <w:r w:rsidRPr="00F5395C">
        <w:rPr>
          <w:rFonts w:ascii="Calibri" w:hAnsi="Calibri" w:cs="Calibri"/>
          <w:sz w:val="24"/>
          <w:szCs w:val="24"/>
          <w:lang w:val="it-IT"/>
        </w:rPr>
        <w:t xml:space="preserve">pentru contestațiile depuse aferente unui Raport de selecție Intermediar Comisia va selecta proiectele cu punctajul total mai mare sau egal cu punctajul ultimului proiect selectat pentru finanțare aferent Raportului de selecție Intermediar respectiv, cu aplicarea criteriilor de departajare prevăzute în ghidul solicitantului aferent submăsurii. Proiectele eligibile neselectate vor rămâne în așteptare și vor intra în competiție cu proiectele din Raportul de selecție lunar/trimestrial al etapei respective, după caz. </w:t>
      </w:r>
    </w:p>
    <w:p w14:paraId="7E87C470" w14:textId="77777777" w:rsidR="008974B2" w:rsidRPr="00F5395C" w:rsidRDefault="008974B2" w:rsidP="006733E8">
      <w:pPr>
        <w:pStyle w:val="ListParagraph"/>
        <w:numPr>
          <w:ilvl w:val="0"/>
          <w:numId w:val="113"/>
        </w:numPr>
        <w:spacing w:line="276" w:lineRule="auto"/>
        <w:jc w:val="both"/>
        <w:rPr>
          <w:rFonts w:ascii="Calibri" w:hAnsi="Calibri" w:cs="Calibri"/>
          <w:sz w:val="24"/>
          <w:szCs w:val="24"/>
          <w:lang w:val="it-IT"/>
        </w:rPr>
      </w:pPr>
      <w:r w:rsidRPr="00F5395C">
        <w:rPr>
          <w:rFonts w:ascii="Calibri" w:hAnsi="Calibri" w:cs="Calibri"/>
          <w:sz w:val="24"/>
          <w:szCs w:val="24"/>
          <w:lang w:val="it-IT"/>
        </w:rPr>
        <w:lastRenderedPageBreak/>
        <w:t xml:space="preserve">pentru contestațiile depuse aferente unui Raport de selecție lunar/trimestrial/final Comisia va selecta proiectele cu punctajul total mai mare sau egal cu punctajul ultimului proiect selectat pentru finanțare aferent etapei respective, cu aplicarea criteriilor de departajare prevăzute în ghidul solicitantului aferent submăsurii sau mai mare sau egal cu pragul de calitate lunar/trimestrial aferent etapei respective în situația în care valoarea publică totală a proiectele selectate din raportul de selecție lunar/trimestrial aferent este mai mică decât alocarea disponibilă pentru selecția etapei stabilită conform art.7 alin.(2) din Regulamentul de organizare si functionare al procesului de selectie si al procesului de verificare a contestatiilor pentru proiectele aferente masurilor din Programul National de Dezvoltare Rurala 2014‐2020 (PNDR), după caz. Proiectele eligibile neselectate vor rămâne în așteptare şi vor intra în competiție cu proiectele depuse în cadrul aceleiași sesiuni continue de depunere a proiectelor, după caz. </w:t>
      </w:r>
    </w:p>
    <w:p w14:paraId="3987F253" w14:textId="77777777" w:rsidR="008974B2" w:rsidRPr="00F5395C" w:rsidRDefault="008974B2" w:rsidP="006733E8">
      <w:pPr>
        <w:pStyle w:val="ListParagraph"/>
        <w:spacing w:line="276" w:lineRule="auto"/>
        <w:jc w:val="both"/>
        <w:rPr>
          <w:rFonts w:ascii="Calibri" w:hAnsi="Calibri" w:cs="Calibri"/>
          <w:sz w:val="24"/>
          <w:szCs w:val="24"/>
          <w:lang w:val="it-IT"/>
        </w:rPr>
      </w:pPr>
    </w:p>
    <w:p w14:paraId="2F683AE3" w14:textId="77777777" w:rsidR="003F17BC" w:rsidRPr="00520DE8" w:rsidRDefault="003F17BC" w:rsidP="006733E8">
      <w:pPr>
        <w:spacing w:line="276" w:lineRule="auto"/>
        <w:jc w:val="both"/>
        <w:rPr>
          <w:rFonts w:ascii="Calibri" w:hAnsi="Calibri" w:cs="Calibri"/>
          <w:b/>
          <w:noProof/>
          <w:color w:val="4472C4" w:themeColor="accent1"/>
          <w:sz w:val="24"/>
          <w:szCs w:val="24"/>
        </w:rPr>
      </w:pPr>
      <w:r w:rsidRPr="00520DE8">
        <w:rPr>
          <w:rFonts w:ascii="Calibri" w:hAnsi="Calibri" w:cs="Calibri"/>
          <w:b/>
          <w:noProof/>
          <w:color w:val="4472C4" w:themeColor="accent1"/>
          <w:sz w:val="24"/>
          <w:szCs w:val="24"/>
        </w:rPr>
        <w:t>Aten</w:t>
      </w:r>
      <w:r w:rsidR="006B5C35" w:rsidRPr="00520DE8">
        <w:rPr>
          <w:rFonts w:ascii="Calibri" w:hAnsi="Calibri" w:cs="Calibri"/>
          <w:b/>
          <w:noProof/>
          <w:color w:val="4472C4" w:themeColor="accent1"/>
          <w:sz w:val="24"/>
          <w:szCs w:val="24"/>
        </w:rPr>
        <w:t>ț</w:t>
      </w:r>
      <w:r w:rsidRPr="00520DE8">
        <w:rPr>
          <w:rFonts w:ascii="Calibri" w:hAnsi="Calibri" w:cs="Calibri"/>
          <w:b/>
          <w:noProof/>
          <w:color w:val="4472C4" w:themeColor="accent1"/>
          <w:sz w:val="24"/>
          <w:szCs w:val="24"/>
        </w:rPr>
        <w:t>ie!</w:t>
      </w:r>
    </w:p>
    <w:p w14:paraId="4CA7DD0C" w14:textId="77777777" w:rsidR="003F17BC" w:rsidRPr="00A26C26" w:rsidRDefault="003F17BC" w:rsidP="006733E8">
      <w:pPr>
        <w:spacing w:line="276" w:lineRule="auto"/>
        <w:jc w:val="both"/>
        <w:rPr>
          <w:rFonts w:ascii="Calibri" w:hAnsi="Calibri" w:cs="Calibri"/>
          <w:b/>
          <w:noProof/>
          <w:sz w:val="24"/>
          <w:szCs w:val="24"/>
        </w:rPr>
      </w:pPr>
      <w:r w:rsidRPr="00A26C26">
        <w:rPr>
          <w:rFonts w:ascii="Calibri" w:hAnsi="Calibri" w:cs="Calibri"/>
          <w:b/>
          <w:noProof/>
          <w:sz w:val="24"/>
          <w:szCs w:val="24"/>
        </w:rPr>
        <w:t>Evaluarea criteriilor de selec</w:t>
      </w:r>
      <w:r w:rsidR="006B5C35" w:rsidRPr="00A26C26">
        <w:rPr>
          <w:rFonts w:ascii="Calibri" w:hAnsi="Calibri" w:cs="Calibri"/>
          <w:b/>
          <w:noProof/>
          <w:sz w:val="24"/>
          <w:szCs w:val="24"/>
        </w:rPr>
        <w:t>ț</w:t>
      </w:r>
      <w:r w:rsidRPr="00A26C26">
        <w:rPr>
          <w:rFonts w:ascii="Calibri" w:hAnsi="Calibri" w:cs="Calibri"/>
          <w:b/>
          <w:noProof/>
          <w:sz w:val="24"/>
          <w:szCs w:val="24"/>
        </w:rPr>
        <w:t xml:space="preserve">ie se face numai </w:t>
      </w:r>
      <w:r w:rsidR="006B5C35" w:rsidRPr="00A26C26">
        <w:rPr>
          <w:rFonts w:ascii="Calibri" w:hAnsi="Calibri" w:cs="Calibri"/>
          <w:b/>
          <w:noProof/>
          <w:sz w:val="24"/>
          <w:szCs w:val="24"/>
        </w:rPr>
        <w:t>î</w:t>
      </w:r>
      <w:r w:rsidRPr="00A26C26">
        <w:rPr>
          <w:rFonts w:ascii="Calibri" w:hAnsi="Calibri" w:cs="Calibri"/>
          <w:b/>
          <w:noProof/>
          <w:sz w:val="24"/>
          <w:szCs w:val="24"/>
        </w:rPr>
        <w:t>n baza documentelor depuse odat</w:t>
      </w:r>
      <w:r w:rsidR="006B5C35" w:rsidRPr="00A26C26">
        <w:rPr>
          <w:rFonts w:ascii="Calibri" w:hAnsi="Calibri" w:cs="Calibri"/>
          <w:b/>
          <w:noProof/>
          <w:sz w:val="24"/>
          <w:szCs w:val="24"/>
        </w:rPr>
        <w:t>ă</w:t>
      </w:r>
      <w:r w:rsidRPr="00A26C26">
        <w:rPr>
          <w:rFonts w:ascii="Calibri" w:hAnsi="Calibri" w:cs="Calibri"/>
          <w:b/>
          <w:noProof/>
          <w:sz w:val="24"/>
          <w:szCs w:val="24"/>
        </w:rPr>
        <w:t xml:space="preserve"> cu Cererea de finan</w:t>
      </w:r>
      <w:r w:rsidR="006B5C35" w:rsidRPr="00A26C26">
        <w:rPr>
          <w:rFonts w:ascii="Calibri" w:hAnsi="Calibri" w:cs="Calibri"/>
          <w:b/>
          <w:noProof/>
          <w:sz w:val="24"/>
          <w:szCs w:val="24"/>
        </w:rPr>
        <w:t>ț</w:t>
      </w:r>
      <w:r w:rsidRPr="00A26C26">
        <w:rPr>
          <w:rFonts w:ascii="Calibri" w:hAnsi="Calibri" w:cs="Calibri"/>
          <w:b/>
          <w:noProof/>
          <w:sz w:val="24"/>
          <w:szCs w:val="24"/>
        </w:rPr>
        <w:t xml:space="preserve">are. </w:t>
      </w:r>
    </w:p>
    <w:p w14:paraId="5ED7F33E" w14:textId="77777777" w:rsidR="003F17BC" w:rsidRPr="00A26C26" w:rsidRDefault="003F17BC" w:rsidP="006733E8">
      <w:pPr>
        <w:spacing w:line="276" w:lineRule="auto"/>
        <w:jc w:val="both"/>
        <w:rPr>
          <w:rFonts w:ascii="Calibri" w:hAnsi="Calibri" w:cs="Calibri"/>
          <w:b/>
          <w:noProof/>
          <w:sz w:val="24"/>
          <w:szCs w:val="24"/>
        </w:rPr>
      </w:pPr>
    </w:p>
    <w:p w14:paraId="1D9B8238" w14:textId="77777777" w:rsidR="003F17BC" w:rsidRPr="00A26C26" w:rsidRDefault="003F17BC" w:rsidP="006733E8">
      <w:pPr>
        <w:autoSpaceDE w:val="0"/>
        <w:autoSpaceDN w:val="0"/>
        <w:adjustRightInd w:val="0"/>
        <w:spacing w:line="276" w:lineRule="auto"/>
        <w:jc w:val="both"/>
        <w:rPr>
          <w:rFonts w:ascii="Calibri" w:eastAsia="Calibri" w:hAnsi="Calibri" w:cs="Calibri"/>
          <w:b/>
          <w:bCs/>
          <w:noProof/>
          <w:sz w:val="24"/>
          <w:szCs w:val="24"/>
        </w:rPr>
      </w:pPr>
      <w:r w:rsidRPr="00A26C26">
        <w:rPr>
          <w:rFonts w:ascii="Calibri" w:eastAsia="Calibri" w:hAnsi="Calibri" w:cs="Calibri"/>
          <w:b/>
          <w:bCs/>
          <w:noProof/>
          <w:sz w:val="24"/>
          <w:szCs w:val="24"/>
        </w:rPr>
        <w:t>IMPORTANT !</w:t>
      </w:r>
    </w:p>
    <w:p w14:paraId="71DF5903" w14:textId="77777777" w:rsidR="00994432" w:rsidRPr="00267BE1" w:rsidRDefault="003F17BC" w:rsidP="006733E8">
      <w:pPr>
        <w:autoSpaceDE w:val="0"/>
        <w:autoSpaceDN w:val="0"/>
        <w:adjustRightInd w:val="0"/>
        <w:spacing w:line="276" w:lineRule="auto"/>
        <w:jc w:val="both"/>
        <w:rPr>
          <w:rFonts w:ascii="Calibri" w:hAnsi="Calibri" w:cs="Calibri"/>
          <w:b/>
          <w:noProof/>
          <w:sz w:val="24"/>
          <w:szCs w:val="24"/>
        </w:rPr>
      </w:pPr>
      <w:r w:rsidRPr="00A26C26">
        <w:rPr>
          <w:rFonts w:ascii="Calibri" w:eastAsia="Calibri" w:hAnsi="Calibri" w:cs="Calibri"/>
          <w:noProof/>
          <w:sz w:val="24"/>
          <w:szCs w:val="24"/>
        </w:rPr>
        <w:t xml:space="preserve">Procesul de </w:t>
      </w:r>
      <w:r w:rsidRPr="00A26C26">
        <w:rPr>
          <w:rFonts w:ascii="Calibri" w:eastAsia="Calibri" w:hAnsi="Calibri" w:cs="Calibri"/>
          <w:b/>
          <w:bCs/>
          <w:noProof/>
          <w:sz w:val="24"/>
          <w:szCs w:val="24"/>
        </w:rPr>
        <w:t xml:space="preserve">SELECȚIE </w:t>
      </w:r>
      <w:r w:rsidRPr="00A26C26">
        <w:rPr>
          <w:rFonts w:ascii="Calibri" w:eastAsia="Calibri" w:hAnsi="Calibri" w:cs="Calibri"/>
          <w:noProof/>
          <w:sz w:val="24"/>
          <w:szCs w:val="24"/>
        </w:rPr>
        <w:t xml:space="preserve">și procesul de </w:t>
      </w:r>
      <w:r w:rsidRPr="00A26C26">
        <w:rPr>
          <w:rFonts w:ascii="Calibri" w:eastAsia="Calibri" w:hAnsi="Calibri" w:cs="Calibri"/>
          <w:b/>
          <w:bCs/>
          <w:noProof/>
          <w:sz w:val="24"/>
          <w:szCs w:val="24"/>
        </w:rPr>
        <w:t xml:space="preserve">VERIFICARE A CONTESTAȚIILOR </w:t>
      </w:r>
      <w:r w:rsidRPr="00A26C26">
        <w:rPr>
          <w:rFonts w:ascii="Calibri" w:eastAsia="Calibri" w:hAnsi="Calibri" w:cs="Calibri"/>
          <w:noProof/>
          <w:sz w:val="24"/>
          <w:szCs w:val="24"/>
        </w:rPr>
        <w:t>se desfașoar</w:t>
      </w:r>
      <w:r w:rsidR="006B5C35" w:rsidRPr="00A26C26">
        <w:rPr>
          <w:rFonts w:ascii="Calibri" w:eastAsia="Calibri" w:hAnsi="Calibri" w:cs="Calibri"/>
          <w:noProof/>
          <w:sz w:val="24"/>
          <w:szCs w:val="24"/>
        </w:rPr>
        <w:t>ă</w:t>
      </w:r>
      <w:r w:rsidRPr="00A26C26">
        <w:rPr>
          <w:rFonts w:ascii="Calibri" w:eastAsia="Calibri" w:hAnsi="Calibri" w:cs="Calibri"/>
          <w:noProof/>
          <w:sz w:val="24"/>
          <w:szCs w:val="24"/>
        </w:rPr>
        <w:t xml:space="preserve"> potrivit </w:t>
      </w:r>
      <w:r w:rsidRPr="00A26C26">
        <w:rPr>
          <w:rFonts w:ascii="Calibri" w:eastAsia="Calibri" w:hAnsi="Calibri" w:cs="Calibri"/>
          <w:b/>
          <w:bCs/>
          <w:i/>
          <w:iCs/>
          <w:noProof/>
          <w:sz w:val="24"/>
          <w:szCs w:val="24"/>
        </w:rPr>
        <w:t xml:space="preserve">„Regulamentului de organizare </w:t>
      </w:r>
      <w:r w:rsidR="006B5C35" w:rsidRPr="00A26C26">
        <w:rPr>
          <w:rFonts w:ascii="Calibri" w:eastAsia="Calibri" w:hAnsi="Calibri" w:cs="Calibri"/>
          <w:b/>
          <w:bCs/>
          <w:i/>
          <w:iCs/>
          <w:noProof/>
          <w:sz w:val="24"/>
          <w:szCs w:val="24"/>
        </w:rPr>
        <w:t>ș</w:t>
      </w:r>
      <w:r w:rsidRPr="00A26C26">
        <w:rPr>
          <w:rFonts w:ascii="Calibri" w:eastAsia="Calibri" w:hAnsi="Calibri" w:cs="Calibri"/>
          <w:b/>
          <w:bCs/>
          <w:i/>
          <w:iCs/>
          <w:noProof/>
          <w:sz w:val="24"/>
          <w:szCs w:val="24"/>
        </w:rPr>
        <w:t>i func</w:t>
      </w:r>
      <w:r w:rsidR="006B5C35" w:rsidRPr="00A26C26">
        <w:rPr>
          <w:rFonts w:ascii="Calibri" w:eastAsia="Calibri" w:hAnsi="Calibri" w:cs="Calibri"/>
          <w:b/>
          <w:bCs/>
          <w:i/>
          <w:iCs/>
          <w:noProof/>
          <w:sz w:val="24"/>
          <w:szCs w:val="24"/>
        </w:rPr>
        <w:t>ț</w:t>
      </w:r>
      <w:r w:rsidRPr="00A26C26">
        <w:rPr>
          <w:rFonts w:ascii="Calibri" w:eastAsia="Calibri" w:hAnsi="Calibri" w:cs="Calibri"/>
          <w:b/>
          <w:bCs/>
          <w:i/>
          <w:iCs/>
          <w:noProof/>
          <w:sz w:val="24"/>
          <w:szCs w:val="24"/>
        </w:rPr>
        <w:t>ionare al procesului de selec</w:t>
      </w:r>
      <w:r w:rsidR="006B5C35" w:rsidRPr="00A26C26">
        <w:rPr>
          <w:rFonts w:ascii="Calibri" w:eastAsia="Calibri" w:hAnsi="Calibri" w:cs="Calibri"/>
          <w:b/>
          <w:bCs/>
          <w:i/>
          <w:iCs/>
          <w:noProof/>
          <w:sz w:val="24"/>
          <w:szCs w:val="24"/>
        </w:rPr>
        <w:t>ț</w:t>
      </w:r>
      <w:r w:rsidRPr="00A26C26">
        <w:rPr>
          <w:rFonts w:ascii="Calibri" w:eastAsia="Calibri" w:hAnsi="Calibri" w:cs="Calibri"/>
          <w:b/>
          <w:bCs/>
          <w:i/>
          <w:iCs/>
          <w:noProof/>
          <w:sz w:val="24"/>
          <w:szCs w:val="24"/>
        </w:rPr>
        <w:t xml:space="preserve">ie </w:t>
      </w:r>
      <w:r w:rsidR="006B5C35" w:rsidRPr="00A26C26">
        <w:rPr>
          <w:rFonts w:ascii="Calibri" w:eastAsia="Calibri" w:hAnsi="Calibri" w:cs="Calibri"/>
          <w:b/>
          <w:bCs/>
          <w:i/>
          <w:iCs/>
          <w:noProof/>
          <w:sz w:val="24"/>
          <w:szCs w:val="24"/>
        </w:rPr>
        <w:t>ș</w:t>
      </w:r>
      <w:r w:rsidRPr="00A26C26">
        <w:rPr>
          <w:rFonts w:ascii="Calibri" w:eastAsia="Calibri" w:hAnsi="Calibri" w:cs="Calibri"/>
          <w:b/>
          <w:bCs/>
          <w:i/>
          <w:iCs/>
          <w:noProof/>
          <w:sz w:val="24"/>
          <w:szCs w:val="24"/>
        </w:rPr>
        <w:t>i al procesului de verificare a contesta</w:t>
      </w:r>
      <w:r w:rsidR="006B5C35" w:rsidRPr="00A26C26">
        <w:rPr>
          <w:rFonts w:ascii="Calibri" w:eastAsia="Calibri" w:hAnsi="Calibri" w:cs="Calibri"/>
          <w:b/>
          <w:bCs/>
          <w:i/>
          <w:iCs/>
          <w:noProof/>
          <w:sz w:val="24"/>
          <w:szCs w:val="24"/>
        </w:rPr>
        <w:t>ț</w:t>
      </w:r>
      <w:r w:rsidRPr="00A26C26">
        <w:rPr>
          <w:rFonts w:ascii="Calibri" w:eastAsia="Calibri" w:hAnsi="Calibri" w:cs="Calibri"/>
          <w:b/>
          <w:bCs/>
          <w:i/>
          <w:iCs/>
          <w:noProof/>
          <w:sz w:val="24"/>
          <w:szCs w:val="24"/>
        </w:rPr>
        <w:t>iil</w:t>
      </w:r>
      <w:r w:rsidR="006B5C35" w:rsidRPr="00A26C26">
        <w:rPr>
          <w:rFonts w:ascii="Calibri" w:eastAsia="Calibri" w:hAnsi="Calibri" w:cs="Calibri"/>
          <w:b/>
          <w:bCs/>
          <w:i/>
          <w:iCs/>
          <w:noProof/>
          <w:sz w:val="24"/>
          <w:szCs w:val="24"/>
        </w:rPr>
        <w:t>or pentru proiectele aferente mă</w:t>
      </w:r>
      <w:r w:rsidRPr="00A26C26">
        <w:rPr>
          <w:rFonts w:ascii="Calibri" w:eastAsia="Calibri" w:hAnsi="Calibri" w:cs="Calibri"/>
          <w:b/>
          <w:bCs/>
          <w:i/>
          <w:iCs/>
          <w:noProof/>
          <w:sz w:val="24"/>
          <w:szCs w:val="24"/>
        </w:rPr>
        <w:t xml:space="preserve">surilor din </w:t>
      </w:r>
      <w:r w:rsidR="00796EAD" w:rsidRPr="00A26C26">
        <w:rPr>
          <w:rFonts w:ascii="Calibri" w:eastAsia="Calibri" w:hAnsi="Calibri" w:cs="Calibri"/>
          <w:b/>
          <w:bCs/>
          <w:i/>
          <w:iCs/>
          <w:noProof/>
          <w:sz w:val="24"/>
          <w:szCs w:val="24"/>
        </w:rPr>
        <w:t>P</w:t>
      </w:r>
      <w:r w:rsidRPr="00A26C26">
        <w:rPr>
          <w:rFonts w:ascii="Calibri" w:eastAsia="Calibri" w:hAnsi="Calibri" w:cs="Calibri"/>
          <w:b/>
          <w:bCs/>
          <w:i/>
          <w:iCs/>
          <w:noProof/>
          <w:sz w:val="24"/>
          <w:szCs w:val="24"/>
        </w:rPr>
        <w:t xml:space="preserve">rogramul </w:t>
      </w:r>
      <w:r w:rsidR="00796EAD" w:rsidRPr="00A26C26">
        <w:rPr>
          <w:rFonts w:ascii="Calibri" w:eastAsia="Calibri" w:hAnsi="Calibri" w:cs="Calibri"/>
          <w:b/>
          <w:bCs/>
          <w:i/>
          <w:iCs/>
          <w:noProof/>
          <w:sz w:val="24"/>
          <w:szCs w:val="24"/>
        </w:rPr>
        <w:t>N</w:t>
      </w:r>
      <w:r w:rsidRPr="00A26C26">
        <w:rPr>
          <w:rFonts w:ascii="Calibri" w:eastAsia="Calibri" w:hAnsi="Calibri" w:cs="Calibri"/>
          <w:b/>
          <w:bCs/>
          <w:i/>
          <w:iCs/>
          <w:noProof/>
          <w:sz w:val="24"/>
          <w:szCs w:val="24"/>
        </w:rPr>
        <w:t>a</w:t>
      </w:r>
      <w:r w:rsidR="006B5C35" w:rsidRPr="00A26C26">
        <w:rPr>
          <w:rFonts w:ascii="Calibri" w:eastAsia="Calibri" w:hAnsi="Calibri" w:cs="Calibri"/>
          <w:b/>
          <w:bCs/>
          <w:i/>
          <w:iCs/>
          <w:noProof/>
          <w:sz w:val="24"/>
          <w:szCs w:val="24"/>
        </w:rPr>
        <w:t>ț</w:t>
      </w:r>
      <w:r w:rsidRPr="00A26C26">
        <w:rPr>
          <w:rFonts w:ascii="Calibri" w:eastAsia="Calibri" w:hAnsi="Calibri" w:cs="Calibri"/>
          <w:b/>
          <w:bCs/>
          <w:i/>
          <w:iCs/>
          <w:noProof/>
          <w:sz w:val="24"/>
          <w:szCs w:val="24"/>
        </w:rPr>
        <w:t xml:space="preserve">ional de </w:t>
      </w:r>
      <w:r w:rsidR="00796EAD" w:rsidRPr="00A26C26">
        <w:rPr>
          <w:rFonts w:ascii="Calibri" w:eastAsia="Calibri" w:hAnsi="Calibri" w:cs="Calibri"/>
          <w:b/>
          <w:bCs/>
          <w:i/>
          <w:iCs/>
          <w:noProof/>
          <w:sz w:val="24"/>
          <w:szCs w:val="24"/>
        </w:rPr>
        <w:t>D</w:t>
      </w:r>
      <w:r w:rsidRPr="00A26C26">
        <w:rPr>
          <w:rFonts w:ascii="Calibri" w:eastAsia="Calibri" w:hAnsi="Calibri" w:cs="Calibri"/>
          <w:b/>
          <w:bCs/>
          <w:i/>
          <w:iCs/>
          <w:noProof/>
          <w:sz w:val="24"/>
          <w:szCs w:val="24"/>
        </w:rPr>
        <w:t xml:space="preserve">ezvoltare </w:t>
      </w:r>
      <w:r w:rsidR="00796EAD" w:rsidRPr="00A26C26">
        <w:rPr>
          <w:rFonts w:ascii="Calibri" w:eastAsia="Calibri" w:hAnsi="Calibri" w:cs="Calibri"/>
          <w:b/>
          <w:bCs/>
          <w:i/>
          <w:iCs/>
          <w:noProof/>
          <w:sz w:val="24"/>
          <w:szCs w:val="24"/>
        </w:rPr>
        <w:t>R</w:t>
      </w:r>
      <w:r w:rsidRPr="00A26C26">
        <w:rPr>
          <w:rFonts w:ascii="Calibri" w:eastAsia="Calibri" w:hAnsi="Calibri" w:cs="Calibri"/>
          <w:b/>
          <w:bCs/>
          <w:i/>
          <w:iCs/>
          <w:noProof/>
          <w:sz w:val="24"/>
          <w:szCs w:val="24"/>
        </w:rPr>
        <w:t>ural</w:t>
      </w:r>
      <w:r w:rsidR="006B5C35" w:rsidRPr="00A26C26">
        <w:rPr>
          <w:rFonts w:ascii="Calibri" w:eastAsia="Calibri" w:hAnsi="Calibri" w:cs="Calibri"/>
          <w:b/>
          <w:bCs/>
          <w:i/>
          <w:iCs/>
          <w:noProof/>
          <w:sz w:val="24"/>
          <w:szCs w:val="24"/>
        </w:rPr>
        <w:t>ă</w:t>
      </w:r>
      <w:r w:rsidRPr="00A26C26">
        <w:rPr>
          <w:rFonts w:ascii="Calibri" w:eastAsia="Calibri" w:hAnsi="Calibri" w:cs="Calibri"/>
          <w:b/>
          <w:bCs/>
          <w:i/>
          <w:iCs/>
          <w:noProof/>
          <w:sz w:val="24"/>
          <w:szCs w:val="24"/>
        </w:rPr>
        <w:t xml:space="preserve"> 2014‐2020 (</w:t>
      </w:r>
      <w:r w:rsidR="00796EAD" w:rsidRPr="00A26C26">
        <w:rPr>
          <w:rFonts w:ascii="Calibri" w:eastAsia="Calibri" w:hAnsi="Calibri" w:cs="Calibri"/>
          <w:b/>
          <w:bCs/>
          <w:i/>
          <w:iCs/>
          <w:noProof/>
          <w:sz w:val="24"/>
          <w:szCs w:val="24"/>
        </w:rPr>
        <w:t>PNDR</w:t>
      </w:r>
      <w:r w:rsidRPr="00A26C26">
        <w:rPr>
          <w:rFonts w:ascii="Calibri" w:eastAsia="Calibri" w:hAnsi="Calibri" w:cs="Calibri"/>
          <w:b/>
          <w:bCs/>
          <w:i/>
          <w:iCs/>
          <w:noProof/>
          <w:sz w:val="24"/>
          <w:szCs w:val="24"/>
        </w:rPr>
        <w:t>)”</w:t>
      </w:r>
      <w:r w:rsidRPr="00A26C26">
        <w:rPr>
          <w:rFonts w:ascii="Calibri" w:eastAsia="Calibri" w:hAnsi="Calibri" w:cs="Calibri"/>
          <w:b/>
          <w:bCs/>
          <w:noProof/>
          <w:sz w:val="24"/>
          <w:szCs w:val="24"/>
        </w:rPr>
        <w:t>, cu modificările și completările ulterioare, în vigoare la momentul lansării sesiunii, publicat pe site‐urile www.madr.ro și www.afir</w:t>
      </w:r>
      <w:r w:rsidR="00267BE1">
        <w:rPr>
          <w:rFonts w:ascii="Calibri" w:eastAsia="Calibri" w:hAnsi="Calibri" w:cs="Calibri"/>
          <w:b/>
          <w:bCs/>
          <w:noProof/>
          <w:sz w:val="24"/>
          <w:szCs w:val="24"/>
        </w:rPr>
        <w:t>.</w:t>
      </w:r>
      <w:r w:rsidR="008212CE" w:rsidRPr="00267BE1">
        <w:rPr>
          <w:rFonts w:ascii="Calibri" w:eastAsia="Calibri" w:hAnsi="Calibri" w:cs="Calibri"/>
          <w:b/>
          <w:bCs/>
          <w:noProof/>
          <w:sz w:val="24"/>
          <w:szCs w:val="24"/>
        </w:rPr>
        <w:t>ro</w:t>
      </w:r>
      <w:r w:rsidRPr="00267BE1">
        <w:rPr>
          <w:rFonts w:ascii="Calibri" w:eastAsia="Calibri" w:hAnsi="Calibri" w:cs="Calibri"/>
          <w:b/>
          <w:bCs/>
          <w:noProof/>
          <w:sz w:val="24"/>
          <w:szCs w:val="24"/>
        </w:rPr>
        <w:t>.</w:t>
      </w:r>
    </w:p>
    <w:p w14:paraId="2066AA8C" w14:textId="77777777" w:rsidR="002729D8" w:rsidRPr="00C67275" w:rsidRDefault="00994432" w:rsidP="006733E8">
      <w:pPr>
        <w:spacing w:line="276" w:lineRule="auto"/>
        <w:jc w:val="both"/>
        <w:rPr>
          <w:rFonts w:ascii="Calibri" w:hAnsi="Calibri" w:cs="Calibri"/>
          <w:b/>
          <w:noProof/>
          <w:color w:val="4472C4" w:themeColor="accent1"/>
          <w:sz w:val="24"/>
          <w:szCs w:val="24"/>
        </w:rPr>
      </w:pPr>
      <w:r w:rsidRPr="00C67275">
        <w:rPr>
          <w:rFonts w:ascii="Calibri" w:hAnsi="Calibri" w:cs="Calibri"/>
          <w:b/>
          <w:noProof/>
          <w:color w:val="4472C4" w:themeColor="accent1"/>
          <w:sz w:val="24"/>
          <w:szCs w:val="24"/>
        </w:rPr>
        <w:t>Atenț</w:t>
      </w:r>
      <w:r w:rsidR="002729D8" w:rsidRPr="00C67275">
        <w:rPr>
          <w:rFonts w:ascii="Calibri" w:hAnsi="Calibri" w:cs="Calibri"/>
          <w:b/>
          <w:noProof/>
          <w:color w:val="4472C4" w:themeColor="accent1"/>
          <w:sz w:val="24"/>
          <w:szCs w:val="24"/>
        </w:rPr>
        <w:t>ie!</w:t>
      </w:r>
    </w:p>
    <w:p w14:paraId="1DA98A6A" w14:textId="77777777" w:rsidR="00E41A51" w:rsidRPr="00A26C26" w:rsidRDefault="00F03494" w:rsidP="006733E8">
      <w:pPr>
        <w:pStyle w:val="BodyText"/>
        <w:spacing w:line="276" w:lineRule="auto"/>
        <w:jc w:val="both"/>
        <w:rPr>
          <w:rFonts w:ascii="Calibri" w:hAnsi="Calibri" w:cs="Calibri"/>
          <w:noProof/>
          <w:sz w:val="24"/>
          <w:szCs w:val="24"/>
        </w:rPr>
      </w:pPr>
      <w:r w:rsidRPr="00A26C26">
        <w:rPr>
          <w:rFonts w:ascii="Calibri" w:hAnsi="Calibri" w:cs="Calibri"/>
          <w:noProof/>
          <w:sz w:val="24"/>
          <w:szCs w:val="24"/>
        </w:rPr>
        <w:t>Solicitanții vor putea retrage şi redepune proiect</w:t>
      </w:r>
      <w:r w:rsidR="000B2580" w:rsidRPr="00A26C26">
        <w:rPr>
          <w:rFonts w:ascii="Calibri" w:hAnsi="Calibri" w:cs="Calibri"/>
          <w:noProof/>
          <w:sz w:val="24"/>
          <w:szCs w:val="24"/>
        </w:rPr>
        <w:t>ul</w:t>
      </w:r>
      <w:r w:rsidRPr="00A26C26">
        <w:rPr>
          <w:rFonts w:ascii="Calibri" w:hAnsi="Calibri" w:cs="Calibri"/>
          <w:noProof/>
          <w:sz w:val="24"/>
          <w:szCs w:val="24"/>
        </w:rPr>
        <w:t xml:space="preserve"> o singură dată în cadrul sesiunii continue</w:t>
      </w:r>
      <w:r w:rsidR="00CE6183" w:rsidRPr="00A26C26">
        <w:rPr>
          <w:rFonts w:ascii="Calibri" w:hAnsi="Calibri" w:cs="Calibri"/>
          <w:noProof/>
          <w:sz w:val="24"/>
          <w:szCs w:val="24"/>
        </w:rPr>
        <w:t xml:space="preserve"> de depunere</w:t>
      </w:r>
      <w:r w:rsidR="00E41A51" w:rsidRPr="00A26C26">
        <w:rPr>
          <w:rFonts w:ascii="Calibri" w:hAnsi="Calibri" w:cs="Calibri"/>
          <w:noProof/>
          <w:sz w:val="24"/>
          <w:szCs w:val="24"/>
        </w:rPr>
        <w:t xml:space="preserve">. </w:t>
      </w:r>
      <w:r w:rsidR="00A92584">
        <w:rPr>
          <w:rFonts w:ascii="Calibri" w:hAnsi="Calibri" w:cs="Calibri"/>
          <w:noProof/>
          <w:sz w:val="24"/>
          <w:szCs w:val="24"/>
        </w:rPr>
        <w:t xml:space="preserve"> </w:t>
      </w:r>
    </w:p>
    <w:p w14:paraId="0C2FB7EA" w14:textId="77777777" w:rsidR="00E41A51" w:rsidRPr="00A26C26" w:rsidRDefault="00E41A51" w:rsidP="006733E8">
      <w:pPr>
        <w:pStyle w:val="BodyText"/>
        <w:spacing w:line="276" w:lineRule="auto"/>
        <w:jc w:val="both"/>
        <w:rPr>
          <w:rFonts w:ascii="Calibri" w:hAnsi="Calibri" w:cs="Calibri"/>
          <w:noProof/>
          <w:sz w:val="24"/>
          <w:szCs w:val="24"/>
        </w:rPr>
      </w:pPr>
      <w:r w:rsidRPr="00A26C26">
        <w:rPr>
          <w:rFonts w:ascii="Calibri" w:hAnsi="Calibri" w:cs="Calibri"/>
          <w:noProof/>
          <w:sz w:val="24"/>
          <w:szCs w:val="24"/>
        </w:rPr>
        <w:t xml:space="preserve">Solicitanţii pot să-și retragă în orice moment </w:t>
      </w:r>
      <w:r w:rsidR="006B5C35" w:rsidRPr="00A26C26">
        <w:rPr>
          <w:rFonts w:ascii="Calibri" w:hAnsi="Calibri" w:cs="Calibri"/>
          <w:noProof/>
          <w:sz w:val="24"/>
          <w:szCs w:val="24"/>
        </w:rPr>
        <w:t>C</w:t>
      </w:r>
      <w:r w:rsidRPr="00A26C26">
        <w:rPr>
          <w:rFonts w:ascii="Calibri" w:hAnsi="Calibri" w:cs="Calibri"/>
          <w:noProof/>
          <w:sz w:val="24"/>
          <w:szCs w:val="24"/>
        </w:rPr>
        <w:t xml:space="preserve">ererile de finanţare, dacă autoritatea competentă nu i-a anunțat în prealabil cu privire la eventualele erori pe care le conține </w:t>
      </w:r>
      <w:r w:rsidR="006B5C35" w:rsidRPr="00A26C26">
        <w:rPr>
          <w:rFonts w:ascii="Calibri" w:hAnsi="Calibri" w:cs="Calibri"/>
          <w:noProof/>
          <w:sz w:val="24"/>
          <w:szCs w:val="24"/>
        </w:rPr>
        <w:t>C</w:t>
      </w:r>
      <w:r w:rsidRPr="00A26C26">
        <w:rPr>
          <w:rFonts w:ascii="Calibri" w:hAnsi="Calibri" w:cs="Calibri"/>
          <w:noProof/>
          <w:sz w:val="24"/>
          <w:szCs w:val="24"/>
        </w:rPr>
        <w:t xml:space="preserve">ererea de </w:t>
      </w:r>
      <w:r w:rsidRPr="0042792A">
        <w:rPr>
          <w:rFonts w:ascii="Calibri" w:hAnsi="Calibri" w:cs="Calibri"/>
          <w:noProof/>
          <w:sz w:val="24"/>
          <w:szCs w:val="24"/>
        </w:rPr>
        <w:t>finanţare</w:t>
      </w:r>
      <w:r w:rsidR="006B5C35" w:rsidRPr="00A26C26">
        <w:rPr>
          <w:rFonts w:ascii="Calibri" w:hAnsi="Calibri" w:cs="Calibri"/>
          <w:noProof/>
          <w:sz w:val="24"/>
          <w:szCs w:val="24"/>
        </w:rPr>
        <w:t xml:space="preserve">. </w:t>
      </w:r>
      <w:r w:rsidRPr="00A26C26">
        <w:rPr>
          <w:rFonts w:ascii="Calibri" w:hAnsi="Calibri" w:cs="Calibri"/>
          <w:noProof/>
          <w:sz w:val="24"/>
          <w:szCs w:val="24"/>
        </w:rPr>
        <w:t xml:space="preserve">Nu se poate reveni asupra unei solicitări de retragere a unei </w:t>
      </w:r>
      <w:r w:rsidR="006B5C35" w:rsidRPr="00A26C26">
        <w:rPr>
          <w:rFonts w:ascii="Calibri" w:hAnsi="Calibri" w:cs="Calibri"/>
          <w:noProof/>
          <w:sz w:val="24"/>
          <w:szCs w:val="24"/>
        </w:rPr>
        <w:t>C</w:t>
      </w:r>
      <w:r w:rsidRPr="00A26C26">
        <w:rPr>
          <w:rFonts w:ascii="Calibri" w:hAnsi="Calibri" w:cs="Calibri"/>
          <w:noProof/>
          <w:sz w:val="24"/>
          <w:szCs w:val="24"/>
        </w:rPr>
        <w:t>ereri de finanțare!</w:t>
      </w:r>
    </w:p>
    <w:p w14:paraId="1DAF305A" w14:textId="77777777" w:rsidR="00D073B2" w:rsidRDefault="000B2580" w:rsidP="006733E8">
      <w:pPr>
        <w:spacing w:line="276" w:lineRule="auto"/>
        <w:jc w:val="both"/>
        <w:rPr>
          <w:rFonts w:ascii="Calibri" w:hAnsi="Calibri" w:cs="Calibri"/>
          <w:noProof/>
          <w:sz w:val="24"/>
          <w:szCs w:val="24"/>
        </w:rPr>
      </w:pPr>
      <w:r w:rsidRPr="00A26C26">
        <w:rPr>
          <w:rFonts w:ascii="Calibri" w:hAnsi="Calibri" w:cs="Calibri"/>
          <w:noProof/>
          <w:sz w:val="24"/>
          <w:szCs w:val="24"/>
        </w:rPr>
        <w:t>De asemenea, solicitanţii care au fost declaraţi neconformi vor putea sa mai redepună proiectul o singura dată în cadrul sesiunii continue</w:t>
      </w:r>
      <w:r w:rsidR="000F19BE" w:rsidRPr="00A26C26">
        <w:rPr>
          <w:rFonts w:ascii="Calibri" w:hAnsi="Calibri" w:cs="Calibri"/>
          <w:noProof/>
          <w:sz w:val="24"/>
          <w:szCs w:val="24"/>
        </w:rPr>
        <w:t xml:space="preserve"> de depunere</w:t>
      </w:r>
      <w:r w:rsidRPr="00A26C26">
        <w:rPr>
          <w:rFonts w:ascii="Calibri" w:hAnsi="Calibri" w:cs="Calibri"/>
          <w:noProof/>
          <w:sz w:val="24"/>
          <w:szCs w:val="24"/>
        </w:rPr>
        <w:t>.</w:t>
      </w:r>
    </w:p>
    <w:p w14:paraId="64DEA3D7" w14:textId="77777777" w:rsidR="00A92584" w:rsidRDefault="00A92584" w:rsidP="006733E8">
      <w:pPr>
        <w:spacing w:line="276" w:lineRule="auto"/>
        <w:jc w:val="both"/>
        <w:rPr>
          <w:rFonts w:ascii="Calibri" w:hAnsi="Calibri" w:cs="Calibri"/>
          <w:noProof/>
          <w:sz w:val="24"/>
          <w:szCs w:val="24"/>
        </w:rPr>
      </w:pPr>
    </w:p>
    <w:p w14:paraId="49E2CD74" w14:textId="77777777" w:rsidR="00DE6DAE" w:rsidRPr="00A26C26" w:rsidRDefault="00DE6DAE" w:rsidP="006733E8">
      <w:pPr>
        <w:pStyle w:val="Heading3"/>
        <w:shd w:val="clear" w:color="auto" w:fill="auto"/>
        <w:rPr>
          <w:noProof/>
        </w:rPr>
      </w:pPr>
      <w:r w:rsidRPr="00A26C26">
        <w:rPr>
          <w:noProof/>
        </w:rPr>
        <w:t>3.</w:t>
      </w:r>
      <w:r w:rsidR="00496CF7" w:rsidRPr="00A26C26">
        <w:rPr>
          <w:noProof/>
        </w:rPr>
        <w:t>2</w:t>
      </w:r>
      <w:r w:rsidRPr="00A26C26">
        <w:rPr>
          <w:noProof/>
        </w:rPr>
        <w:t xml:space="preserve"> Contractarea fondurilor</w:t>
      </w:r>
    </w:p>
    <w:p w14:paraId="1CF0CA30" w14:textId="77777777" w:rsidR="00031DBB" w:rsidRPr="00A26C26" w:rsidRDefault="00031DBB" w:rsidP="006733E8">
      <w:pPr>
        <w:spacing w:line="276" w:lineRule="auto"/>
        <w:jc w:val="both"/>
        <w:rPr>
          <w:rFonts w:ascii="Calibri" w:hAnsi="Calibri" w:cs="Calibri"/>
          <w:noProof/>
          <w:sz w:val="24"/>
          <w:szCs w:val="24"/>
        </w:rPr>
      </w:pPr>
      <w:r w:rsidRPr="00A26C26">
        <w:rPr>
          <w:rFonts w:ascii="Calibri" w:hAnsi="Calibri" w:cs="Calibri"/>
          <w:noProof/>
          <w:sz w:val="24"/>
          <w:szCs w:val="24"/>
        </w:rPr>
        <w:t>După aprobarea Raportului de selecție</w:t>
      </w:r>
      <w:r w:rsidR="00E52859" w:rsidRPr="00A26C26">
        <w:rPr>
          <w:rFonts w:ascii="Calibri" w:hAnsi="Calibri" w:cs="Calibri"/>
          <w:noProof/>
          <w:sz w:val="24"/>
          <w:szCs w:val="24"/>
        </w:rPr>
        <w:t>/</w:t>
      </w:r>
      <w:r w:rsidR="006B5C35" w:rsidRPr="00A26C26">
        <w:rPr>
          <w:rFonts w:ascii="Calibri" w:hAnsi="Calibri" w:cs="Calibri"/>
          <w:noProof/>
          <w:sz w:val="24"/>
          <w:szCs w:val="24"/>
        </w:rPr>
        <w:t xml:space="preserve"> </w:t>
      </w:r>
      <w:r w:rsidR="00E52859" w:rsidRPr="00A26C26">
        <w:rPr>
          <w:rFonts w:ascii="Calibri" w:hAnsi="Calibri" w:cs="Calibri"/>
          <w:noProof/>
          <w:sz w:val="24"/>
          <w:szCs w:val="24"/>
        </w:rPr>
        <w:t>Raportului de contestații</w:t>
      </w:r>
      <w:r w:rsidRPr="00A26C26">
        <w:rPr>
          <w:rFonts w:ascii="Calibri" w:hAnsi="Calibri" w:cs="Calibri"/>
          <w:noProof/>
          <w:sz w:val="24"/>
          <w:szCs w:val="24"/>
        </w:rPr>
        <w:t xml:space="preserve"> în care sunt incluse proiectele aprobate pentru finanţare, AFIR notifică Beneficiarul privind Decizia de Selecţie prin documentul „</w:t>
      </w:r>
      <w:r w:rsidRPr="00A26C26">
        <w:rPr>
          <w:rFonts w:ascii="Calibri" w:hAnsi="Calibri" w:cs="Calibri"/>
          <w:i/>
          <w:iCs/>
          <w:noProof/>
          <w:sz w:val="24"/>
          <w:szCs w:val="24"/>
        </w:rPr>
        <w:t xml:space="preserve">Notificarea beneficiarului privind selectarea </w:t>
      </w:r>
      <w:r w:rsidR="00A14829" w:rsidRPr="00A26C26">
        <w:rPr>
          <w:rFonts w:ascii="Calibri" w:hAnsi="Calibri" w:cs="Calibri"/>
          <w:i/>
          <w:iCs/>
          <w:noProof/>
          <w:sz w:val="24"/>
          <w:szCs w:val="24"/>
        </w:rPr>
        <w:t>Cererii de finanțare</w:t>
      </w:r>
      <w:r w:rsidRPr="00A26C26">
        <w:rPr>
          <w:rFonts w:ascii="Calibri" w:hAnsi="Calibri" w:cs="Calibri"/>
          <w:i/>
          <w:iCs/>
          <w:noProof/>
          <w:sz w:val="24"/>
          <w:szCs w:val="24"/>
        </w:rPr>
        <w:t xml:space="preserve"> și semnarea Contractului de Finanţare</w:t>
      </w:r>
      <w:r w:rsidRPr="00A26C26">
        <w:rPr>
          <w:rFonts w:ascii="Calibri" w:hAnsi="Calibri" w:cs="Calibri"/>
          <w:noProof/>
          <w:sz w:val="24"/>
          <w:szCs w:val="24"/>
        </w:rPr>
        <w:t>”.</w:t>
      </w:r>
    </w:p>
    <w:p w14:paraId="5C894E41" w14:textId="77777777" w:rsidR="00E52859" w:rsidRPr="00DC3095" w:rsidRDefault="00F03494" w:rsidP="006733E8">
      <w:pPr>
        <w:spacing w:before="120" w:after="120" w:line="276" w:lineRule="auto"/>
        <w:jc w:val="both"/>
        <w:rPr>
          <w:rFonts w:ascii="Calibri" w:hAnsi="Calibri" w:cs="Calibri"/>
          <w:b/>
          <w:bCs/>
          <w:noProof/>
          <w:sz w:val="24"/>
          <w:szCs w:val="24"/>
        </w:rPr>
      </w:pPr>
      <w:r w:rsidRPr="00A26C26">
        <w:rPr>
          <w:rFonts w:ascii="Calibri" w:hAnsi="Calibri" w:cs="Calibri"/>
          <w:noProof/>
          <w:sz w:val="24"/>
          <w:szCs w:val="24"/>
        </w:rPr>
        <w:t>În vederea încheierii Contractului de Finanţare î</w:t>
      </w:r>
      <w:r w:rsidR="00031DBB" w:rsidRPr="00A26C26">
        <w:rPr>
          <w:rFonts w:ascii="Calibri" w:hAnsi="Calibri" w:cs="Calibri"/>
          <w:noProof/>
          <w:sz w:val="24"/>
          <w:szCs w:val="24"/>
        </w:rPr>
        <w:t xml:space="preserve">n </w:t>
      </w:r>
      <w:r w:rsidR="00031DBB" w:rsidRPr="00413688">
        <w:rPr>
          <w:rFonts w:ascii="Calibri" w:hAnsi="Calibri" w:cs="Calibri"/>
          <w:noProof/>
          <w:sz w:val="24"/>
          <w:szCs w:val="24"/>
        </w:rPr>
        <w:t xml:space="preserve">termen </w:t>
      </w:r>
      <w:r w:rsidR="00031DBB" w:rsidRPr="00413688">
        <w:rPr>
          <w:rFonts w:ascii="Calibri" w:hAnsi="Calibri" w:cs="Calibri"/>
          <w:b/>
          <w:noProof/>
          <w:sz w:val="24"/>
          <w:szCs w:val="24"/>
        </w:rPr>
        <w:t xml:space="preserve">de maxim </w:t>
      </w:r>
      <w:r w:rsidR="00D44F8A" w:rsidRPr="00401B66">
        <w:rPr>
          <w:rFonts w:ascii="Calibri" w:hAnsi="Calibri" w:cs="Calibri"/>
          <w:b/>
          <w:noProof/>
          <w:sz w:val="24"/>
          <w:szCs w:val="24"/>
        </w:rPr>
        <w:t>3</w:t>
      </w:r>
      <w:r w:rsidR="00E52859" w:rsidRPr="00401B66">
        <w:rPr>
          <w:rFonts w:ascii="Calibri" w:hAnsi="Calibri" w:cs="Calibri"/>
          <w:noProof/>
          <w:sz w:val="24"/>
          <w:szCs w:val="24"/>
        </w:rPr>
        <w:t xml:space="preserve"> </w:t>
      </w:r>
      <w:r w:rsidR="00D44F8A" w:rsidRPr="00401B66">
        <w:rPr>
          <w:rFonts w:ascii="Calibri" w:hAnsi="Calibri" w:cs="Calibri"/>
          <w:noProof/>
          <w:sz w:val="24"/>
          <w:szCs w:val="24"/>
        </w:rPr>
        <w:t>luni</w:t>
      </w:r>
      <w:r w:rsidR="00D44F8A" w:rsidRPr="00413688">
        <w:rPr>
          <w:rFonts w:ascii="Calibri" w:hAnsi="Calibri" w:cs="Calibri"/>
          <w:noProof/>
          <w:sz w:val="24"/>
          <w:szCs w:val="24"/>
        </w:rPr>
        <w:t xml:space="preserve"> </w:t>
      </w:r>
      <w:r w:rsidR="00031DBB" w:rsidRPr="00413688">
        <w:rPr>
          <w:rFonts w:ascii="Calibri" w:hAnsi="Calibri" w:cs="Calibri"/>
          <w:noProof/>
          <w:sz w:val="24"/>
          <w:szCs w:val="24"/>
        </w:rPr>
        <w:t>de la</w:t>
      </w:r>
      <w:r w:rsidR="00031DBB" w:rsidRPr="00A26C26">
        <w:rPr>
          <w:rFonts w:ascii="Calibri" w:hAnsi="Calibri" w:cs="Calibri"/>
          <w:noProof/>
          <w:sz w:val="24"/>
          <w:szCs w:val="24"/>
        </w:rPr>
        <w:t xml:space="preserve"> </w:t>
      </w:r>
      <w:r w:rsidR="007F6EB3">
        <w:rPr>
          <w:rFonts w:ascii="Calibri" w:hAnsi="Calibri" w:cs="Calibri"/>
          <w:noProof/>
          <w:sz w:val="24"/>
          <w:szCs w:val="24"/>
        </w:rPr>
        <w:t xml:space="preserve">transmiterea </w:t>
      </w:r>
      <w:r w:rsidR="007F6EB3" w:rsidRPr="00A26C26">
        <w:rPr>
          <w:rFonts w:ascii="Calibri" w:hAnsi="Calibri" w:cs="Calibri"/>
          <w:noProof/>
          <w:sz w:val="24"/>
          <w:szCs w:val="24"/>
        </w:rPr>
        <w:t xml:space="preserve"> </w:t>
      </w:r>
      <w:r w:rsidR="00031DBB" w:rsidRPr="00A26C26">
        <w:rPr>
          <w:rFonts w:ascii="Calibri" w:hAnsi="Calibri" w:cs="Calibri"/>
          <w:i/>
          <w:iCs/>
          <w:noProof/>
          <w:sz w:val="24"/>
          <w:szCs w:val="24"/>
        </w:rPr>
        <w:t>Notificării privind selectarea cererii de finantare</w:t>
      </w:r>
      <w:r w:rsidR="00031DBB" w:rsidRPr="00A26C26">
        <w:rPr>
          <w:rFonts w:ascii="Calibri" w:hAnsi="Calibri" w:cs="Calibri"/>
          <w:noProof/>
          <w:sz w:val="24"/>
          <w:szCs w:val="24"/>
        </w:rPr>
        <w:t>, solicitantul</w:t>
      </w:r>
      <w:r w:rsidR="00E52859" w:rsidRPr="00A26C26">
        <w:rPr>
          <w:rFonts w:ascii="Calibri" w:hAnsi="Calibri" w:cs="Calibri"/>
          <w:noProof/>
          <w:sz w:val="24"/>
          <w:szCs w:val="24"/>
        </w:rPr>
        <w:t xml:space="preserve"> </w:t>
      </w:r>
      <w:r w:rsidR="00031DBB" w:rsidRPr="00A26C26">
        <w:rPr>
          <w:rFonts w:ascii="Calibri" w:hAnsi="Calibri" w:cs="Calibri"/>
          <w:noProof/>
          <w:sz w:val="24"/>
          <w:szCs w:val="24"/>
        </w:rPr>
        <w:t xml:space="preserve">va </w:t>
      </w:r>
      <w:r w:rsidR="00E52859" w:rsidRPr="00A26C26">
        <w:rPr>
          <w:rFonts w:ascii="Calibri" w:hAnsi="Calibri" w:cs="Calibri"/>
          <w:noProof/>
          <w:sz w:val="24"/>
          <w:szCs w:val="24"/>
        </w:rPr>
        <w:t xml:space="preserve">depune </w:t>
      </w:r>
      <w:r w:rsidR="00EF31E3">
        <w:rPr>
          <w:rFonts w:ascii="Calibri" w:hAnsi="Calibri" w:cs="Calibri"/>
          <w:noProof/>
          <w:sz w:val="24"/>
          <w:szCs w:val="24"/>
        </w:rPr>
        <w:t xml:space="preserve">la sediul OJFIR </w:t>
      </w:r>
      <w:r w:rsidR="00E52859" w:rsidRPr="00A26C26">
        <w:rPr>
          <w:rFonts w:ascii="Calibri" w:hAnsi="Calibri" w:cs="Calibri"/>
          <w:noProof/>
          <w:sz w:val="24"/>
          <w:szCs w:val="24"/>
        </w:rPr>
        <w:t xml:space="preserve">următoarele documente, </w:t>
      </w:r>
      <w:r w:rsidR="00E52859" w:rsidRPr="00DC3095">
        <w:rPr>
          <w:rFonts w:ascii="Calibri" w:hAnsi="Calibri" w:cs="Calibri"/>
          <w:noProof/>
          <w:sz w:val="24"/>
          <w:szCs w:val="24"/>
        </w:rPr>
        <w:t>cu caracter obligatoriu:</w:t>
      </w:r>
    </w:p>
    <w:p w14:paraId="1A8C0402" w14:textId="77777777" w:rsidR="004D1BFC" w:rsidRPr="00A26C26" w:rsidRDefault="00361FB5" w:rsidP="006733E8">
      <w:pPr>
        <w:tabs>
          <w:tab w:val="left" w:pos="270"/>
        </w:tabs>
        <w:spacing w:line="276" w:lineRule="auto"/>
        <w:jc w:val="both"/>
        <w:rPr>
          <w:rFonts w:ascii="Calibri" w:hAnsi="Calibri" w:cs="Calibri"/>
          <w:b/>
          <w:bCs/>
          <w:noProof/>
          <w:sz w:val="24"/>
          <w:szCs w:val="24"/>
        </w:rPr>
      </w:pPr>
      <w:r>
        <w:rPr>
          <w:rFonts w:ascii="Calibri" w:hAnsi="Calibri" w:cs="Calibri"/>
          <w:b/>
          <w:bCs/>
          <w:noProof/>
          <w:sz w:val="24"/>
          <w:szCs w:val="24"/>
        </w:rPr>
        <w:t>1.</w:t>
      </w:r>
      <w:r w:rsidR="00D3334B" w:rsidRPr="0042792A">
        <w:rPr>
          <w:rFonts w:ascii="Calibri" w:hAnsi="Calibri" w:cs="Calibri"/>
          <w:b/>
          <w:bCs/>
          <w:noProof/>
          <w:sz w:val="24"/>
          <w:szCs w:val="24"/>
        </w:rPr>
        <w:t>D</w:t>
      </w:r>
      <w:r w:rsidR="002A7C06" w:rsidRPr="0042792A">
        <w:rPr>
          <w:rFonts w:ascii="Calibri" w:hAnsi="Calibri" w:cs="Calibri"/>
          <w:b/>
          <w:bCs/>
          <w:noProof/>
          <w:sz w:val="24"/>
          <w:szCs w:val="24"/>
        </w:rPr>
        <w:t>osarul original dup</w:t>
      </w:r>
      <w:r w:rsidR="00D3334B" w:rsidRPr="0042792A">
        <w:rPr>
          <w:rFonts w:ascii="Calibri" w:hAnsi="Calibri" w:cs="Calibri"/>
          <w:b/>
          <w:bCs/>
          <w:noProof/>
          <w:sz w:val="24"/>
          <w:szCs w:val="24"/>
        </w:rPr>
        <w:t>ă</w:t>
      </w:r>
      <w:r w:rsidR="002A7C06" w:rsidRPr="0042792A">
        <w:rPr>
          <w:rFonts w:ascii="Calibri" w:hAnsi="Calibri" w:cs="Calibri"/>
          <w:b/>
          <w:bCs/>
          <w:noProof/>
          <w:sz w:val="24"/>
          <w:szCs w:val="24"/>
        </w:rPr>
        <w:t xml:space="preserve"> care s-a scanat, pentru conformitatea</w:t>
      </w:r>
      <w:r w:rsidR="000E02EF">
        <w:rPr>
          <w:rFonts w:ascii="Calibri" w:hAnsi="Calibri" w:cs="Calibri"/>
          <w:b/>
          <w:bCs/>
          <w:noProof/>
          <w:sz w:val="24"/>
          <w:szCs w:val="24"/>
        </w:rPr>
        <w:t xml:space="preserve"> </w:t>
      </w:r>
      <w:r w:rsidR="002A7C06" w:rsidRPr="0042792A">
        <w:rPr>
          <w:rFonts w:ascii="Calibri" w:hAnsi="Calibri" w:cs="Calibri"/>
          <w:b/>
          <w:bCs/>
          <w:noProof/>
          <w:sz w:val="24"/>
          <w:szCs w:val="24"/>
        </w:rPr>
        <w:t xml:space="preserve">documentelor </w:t>
      </w:r>
      <w:r w:rsidR="00D3334B" w:rsidRPr="0042792A">
        <w:rPr>
          <w:rFonts w:ascii="Calibri" w:hAnsi="Calibri" w:cs="Calibri"/>
          <w:b/>
          <w:bCs/>
          <w:noProof/>
          <w:sz w:val="24"/>
          <w:szCs w:val="24"/>
        </w:rPr>
        <w:t xml:space="preserve">încărcate </w:t>
      </w:r>
      <w:r w:rsidR="002A7C06" w:rsidRPr="0042792A">
        <w:rPr>
          <w:rFonts w:ascii="Calibri" w:hAnsi="Calibri" w:cs="Calibri"/>
          <w:b/>
          <w:bCs/>
          <w:noProof/>
          <w:sz w:val="24"/>
          <w:szCs w:val="24"/>
        </w:rPr>
        <w:t>on</w:t>
      </w:r>
      <w:r w:rsidR="004D1BFC" w:rsidRPr="0042792A">
        <w:rPr>
          <w:rFonts w:ascii="Calibri" w:hAnsi="Calibri" w:cs="Calibri"/>
          <w:b/>
          <w:bCs/>
          <w:noProof/>
          <w:sz w:val="24"/>
          <w:szCs w:val="24"/>
        </w:rPr>
        <w:t>-</w:t>
      </w:r>
      <w:r w:rsidR="002A7C06" w:rsidRPr="0042792A">
        <w:rPr>
          <w:rFonts w:ascii="Calibri" w:hAnsi="Calibri" w:cs="Calibri"/>
          <w:b/>
          <w:bCs/>
          <w:noProof/>
          <w:sz w:val="24"/>
          <w:szCs w:val="24"/>
        </w:rPr>
        <w:t xml:space="preserve">line. </w:t>
      </w:r>
    </w:p>
    <w:p w14:paraId="088285E4" w14:textId="77777777" w:rsidR="00111B4B" w:rsidRDefault="00361FB5" w:rsidP="006733E8">
      <w:pPr>
        <w:tabs>
          <w:tab w:val="left" w:pos="270"/>
        </w:tabs>
        <w:spacing w:line="276" w:lineRule="auto"/>
        <w:jc w:val="both"/>
        <w:rPr>
          <w:rFonts w:ascii="Calibri" w:hAnsi="Calibri" w:cs="Calibri"/>
          <w:b/>
          <w:bCs/>
          <w:noProof/>
          <w:sz w:val="24"/>
          <w:szCs w:val="24"/>
        </w:rPr>
      </w:pPr>
      <w:r>
        <w:rPr>
          <w:rFonts w:ascii="Calibri" w:hAnsi="Calibri" w:cs="Calibri"/>
          <w:noProof/>
          <w:sz w:val="24"/>
          <w:szCs w:val="24"/>
        </w:rPr>
        <w:lastRenderedPageBreak/>
        <w:tab/>
      </w:r>
      <w:r w:rsidR="00994432">
        <w:rPr>
          <w:rFonts w:ascii="Calibri" w:hAnsi="Calibri" w:cs="Calibri"/>
          <w:noProof/>
          <w:sz w:val="24"/>
          <w:szCs w:val="24"/>
        </w:rPr>
        <w:t xml:space="preserve">     </w:t>
      </w:r>
      <w:r w:rsidR="00864C16" w:rsidRPr="00267BE1">
        <w:rPr>
          <w:rFonts w:ascii="Calibri" w:hAnsi="Calibri" w:cs="Calibri"/>
          <w:noProof/>
          <w:sz w:val="24"/>
          <w:szCs w:val="24"/>
        </w:rPr>
        <w:t xml:space="preserve"> Se</w:t>
      </w:r>
      <w:r w:rsidR="00864C16">
        <w:rPr>
          <w:rFonts w:ascii="Calibri" w:hAnsi="Calibri" w:cs="Calibri"/>
          <w:noProof/>
          <w:sz w:val="24"/>
          <w:szCs w:val="24"/>
        </w:rPr>
        <w:t xml:space="preserve"> </w:t>
      </w:r>
      <w:r w:rsidR="002A7C06" w:rsidRPr="00A26C26">
        <w:rPr>
          <w:rFonts w:ascii="Calibri" w:hAnsi="Calibri" w:cs="Calibri"/>
          <w:noProof/>
          <w:sz w:val="24"/>
          <w:szCs w:val="24"/>
        </w:rPr>
        <w:t xml:space="preserve"> vor prezenta în dosarul pe suport de hârtie d</w:t>
      </w:r>
      <w:r w:rsidR="00244B20" w:rsidRPr="00A26C26">
        <w:rPr>
          <w:rFonts w:ascii="Calibri" w:hAnsi="Calibri" w:cs="Calibri"/>
          <w:noProof/>
          <w:sz w:val="24"/>
          <w:szCs w:val="24"/>
        </w:rPr>
        <w:t xml:space="preserve">oar </w:t>
      </w:r>
      <w:r w:rsidR="002A7C06" w:rsidRPr="00A26C26">
        <w:rPr>
          <w:rFonts w:ascii="Calibri" w:hAnsi="Calibri" w:cs="Calibri"/>
          <w:noProof/>
          <w:sz w:val="24"/>
          <w:szCs w:val="24"/>
        </w:rPr>
        <w:t xml:space="preserve">documentele care au fost scanate </w:t>
      </w:r>
      <w:r w:rsidR="00D3334B" w:rsidRPr="00A26C26">
        <w:rPr>
          <w:rFonts w:ascii="Calibri" w:hAnsi="Calibri" w:cs="Calibri"/>
          <w:noProof/>
          <w:sz w:val="24"/>
          <w:szCs w:val="24"/>
        </w:rPr>
        <w:t>ș</w:t>
      </w:r>
      <w:r w:rsidR="002A7C06" w:rsidRPr="00A26C26">
        <w:rPr>
          <w:rFonts w:ascii="Calibri" w:hAnsi="Calibri" w:cs="Calibri"/>
          <w:noProof/>
          <w:sz w:val="24"/>
          <w:szCs w:val="24"/>
        </w:rPr>
        <w:t>i cele originale emise de alte entită</w:t>
      </w:r>
      <w:r w:rsidR="00D3334B" w:rsidRPr="00A26C26">
        <w:rPr>
          <w:rFonts w:ascii="Calibri" w:hAnsi="Calibri" w:cs="Calibri"/>
          <w:noProof/>
          <w:sz w:val="24"/>
          <w:szCs w:val="24"/>
        </w:rPr>
        <w:t>ț</w:t>
      </w:r>
      <w:r w:rsidR="002A7C06" w:rsidRPr="00A26C26">
        <w:rPr>
          <w:rFonts w:ascii="Calibri" w:hAnsi="Calibri" w:cs="Calibri"/>
          <w:noProof/>
          <w:sz w:val="24"/>
          <w:szCs w:val="24"/>
        </w:rPr>
        <w:t xml:space="preserve">i pentru conformitate. </w:t>
      </w:r>
      <w:r w:rsidR="00B80BF1" w:rsidRPr="00A26C26">
        <w:rPr>
          <w:rFonts w:ascii="Calibri" w:hAnsi="Calibri" w:cs="Calibri"/>
          <w:noProof/>
          <w:sz w:val="24"/>
          <w:szCs w:val="24"/>
        </w:rPr>
        <w:t xml:space="preserve">Nu se vor depune </w:t>
      </w:r>
      <w:r w:rsidR="00D3334B" w:rsidRPr="00A26C26">
        <w:rPr>
          <w:rFonts w:ascii="Calibri" w:hAnsi="Calibri" w:cs="Calibri"/>
          <w:noProof/>
          <w:sz w:val="24"/>
          <w:szCs w:val="24"/>
        </w:rPr>
        <w:t xml:space="preserve">Cererea de finanțare și </w:t>
      </w:r>
      <w:r w:rsidR="002A7C06" w:rsidRPr="00A26C26">
        <w:rPr>
          <w:rFonts w:ascii="Calibri" w:hAnsi="Calibri" w:cs="Calibri"/>
          <w:noProof/>
          <w:sz w:val="24"/>
          <w:szCs w:val="24"/>
        </w:rPr>
        <w:t xml:space="preserve"> </w:t>
      </w:r>
      <w:r w:rsidR="00244B20" w:rsidRPr="00A26C26">
        <w:rPr>
          <w:rFonts w:ascii="Calibri" w:hAnsi="Calibri" w:cs="Calibri"/>
          <w:noProof/>
          <w:sz w:val="24"/>
          <w:szCs w:val="24"/>
        </w:rPr>
        <w:t xml:space="preserve">nici </w:t>
      </w:r>
      <w:r w:rsidR="002A7C06" w:rsidRPr="00A26C26">
        <w:rPr>
          <w:rFonts w:ascii="Calibri" w:hAnsi="Calibri" w:cs="Calibri"/>
          <w:noProof/>
          <w:sz w:val="24"/>
          <w:szCs w:val="24"/>
        </w:rPr>
        <w:t xml:space="preserve">documentele originale emise </w:t>
      </w:r>
      <w:r w:rsidR="00D3334B" w:rsidRPr="00A26C26">
        <w:rPr>
          <w:rFonts w:ascii="Calibri" w:hAnsi="Calibri" w:cs="Calibri"/>
          <w:noProof/>
          <w:sz w:val="24"/>
          <w:szCs w:val="24"/>
        </w:rPr>
        <w:t>solicitant</w:t>
      </w:r>
      <w:r w:rsidR="002A7C06" w:rsidRPr="00A26C26">
        <w:rPr>
          <w:rFonts w:ascii="Calibri" w:hAnsi="Calibri" w:cs="Calibri"/>
          <w:noProof/>
          <w:sz w:val="24"/>
          <w:szCs w:val="24"/>
        </w:rPr>
        <w:t xml:space="preserve">, </w:t>
      </w:r>
      <w:r w:rsidR="00B80BF1" w:rsidRPr="00A26C26">
        <w:rPr>
          <w:rFonts w:ascii="Calibri" w:hAnsi="Calibri" w:cs="Calibri"/>
          <w:noProof/>
          <w:sz w:val="24"/>
          <w:szCs w:val="24"/>
        </w:rPr>
        <w:t xml:space="preserve">care au fost </w:t>
      </w:r>
      <w:r w:rsidR="002A7C06" w:rsidRPr="00A26C26">
        <w:rPr>
          <w:rFonts w:ascii="Calibri" w:hAnsi="Calibri" w:cs="Calibri"/>
          <w:noProof/>
          <w:sz w:val="24"/>
          <w:szCs w:val="24"/>
        </w:rPr>
        <w:t xml:space="preserve">convertite </w:t>
      </w:r>
      <w:r w:rsidR="00B80BF1" w:rsidRPr="00A26C26">
        <w:rPr>
          <w:rFonts w:ascii="Calibri" w:hAnsi="Calibri" w:cs="Calibri"/>
          <w:noProof/>
          <w:sz w:val="24"/>
          <w:szCs w:val="24"/>
        </w:rPr>
        <w:t>î</w:t>
      </w:r>
      <w:r w:rsidR="002A7C06" w:rsidRPr="00A26C26">
        <w:rPr>
          <w:rFonts w:ascii="Calibri" w:hAnsi="Calibri" w:cs="Calibri"/>
          <w:noProof/>
          <w:sz w:val="24"/>
          <w:szCs w:val="24"/>
        </w:rPr>
        <w:t xml:space="preserve">n PDF </w:t>
      </w:r>
      <w:r w:rsidR="00D3334B" w:rsidRPr="00A26C26">
        <w:rPr>
          <w:rFonts w:ascii="Calibri" w:hAnsi="Calibri" w:cs="Calibri"/>
          <w:noProof/>
          <w:sz w:val="24"/>
          <w:szCs w:val="24"/>
        </w:rPr>
        <w:t>ș</w:t>
      </w:r>
      <w:r w:rsidR="002A7C06" w:rsidRPr="00A26C26">
        <w:rPr>
          <w:rFonts w:ascii="Calibri" w:hAnsi="Calibri" w:cs="Calibri"/>
          <w:noProof/>
          <w:sz w:val="24"/>
          <w:szCs w:val="24"/>
        </w:rPr>
        <w:t>i semnate electronic</w:t>
      </w:r>
      <w:r w:rsidR="00B80BF1" w:rsidRPr="00A26C26">
        <w:rPr>
          <w:rFonts w:ascii="Calibri" w:hAnsi="Calibri" w:cs="Calibri"/>
          <w:noProof/>
          <w:sz w:val="24"/>
          <w:szCs w:val="24"/>
        </w:rPr>
        <w:t xml:space="preserve"> la depunerea proiectului.</w:t>
      </w:r>
      <w:r w:rsidR="002A7C06" w:rsidRPr="00A26C26">
        <w:rPr>
          <w:rFonts w:ascii="Calibri" w:hAnsi="Calibri" w:cs="Calibri"/>
          <w:noProof/>
          <w:sz w:val="24"/>
          <w:szCs w:val="24"/>
        </w:rPr>
        <w:t xml:space="preserve"> </w:t>
      </w:r>
      <w:r w:rsidR="00111B4B" w:rsidRPr="00A26C26">
        <w:rPr>
          <w:rFonts w:ascii="Calibri" w:hAnsi="Calibri" w:cs="Calibri"/>
          <w:b/>
          <w:bCs/>
          <w:noProof/>
          <w:sz w:val="24"/>
          <w:szCs w:val="24"/>
        </w:rPr>
        <w:t>În cazul în care se vor constata neconcordanțe în urma verificării documentelor solicitate în vederea încheierii contractului de finanțare și/</w:t>
      </w:r>
      <w:r w:rsidR="006B5C35" w:rsidRPr="00A26C26">
        <w:rPr>
          <w:rFonts w:ascii="Calibri" w:hAnsi="Calibri" w:cs="Calibri"/>
          <w:b/>
          <w:bCs/>
          <w:noProof/>
          <w:sz w:val="24"/>
          <w:szCs w:val="24"/>
        </w:rPr>
        <w:t xml:space="preserve"> </w:t>
      </w:r>
      <w:r w:rsidR="00111B4B" w:rsidRPr="00A26C26">
        <w:rPr>
          <w:rFonts w:ascii="Calibri" w:hAnsi="Calibri" w:cs="Calibri"/>
          <w:b/>
          <w:bCs/>
          <w:noProof/>
          <w:sz w:val="24"/>
          <w:szCs w:val="24"/>
        </w:rPr>
        <w:t>sau între documentele încărcate on-line și documentele depuse pe suport de hârtie</w:t>
      </w:r>
      <w:r w:rsidR="00D3334B" w:rsidRPr="00A26C26">
        <w:rPr>
          <w:rFonts w:ascii="Calibri" w:hAnsi="Calibri" w:cs="Calibri"/>
          <w:b/>
          <w:bCs/>
          <w:noProof/>
          <w:sz w:val="24"/>
          <w:szCs w:val="24"/>
        </w:rPr>
        <w:t>,</w:t>
      </w:r>
      <w:r w:rsidR="00111B4B" w:rsidRPr="00A26C26">
        <w:rPr>
          <w:rFonts w:ascii="Calibri" w:hAnsi="Calibri" w:cs="Calibri"/>
          <w:b/>
          <w:bCs/>
          <w:noProof/>
          <w:sz w:val="24"/>
          <w:szCs w:val="24"/>
        </w:rPr>
        <w:t xml:space="preserve"> care pot afecta criteriile de selec</w:t>
      </w:r>
      <w:r w:rsidR="00D3334B" w:rsidRPr="00A26C26">
        <w:rPr>
          <w:rFonts w:ascii="Calibri" w:hAnsi="Calibri" w:cs="Calibri"/>
          <w:b/>
          <w:bCs/>
          <w:noProof/>
          <w:sz w:val="24"/>
          <w:szCs w:val="24"/>
        </w:rPr>
        <w:t>ț</w:t>
      </w:r>
      <w:r w:rsidR="00111B4B" w:rsidRPr="00A26C26">
        <w:rPr>
          <w:rFonts w:ascii="Calibri" w:hAnsi="Calibri" w:cs="Calibri"/>
          <w:b/>
          <w:bCs/>
          <w:noProof/>
          <w:sz w:val="24"/>
          <w:szCs w:val="24"/>
        </w:rPr>
        <w:t>ie sau condi</w:t>
      </w:r>
      <w:r w:rsidR="00D3334B" w:rsidRPr="00A26C26">
        <w:rPr>
          <w:rFonts w:ascii="Calibri" w:hAnsi="Calibri" w:cs="Calibri"/>
          <w:b/>
          <w:bCs/>
          <w:noProof/>
          <w:sz w:val="24"/>
          <w:szCs w:val="24"/>
        </w:rPr>
        <w:t>ț</w:t>
      </w:r>
      <w:r w:rsidR="00111B4B" w:rsidRPr="00A26C26">
        <w:rPr>
          <w:rFonts w:ascii="Calibri" w:hAnsi="Calibri" w:cs="Calibri"/>
          <w:b/>
          <w:bCs/>
          <w:noProof/>
          <w:sz w:val="24"/>
          <w:szCs w:val="24"/>
        </w:rPr>
        <w:t>iile de eligibilitate, cererea de finan</w:t>
      </w:r>
      <w:r w:rsidR="002C3E8C">
        <w:rPr>
          <w:rFonts w:ascii="Calibri" w:hAnsi="Calibri" w:cs="Calibri"/>
          <w:b/>
          <w:bCs/>
          <w:noProof/>
          <w:sz w:val="24"/>
          <w:szCs w:val="24"/>
        </w:rPr>
        <w:t>ț</w:t>
      </w:r>
      <w:r w:rsidR="00111B4B" w:rsidRPr="00A26C26">
        <w:rPr>
          <w:rFonts w:ascii="Calibri" w:hAnsi="Calibri" w:cs="Calibri"/>
          <w:b/>
          <w:bCs/>
          <w:noProof/>
          <w:sz w:val="24"/>
          <w:szCs w:val="24"/>
        </w:rPr>
        <w:t>are se va declara neeligibilă/</w:t>
      </w:r>
      <w:r w:rsidR="006B5C35" w:rsidRPr="00A26C26">
        <w:rPr>
          <w:rFonts w:ascii="Calibri" w:hAnsi="Calibri" w:cs="Calibri"/>
          <w:b/>
          <w:bCs/>
          <w:noProof/>
          <w:sz w:val="24"/>
          <w:szCs w:val="24"/>
        </w:rPr>
        <w:t xml:space="preserve"> </w:t>
      </w:r>
      <w:r w:rsidR="00111B4B" w:rsidRPr="00A26C26">
        <w:rPr>
          <w:rFonts w:ascii="Calibri" w:hAnsi="Calibri" w:cs="Calibri"/>
          <w:b/>
          <w:bCs/>
          <w:noProof/>
          <w:sz w:val="24"/>
          <w:szCs w:val="24"/>
        </w:rPr>
        <w:t>neselectat</w:t>
      </w:r>
      <w:r w:rsidR="00D3334B" w:rsidRPr="00A26C26">
        <w:rPr>
          <w:rFonts w:ascii="Calibri" w:hAnsi="Calibri" w:cs="Calibri"/>
          <w:b/>
          <w:bCs/>
          <w:noProof/>
          <w:sz w:val="24"/>
          <w:szCs w:val="24"/>
        </w:rPr>
        <w:t>ă</w:t>
      </w:r>
      <w:r w:rsidR="00111B4B" w:rsidRPr="00A26C26">
        <w:rPr>
          <w:rFonts w:ascii="Calibri" w:hAnsi="Calibri" w:cs="Calibri"/>
          <w:b/>
          <w:bCs/>
          <w:noProof/>
          <w:sz w:val="24"/>
          <w:szCs w:val="24"/>
        </w:rPr>
        <w:t xml:space="preserve"> pentru finan</w:t>
      </w:r>
      <w:r w:rsidR="00D3334B" w:rsidRPr="00A26C26">
        <w:rPr>
          <w:rFonts w:ascii="Calibri" w:hAnsi="Calibri" w:cs="Calibri"/>
          <w:b/>
          <w:bCs/>
          <w:noProof/>
          <w:sz w:val="24"/>
          <w:szCs w:val="24"/>
        </w:rPr>
        <w:t>ț</w:t>
      </w:r>
      <w:r w:rsidR="00111B4B" w:rsidRPr="00A26C26">
        <w:rPr>
          <w:rFonts w:ascii="Calibri" w:hAnsi="Calibri" w:cs="Calibri"/>
          <w:b/>
          <w:bCs/>
          <w:noProof/>
          <w:sz w:val="24"/>
          <w:szCs w:val="24"/>
        </w:rPr>
        <w:t>are, cu consecința neîncheierii contractului de finanțare și încadrarea proiectului cu statut de contract neîncheiat</w:t>
      </w:r>
      <w:r w:rsidR="006B5C35" w:rsidRPr="00A26C26">
        <w:rPr>
          <w:rFonts w:ascii="Calibri" w:hAnsi="Calibri" w:cs="Calibri"/>
          <w:b/>
          <w:bCs/>
          <w:noProof/>
          <w:sz w:val="24"/>
          <w:szCs w:val="24"/>
        </w:rPr>
        <w:t>.</w:t>
      </w:r>
    </w:p>
    <w:p w14:paraId="1257220B" w14:textId="77777777" w:rsidR="00864C16" w:rsidRPr="00A26C26" w:rsidRDefault="00864C16" w:rsidP="006733E8">
      <w:pPr>
        <w:tabs>
          <w:tab w:val="left" w:pos="270"/>
        </w:tabs>
        <w:spacing w:line="276" w:lineRule="auto"/>
        <w:jc w:val="both"/>
        <w:rPr>
          <w:rFonts w:ascii="Calibri" w:hAnsi="Calibri" w:cs="Calibri"/>
          <w:b/>
          <w:bCs/>
          <w:noProof/>
          <w:sz w:val="24"/>
          <w:szCs w:val="24"/>
        </w:rPr>
      </w:pPr>
    </w:p>
    <w:p w14:paraId="33C1CBE6" w14:textId="77777777" w:rsidR="00E15016" w:rsidRPr="00A26C26" w:rsidRDefault="00A56931" w:rsidP="006733E8">
      <w:pPr>
        <w:spacing w:line="276" w:lineRule="auto"/>
        <w:jc w:val="both"/>
        <w:rPr>
          <w:rFonts w:ascii="Calibri" w:hAnsi="Calibri" w:cs="Calibri"/>
          <w:noProof/>
          <w:sz w:val="24"/>
          <w:szCs w:val="24"/>
        </w:rPr>
      </w:pPr>
      <w:r w:rsidRPr="00A26C26">
        <w:rPr>
          <w:rFonts w:ascii="Calibri" w:hAnsi="Calibri" w:cs="Calibri"/>
          <w:b/>
          <w:bCs/>
          <w:noProof/>
          <w:sz w:val="24"/>
          <w:szCs w:val="24"/>
        </w:rPr>
        <w:t>2</w:t>
      </w:r>
      <w:r w:rsidR="00111B4B" w:rsidRPr="00A26C26">
        <w:rPr>
          <w:rFonts w:ascii="Calibri" w:hAnsi="Calibri" w:cs="Calibri"/>
          <w:b/>
          <w:bCs/>
          <w:noProof/>
          <w:sz w:val="24"/>
          <w:szCs w:val="24"/>
        </w:rPr>
        <w:t xml:space="preserve">. </w:t>
      </w:r>
      <w:r w:rsidR="00031DBB" w:rsidRPr="00A26C26">
        <w:rPr>
          <w:rFonts w:ascii="Calibri" w:hAnsi="Calibri" w:cs="Calibri"/>
          <w:b/>
          <w:bCs/>
          <w:noProof/>
          <w:sz w:val="24"/>
          <w:szCs w:val="24"/>
        </w:rPr>
        <w:t>Documente care dovedesc capacitatea şi sursa de cofinanţare</w:t>
      </w:r>
      <w:r w:rsidR="00031DBB" w:rsidRPr="00A26C26">
        <w:rPr>
          <w:rFonts w:ascii="Calibri" w:hAnsi="Calibri" w:cs="Calibri"/>
          <w:noProof/>
          <w:sz w:val="24"/>
          <w:szCs w:val="24"/>
        </w:rPr>
        <w:t xml:space="preserve"> </w:t>
      </w:r>
      <w:r w:rsidR="004E7A49" w:rsidRPr="00A26C26">
        <w:rPr>
          <w:rFonts w:ascii="Calibri" w:hAnsi="Calibri" w:cs="Calibri"/>
          <w:b/>
          <w:bCs/>
          <w:noProof/>
          <w:sz w:val="24"/>
          <w:szCs w:val="24"/>
        </w:rPr>
        <w:t>privată</w:t>
      </w:r>
      <w:r w:rsidR="004E7A49" w:rsidRPr="00A26C26">
        <w:rPr>
          <w:rFonts w:ascii="Calibri" w:hAnsi="Calibri" w:cs="Calibri"/>
          <w:noProof/>
          <w:sz w:val="24"/>
          <w:szCs w:val="24"/>
        </w:rPr>
        <w:t xml:space="preserve"> a investiţiei prin extras de cont </w:t>
      </w:r>
      <w:r w:rsidR="00E15016" w:rsidRPr="00A26C26">
        <w:rPr>
          <w:rFonts w:ascii="Calibri" w:hAnsi="Calibri" w:cs="Calibri"/>
          <w:noProof/>
          <w:sz w:val="24"/>
          <w:szCs w:val="24"/>
        </w:rPr>
        <w:t>(în original) și/</w:t>
      </w:r>
      <w:r w:rsidR="006B5C35" w:rsidRPr="00A26C26">
        <w:rPr>
          <w:rFonts w:ascii="Calibri" w:hAnsi="Calibri" w:cs="Calibri"/>
          <w:noProof/>
          <w:sz w:val="24"/>
          <w:szCs w:val="24"/>
        </w:rPr>
        <w:t xml:space="preserve"> </w:t>
      </w:r>
      <w:r w:rsidR="00E15016" w:rsidRPr="00A26C26">
        <w:rPr>
          <w:rFonts w:ascii="Calibri" w:hAnsi="Calibri" w:cs="Calibri"/>
          <w:noProof/>
          <w:sz w:val="24"/>
          <w:szCs w:val="24"/>
        </w:rPr>
        <w:t xml:space="preserve">sau contract de credit (în copie) acordat în vederea implementării proiectului. </w:t>
      </w:r>
    </w:p>
    <w:p w14:paraId="2CB81078" w14:textId="77777777" w:rsidR="00546A18" w:rsidRPr="00A26C26" w:rsidRDefault="00546A18" w:rsidP="006733E8">
      <w:pPr>
        <w:spacing w:line="276" w:lineRule="auto"/>
        <w:jc w:val="both"/>
        <w:rPr>
          <w:rFonts w:ascii="Calibri" w:hAnsi="Calibri" w:cs="Calibri"/>
          <w:sz w:val="24"/>
          <w:szCs w:val="24"/>
        </w:rPr>
      </w:pPr>
      <w:r w:rsidRPr="00A26C26">
        <w:rPr>
          <w:rFonts w:ascii="Calibri" w:hAnsi="Calibri" w:cs="Calibri"/>
          <w:sz w:val="24"/>
          <w:szCs w:val="24"/>
        </w:rPr>
        <w:t xml:space="preserve">Atât extrasul de cont cât și contractul de credit vor menționa valoarea totală a cofinanțării private. </w:t>
      </w:r>
    </w:p>
    <w:p w14:paraId="2C5CA43C" w14:textId="77777777" w:rsidR="004E7A49" w:rsidRPr="00A26C26" w:rsidRDefault="00E15016" w:rsidP="006733E8">
      <w:pPr>
        <w:spacing w:line="276" w:lineRule="auto"/>
        <w:jc w:val="both"/>
        <w:rPr>
          <w:rFonts w:ascii="Calibri" w:hAnsi="Calibri" w:cs="Calibri"/>
          <w:b/>
          <w:bCs/>
          <w:noProof/>
          <w:sz w:val="24"/>
          <w:szCs w:val="24"/>
        </w:rPr>
      </w:pPr>
      <w:r w:rsidRPr="00A26C26">
        <w:rPr>
          <w:rFonts w:ascii="Calibri" w:hAnsi="Calibri" w:cs="Calibri"/>
          <w:noProof/>
          <w:sz w:val="24"/>
          <w:szCs w:val="24"/>
        </w:rPr>
        <w:t xml:space="preserve">În cazul în care dovada co-finanţării se prezintă prin extras de cont, acesta va fi vizat şi datat de instituția financiară cu cel mult 5 zile </w:t>
      </w:r>
      <w:r w:rsidRPr="00B7167C">
        <w:rPr>
          <w:rFonts w:ascii="Calibri" w:hAnsi="Calibri" w:cs="Calibri"/>
          <w:noProof/>
          <w:sz w:val="24"/>
          <w:szCs w:val="24"/>
        </w:rPr>
        <w:t xml:space="preserve">lucrătoare înainte de data depunerii </w:t>
      </w:r>
      <w:r w:rsidRPr="00267BE1">
        <w:rPr>
          <w:rFonts w:ascii="Calibri" w:hAnsi="Calibri" w:cs="Calibri"/>
          <w:noProof/>
          <w:sz w:val="24"/>
          <w:szCs w:val="24"/>
        </w:rPr>
        <w:t xml:space="preserve">la </w:t>
      </w:r>
      <w:r w:rsidR="00B7167C" w:rsidRPr="00267BE1">
        <w:rPr>
          <w:rFonts w:ascii="Calibri" w:hAnsi="Calibri" w:cs="Calibri"/>
          <w:noProof/>
          <w:sz w:val="24"/>
          <w:szCs w:val="24"/>
        </w:rPr>
        <w:t>OJFIR</w:t>
      </w:r>
      <w:r w:rsidRPr="00267BE1">
        <w:rPr>
          <w:rFonts w:ascii="Calibri" w:hAnsi="Calibri" w:cs="Calibri"/>
          <w:noProof/>
          <w:sz w:val="24"/>
          <w:szCs w:val="24"/>
        </w:rPr>
        <w:t xml:space="preserve"> și va fi însoțit de Angajamentul solicitantului (model afișat pe site www.afir.</w:t>
      </w:r>
      <w:r w:rsidR="008212CE" w:rsidRPr="00267BE1">
        <w:rPr>
          <w:rFonts w:ascii="Calibri" w:hAnsi="Calibri" w:cs="Calibri"/>
          <w:noProof/>
          <w:sz w:val="24"/>
          <w:szCs w:val="24"/>
        </w:rPr>
        <w:t>ro</w:t>
      </w:r>
      <w:r w:rsidRPr="00267BE1">
        <w:rPr>
          <w:rFonts w:ascii="Calibri" w:hAnsi="Calibri" w:cs="Calibri"/>
          <w:noProof/>
          <w:sz w:val="24"/>
          <w:szCs w:val="24"/>
        </w:rPr>
        <w:t>) că minimum 50% din disponibilul de cofinanțarea privată va fi destinat plăților aferente implementării proiectului. AFIR va verifica cheltuielile în extrasul de cont depus la dosarul aferent primei tranșe de plată</w:t>
      </w:r>
      <w:r w:rsidR="00990439" w:rsidRPr="00267BE1">
        <w:rPr>
          <w:rFonts w:ascii="Calibri" w:hAnsi="Calibri" w:cs="Calibri"/>
          <w:noProof/>
          <w:sz w:val="24"/>
          <w:szCs w:val="24"/>
        </w:rPr>
        <w:t xml:space="preserve"> </w:t>
      </w:r>
      <w:r w:rsidRPr="00267BE1">
        <w:rPr>
          <w:rFonts w:ascii="Calibri" w:hAnsi="Calibri" w:cs="Calibri"/>
          <w:noProof/>
          <w:sz w:val="24"/>
          <w:szCs w:val="24"/>
        </w:rPr>
        <w:t>.</w:t>
      </w:r>
      <w:r w:rsidRPr="00A26C26">
        <w:rPr>
          <w:rFonts w:ascii="Calibri" w:hAnsi="Calibri" w:cs="Calibri"/>
          <w:noProof/>
          <w:sz w:val="24"/>
          <w:szCs w:val="24"/>
        </w:rPr>
        <w:t xml:space="preserve"> </w:t>
      </w:r>
    </w:p>
    <w:p w14:paraId="79156710" w14:textId="77777777" w:rsidR="00031DBB" w:rsidRPr="00A26C26" w:rsidRDefault="00A56931" w:rsidP="006733E8">
      <w:pPr>
        <w:spacing w:line="276" w:lineRule="auto"/>
        <w:jc w:val="both"/>
        <w:rPr>
          <w:rFonts w:ascii="Calibri" w:hAnsi="Calibri" w:cs="Calibri"/>
          <w:b/>
          <w:bCs/>
          <w:noProof/>
          <w:sz w:val="24"/>
          <w:szCs w:val="24"/>
        </w:rPr>
      </w:pPr>
      <w:r w:rsidRPr="00A26C26">
        <w:rPr>
          <w:rFonts w:ascii="Calibri" w:hAnsi="Calibri" w:cs="Calibri"/>
          <w:b/>
          <w:noProof/>
          <w:sz w:val="24"/>
          <w:szCs w:val="24"/>
        </w:rPr>
        <w:t>3</w:t>
      </w:r>
      <w:r w:rsidR="002652CE" w:rsidRPr="00A26C26">
        <w:rPr>
          <w:rFonts w:ascii="Calibri" w:hAnsi="Calibri" w:cs="Calibri"/>
          <w:b/>
          <w:noProof/>
          <w:sz w:val="24"/>
          <w:szCs w:val="24"/>
        </w:rPr>
        <w:t>.</w:t>
      </w:r>
      <w:r w:rsidR="00031DBB" w:rsidRPr="00A26C26">
        <w:rPr>
          <w:rFonts w:ascii="Calibri" w:hAnsi="Calibri" w:cs="Calibri"/>
          <w:b/>
          <w:noProof/>
          <w:sz w:val="24"/>
          <w:szCs w:val="24"/>
        </w:rPr>
        <w:t xml:space="preserve"> </w:t>
      </w:r>
      <w:r w:rsidR="00BA6C68" w:rsidRPr="00A26C26">
        <w:rPr>
          <w:rFonts w:ascii="Calibri" w:hAnsi="Calibri" w:cs="Calibri"/>
          <w:b/>
          <w:noProof/>
          <w:sz w:val="24"/>
          <w:szCs w:val="24"/>
        </w:rPr>
        <w:t>A</w:t>
      </w:r>
      <w:r w:rsidR="001C1CAB" w:rsidRPr="00A26C26">
        <w:rPr>
          <w:rFonts w:ascii="Calibri" w:hAnsi="Calibri" w:cs="Calibri"/>
          <w:b/>
          <w:noProof/>
          <w:sz w:val="24"/>
          <w:szCs w:val="24"/>
        </w:rPr>
        <w:t xml:space="preserve">dresă </w:t>
      </w:r>
      <w:r w:rsidR="00B7036C" w:rsidRPr="00A26C26">
        <w:rPr>
          <w:rFonts w:ascii="Calibri" w:hAnsi="Calibri" w:cs="Calibri"/>
          <w:b/>
          <w:noProof/>
          <w:sz w:val="24"/>
          <w:szCs w:val="24"/>
        </w:rPr>
        <w:t>emis</w:t>
      </w:r>
      <w:r w:rsidR="001C1CAB" w:rsidRPr="00A26C26">
        <w:rPr>
          <w:rFonts w:ascii="Calibri" w:hAnsi="Calibri" w:cs="Calibri"/>
          <w:b/>
          <w:noProof/>
          <w:sz w:val="24"/>
          <w:szCs w:val="24"/>
        </w:rPr>
        <w:t>ă</w:t>
      </w:r>
      <w:r w:rsidR="00B7036C" w:rsidRPr="00A26C26">
        <w:rPr>
          <w:rFonts w:ascii="Calibri" w:hAnsi="Calibri" w:cs="Calibri"/>
          <w:b/>
          <w:noProof/>
          <w:sz w:val="24"/>
          <w:szCs w:val="24"/>
        </w:rPr>
        <w:t xml:space="preserve"> </w:t>
      </w:r>
      <w:r w:rsidR="00031DBB" w:rsidRPr="00A26C26">
        <w:rPr>
          <w:rFonts w:ascii="Calibri" w:hAnsi="Calibri" w:cs="Calibri"/>
          <w:b/>
          <w:noProof/>
          <w:sz w:val="24"/>
          <w:szCs w:val="24"/>
        </w:rPr>
        <w:t>de</w:t>
      </w:r>
      <w:r w:rsidR="00BA6C68" w:rsidRPr="00A26C26">
        <w:rPr>
          <w:rFonts w:ascii="Calibri" w:hAnsi="Calibri" w:cs="Calibri"/>
          <w:b/>
          <w:noProof/>
          <w:sz w:val="24"/>
          <w:szCs w:val="24"/>
        </w:rPr>
        <w:t xml:space="preserve"> </w:t>
      </w:r>
      <w:r w:rsidR="001C1CAB" w:rsidRPr="00A26C26">
        <w:rPr>
          <w:rFonts w:ascii="Calibri" w:hAnsi="Calibri" w:cs="Calibri"/>
          <w:b/>
          <w:noProof/>
          <w:sz w:val="24"/>
          <w:szCs w:val="24"/>
        </w:rPr>
        <w:t>bancă/</w:t>
      </w:r>
      <w:r w:rsidR="006B5C35" w:rsidRPr="00A26C26">
        <w:rPr>
          <w:rFonts w:ascii="Calibri" w:hAnsi="Calibri" w:cs="Calibri"/>
          <w:b/>
          <w:noProof/>
          <w:sz w:val="24"/>
          <w:szCs w:val="24"/>
        </w:rPr>
        <w:t xml:space="preserve"> </w:t>
      </w:r>
      <w:r w:rsidR="001C1CAB" w:rsidRPr="00A26C26">
        <w:rPr>
          <w:rFonts w:ascii="Calibri" w:hAnsi="Calibri" w:cs="Calibri"/>
          <w:b/>
          <w:noProof/>
          <w:sz w:val="24"/>
          <w:szCs w:val="24"/>
        </w:rPr>
        <w:t>trezorerie</w:t>
      </w:r>
      <w:r w:rsidR="00BA6C68" w:rsidRPr="00A26C26">
        <w:rPr>
          <w:rFonts w:ascii="Calibri" w:hAnsi="Calibri" w:cs="Calibri"/>
          <w:noProof/>
          <w:sz w:val="24"/>
          <w:szCs w:val="24"/>
        </w:rPr>
        <w:t xml:space="preserve"> </w:t>
      </w:r>
      <w:r w:rsidR="00031DBB" w:rsidRPr="00A26C26">
        <w:rPr>
          <w:rFonts w:ascii="Calibri" w:hAnsi="Calibri" w:cs="Calibri"/>
          <w:noProof/>
          <w:sz w:val="24"/>
          <w:szCs w:val="24"/>
        </w:rPr>
        <w:t>cu datele de identificare ale acesteia și ale contului aferent proiectului FEADR (</w:t>
      </w:r>
      <w:r w:rsidR="00031DBB" w:rsidRPr="0042792A">
        <w:rPr>
          <w:rFonts w:ascii="Calibri" w:hAnsi="Calibri" w:cs="Calibri"/>
          <w:noProof/>
          <w:sz w:val="24"/>
          <w:szCs w:val="24"/>
        </w:rPr>
        <w:t>denumirea</w:t>
      </w:r>
      <w:r w:rsidR="00BA6C68" w:rsidRPr="0042792A">
        <w:rPr>
          <w:rFonts w:ascii="Calibri" w:hAnsi="Calibri" w:cs="Calibri"/>
          <w:noProof/>
          <w:sz w:val="24"/>
          <w:szCs w:val="24"/>
        </w:rPr>
        <w:t xml:space="preserve"> </w:t>
      </w:r>
      <w:r w:rsidR="00BA6C68" w:rsidRPr="00A26C26">
        <w:rPr>
          <w:rFonts w:ascii="Calibri" w:hAnsi="Calibri" w:cs="Calibri"/>
          <w:noProof/>
          <w:sz w:val="24"/>
          <w:szCs w:val="24"/>
        </w:rPr>
        <w:t>b</w:t>
      </w:r>
      <w:r w:rsidR="00E15016" w:rsidRPr="00A26C26">
        <w:rPr>
          <w:rFonts w:ascii="Calibri" w:hAnsi="Calibri" w:cs="Calibri"/>
          <w:noProof/>
          <w:sz w:val="24"/>
          <w:szCs w:val="24"/>
        </w:rPr>
        <w:t>ă</w:t>
      </w:r>
      <w:r w:rsidR="00BA6C68" w:rsidRPr="00A26C26">
        <w:rPr>
          <w:rFonts w:ascii="Calibri" w:hAnsi="Calibri" w:cs="Calibri"/>
          <w:noProof/>
          <w:sz w:val="24"/>
          <w:szCs w:val="24"/>
        </w:rPr>
        <w:t>ncii/</w:t>
      </w:r>
      <w:r w:rsidR="006B5C35" w:rsidRPr="00A26C26">
        <w:rPr>
          <w:rFonts w:ascii="Calibri" w:hAnsi="Calibri" w:cs="Calibri"/>
          <w:noProof/>
          <w:sz w:val="24"/>
          <w:szCs w:val="24"/>
        </w:rPr>
        <w:t xml:space="preserve"> trezoreriei şi</w:t>
      </w:r>
      <w:r w:rsidR="00031DBB" w:rsidRPr="00A26C26">
        <w:rPr>
          <w:rFonts w:ascii="Calibri" w:hAnsi="Calibri" w:cs="Calibri"/>
          <w:noProof/>
          <w:sz w:val="24"/>
          <w:szCs w:val="24"/>
        </w:rPr>
        <w:t xml:space="preserve"> codul IBAN al contului </w:t>
      </w:r>
      <w:r w:rsidR="00E15016" w:rsidRPr="00A26C26">
        <w:rPr>
          <w:rFonts w:ascii="Calibri" w:hAnsi="Calibri" w:cs="Calibri"/>
          <w:noProof/>
          <w:sz w:val="24"/>
          <w:szCs w:val="24"/>
        </w:rPr>
        <w:t xml:space="preserve">de </w:t>
      </w:r>
      <w:r w:rsidR="00031DBB" w:rsidRPr="00A26C26">
        <w:rPr>
          <w:rFonts w:ascii="Calibri" w:hAnsi="Calibri" w:cs="Calibri"/>
          <w:noProof/>
          <w:sz w:val="24"/>
          <w:szCs w:val="24"/>
        </w:rPr>
        <w:t xml:space="preserve"> operațiuni cu AFIR)</w:t>
      </w:r>
      <w:r w:rsidR="006B5C35" w:rsidRPr="00A26C26">
        <w:rPr>
          <w:rFonts w:ascii="Calibri" w:hAnsi="Calibri" w:cs="Calibri"/>
          <w:noProof/>
          <w:sz w:val="24"/>
          <w:szCs w:val="24"/>
        </w:rPr>
        <w:t>.</w:t>
      </w:r>
    </w:p>
    <w:p w14:paraId="451FC5C7" w14:textId="77777777" w:rsidR="00982491" w:rsidRPr="00DC3095" w:rsidRDefault="00A56931" w:rsidP="006733E8">
      <w:pPr>
        <w:spacing w:line="276" w:lineRule="auto"/>
        <w:jc w:val="both"/>
        <w:rPr>
          <w:rFonts w:ascii="Calibri" w:hAnsi="Calibri" w:cs="Calibri"/>
          <w:noProof/>
          <w:sz w:val="24"/>
          <w:szCs w:val="24"/>
        </w:rPr>
      </w:pPr>
      <w:r w:rsidRPr="00A26C26">
        <w:rPr>
          <w:rFonts w:ascii="Calibri" w:hAnsi="Calibri" w:cs="Calibri"/>
          <w:b/>
          <w:bCs/>
          <w:noProof/>
          <w:sz w:val="24"/>
          <w:szCs w:val="24"/>
        </w:rPr>
        <w:t>4</w:t>
      </w:r>
      <w:r w:rsidR="002652CE" w:rsidRPr="00A26C26">
        <w:rPr>
          <w:rFonts w:ascii="Calibri" w:hAnsi="Calibri" w:cs="Calibri"/>
          <w:b/>
          <w:bCs/>
          <w:noProof/>
          <w:sz w:val="24"/>
          <w:szCs w:val="24"/>
        </w:rPr>
        <w:t xml:space="preserve">. </w:t>
      </w:r>
      <w:r w:rsidR="00031DBB" w:rsidRPr="00A26C26">
        <w:rPr>
          <w:rFonts w:ascii="Calibri" w:hAnsi="Calibri" w:cs="Calibri"/>
          <w:b/>
          <w:bCs/>
          <w:noProof/>
          <w:sz w:val="24"/>
          <w:szCs w:val="24"/>
        </w:rPr>
        <w:t xml:space="preserve">Certificate care să </w:t>
      </w:r>
      <w:r w:rsidR="00031DBB" w:rsidRPr="00DC3095">
        <w:rPr>
          <w:rFonts w:ascii="Calibri" w:hAnsi="Calibri" w:cs="Calibri"/>
          <w:b/>
          <w:bCs/>
          <w:noProof/>
          <w:sz w:val="24"/>
          <w:szCs w:val="24"/>
        </w:rPr>
        <w:t xml:space="preserve">ateste lipsa datoriilor restante </w:t>
      </w:r>
      <w:r w:rsidR="00FB4A60" w:rsidRPr="00DC3095">
        <w:rPr>
          <w:rFonts w:ascii="Calibri" w:hAnsi="Calibri" w:cs="Calibri"/>
          <w:b/>
          <w:noProof/>
          <w:sz w:val="24"/>
          <w:szCs w:val="24"/>
        </w:rPr>
        <w:t>locale</w:t>
      </w:r>
      <w:r w:rsidR="00FB4A60" w:rsidRPr="00DC3095">
        <w:rPr>
          <w:rFonts w:ascii="Calibri" w:hAnsi="Calibri" w:cs="Calibri"/>
          <w:noProof/>
          <w:sz w:val="24"/>
          <w:szCs w:val="24"/>
        </w:rPr>
        <w:t xml:space="preserve">, valabile la data încheierii contractului, </w:t>
      </w:r>
      <w:r w:rsidR="00031DBB" w:rsidRPr="00DC3095">
        <w:rPr>
          <w:rFonts w:ascii="Calibri" w:hAnsi="Calibri" w:cs="Calibri"/>
          <w:noProof/>
          <w:sz w:val="24"/>
          <w:szCs w:val="24"/>
        </w:rPr>
        <w:t xml:space="preserve">emise de </w:t>
      </w:r>
      <w:r w:rsidR="006E6BE7" w:rsidRPr="00DC3095">
        <w:rPr>
          <w:rFonts w:ascii="Calibri" w:hAnsi="Calibri" w:cs="Calibri"/>
          <w:noProof/>
          <w:sz w:val="24"/>
          <w:szCs w:val="24"/>
        </w:rPr>
        <w:t xml:space="preserve"> </w:t>
      </w:r>
      <w:r w:rsidR="006E6BE7" w:rsidRPr="00F5395C">
        <w:rPr>
          <w:rFonts w:ascii="Calibri" w:hAnsi="Calibri" w:cs="Calibri"/>
          <w:noProof/>
          <w:sz w:val="24"/>
          <w:szCs w:val="24"/>
        </w:rPr>
        <w:t xml:space="preserve">către </w:t>
      </w:r>
      <w:r w:rsidR="00031DBB" w:rsidRPr="00DC3095">
        <w:rPr>
          <w:rFonts w:ascii="Calibri" w:hAnsi="Calibri" w:cs="Calibri"/>
          <w:noProof/>
          <w:sz w:val="24"/>
          <w:szCs w:val="24"/>
        </w:rPr>
        <w:t xml:space="preserve">primăriile pe raza cărora </w:t>
      </w:r>
      <w:r w:rsidR="003F7D3E" w:rsidRPr="00DC3095">
        <w:rPr>
          <w:rFonts w:ascii="Calibri" w:hAnsi="Calibri" w:cs="Calibri"/>
          <w:noProof/>
          <w:sz w:val="24"/>
          <w:szCs w:val="24"/>
        </w:rPr>
        <w:t xml:space="preserve">solicitanții </w:t>
      </w:r>
      <w:r w:rsidR="00031DBB" w:rsidRPr="00DC3095">
        <w:rPr>
          <w:rFonts w:ascii="Calibri" w:hAnsi="Calibri" w:cs="Calibri"/>
          <w:noProof/>
          <w:sz w:val="24"/>
          <w:szCs w:val="24"/>
        </w:rPr>
        <w:t>îşi au sediul social și puncte</w:t>
      </w:r>
      <w:r w:rsidR="003F7D3E" w:rsidRPr="00DC3095">
        <w:rPr>
          <w:rFonts w:ascii="Calibri" w:hAnsi="Calibri" w:cs="Calibri"/>
          <w:noProof/>
          <w:sz w:val="24"/>
          <w:szCs w:val="24"/>
        </w:rPr>
        <w:t>le</w:t>
      </w:r>
      <w:r w:rsidR="00031DBB" w:rsidRPr="00DC3095">
        <w:rPr>
          <w:rFonts w:ascii="Calibri" w:hAnsi="Calibri" w:cs="Calibri"/>
          <w:noProof/>
          <w:sz w:val="24"/>
          <w:szCs w:val="24"/>
        </w:rPr>
        <w:t xml:space="preserve"> de lucru (numai în cazul în care solicitantul este proprietar asupra imobilelor).</w:t>
      </w:r>
    </w:p>
    <w:p w14:paraId="6EF32B99" w14:textId="77777777" w:rsidR="008C0336" w:rsidRPr="00DC3095" w:rsidRDefault="008C0336" w:rsidP="006733E8">
      <w:pPr>
        <w:spacing w:line="276" w:lineRule="auto"/>
        <w:jc w:val="both"/>
        <w:rPr>
          <w:rFonts w:ascii="Calibri" w:hAnsi="Calibri" w:cs="Calibri"/>
          <w:noProof/>
          <w:sz w:val="24"/>
          <w:szCs w:val="24"/>
        </w:rPr>
      </w:pPr>
      <w:r w:rsidRPr="00DC3095">
        <w:rPr>
          <w:rFonts w:ascii="Calibri" w:eastAsia="Calibri" w:hAnsi="Calibri" w:cs="Calibri"/>
          <w:b/>
          <w:sz w:val="24"/>
          <w:szCs w:val="24"/>
          <w:lang w:val="es-ES"/>
        </w:rPr>
        <w:t xml:space="preserve">5. </w:t>
      </w:r>
      <w:proofErr w:type="spellStart"/>
      <w:r w:rsidRPr="00DC3095">
        <w:rPr>
          <w:rFonts w:ascii="Calibri" w:eastAsia="Calibri" w:hAnsi="Calibri" w:cs="Calibri"/>
          <w:b/>
          <w:sz w:val="24"/>
          <w:szCs w:val="24"/>
          <w:lang w:val="es-ES"/>
        </w:rPr>
        <w:t>Graficul</w:t>
      </w:r>
      <w:proofErr w:type="spellEnd"/>
      <w:r w:rsidRPr="00DC3095">
        <w:rPr>
          <w:rFonts w:ascii="Calibri" w:eastAsia="Calibri" w:hAnsi="Calibri" w:cs="Calibri"/>
          <w:b/>
          <w:sz w:val="24"/>
          <w:szCs w:val="24"/>
          <w:lang w:val="es-ES"/>
        </w:rPr>
        <w:t xml:space="preserve"> de </w:t>
      </w:r>
      <w:proofErr w:type="spellStart"/>
      <w:r w:rsidRPr="00DC3095">
        <w:rPr>
          <w:rFonts w:ascii="Calibri" w:eastAsia="Calibri" w:hAnsi="Calibri" w:cs="Calibri"/>
          <w:b/>
          <w:sz w:val="24"/>
          <w:szCs w:val="24"/>
          <w:lang w:val="es-ES"/>
        </w:rPr>
        <w:t>reeşalonare</w:t>
      </w:r>
      <w:proofErr w:type="spellEnd"/>
      <w:r w:rsidRPr="00DC3095">
        <w:rPr>
          <w:rFonts w:ascii="Calibri" w:eastAsia="Calibri" w:hAnsi="Calibri" w:cs="Calibri"/>
          <w:sz w:val="24"/>
          <w:szCs w:val="24"/>
          <w:lang w:val="es-ES"/>
        </w:rPr>
        <w:t xml:space="preserve"> a </w:t>
      </w:r>
      <w:proofErr w:type="spellStart"/>
      <w:r w:rsidRPr="00DC3095">
        <w:rPr>
          <w:rFonts w:ascii="Calibri" w:eastAsia="Calibri" w:hAnsi="Calibri" w:cs="Calibri"/>
          <w:sz w:val="24"/>
          <w:szCs w:val="24"/>
          <w:lang w:val="es-ES"/>
        </w:rPr>
        <w:t>datoriilor</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către</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bugetul</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consolidat</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în</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cazul</w:t>
      </w:r>
      <w:proofErr w:type="spellEnd"/>
      <w:r w:rsidRPr="00DC3095">
        <w:rPr>
          <w:rFonts w:ascii="Calibri" w:eastAsia="Calibri" w:hAnsi="Calibri" w:cs="Calibri"/>
          <w:sz w:val="24"/>
          <w:szCs w:val="24"/>
          <w:lang w:val="es-ES"/>
        </w:rPr>
        <w:t xml:space="preserve"> </w:t>
      </w:r>
      <w:r w:rsidRPr="00DC3095">
        <w:rPr>
          <w:rFonts w:ascii="Calibri" w:eastAsia="Calibri" w:hAnsi="Calibri" w:cs="Calibri"/>
          <w:sz w:val="24"/>
          <w:szCs w:val="24"/>
        </w:rPr>
        <w:t>î</w:t>
      </w:r>
      <w:r w:rsidR="00933BF0" w:rsidRPr="00DC3095">
        <w:rPr>
          <w:rFonts w:ascii="Calibri" w:eastAsia="Calibri" w:hAnsi="Calibri" w:cs="Calibri"/>
          <w:sz w:val="24"/>
          <w:szCs w:val="24"/>
          <w:lang w:val="es-ES"/>
        </w:rPr>
        <w:t xml:space="preserve">n care </w:t>
      </w:r>
      <w:proofErr w:type="spellStart"/>
      <w:r w:rsidR="00933BF0" w:rsidRPr="00DC3095">
        <w:rPr>
          <w:rFonts w:ascii="Calibri" w:eastAsia="Calibri" w:hAnsi="Calibri" w:cs="Calibri"/>
          <w:sz w:val="24"/>
          <w:szCs w:val="24"/>
          <w:lang w:val="es-ES"/>
        </w:rPr>
        <w:t>beneficiarul</w:t>
      </w:r>
      <w:proofErr w:type="spellEnd"/>
      <w:r w:rsidR="00933BF0" w:rsidRPr="00DC3095">
        <w:rPr>
          <w:rFonts w:ascii="Calibri" w:eastAsia="Calibri" w:hAnsi="Calibri" w:cs="Calibri"/>
          <w:sz w:val="24"/>
          <w:szCs w:val="24"/>
          <w:lang w:val="es-ES"/>
        </w:rPr>
        <w:t xml:space="preserve"> </w:t>
      </w:r>
      <w:proofErr w:type="spellStart"/>
      <w:r w:rsidR="00933BF0" w:rsidRPr="00DC3095">
        <w:rPr>
          <w:rFonts w:ascii="Calibri" w:eastAsia="Calibri" w:hAnsi="Calibri" w:cs="Calibri"/>
          <w:sz w:val="24"/>
          <w:szCs w:val="24"/>
          <w:lang w:val="es-ES"/>
        </w:rPr>
        <w:t>figurează</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cu</w:t>
      </w:r>
      <w:proofErr w:type="spellEnd"/>
      <w:r w:rsidRPr="00DC3095">
        <w:rPr>
          <w:rFonts w:ascii="Calibri" w:eastAsia="Calibri" w:hAnsi="Calibri" w:cs="Calibri"/>
          <w:sz w:val="24"/>
          <w:szCs w:val="24"/>
          <w:lang w:val="es-ES"/>
        </w:rPr>
        <w:t xml:space="preserve"> </w:t>
      </w:r>
      <w:proofErr w:type="spellStart"/>
      <w:r w:rsidRPr="00DC3095">
        <w:rPr>
          <w:rFonts w:ascii="Calibri" w:eastAsia="Calibri" w:hAnsi="Calibri" w:cs="Calibri"/>
          <w:sz w:val="24"/>
          <w:szCs w:val="24"/>
          <w:lang w:val="es-ES"/>
        </w:rPr>
        <w:t>datorii</w:t>
      </w:r>
      <w:proofErr w:type="spellEnd"/>
      <w:r w:rsidRPr="00DC3095">
        <w:rPr>
          <w:rFonts w:ascii="Calibri" w:eastAsia="Calibri" w:hAnsi="Calibri" w:cs="Calibri"/>
          <w:sz w:val="24"/>
          <w:szCs w:val="24"/>
          <w:lang w:val="es-ES"/>
        </w:rPr>
        <w:t xml:space="preserve"> restante </w:t>
      </w:r>
      <w:r w:rsidRPr="00267BE1">
        <w:rPr>
          <w:rFonts w:ascii="Calibri" w:eastAsia="Calibri" w:hAnsi="Calibri" w:cs="Calibri"/>
          <w:sz w:val="24"/>
          <w:szCs w:val="24"/>
          <w:lang w:val="es-ES"/>
        </w:rPr>
        <w:t>fiscale</w:t>
      </w:r>
      <w:r w:rsidR="004A64F3" w:rsidRPr="00267BE1">
        <w:rPr>
          <w:rFonts w:ascii="Calibri" w:eastAsia="Calibri" w:hAnsi="Calibri" w:cs="Calibri"/>
          <w:sz w:val="24"/>
          <w:szCs w:val="24"/>
          <w:lang w:val="es-ES"/>
        </w:rPr>
        <w:t xml:space="preserve"> </w:t>
      </w:r>
      <w:proofErr w:type="spellStart"/>
      <w:r w:rsidR="004A64F3" w:rsidRPr="00267BE1">
        <w:rPr>
          <w:rFonts w:ascii="Calibri" w:eastAsia="Calibri" w:hAnsi="Calibri" w:cs="Calibri"/>
          <w:sz w:val="24"/>
          <w:szCs w:val="24"/>
          <w:lang w:val="es-ES"/>
        </w:rPr>
        <w:t>și</w:t>
      </w:r>
      <w:proofErr w:type="spellEnd"/>
      <w:r w:rsidR="004A64F3" w:rsidRPr="00267BE1">
        <w:rPr>
          <w:rFonts w:ascii="Calibri" w:eastAsia="Calibri" w:hAnsi="Calibri" w:cs="Calibri"/>
          <w:sz w:val="24"/>
          <w:szCs w:val="24"/>
          <w:lang w:val="es-ES"/>
        </w:rPr>
        <w:t xml:space="preserve"> </w:t>
      </w:r>
      <w:proofErr w:type="spellStart"/>
      <w:r w:rsidR="004A64F3" w:rsidRPr="00267BE1">
        <w:rPr>
          <w:rFonts w:ascii="Calibri" w:eastAsia="Calibri" w:hAnsi="Calibri" w:cs="Calibri"/>
          <w:sz w:val="24"/>
          <w:szCs w:val="24"/>
          <w:lang w:val="es-ES"/>
        </w:rPr>
        <w:t>sociale</w:t>
      </w:r>
      <w:proofErr w:type="spellEnd"/>
      <w:r w:rsidRPr="00267BE1">
        <w:rPr>
          <w:rFonts w:ascii="Calibri" w:eastAsia="Calibri" w:hAnsi="Calibri" w:cs="Calibri"/>
          <w:sz w:val="24"/>
          <w:szCs w:val="24"/>
          <w:lang w:val="es-ES"/>
        </w:rPr>
        <w:t>)</w:t>
      </w:r>
    </w:p>
    <w:p w14:paraId="01DC714A" w14:textId="77777777" w:rsidR="00D43476" w:rsidRPr="00267BE1" w:rsidRDefault="008C0336" w:rsidP="006733E8">
      <w:pPr>
        <w:spacing w:line="276" w:lineRule="auto"/>
        <w:jc w:val="both"/>
        <w:rPr>
          <w:rFonts w:ascii="Calibri" w:hAnsi="Calibri" w:cs="Calibri"/>
          <w:b/>
          <w:bCs/>
          <w:noProof/>
          <w:sz w:val="24"/>
          <w:szCs w:val="24"/>
        </w:rPr>
      </w:pPr>
      <w:r w:rsidRPr="00267BE1">
        <w:rPr>
          <w:rFonts w:ascii="Calibri" w:hAnsi="Calibri" w:cs="Calibri"/>
          <w:b/>
          <w:bCs/>
          <w:noProof/>
          <w:sz w:val="24"/>
          <w:szCs w:val="24"/>
        </w:rPr>
        <w:t>6</w:t>
      </w:r>
      <w:r w:rsidR="002652CE" w:rsidRPr="00267BE1">
        <w:rPr>
          <w:rFonts w:ascii="Calibri" w:hAnsi="Calibri" w:cs="Calibri"/>
          <w:b/>
          <w:bCs/>
          <w:noProof/>
          <w:sz w:val="24"/>
          <w:szCs w:val="24"/>
        </w:rPr>
        <w:t xml:space="preserve">. </w:t>
      </w:r>
      <w:r w:rsidR="00D43476" w:rsidRPr="00267BE1">
        <w:rPr>
          <w:rFonts w:ascii="Calibri" w:hAnsi="Calibri" w:cs="Calibri"/>
          <w:b/>
          <w:bCs/>
          <w:noProof/>
          <w:sz w:val="24"/>
          <w:szCs w:val="24"/>
        </w:rPr>
        <w:t>Documentul final emis de Agenţia de Protecţie a Mediului Judeţeană/Administrația Rezervației Biosferei Delta Dunării ARBDD</w:t>
      </w:r>
      <w:r w:rsidR="00D43476" w:rsidRPr="00267BE1">
        <w:rPr>
          <w:rFonts w:ascii="Calibri" w:hAnsi="Calibri" w:cs="Calibri"/>
          <w:bCs/>
          <w:noProof/>
          <w:sz w:val="24"/>
          <w:szCs w:val="24"/>
        </w:rPr>
        <w:t xml:space="preserve"> (după caz) pentru proiect, care poate fi unul din următoarele tipuri de docum</w:t>
      </w:r>
      <w:r w:rsidR="008E180F" w:rsidRPr="00267BE1">
        <w:rPr>
          <w:rFonts w:ascii="Calibri" w:hAnsi="Calibri" w:cs="Calibri"/>
          <w:bCs/>
          <w:noProof/>
          <w:sz w:val="24"/>
          <w:szCs w:val="24"/>
        </w:rPr>
        <w:t>e</w:t>
      </w:r>
      <w:r w:rsidR="00D43476" w:rsidRPr="00267BE1">
        <w:rPr>
          <w:rFonts w:ascii="Calibri" w:hAnsi="Calibri" w:cs="Calibri"/>
          <w:bCs/>
          <w:noProof/>
          <w:sz w:val="24"/>
          <w:szCs w:val="24"/>
        </w:rPr>
        <w:t>nte</w:t>
      </w:r>
      <w:r w:rsidR="00D43476" w:rsidRPr="00267BE1">
        <w:rPr>
          <w:rFonts w:ascii="Calibri" w:hAnsi="Calibri" w:cs="Calibri"/>
          <w:b/>
          <w:bCs/>
          <w:noProof/>
          <w:sz w:val="24"/>
          <w:szCs w:val="24"/>
        </w:rPr>
        <w:t>:.</w:t>
      </w:r>
    </w:p>
    <w:p w14:paraId="00F2DC28" w14:textId="77777777" w:rsidR="00D43476" w:rsidRPr="00267BE1" w:rsidRDefault="00D43476" w:rsidP="006733E8">
      <w:pPr>
        <w:spacing w:line="276" w:lineRule="auto"/>
        <w:jc w:val="both"/>
        <w:rPr>
          <w:rFonts w:ascii="Calibri" w:hAnsi="Calibri" w:cs="Calibri"/>
          <w:i/>
          <w:sz w:val="24"/>
          <w:szCs w:val="24"/>
        </w:rPr>
      </w:pPr>
      <w:r w:rsidRPr="00267BE1">
        <w:rPr>
          <w:rFonts w:ascii="Calibri" w:hAnsi="Calibri" w:cs="Calibri"/>
          <w:i/>
          <w:sz w:val="24"/>
          <w:szCs w:val="24"/>
        </w:rPr>
        <w:t xml:space="preserve">- </w:t>
      </w:r>
      <w:r w:rsidRPr="00267BE1">
        <w:rPr>
          <w:rFonts w:ascii="Calibri" w:hAnsi="Calibri" w:cs="Calibri"/>
          <w:b/>
          <w:i/>
          <w:sz w:val="24"/>
          <w:szCs w:val="24"/>
        </w:rPr>
        <w:t>Clasarea notificării</w:t>
      </w:r>
      <w:r w:rsidR="00DD37F2" w:rsidRPr="00267BE1">
        <w:rPr>
          <w:rFonts w:ascii="Calibri" w:hAnsi="Calibri" w:cs="Calibri"/>
          <w:b/>
          <w:i/>
          <w:sz w:val="24"/>
          <w:szCs w:val="24"/>
        </w:rPr>
        <w:t xml:space="preserve"> </w:t>
      </w:r>
      <w:r w:rsidR="00DD37F2" w:rsidRPr="00267BE1">
        <w:rPr>
          <w:rFonts w:ascii="Calibri" w:hAnsi="Calibri" w:cs="Calibri"/>
          <w:i/>
          <w:sz w:val="24"/>
          <w:szCs w:val="24"/>
        </w:rPr>
        <w:t>(ca document final)</w:t>
      </w:r>
      <w:r w:rsidRPr="00267BE1">
        <w:rPr>
          <w:rFonts w:ascii="Calibri" w:hAnsi="Calibri" w:cs="Calibri"/>
          <w:b/>
          <w:i/>
          <w:sz w:val="24"/>
          <w:szCs w:val="24"/>
        </w:rPr>
        <w:t>;</w:t>
      </w:r>
    </w:p>
    <w:p w14:paraId="7FF4ADD1" w14:textId="77777777" w:rsidR="00D43476" w:rsidRPr="00267BE1" w:rsidRDefault="00D43476" w:rsidP="006733E8">
      <w:pPr>
        <w:spacing w:line="276" w:lineRule="auto"/>
        <w:jc w:val="both"/>
        <w:rPr>
          <w:rFonts w:ascii="Calibri" w:hAnsi="Calibri" w:cs="Calibri"/>
          <w:i/>
          <w:sz w:val="24"/>
          <w:szCs w:val="24"/>
        </w:rPr>
      </w:pPr>
      <w:r w:rsidRPr="00267BE1">
        <w:rPr>
          <w:rFonts w:ascii="Calibri" w:hAnsi="Calibri" w:cs="Calibri"/>
          <w:i/>
          <w:sz w:val="24"/>
          <w:szCs w:val="24"/>
        </w:rPr>
        <w:t xml:space="preserve">- </w:t>
      </w:r>
      <w:r w:rsidRPr="00267BE1">
        <w:rPr>
          <w:rFonts w:ascii="Calibri" w:hAnsi="Calibri" w:cs="Calibri"/>
          <w:b/>
          <w:i/>
          <w:sz w:val="24"/>
          <w:szCs w:val="24"/>
        </w:rPr>
        <w:t>Decizia etapei de încadrare</w:t>
      </w:r>
      <w:r w:rsidRPr="00267BE1">
        <w:rPr>
          <w:rFonts w:ascii="Calibri" w:hAnsi="Calibri" w:cs="Calibri"/>
          <w:i/>
          <w:sz w:val="24"/>
          <w:szCs w:val="24"/>
        </w:rPr>
        <w:t xml:space="preserve"> (ca document final);</w:t>
      </w:r>
    </w:p>
    <w:p w14:paraId="68BD201B" w14:textId="77777777" w:rsidR="00D43476" w:rsidRDefault="00D43476" w:rsidP="006733E8">
      <w:pPr>
        <w:spacing w:line="276" w:lineRule="auto"/>
        <w:jc w:val="both"/>
        <w:rPr>
          <w:rFonts w:ascii="Calibri" w:hAnsi="Calibri" w:cs="Calibri"/>
          <w:b/>
          <w:bCs/>
          <w:noProof/>
          <w:sz w:val="24"/>
          <w:szCs w:val="24"/>
        </w:rPr>
      </w:pPr>
      <w:r w:rsidRPr="00267BE1">
        <w:rPr>
          <w:rFonts w:ascii="Calibri" w:hAnsi="Calibri" w:cs="Calibri"/>
          <w:i/>
          <w:sz w:val="24"/>
          <w:szCs w:val="24"/>
        </w:rPr>
        <w:t xml:space="preserve">- </w:t>
      </w:r>
      <w:r w:rsidRPr="00267BE1">
        <w:rPr>
          <w:rFonts w:ascii="Calibri" w:hAnsi="Calibri" w:cs="Calibri"/>
          <w:b/>
          <w:i/>
          <w:sz w:val="24"/>
          <w:szCs w:val="24"/>
        </w:rPr>
        <w:t>Acordul de mediu.</w:t>
      </w:r>
    </w:p>
    <w:p w14:paraId="3A859C47" w14:textId="77777777" w:rsidR="00617C88" w:rsidRDefault="00617C88" w:rsidP="006733E8">
      <w:pPr>
        <w:spacing w:line="276" w:lineRule="auto"/>
        <w:jc w:val="both"/>
        <w:rPr>
          <w:rFonts w:ascii="Calibri" w:hAnsi="Calibri" w:cs="Calibri"/>
          <w:noProof/>
          <w:sz w:val="24"/>
          <w:szCs w:val="24"/>
        </w:rPr>
      </w:pPr>
    </w:p>
    <w:p w14:paraId="32C91BEC" w14:textId="77777777" w:rsidR="006E6BE7" w:rsidRPr="0042792A" w:rsidRDefault="006E6BE7" w:rsidP="006733E8">
      <w:pPr>
        <w:spacing w:line="276" w:lineRule="auto"/>
        <w:jc w:val="both"/>
        <w:rPr>
          <w:rFonts w:ascii="Calibri" w:hAnsi="Calibri" w:cs="Calibri"/>
          <w:bCs/>
          <w:sz w:val="24"/>
          <w:szCs w:val="24"/>
        </w:rPr>
      </w:pPr>
      <w:r w:rsidRPr="0042792A">
        <w:rPr>
          <w:rFonts w:ascii="Calibri" w:hAnsi="Calibri" w:cs="Calibri"/>
          <w:bCs/>
          <w:sz w:val="24"/>
          <w:szCs w:val="24"/>
        </w:rPr>
        <w:t xml:space="preserve">În vederea semnării contractului de finanțare, în baza acordului reprezentantului legal, exprimat în cererea de finanțare, pentru consultarea bazei de date a IGPR și ANAF, AFIR obține certificatul care atestă  lipsa datoriilor restante  fiscale și sociale pentru beneficiar și extrasul </w:t>
      </w:r>
      <w:r w:rsidRPr="00086EC3">
        <w:rPr>
          <w:rFonts w:ascii="Calibri" w:hAnsi="Calibri" w:cs="Calibri"/>
          <w:bCs/>
          <w:sz w:val="24"/>
          <w:szCs w:val="24"/>
        </w:rPr>
        <w:t>cazierul</w:t>
      </w:r>
      <w:r w:rsidR="004E7EFC" w:rsidRPr="00086EC3">
        <w:rPr>
          <w:rFonts w:ascii="Calibri" w:hAnsi="Calibri" w:cs="Calibri"/>
          <w:bCs/>
          <w:sz w:val="24"/>
          <w:szCs w:val="24"/>
        </w:rPr>
        <w:t>ui</w:t>
      </w:r>
      <w:r w:rsidRPr="00086EC3">
        <w:rPr>
          <w:rFonts w:ascii="Calibri" w:hAnsi="Calibri" w:cs="Calibri"/>
          <w:bCs/>
          <w:sz w:val="24"/>
          <w:szCs w:val="24"/>
        </w:rPr>
        <w:t xml:space="preserve"> judiciar</w:t>
      </w:r>
      <w:r w:rsidRPr="0042792A">
        <w:rPr>
          <w:rFonts w:ascii="Calibri" w:hAnsi="Calibri" w:cs="Calibri"/>
          <w:bCs/>
          <w:sz w:val="24"/>
          <w:szCs w:val="24"/>
        </w:rPr>
        <w:t xml:space="preserve"> al reprezentantului legal.</w:t>
      </w:r>
    </w:p>
    <w:p w14:paraId="6840F530" w14:textId="77777777" w:rsidR="00982491" w:rsidRPr="00A26C26" w:rsidRDefault="006E6BE7" w:rsidP="006733E8">
      <w:pPr>
        <w:spacing w:line="276" w:lineRule="auto"/>
        <w:jc w:val="both"/>
        <w:rPr>
          <w:rFonts w:ascii="Calibri" w:hAnsi="Calibri" w:cs="Calibri"/>
          <w:b/>
          <w:iCs/>
          <w:noProof/>
          <w:sz w:val="24"/>
          <w:szCs w:val="24"/>
        </w:rPr>
      </w:pPr>
      <w:r w:rsidRPr="0042792A">
        <w:rPr>
          <w:rFonts w:ascii="Calibri" w:hAnsi="Calibri" w:cs="Calibri"/>
          <w:bCs/>
          <w:sz w:val="24"/>
          <w:szCs w:val="24"/>
        </w:rPr>
        <w:t>În situații excepționale notificate de AFIR (AFIR nu poate consulta baza de date a celor două instituții), se va solicita beneficiarilor, la încheierea contractului de finanțare, prezentarea certificatului de atestare fiscală și a cazierului judiciar.</w:t>
      </w:r>
    </w:p>
    <w:p w14:paraId="1F0B2515" w14:textId="77777777" w:rsidR="0088461A" w:rsidRPr="00A26C26" w:rsidRDefault="0088461A" w:rsidP="006733E8">
      <w:pPr>
        <w:spacing w:line="276" w:lineRule="auto"/>
        <w:ind w:firstLine="284"/>
        <w:jc w:val="both"/>
        <w:rPr>
          <w:rFonts w:ascii="Calibri" w:hAnsi="Calibri" w:cs="Calibri"/>
          <w:b/>
          <w:iCs/>
          <w:noProof/>
          <w:sz w:val="24"/>
          <w:szCs w:val="24"/>
        </w:rPr>
      </w:pPr>
    </w:p>
    <w:p w14:paraId="099A46A9" w14:textId="77777777" w:rsidR="004950AD" w:rsidRPr="00A26C26" w:rsidRDefault="007F1E9B" w:rsidP="006733E8">
      <w:pPr>
        <w:spacing w:line="276" w:lineRule="auto"/>
        <w:jc w:val="both"/>
        <w:rPr>
          <w:rFonts w:ascii="Calibri" w:hAnsi="Calibri" w:cs="Calibri"/>
          <w:b/>
          <w:noProof/>
          <w:sz w:val="24"/>
          <w:szCs w:val="24"/>
        </w:rPr>
      </w:pPr>
      <w:r w:rsidRPr="00A26C26">
        <w:rPr>
          <w:rFonts w:ascii="Calibri" w:hAnsi="Calibri" w:cs="Calibri"/>
          <w:b/>
          <w:bCs/>
          <w:noProof/>
          <w:color w:val="0070C0"/>
          <w:sz w:val="24"/>
          <w:szCs w:val="24"/>
        </w:rPr>
        <w:lastRenderedPageBreak/>
        <w:t>Atenţie!</w:t>
      </w:r>
      <w:r w:rsidRPr="00A26C26">
        <w:rPr>
          <w:rFonts w:ascii="Calibri" w:hAnsi="Calibri" w:cs="Calibri"/>
          <w:noProof/>
          <w:sz w:val="24"/>
          <w:szCs w:val="24"/>
        </w:rPr>
        <w:t> </w:t>
      </w:r>
      <w:r w:rsidR="004950AD" w:rsidRPr="00A26C26">
        <w:rPr>
          <w:rFonts w:ascii="Calibri" w:hAnsi="Calibri" w:cs="Calibri"/>
          <w:b/>
          <w:noProof/>
          <w:sz w:val="24"/>
          <w:szCs w:val="24"/>
        </w:rPr>
        <w:t xml:space="preserve">În urma depunerii la AFIR a Cererii de </w:t>
      </w:r>
      <w:r w:rsidR="002652CE" w:rsidRPr="00A26C26">
        <w:rPr>
          <w:rFonts w:ascii="Calibri" w:hAnsi="Calibri" w:cs="Calibri"/>
          <w:b/>
          <w:noProof/>
          <w:sz w:val="24"/>
          <w:szCs w:val="24"/>
        </w:rPr>
        <w:t>f</w:t>
      </w:r>
      <w:r w:rsidR="00994432">
        <w:rPr>
          <w:rFonts w:ascii="Calibri" w:hAnsi="Calibri" w:cs="Calibri"/>
          <w:b/>
          <w:noProof/>
          <w:sz w:val="24"/>
          <w:szCs w:val="24"/>
        </w:rPr>
        <w:t>inanț</w:t>
      </w:r>
      <w:r w:rsidR="004950AD" w:rsidRPr="00A26C26">
        <w:rPr>
          <w:rFonts w:ascii="Calibri" w:hAnsi="Calibri" w:cs="Calibri"/>
          <w:b/>
          <w:noProof/>
          <w:sz w:val="24"/>
          <w:szCs w:val="24"/>
        </w:rPr>
        <w:t>are și a</w:t>
      </w:r>
      <w:r w:rsidR="002652CE" w:rsidRPr="00A26C26">
        <w:rPr>
          <w:rFonts w:ascii="Calibri" w:hAnsi="Calibri" w:cs="Calibri"/>
          <w:b/>
          <w:noProof/>
          <w:sz w:val="24"/>
          <w:szCs w:val="24"/>
        </w:rPr>
        <w:t xml:space="preserve"> documentelor anexe solicitate </w:t>
      </w:r>
      <w:r w:rsidR="004950AD" w:rsidRPr="00A26C26">
        <w:rPr>
          <w:rFonts w:ascii="Calibri" w:hAnsi="Calibri" w:cs="Calibri"/>
          <w:b/>
          <w:noProof/>
          <w:sz w:val="24"/>
          <w:szCs w:val="24"/>
        </w:rPr>
        <w:t>pe suport de h</w:t>
      </w:r>
      <w:r w:rsidR="0088461A" w:rsidRPr="00A26C26">
        <w:rPr>
          <w:rFonts w:ascii="Calibri" w:hAnsi="Calibri" w:cs="Calibri"/>
          <w:b/>
          <w:noProof/>
          <w:sz w:val="24"/>
          <w:szCs w:val="24"/>
        </w:rPr>
        <w:t>â</w:t>
      </w:r>
      <w:r w:rsidR="004950AD" w:rsidRPr="00A26C26">
        <w:rPr>
          <w:rFonts w:ascii="Calibri" w:hAnsi="Calibri" w:cs="Calibri"/>
          <w:b/>
          <w:noProof/>
          <w:sz w:val="24"/>
          <w:szCs w:val="24"/>
        </w:rPr>
        <w:t>rtie, în vederea contractării, un proiect selectat poate fi declarat neeligibil, dacă în urma verificării acestora nu sunt îndeplinite condițiile de eligibilitate</w:t>
      </w:r>
      <w:r w:rsidR="002652CE" w:rsidRPr="00A26C26">
        <w:rPr>
          <w:rFonts w:ascii="Calibri" w:hAnsi="Calibri" w:cs="Calibri"/>
          <w:b/>
          <w:noProof/>
          <w:sz w:val="24"/>
          <w:szCs w:val="24"/>
        </w:rPr>
        <w:t>.</w:t>
      </w:r>
    </w:p>
    <w:p w14:paraId="7E95856D" w14:textId="77777777" w:rsidR="00031DBB" w:rsidRPr="00A26C26" w:rsidRDefault="00031DBB" w:rsidP="006733E8">
      <w:pPr>
        <w:spacing w:line="276" w:lineRule="auto"/>
        <w:jc w:val="both"/>
        <w:rPr>
          <w:rFonts w:ascii="Calibri" w:hAnsi="Calibri" w:cs="Calibri"/>
          <w:noProof/>
          <w:sz w:val="24"/>
          <w:szCs w:val="24"/>
        </w:rPr>
      </w:pPr>
      <w:r w:rsidRPr="00A26C26">
        <w:rPr>
          <w:rFonts w:ascii="Calibri" w:hAnsi="Calibri" w:cs="Calibri"/>
          <w:noProof/>
          <w:sz w:val="24"/>
          <w:szCs w:val="24"/>
        </w:rPr>
        <w:t xml:space="preserve">                                                            </w:t>
      </w:r>
    </w:p>
    <w:p w14:paraId="492CA41A" w14:textId="77777777" w:rsidR="00031DBB" w:rsidRPr="00267BE1" w:rsidRDefault="00031DBB" w:rsidP="006733E8">
      <w:pPr>
        <w:spacing w:line="276" w:lineRule="auto"/>
        <w:jc w:val="both"/>
        <w:rPr>
          <w:rFonts w:ascii="Calibri" w:hAnsi="Calibri" w:cs="Calibri"/>
          <w:noProof/>
          <w:sz w:val="24"/>
          <w:szCs w:val="24"/>
        </w:rPr>
      </w:pPr>
      <w:r w:rsidRPr="00A26C26">
        <w:rPr>
          <w:rFonts w:ascii="Calibri" w:hAnsi="Calibri" w:cs="Calibri"/>
          <w:b/>
          <w:bCs/>
          <w:i/>
          <w:iCs/>
          <w:noProof/>
          <w:sz w:val="24"/>
          <w:szCs w:val="24"/>
        </w:rPr>
        <w:t>Durata maximă de depunere a documentelor obligatorii de c</w:t>
      </w:r>
      <w:r w:rsidR="00ED6BBB" w:rsidRPr="00F5395C">
        <w:rPr>
          <w:rFonts w:ascii="Calibri" w:hAnsi="Calibri" w:cs="Calibri"/>
          <w:b/>
          <w:bCs/>
          <w:i/>
          <w:iCs/>
          <w:noProof/>
          <w:sz w:val="24"/>
          <w:szCs w:val="24"/>
        </w:rPr>
        <w:t>ă</w:t>
      </w:r>
      <w:r w:rsidRPr="00A26C26">
        <w:rPr>
          <w:rFonts w:ascii="Calibri" w:hAnsi="Calibri" w:cs="Calibri"/>
          <w:b/>
          <w:bCs/>
          <w:i/>
          <w:iCs/>
          <w:noProof/>
          <w:sz w:val="24"/>
          <w:szCs w:val="24"/>
        </w:rPr>
        <w:t xml:space="preserve">tre </w:t>
      </w:r>
      <w:r w:rsidRPr="00413688">
        <w:rPr>
          <w:rFonts w:ascii="Calibri" w:hAnsi="Calibri" w:cs="Calibri"/>
          <w:b/>
          <w:bCs/>
          <w:i/>
          <w:iCs/>
          <w:noProof/>
          <w:sz w:val="24"/>
          <w:szCs w:val="24"/>
        </w:rPr>
        <w:t>beneficiar</w:t>
      </w:r>
      <w:r w:rsidRPr="00413688">
        <w:rPr>
          <w:rFonts w:ascii="Calibri" w:hAnsi="Calibri" w:cs="Calibri"/>
          <w:i/>
          <w:iCs/>
          <w:noProof/>
          <w:sz w:val="24"/>
          <w:szCs w:val="24"/>
        </w:rPr>
        <w:t xml:space="preserve"> este de </w:t>
      </w:r>
      <w:r w:rsidR="00D44F8A" w:rsidRPr="00401B66">
        <w:rPr>
          <w:rFonts w:ascii="Calibri" w:hAnsi="Calibri" w:cs="Calibri"/>
          <w:i/>
          <w:iCs/>
          <w:noProof/>
          <w:sz w:val="24"/>
          <w:szCs w:val="24"/>
        </w:rPr>
        <w:t xml:space="preserve">3 </w:t>
      </w:r>
      <w:r w:rsidR="00D44F8A" w:rsidRPr="00267BE1">
        <w:rPr>
          <w:rFonts w:ascii="Calibri" w:hAnsi="Calibri" w:cs="Calibri"/>
          <w:i/>
          <w:iCs/>
          <w:noProof/>
          <w:sz w:val="24"/>
          <w:szCs w:val="24"/>
        </w:rPr>
        <w:t>luni</w:t>
      </w:r>
      <w:r w:rsidR="008A420F" w:rsidRPr="00267BE1">
        <w:rPr>
          <w:rFonts w:ascii="Calibri" w:hAnsi="Calibri" w:cs="Calibri"/>
          <w:i/>
          <w:iCs/>
          <w:noProof/>
          <w:sz w:val="24"/>
          <w:szCs w:val="24"/>
        </w:rPr>
        <w:t xml:space="preserve"> de la data comunicării de către AFIR a Notificării E6.8.3 privind selectarea cererii de finanțare în vederea încheierii contractului de finanțare</w:t>
      </w:r>
      <w:r w:rsidRPr="00267BE1">
        <w:rPr>
          <w:rFonts w:ascii="Calibri" w:hAnsi="Calibri" w:cs="Calibri"/>
          <w:i/>
          <w:iCs/>
          <w:noProof/>
          <w:sz w:val="24"/>
          <w:szCs w:val="24"/>
        </w:rPr>
        <w:t>.</w:t>
      </w:r>
      <w:r w:rsidRPr="00267BE1">
        <w:rPr>
          <w:rFonts w:ascii="Calibri" w:hAnsi="Calibri" w:cs="Calibri"/>
          <w:noProof/>
          <w:sz w:val="24"/>
          <w:szCs w:val="24"/>
        </w:rPr>
        <w:t xml:space="preserve"> </w:t>
      </w:r>
    </w:p>
    <w:p w14:paraId="50A05CE0" w14:textId="77777777" w:rsidR="00031DBB" w:rsidRPr="00A26C26" w:rsidRDefault="00031DBB" w:rsidP="006733E8">
      <w:pPr>
        <w:spacing w:line="276" w:lineRule="auto"/>
        <w:jc w:val="both"/>
        <w:rPr>
          <w:rFonts w:ascii="Calibri" w:hAnsi="Calibri" w:cs="Calibri"/>
          <w:i/>
          <w:iCs/>
          <w:noProof/>
          <w:sz w:val="24"/>
          <w:szCs w:val="24"/>
        </w:rPr>
      </w:pPr>
      <w:r w:rsidRPr="00267BE1">
        <w:rPr>
          <w:rFonts w:ascii="Calibri" w:hAnsi="Calibri" w:cs="Calibri"/>
          <w:b/>
          <w:bCs/>
          <w:i/>
          <w:iCs/>
          <w:noProof/>
          <w:sz w:val="24"/>
          <w:szCs w:val="24"/>
        </w:rPr>
        <w:t>În caz de neprezentare a documentelor de către Beneficiar</w:t>
      </w:r>
      <w:r w:rsidRPr="00267BE1">
        <w:rPr>
          <w:rFonts w:ascii="Calibri" w:hAnsi="Calibri" w:cs="Calibri"/>
          <w:i/>
          <w:iCs/>
          <w:noProof/>
          <w:sz w:val="24"/>
          <w:szCs w:val="24"/>
        </w:rPr>
        <w:t>, în termen</w:t>
      </w:r>
      <w:r w:rsidR="00F811C6" w:rsidRPr="00267BE1">
        <w:rPr>
          <w:rFonts w:ascii="Calibri" w:hAnsi="Calibri" w:cs="Calibri"/>
          <w:i/>
          <w:iCs/>
          <w:noProof/>
          <w:sz w:val="24"/>
          <w:szCs w:val="24"/>
        </w:rPr>
        <w:t xml:space="preserve">ul </w:t>
      </w:r>
      <w:r w:rsidRPr="00267BE1">
        <w:rPr>
          <w:rFonts w:ascii="Calibri" w:hAnsi="Calibri" w:cs="Calibri"/>
          <w:i/>
          <w:iCs/>
          <w:noProof/>
          <w:sz w:val="24"/>
          <w:szCs w:val="24"/>
        </w:rPr>
        <w:t>precizat în Notificarea de selec</w:t>
      </w:r>
      <w:r w:rsidR="0088461A" w:rsidRPr="00267BE1">
        <w:rPr>
          <w:rFonts w:ascii="Calibri" w:hAnsi="Calibri" w:cs="Calibri"/>
          <w:i/>
          <w:iCs/>
          <w:noProof/>
          <w:sz w:val="24"/>
          <w:szCs w:val="24"/>
        </w:rPr>
        <w:t>ț</w:t>
      </w:r>
      <w:r w:rsidRPr="00267BE1">
        <w:rPr>
          <w:rFonts w:ascii="Calibri" w:hAnsi="Calibri" w:cs="Calibri"/>
          <w:i/>
          <w:iCs/>
          <w:noProof/>
          <w:sz w:val="24"/>
          <w:szCs w:val="24"/>
        </w:rPr>
        <w:t>ie sau în cazul în care acesta se regăseşte înregistrat</w:t>
      </w:r>
      <w:r w:rsidR="002652CE" w:rsidRPr="00267BE1">
        <w:rPr>
          <w:rFonts w:ascii="Calibri" w:hAnsi="Calibri" w:cs="Calibri"/>
          <w:i/>
          <w:iCs/>
          <w:noProof/>
          <w:sz w:val="24"/>
          <w:szCs w:val="24"/>
        </w:rPr>
        <w:t xml:space="preserve"> în evidenţele AFIR cu debite</w:t>
      </w:r>
      <w:r w:rsidR="008A420F" w:rsidRPr="00267BE1">
        <w:rPr>
          <w:rFonts w:ascii="Calibri" w:hAnsi="Calibri" w:cs="Calibri"/>
          <w:i/>
          <w:iCs/>
          <w:noProof/>
          <w:sz w:val="24"/>
          <w:szCs w:val="24"/>
        </w:rPr>
        <w:t xml:space="preserve"> neachitate până la încheierea contractului de finanțare</w:t>
      </w:r>
      <w:r w:rsidR="002652CE" w:rsidRPr="00267BE1">
        <w:rPr>
          <w:rFonts w:ascii="Calibri" w:hAnsi="Calibri" w:cs="Calibri"/>
          <w:i/>
          <w:iCs/>
          <w:noProof/>
          <w:sz w:val="24"/>
          <w:szCs w:val="24"/>
        </w:rPr>
        <w:t>,</w:t>
      </w:r>
      <w:r w:rsidRPr="00267BE1">
        <w:rPr>
          <w:rFonts w:ascii="Calibri" w:hAnsi="Calibri" w:cs="Calibri"/>
          <w:i/>
          <w:iCs/>
          <w:noProof/>
          <w:sz w:val="24"/>
          <w:szCs w:val="24"/>
        </w:rPr>
        <w:t xml:space="preserve"> Agenţia îşi rezervă dreptul de a nu încheia Contractul de finanţare.</w:t>
      </w:r>
      <w:r w:rsidRPr="00A26C26">
        <w:rPr>
          <w:rFonts w:ascii="Calibri" w:hAnsi="Calibri" w:cs="Calibri"/>
          <w:i/>
          <w:iCs/>
          <w:noProof/>
          <w:sz w:val="24"/>
          <w:szCs w:val="24"/>
        </w:rPr>
        <w:t xml:space="preserve"> </w:t>
      </w:r>
    </w:p>
    <w:p w14:paraId="3317D8A4" w14:textId="77777777" w:rsidR="0088461A" w:rsidRDefault="0088461A" w:rsidP="006733E8">
      <w:pPr>
        <w:spacing w:line="276" w:lineRule="auto"/>
        <w:ind w:firstLine="720"/>
        <w:jc w:val="both"/>
        <w:rPr>
          <w:rFonts w:ascii="Calibri" w:eastAsia="Calibri" w:hAnsi="Calibri" w:cs="Calibri"/>
          <w:sz w:val="24"/>
          <w:szCs w:val="24"/>
        </w:rPr>
      </w:pPr>
      <w:r w:rsidRPr="00A26C26">
        <w:rPr>
          <w:rFonts w:ascii="Calibri" w:hAnsi="Calibri" w:cs="Calibri"/>
          <w:sz w:val="24"/>
          <w:szCs w:val="24"/>
        </w:rPr>
        <w:t xml:space="preserve">Dacă sunt îndeplinite integral condițiile, în urma primirii și verificării documentelor obligatorii, Autoritatea Contractantă va proceda la încheierea contractului de finanțare. În acest sens, </w:t>
      </w:r>
      <w:r w:rsidRPr="00A26C26">
        <w:rPr>
          <w:rFonts w:ascii="Calibri" w:eastAsia="Calibri" w:hAnsi="Calibri" w:cs="Calibri"/>
          <w:sz w:val="24"/>
          <w:szCs w:val="24"/>
        </w:rPr>
        <w:t xml:space="preserve">beneficiarul proiectului selectat pentru finanțare va primi pe adresa de e-mail contractul de </w:t>
      </w:r>
      <w:proofErr w:type="spellStart"/>
      <w:r w:rsidRPr="00A26C26">
        <w:rPr>
          <w:rFonts w:ascii="Calibri" w:eastAsia="Calibri" w:hAnsi="Calibri" w:cs="Calibri"/>
          <w:sz w:val="24"/>
          <w:szCs w:val="24"/>
        </w:rPr>
        <w:t>finanţare</w:t>
      </w:r>
      <w:proofErr w:type="spellEnd"/>
      <w:r w:rsidRPr="00A26C26">
        <w:rPr>
          <w:rFonts w:ascii="Calibri" w:eastAsia="Calibri" w:hAnsi="Calibri" w:cs="Calibri"/>
          <w:sz w:val="24"/>
          <w:szCs w:val="24"/>
        </w:rPr>
        <w:t xml:space="preserve">, semnat electronic de Autoritatea Contractantă, urmând ca acesta să îl semneze și, în termen de maximum 5 zile lucrătoare de la comunicarea pe e-mail a contractului de </w:t>
      </w:r>
      <w:proofErr w:type="spellStart"/>
      <w:r w:rsidRPr="00A26C26">
        <w:rPr>
          <w:rFonts w:ascii="Calibri" w:eastAsia="Calibri" w:hAnsi="Calibri" w:cs="Calibri"/>
          <w:sz w:val="24"/>
          <w:szCs w:val="24"/>
        </w:rPr>
        <w:t>finanţare</w:t>
      </w:r>
      <w:proofErr w:type="spellEnd"/>
      <w:r w:rsidRPr="00A26C26">
        <w:rPr>
          <w:rFonts w:ascii="Calibri" w:eastAsia="Calibri" w:hAnsi="Calibri" w:cs="Calibri"/>
          <w:sz w:val="24"/>
          <w:szCs w:val="24"/>
        </w:rPr>
        <w:t xml:space="preserve"> </w:t>
      </w:r>
      <w:proofErr w:type="spellStart"/>
      <w:r w:rsidRPr="00A26C26">
        <w:rPr>
          <w:rFonts w:ascii="Calibri" w:eastAsia="Calibri" w:hAnsi="Calibri" w:cs="Calibri"/>
          <w:sz w:val="24"/>
          <w:szCs w:val="24"/>
        </w:rPr>
        <w:t>însoţit</w:t>
      </w:r>
      <w:proofErr w:type="spellEnd"/>
      <w:r w:rsidRPr="00A26C26">
        <w:rPr>
          <w:rFonts w:ascii="Calibri" w:eastAsia="Calibri" w:hAnsi="Calibri" w:cs="Calibri"/>
          <w:sz w:val="24"/>
          <w:szCs w:val="24"/>
        </w:rPr>
        <w:t xml:space="preserve"> de anexe </w:t>
      </w:r>
      <w:proofErr w:type="spellStart"/>
      <w:r w:rsidRPr="00A26C26">
        <w:rPr>
          <w:rFonts w:ascii="Calibri" w:eastAsia="Calibri" w:hAnsi="Calibri" w:cs="Calibri"/>
          <w:sz w:val="24"/>
          <w:szCs w:val="24"/>
        </w:rPr>
        <w:t>şi</w:t>
      </w:r>
      <w:proofErr w:type="spellEnd"/>
      <w:r w:rsidRPr="00A26C26">
        <w:rPr>
          <w:rFonts w:ascii="Calibri" w:eastAsia="Calibri" w:hAnsi="Calibri" w:cs="Calibri"/>
          <w:sz w:val="24"/>
          <w:szCs w:val="24"/>
        </w:rPr>
        <w:t xml:space="preserve"> documentele </w:t>
      </w:r>
      <w:proofErr w:type="spellStart"/>
      <w:r w:rsidRPr="00A26C26">
        <w:rPr>
          <w:rFonts w:ascii="Calibri" w:eastAsia="Calibri" w:hAnsi="Calibri" w:cs="Calibri"/>
          <w:sz w:val="24"/>
          <w:szCs w:val="24"/>
        </w:rPr>
        <w:t>ataşate</w:t>
      </w:r>
      <w:proofErr w:type="spellEnd"/>
      <w:r w:rsidRPr="00A26C26">
        <w:rPr>
          <w:rFonts w:ascii="Calibri" w:eastAsia="Calibri" w:hAnsi="Calibri" w:cs="Calibri"/>
          <w:sz w:val="24"/>
          <w:szCs w:val="24"/>
        </w:rPr>
        <w:t xml:space="preserve">, să transmită </w:t>
      </w:r>
      <w:proofErr w:type="spellStart"/>
      <w:r w:rsidRPr="00A26C26">
        <w:rPr>
          <w:rFonts w:ascii="Calibri" w:eastAsia="Calibri" w:hAnsi="Calibri" w:cs="Calibri"/>
          <w:sz w:val="24"/>
          <w:szCs w:val="24"/>
        </w:rPr>
        <w:t>Autorităţii</w:t>
      </w:r>
      <w:proofErr w:type="spellEnd"/>
      <w:r w:rsidRPr="00A26C26">
        <w:rPr>
          <w:rFonts w:ascii="Calibri" w:eastAsia="Calibri" w:hAnsi="Calibri" w:cs="Calibri"/>
          <w:sz w:val="24"/>
          <w:szCs w:val="24"/>
        </w:rPr>
        <w:t xml:space="preserve"> Contractante, prin intermediul platformei informatice, contractul de </w:t>
      </w:r>
      <w:proofErr w:type="spellStart"/>
      <w:r w:rsidRPr="00A26C26">
        <w:rPr>
          <w:rFonts w:ascii="Calibri" w:eastAsia="Calibri" w:hAnsi="Calibri" w:cs="Calibri"/>
          <w:sz w:val="24"/>
          <w:szCs w:val="24"/>
        </w:rPr>
        <w:t>finanţare</w:t>
      </w:r>
      <w:proofErr w:type="spellEnd"/>
      <w:r w:rsidRPr="00A26C26">
        <w:rPr>
          <w:rFonts w:ascii="Calibri" w:eastAsia="Calibri" w:hAnsi="Calibri" w:cs="Calibri"/>
          <w:sz w:val="24"/>
          <w:szCs w:val="24"/>
        </w:rPr>
        <w:t xml:space="preserve"> </w:t>
      </w:r>
      <w:proofErr w:type="spellStart"/>
      <w:r w:rsidRPr="00A26C26">
        <w:rPr>
          <w:rFonts w:ascii="Calibri" w:eastAsia="Calibri" w:hAnsi="Calibri" w:cs="Calibri"/>
          <w:sz w:val="24"/>
          <w:szCs w:val="24"/>
        </w:rPr>
        <w:t>însoţit</w:t>
      </w:r>
      <w:proofErr w:type="spellEnd"/>
      <w:r w:rsidRPr="00A26C26">
        <w:rPr>
          <w:rFonts w:ascii="Calibri" w:eastAsia="Calibri" w:hAnsi="Calibri" w:cs="Calibri"/>
          <w:sz w:val="24"/>
          <w:szCs w:val="24"/>
        </w:rPr>
        <w:t xml:space="preserve"> de anexe </w:t>
      </w:r>
      <w:proofErr w:type="spellStart"/>
      <w:r w:rsidRPr="00A26C26">
        <w:rPr>
          <w:rFonts w:ascii="Calibri" w:eastAsia="Calibri" w:hAnsi="Calibri" w:cs="Calibri"/>
          <w:sz w:val="24"/>
          <w:szCs w:val="24"/>
        </w:rPr>
        <w:t>şi</w:t>
      </w:r>
      <w:proofErr w:type="spellEnd"/>
      <w:r w:rsidRPr="00A26C26">
        <w:rPr>
          <w:rFonts w:ascii="Calibri" w:eastAsia="Calibri" w:hAnsi="Calibri" w:cs="Calibri"/>
          <w:sz w:val="24"/>
          <w:szCs w:val="24"/>
        </w:rPr>
        <w:t xml:space="preserve"> documentele </w:t>
      </w:r>
      <w:proofErr w:type="spellStart"/>
      <w:r w:rsidRPr="00A26C26">
        <w:rPr>
          <w:rFonts w:ascii="Calibri" w:eastAsia="Calibri" w:hAnsi="Calibri" w:cs="Calibri"/>
          <w:sz w:val="24"/>
          <w:szCs w:val="24"/>
        </w:rPr>
        <w:t>ataşate</w:t>
      </w:r>
      <w:proofErr w:type="spellEnd"/>
      <w:r w:rsidRPr="00A26C26">
        <w:rPr>
          <w:rFonts w:ascii="Calibri" w:eastAsia="Calibri" w:hAnsi="Calibri" w:cs="Calibri"/>
          <w:sz w:val="24"/>
          <w:szCs w:val="24"/>
        </w:rPr>
        <w:t>, semnate electronic de către reprezentantul legal.</w:t>
      </w:r>
    </w:p>
    <w:p w14:paraId="34DEC832" w14:textId="77777777" w:rsidR="004C31C3" w:rsidRPr="00A26C26" w:rsidRDefault="004C31C3" w:rsidP="006733E8">
      <w:pPr>
        <w:spacing w:line="276" w:lineRule="auto"/>
        <w:ind w:firstLine="720"/>
        <w:jc w:val="both"/>
        <w:rPr>
          <w:rFonts w:ascii="Calibri" w:eastAsia="Calibri" w:hAnsi="Calibri" w:cs="Calibri"/>
          <w:sz w:val="24"/>
          <w:szCs w:val="24"/>
        </w:rPr>
      </w:pPr>
    </w:p>
    <w:p w14:paraId="61B2FDFA" w14:textId="77777777" w:rsidR="004C31C3" w:rsidRPr="00A26C26" w:rsidRDefault="004C31C3" w:rsidP="006733E8">
      <w:pPr>
        <w:spacing w:line="276" w:lineRule="auto"/>
        <w:jc w:val="both"/>
        <w:rPr>
          <w:rFonts w:ascii="Calibri" w:hAnsi="Calibri" w:cs="Calibri"/>
          <w:noProof/>
          <w:sz w:val="24"/>
          <w:szCs w:val="24"/>
        </w:rPr>
      </w:pPr>
      <w:r w:rsidRPr="00A26C26">
        <w:rPr>
          <w:rFonts w:ascii="Calibri" w:hAnsi="Calibri" w:cs="Calibri"/>
          <w:noProof/>
          <w:sz w:val="24"/>
          <w:szCs w:val="24"/>
        </w:rPr>
        <w:t>Pentru stabilirea valorii</w:t>
      </w:r>
      <w:r>
        <w:rPr>
          <w:rFonts w:ascii="Calibri" w:hAnsi="Calibri" w:cs="Calibri"/>
          <w:noProof/>
          <w:sz w:val="24"/>
          <w:szCs w:val="24"/>
        </w:rPr>
        <w:t xml:space="preserve"> în lei la încheierea C</w:t>
      </w:r>
      <w:r w:rsidRPr="00A26C26">
        <w:rPr>
          <w:rFonts w:ascii="Calibri" w:hAnsi="Calibri" w:cs="Calibri"/>
          <w:noProof/>
          <w:sz w:val="24"/>
          <w:szCs w:val="24"/>
        </w:rPr>
        <w:t xml:space="preserve">ontractului de finanțare se va utiliza </w:t>
      </w:r>
      <w:r w:rsidRPr="0012639A">
        <w:rPr>
          <w:rFonts w:ascii="Calibri" w:hAnsi="Calibri" w:cs="Calibri"/>
          <w:b/>
          <w:noProof/>
          <w:sz w:val="24"/>
          <w:szCs w:val="24"/>
        </w:rPr>
        <w:t>cursul euro-leu</w:t>
      </w:r>
      <w:r w:rsidRPr="00A26C26">
        <w:rPr>
          <w:rFonts w:ascii="Calibri" w:hAnsi="Calibri" w:cs="Calibri"/>
          <w:noProof/>
          <w:sz w:val="24"/>
          <w:szCs w:val="24"/>
        </w:rPr>
        <w:t xml:space="preserve"> stabilit de Banca Centrală Europeană, publicat pe pagina web: http://www.ecb.int/index.html, valabil la data de 01 ianuarie a anului în care se încheie Contractul de finanţare.</w:t>
      </w:r>
    </w:p>
    <w:p w14:paraId="2AC65B87" w14:textId="77777777" w:rsidR="004C31C3" w:rsidRDefault="004C31C3" w:rsidP="006733E8">
      <w:pPr>
        <w:pStyle w:val="NoSpacing"/>
        <w:spacing w:line="276" w:lineRule="auto"/>
        <w:jc w:val="both"/>
        <w:rPr>
          <w:rFonts w:ascii="Calibri" w:hAnsi="Calibri" w:cs="Calibri"/>
          <w:b/>
          <w:noProof/>
          <w:sz w:val="24"/>
          <w:szCs w:val="24"/>
        </w:rPr>
      </w:pPr>
    </w:p>
    <w:p w14:paraId="16B21F9D" w14:textId="77777777" w:rsidR="00031DBB" w:rsidRPr="00DC3095" w:rsidRDefault="00031DBB" w:rsidP="006733E8">
      <w:pPr>
        <w:pStyle w:val="NoSpacing"/>
        <w:spacing w:line="276" w:lineRule="auto"/>
        <w:jc w:val="both"/>
        <w:rPr>
          <w:rFonts w:ascii="Calibri" w:hAnsi="Calibri" w:cs="Calibri"/>
          <w:noProof/>
          <w:sz w:val="24"/>
          <w:szCs w:val="24"/>
        </w:rPr>
      </w:pPr>
      <w:r w:rsidRPr="00A26C26">
        <w:rPr>
          <w:rFonts w:ascii="Calibri" w:hAnsi="Calibri" w:cs="Calibri"/>
          <w:b/>
          <w:noProof/>
          <w:sz w:val="24"/>
          <w:szCs w:val="24"/>
        </w:rPr>
        <w:t>Important!</w:t>
      </w:r>
      <w:r w:rsidR="002652CE" w:rsidRPr="00A26C26">
        <w:rPr>
          <w:rFonts w:ascii="Calibri" w:hAnsi="Calibri" w:cs="Calibri"/>
          <w:noProof/>
          <w:sz w:val="24"/>
          <w:szCs w:val="24"/>
        </w:rPr>
        <w:t xml:space="preserve"> </w:t>
      </w:r>
      <w:r w:rsidR="00B57339" w:rsidRPr="00A26C26">
        <w:rPr>
          <w:rFonts w:ascii="Calibri" w:hAnsi="Calibri" w:cs="Calibri"/>
          <w:noProof/>
          <w:sz w:val="24"/>
          <w:szCs w:val="24"/>
        </w:rPr>
        <w:t>Bugetul indicativ din cererea de finanţare aprobat în urma e</w:t>
      </w:r>
      <w:r w:rsidR="009E18DE" w:rsidRPr="00A26C26">
        <w:rPr>
          <w:rFonts w:ascii="Calibri" w:hAnsi="Calibri" w:cs="Calibri"/>
          <w:noProof/>
          <w:sz w:val="24"/>
          <w:szCs w:val="24"/>
        </w:rPr>
        <w:t xml:space="preserve">valuării </w:t>
      </w:r>
      <w:r w:rsidR="00A14829" w:rsidRPr="00A26C26">
        <w:rPr>
          <w:rFonts w:ascii="Calibri" w:hAnsi="Calibri" w:cs="Calibri"/>
          <w:noProof/>
          <w:sz w:val="24"/>
          <w:szCs w:val="24"/>
        </w:rPr>
        <w:t>Cererii de finanțare</w:t>
      </w:r>
      <w:r w:rsidR="009E18DE" w:rsidRPr="00A26C26">
        <w:rPr>
          <w:rFonts w:ascii="Calibri" w:hAnsi="Calibri" w:cs="Calibri"/>
          <w:noProof/>
          <w:sz w:val="24"/>
          <w:szCs w:val="24"/>
        </w:rPr>
        <w:t xml:space="preserve"> </w:t>
      </w:r>
      <w:r w:rsidR="00B57339" w:rsidRPr="00A26C26">
        <w:rPr>
          <w:rFonts w:ascii="Calibri" w:hAnsi="Calibri" w:cs="Calibri"/>
          <w:noProof/>
          <w:sz w:val="24"/>
          <w:szCs w:val="24"/>
        </w:rPr>
        <w:t xml:space="preserve">devine anexa la </w:t>
      </w:r>
      <w:r w:rsidR="002652CE" w:rsidRPr="00DC3095">
        <w:rPr>
          <w:rFonts w:ascii="Calibri" w:hAnsi="Calibri" w:cs="Calibri"/>
          <w:noProof/>
          <w:sz w:val="24"/>
          <w:szCs w:val="24"/>
        </w:rPr>
        <w:t>C</w:t>
      </w:r>
      <w:r w:rsidR="00B57339" w:rsidRPr="00DC3095">
        <w:rPr>
          <w:rFonts w:ascii="Calibri" w:hAnsi="Calibri" w:cs="Calibri"/>
          <w:noProof/>
          <w:sz w:val="24"/>
          <w:szCs w:val="24"/>
        </w:rPr>
        <w:t xml:space="preserve">ontractul de finanțare. </w:t>
      </w:r>
    </w:p>
    <w:p w14:paraId="4A738E25" w14:textId="77777777" w:rsidR="00031DBB" w:rsidRPr="00DC3095" w:rsidRDefault="00031DBB" w:rsidP="006733E8">
      <w:pPr>
        <w:spacing w:line="276" w:lineRule="auto"/>
        <w:jc w:val="both"/>
        <w:rPr>
          <w:rFonts w:ascii="Calibri" w:hAnsi="Calibri" w:cs="Calibri"/>
          <w:noProof/>
          <w:sz w:val="24"/>
          <w:szCs w:val="24"/>
        </w:rPr>
      </w:pPr>
    </w:p>
    <w:p w14:paraId="4E20FF8D" w14:textId="77777777" w:rsidR="004C31C3" w:rsidRDefault="004C31C3" w:rsidP="006733E8">
      <w:pPr>
        <w:spacing w:line="276" w:lineRule="auto"/>
        <w:jc w:val="both"/>
        <w:rPr>
          <w:rFonts w:asciiTheme="minorHAnsi" w:hAnsiTheme="minorHAnsi" w:cstheme="minorHAnsi"/>
          <w:sz w:val="24"/>
          <w:szCs w:val="24"/>
          <w:lang w:val="fr-FR"/>
        </w:rPr>
      </w:pPr>
      <w:proofErr w:type="spellStart"/>
      <w:r w:rsidRPr="0012639A">
        <w:rPr>
          <w:rFonts w:asciiTheme="minorHAnsi" w:hAnsiTheme="minorHAnsi" w:cstheme="minorHAnsi"/>
          <w:b/>
          <w:sz w:val="24"/>
          <w:szCs w:val="24"/>
          <w:lang w:val="fr-FR"/>
        </w:rPr>
        <w:t>Durata</w:t>
      </w:r>
      <w:proofErr w:type="spellEnd"/>
      <w:r w:rsidRPr="0012639A">
        <w:rPr>
          <w:rFonts w:asciiTheme="minorHAnsi" w:hAnsiTheme="minorHAnsi" w:cstheme="minorHAnsi"/>
          <w:b/>
          <w:sz w:val="24"/>
          <w:szCs w:val="24"/>
          <w:lang w:val="fr-FR"/>
        </w:rPr>
        <w:t xml:space="preserve"> de </w:t>
      </w:r>
      <w:proofErr w:type="spellStart"/>
      <w:r w:rsidRPr="004C31C3">
        <w:rPr>
          <w:rFonts w:asciiTheme="minorHAnsi" w:hAnsiTheme="minorHAnsi" w:cstheme="minorHAnsi"/>
          <w:b/>
          <w:sz w:val="24"/>
          <w:szCs w:val="24"/>
          <w:lang w:val="fr-FR"/>
        </w:rPr>
        <w:t>execuție</w:t>
      </w:r>
      <w:proofErr w:type="spellEnd"/>
      <w:r w:rsidRPr="004C31C3">
        <w:rPr>
          <w:rFonts w:asciiTheme="minorHAnsi" w:hAnsiTheme="minorHAnsi" w:cstheme="minorHAnsi"/>
          <w:b/>
          <w:sz w:val="24"/>
          <w:szCs w:val="24"/>
          <w:lang w:val="fr-FR"/>
        </w:rPr>
        <w:t xml:space="preserve"> a </w:t>
      </w:r>
      <w:proofErr w:type="spellStart"/>
      <w:r w:rsidRPr="004C31C3">
        <w:rPr>
          <w:rFonts w:asciiTheme="minorHAnsi" w:hAnsiTheme="minorHAnsi" w:cstheme="minorHAnsi"/>
          <w:b/>
          <w:sz w:val="24"/>
          <w:szCs w:val="24"/>
          <w:lang w:val="fr-FR"/>
        </w:rPr>
        <w:t>contractului</w:t>
      </w:r>
      <w:proofErr w:type="spellEnd"/>
      <w:r w:rsidRPr="004C31C3">
        <w:rPr>
          <w:rFonts w:asciiTheme="minorHAnsi" w:hAnsiTheme="minorHAnsi" w:cstheme="minorHAnsi"/>
          <w:b/>
          <w:sz w:val="24"/>
          <w:szCs w:val="24"/>
          <w:lang w:val="fr-FR"/>
        </w:rPr>
        <w:t xml:space="preserve"> de </w:t>
      </w:r>
      <w:proofErr w:type="spellStart"/>
      <w:r w:rsidRPr="004C31C3">
        <w:rPr>
          <w:rFonts w:asciiTheme="minorHAnsi" w:hAnsiTheme="minorHAnsi" w:cstheme="minorHAnsi"/>
          <w:b/>
          <w:sz w:val="24"/>
          <w:szCs w:val="24"/>
          <w:lang w:val="fr-FR"/>
        </w:rPr>
        <w:t>finanțare</w:t>
      </w:r>
      <w:proofErr w:type="spellEnd"/>
      <w:r w:rsidRPr="0012639A">
        <w:rPr>
          <w:rFonts w:asciiTheme="minorHAnsi" w:hAnsiTheme="minorHAnsi" w:cstheme="minorHAnsi"/>
          <w:sz w:val="24"/>
          <w:szCs w:val="24"/>
          <w:lang w:val="fr-FR"/>
        </w:rPr>
        <w:t xml:space="preserve"> nu </w:t>
      </w:r>
      <w:proofErr w:type="spellStart"/>
      <w:r w:rsidRPr="0012639A">
        <w:rPr>
          <w:rFonts w:asciiTheme="minorHAnsi" w:hAnsiTheme="minorHAnsi" w:cstheme="minorHAnsi"/>
          <w:sz w:val="24"/>
          <w:szCs w:val="24"/>
          <w:lang w:val="fr-FR"/>
        </w:rPr>
        <w:t>poate</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depăși</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termenul</w:t>
      </w:r>
      <w:proofErr w:type="spellEnd"/>
      <w:r w:rsidRPr="0012639A">
        <w:rPr>
          <w:rFonts w:asciiTheme="minorHAnsi" w:hAnsiTheme="minorHAnsi" w:cstheme="minorHAnsi"/>
          <w:sz w:val="24"/>
          <w:szCs w:val="24"/>
          <w:lang w:val="fr-FR"/>
        </w:rPr>
        <w:t xml:space="preserve"> de </w:t>
      </w:r>
      <w:proofErr w:type="spellStart"/>
      <w:r w:rsidRPr="0012639A">
        <w:rPr>
          <w:rFonts w:asciiTheme="minorHAnsi" w:hAnsiTheme="minorHAnsi" w:cstheme="minorHAnsi"/>
          <w:sz w:val="24"/>
          <w:szCs w:val="24"/>
          <w:lang w:val="fr-FR"/>
        </w:rPr>
        <w:t>plată</w:t>
      </w:r>
      <w:proofErr w:type="spellEnd"/>
      <w:r w:rsidRPr="0012639A">
        <w:rPr>
          <w:rFonts w:asciiTheme="minorHAnsi" w:hAnsiTheme="minorHAnsi" w:cstheme="minorHAnsi"/>
          <w:sz w:val="24"/>
          <w:szCs w:val="24"/>
          <w:lang w:val="fr-FR"/>
        </w:rPr>
        <w:t xml:space="preserve"> 31.12.2025, </w:t>
      </w:r>
      <w:proofErr w:type="spellStart"/>
      <w:r w:rsidRPr="0012639A">
        <w:rPr>
          <w:rFonts w:asciiTheme="minorHAnsi" w:hAnsiTheme="minorHAnsi" w:cstheme="minorHAnsi"/>
          <w:sz w:val="24"/>
          <w:szCs w:val="24"/>
          <w:lang w:val="fr-FR"/>
        </w:rPr>
        <w:t>prevăzut</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în</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Regulamentul</w:t>
      </w:r>
      <w:proofErr w:type="spellEnd"/>
      <w:r w:rsidRPr="0012639A">
        <w:rPr>
          <w:rFonts w:asciiTheme="minorHAnsi" w:hAnsiTheme="minorHAnsi" w:cstheme="minorHAnsi"/>
          <w:sz w:val="24"/>
          <w:szCs w:val="24"/>
          <w:lang w:val="fr-FR"/>
        </w:rPr>
        <w:t xml:space="preserve"> UE nr. 2220/2020 </w:t>
      </w:r>
      <w:proofErr w:type="spellStart"/>
      <w:r w:rsidRPr="0012639A">
        <w:rPr>
          <w:rFonts w:asciiTheme="minorHAnsi" w:hAnsiTheme="minorHAnsi" w:cstheme="minorHAnsi"/>
          <w:sz w:val="24"/>
          <w:szCs w:val="24"/>
          <w:lang w:val="fr-FR"/>
        </w:rPr>
        <w:t>și</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cuprinde</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durata</w:t>
      </w:r>
      <w:proofErr w:type="spellEnd"/>
      <w:r w:rsidRPr="0012639A">
        <w:rPr>
          <w:rFonts w:asciiTheme="minorHAnsi" w:hAnsiTheme="minorHAnsi" w:cstheme="minorHAnsi"/>
          <w:sz w:val="24"/>
          <w:szCs w:val="24"/>
          <w:lang w:val="fr-FR"/>
        </w:rPr>
        <w:t xml:space="preserve"> de </w:t>
      </w:r>
      <w:proofErr w:type="spellStart"/>
      <w:r w:rsidRPr="0012639A">
        <w:rPr>
          <w:rFonts w:asciiTheme="minorHAnsi" w:hAnsiTheme="minorHAnsi" w:cstheme="minorHAnsi"/>
          <w:sz w:val="24"/>
          <w:szCs w:val="24"/>
          <w:lang w:val="fr-FR"/>
        </w:rPr>
        <w:t>implementare</w:t>
      </w:r>
      <w:proofErr w:type="spellEnd"/>
      <w:r w:rsidRPr="0012639A">
        <w:rPr>
          <w:rFonts w:asciiTheme="minorHAnsi" w:hAnsiTheme="minorHAnsi" w:cstheme="minorHAnsi"/>
          <w:sz w:val="24"/>
          <w:szCs w:val="24"/>
          <w:lang w:val="fr-FR"/>
        </w:rPr>
        <w:t xml:space="preserve"> a </w:t>
      </w:r>
      <w:proofErr w:type="spellStart"/>
      <w:r w:rsidRPr="0012639A">
        <w:rPr>
          <w:rFonts w:asciiTheme="minorHAnsi" w:hAnsiTheme="minorHAnsi" w:cstheme="minorHAnsi"/>
          <w:sz w:val="24"/>
          <w:szCs w:val="24"/>
          <w:lang w:val="fr-FR"/>
        </w:rPr>
        <w:t>proiectului</w:t>
      </w:r>
      <w:proofErr w:type="spellEnd"/>
      <w:r w:rsidRPr="0012639A">
        <w:rPr>
          <w:rFonts w:asciiTheme="minorHAnsi" w:hAnsiTheme="minorHAnsi" w:cstheme="minorHAnsi"/>
          <w:sz w:val="24"/>
          <w:szCs w:val="24"/>
          <w:lang w:val="fr-FR"/>
        </w:rPr>
        <w:t xml:space="preserve"> la care se </w:t>
      </w:r>
      <w:proofErr w:type="spellStart"/>
      <w:r w:rsidRPr="0012639A">
        <w:rPr>
          <w:rFonts w:asciiTheme="minorHAnsi" w:hAnsiTheme="minorHAnsi" w:cstheme="minorHAnsi"/>
          <w:sz w:val="24"/>
          <w:szCs w:val="24"/>
          <w:lang w:val="fr-FR"/>
        </w:rPr>
        <w:t>adaugă</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termenul</w:t>
      </w:r>
      <w:proofErr w:type="spellEnd"/>
      <w:r w:rsidRPr="0012639A">
        <w:rPr>
          <w:rFonts w:asciiTheme="minorHAnsi" w:hAnsiTheme="minorHAnsi" w:cstheme="minorHAnsi"/>
          <w:sz w:val="24"/>
          <w:szCs w:val="24"/>
          <w:lang w:val="fr-FR"/>
        </w:rPr>
        <w:t xml:space="preserve"> de maximum 90 de </w:t>
      </w:r>
      <w:proofErr w:type="spellStart"/>
      <w:r w:rsidRPr="0012639A">
        <w:rPr>
          <w:rFonts w:asciiTheme="minorHAnsi" w:hAnsiTheme="minorHAnsi" w:cstheme="minorHAnsi"/>
          <w:sz w:val="24"/>
          <w:szCs w:val="24"/>
          <w:lang w:val="fr-FR"/>
        </w:rPr>
        <w:t>zile</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calendaristice</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pentru</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efectuarea</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ultimei</w:t>
      </w:r>
      <w:proofErr w:type="spellEnd"/>
      <w:r w:rsidRPr="0012639A">
        <w:rPr>
          <w:rFonts w:asciiTheme="minorHAnsi" w:hAnsiTheme="minorHAnsi" w:cstheme="minorHAnsi"/>
          <w:sz w:val="24"/>
          <w:szCs w:val="24"/>
          <w:lang w:val="fr-FR"/>
        </w:rPr>
        <w:t xml:space="preserve"> </w:t>
      </w:r>
      <w:proofErr w:type="spellStart"/>
      <w:r w:rsidRPr="0012639A">
        <w:rPr>
          <w:rFonts w:asciiTheme="minorHAnsi" w:hAnsiTheme="minorHAnsi" w:cstheme="minorHAnsi"/>
          <w:sz w:val="24"/>
          <w:szCs w:val="24"/>
          <w:lang w:val="fr-FR"/>
        </w:rPr>
        <w:t>plăti</w:t>
      </w:r>
      <w:proofErr w:type="spellEnd"/>
      <w:r w:rsidRPr="0012639A">
        <w:rPr>
          <w:rFonts w:asciiTheme="minorHAnsi" w:hAnsiTheme="minorHAnsi" w:cstheme="minorHAnsi"/>
          <w:sz w:val="24"/>
          <w:szCs w:val="24"/>
          <w:lang w:val="fr-FR"/>
        </w:rPr>
        <w:t xml:space="preserve">. </w:t>
      </w:r>
    </w:p>
    <w:p w14:paraId="62F8A374" w14:textId="77777777" w:rsidR="004C31C3" w:rsidRDefault="004C31C3" w:rsidP="006733E8">
      <w:pPr>
        <w:spacing w:line="276" w:lineRule="auto"/>
        <w:jc w:val="both"/>
        <w:rPr>
          <w:rFonts w:asciiTheme="minorHAnsi" w:hAnsiTheme="minorHAnsi" w:cstheme="minorHAnsi"/>
          <w:sz w:val="24"/>
          <w:szCs w:val="24"/>
          <w:lang w:val="fr-FR"/>
        </w:rPr>
      </w:pPr>
    </w:p>
    <w:p w14:paraId="77A3942B" w14:textId="77777777" w:rsidR="004C31C3" w:rsidRDefault="004C31C3" w:rsidP="006733E8">
      <w:pPr>
        <w:spacing w:line="276" w:lineRule="auto"/>
        <w:jc w:val="both"/>
        <w:rPr>
          <w:rFonts w:asciiTheme="minorHAnsi" w:hAnsiTheme="minorHAnsi" w:cstheme="minorHAnsi"/>
          <w:sz w:val="24"/>
          <w:szCs w:val="24"/>
        </w:rPr>
      </w:pPr>
      <w:r w:rsidRPr="0012639A">
        <w:rPr>
          <w:rFonts w:asciiTheme="minorHAnsi" w:hAnsiTheme="minorHAnsi" w:cstheme="minorHAnsi"/>
          <w:b/>
          <w:i/>
          <w:sz w:val="24"/>
          <w:szCs w:val="24"/>
        </w:rPr>
        <w:t>Durata de implementare</w:t>
      </w:r>
      <w:r w:rsidRPr="0012639A">
        <w:rPr>
          <w:rFonts w:asciiTheme="minorHAnsi" w:hAnsiTheme="minorHAnsi" w:cstheme="minorHAnsi"/>
          <w:b/>
          <w:sz w:val="24"/>
          <w:szCs w:val="24"/>
        </w:rPr>
        <w:t xml:space="preserve"> </w:t>
      </w:r>
      <w:r w:rsidRPr="0012639A">
        <w:rPr>
          <w:rFonts w:asciiTheme="minorHAnsi" w:hAnsiTheme="minorHAnsi" w:cstheme="minorHAnsi"/>
          <w:b/>
          <w:i/>
          <w:sz w:val="24"/>
          <w:szCs w:val="24"/>
        </w:rPr>
        <w:t xml:space="preserve">a obiectivelor proiectului </w:t>
      </w:r>
      <w:r w:rsidRPr="0012639A">
        <w:rPr>
          <w:rFonts w:asciiTheme="minorHAnsi" w:hAnsiTheme="minorHAnsi" w:cstheme="minorHAnsi"/>
          <w:i/>
          <w:sz w:val="24"/>
          <w:szCs w:val="24"/>
        </w:rPr>
        <w:t>nu poate depăși data de 30.09.2025</w:t>
      </w:r>
      <w:r>
        <w:rPr>
          <w:rFonts w:asciiTheme="minorHAnsi" w:hAnsiTheme="minorHAnsi" w:cstheme="minorHAnsi"/>
          <w:sz w:val="24"/>
          <w:szCs w:val="24"/>
        </w:rPr>
        <w:t xml:space="preserve"> </w:t>
      </w:r>
      <w:proofErr w:type="spellStart"/>
      <w:r w:rsidRPr="0012639A">
        <w:rPr>
          <w:rFonts w:asciiTheme="minorHAnsi" w:hAnsiTheme="minorHAnsi" w:cstheme="minorHAnsi"/>
          <w:sz w:val="24"/>
          <w:szCs w:val="24"/>
        </w:rPr>
        <w:t>şi</w:t>
      </w:r>
      <w:proofErr w:type="spellEnd"/>
      <w:r w:rsidRPr="0012639A">
        <w:rPr>
          <w:rFonts w:asciiTheme="minorHAnsi" w:hAnsiTheme="minorHAnsi" w:cstheme="minorHAnsi"/>
          <w:sz w:val="24"/>
          <w:szCs w:val="24"/>
        </w:rPr>
        <w:t xml:space="preserve"> reprezintă termenul limită până la care beneficiarul poate depune ultima cerere de plată.</w:t>
      </w:r>
    </w:p>
    <w:p w14:paraId="59783F90" w14:textId="77777777" w:rsidR="004C31C3" w:rsidRDefault="004C31C3" w:rsidP="006733E8">
      <w:pPr>
        <w:spacing w:line="276" w:lineRule="auto"/>
        <w:jc w:val="both"/>
        <w:rPr>
          <w:rFonts w:asciiTheme="minorHAnsi" w:hAnsiTheme="minorHAnsi" w:cstheme="minorHAnsi"/>
          <w:sz w:val="24"/>
          <w:szCs w:val="24"/>
        </w:rPr>
      </w:pPr>
    </w:p>
    <w:p w14:paraId="752B6095" w14:textId="77777777" w:rsidR="004C31C3" w:rsidRPr="0012639A" w:rsidRDefault="004C31C3" w:rsidP="006733E8">
      <w:pPr>
        <w:spacing w:line="276" w:lineRule="auto"/>
        <w:jc w:val="both"/>
        <w:rPr>
          <w:rFonts w:ascii="Calibri" w:hAnsi="Calibri" w:cs="Calibri"/>
          <w:sz w:val="24"/>
          <w:szCs w:val="24"/>
        </w:rPr>
      </w:pPr>
      <w:r w:rsidRPr="0012639A">
        <w:rPr>
          <w:rFonts w:ascii="Calibri" w:hAnsi="Calibri" w:cs="Calibri"/>
          <w:sz w:val="24"/>
          <w:szCs w:val="24"/>
        </w:rPr>
        <w:t xml:space="preserve">Durata de execuție prevăzută </w:t>
      </w:r>
      <w:r>
        <w:rPr>
          <w:rFonts w:ascii="Calibri" w:hAnsi="Calibri" w:cs="Calibri"/>
          <w:sz w:val="24"/>
          <w:szCs w:val="24"/>
        </w:rPr>
        <w:t>de beneficiar în cererea de finanțare</w:t>
      </w:r>
      <w:r w:rsidRPr="0012639A">
        <w:rPr>
          <w:rFonts w:ascii="Calibri" w:hAnsi="Calibri" w:cs="Calibri"/>
          <w:sz w:val="24"/>
          <w:szCs w:val="24"/>
        </w:rPr>
        <w:t xml:space="preserve"> poate fi prelungită cu maximum 6 luni, cu a</w:t>
      </w:r>
      <w:r>
        <w:rPr>
          <w:rFonts w:ascii="Calibri" w:hAnsi="Calibri" w:cs="Calibri"/>
          <w:sz w:val="24"/>
          <w:szCs w:val="24"/>
        </w:rPr>
        <w:t>probarea</w:t>
      </w:r>
      <w:r w:rsidRPr="0012639A">
        <w:rPr>
          <w:rFonts w:ascii="Calibri" w:hAnsi="Calibri" w:cs="Calibri"/>
          <w:sz w:val="24"/>
          <w:szCs w:val="24"/>
        </w:rPr>
        <w:t xml:space="preserve"> AFIR, după verificar</w:t>
      </w:r>
      <w:r>
        <w:rPr>
          <w:rFonts w:ascii="Calibri" w:hAnsi="Calibri" w:cs="Calibri"/>
          <w:sz w:val="24"/>
          <w:szCs w:val="24"/>
        </w:rPr>
        <w:t xml:space="preserve">ea dovezii </w:t>
      </w:r>
      <w:proofErr w:type="spellStart"/>
      <w:r>
        <w:rPr>
          <w:rFonts w:ascii="Calibri" w:hAnsi="Calibri" w:cs="Calibri"/>
          <w:sz w:val="24"/>
          <w:szCs w:val="24"/>
        </w:rPr>
        <w:t>cofinanţării</w:t>
      </w:r>
      <w:proofErr w:type="spellEnd"/>
      <w:r>
        <w:rPr>
          <w:rFonts w:ascii="Calibri" w:hAnsi="Calibri" w:cs="Calibri"/>
          <w:sz w:val="24"/>
          <w:szCs w:val="24"/>
        </w:rPr>
        <w:t xml:space="preserve"> private și în funcție de</w:t>
      </w:r>
      <w:r w:rsidRPr="0012639A">
        <w:rPr>
          <w:rFonts w:ascii="Calibri" w:hAnsi="Calibri" w:cs="Calibri"/>
          <w:sz w:val="24"/>
          <w:szCs w:val="24"/>
        </w:rPr>
        <w:t xml:space="preserve"> </w:t>
      </w:r>
      <w:r w:rsidRPr="00252DDE">
        <w:rPr>
          <w:rFonts w:ascii="Calibri" w:hAnsi="Calibri" w:cs="Calibri"/>
          <w:sz w:val="24"/>
          <w:szCs w:val="24"/>
        </w:rPr>
        <w:t xml:space="preserve">stadiul de realizare </w:t>
      </w:r>
      <w:proofErr w:type="spellStart"/>
      <w:r w:rsidRPr="00252DDE">
        <w:rPr>
          <w:rFonts w:ascii="Calibri" w:hAnsi="Calibri" w:cs="Calibri"/>
          <w:sz w:val="24"/>
          <w:szCs w:val="24"/>
        </w:rPr>
        <w:t>şi</w:t>
      </w:r>
      <w:proofErr w:type="spellEnd"/>
      <w:r w:rsidRPr="00252DDE">
        <w:rPr>
          <w:rFonts w:ascii="Calibri" w:hAnsi="Calibri" w:cs="Calibri"/>
          <w:sz w:val="24"/>
          <w:szCs w:val="24"/>
        </w:rPr>
        <w:t xml:space="preserve"> d</w:t>
      </w:r>
      <w:r>
        <w:rPr>
          <w:rFonts w:ascii="Calibri" w:hAnsi="Calibri" w:cs="Calibri"/>
          <w:sz w:val="24"/>
          <w:szCs w:val="24"/>
        </w:rPr>
        <w:t xml:space="preserve">e specificitatea </w:t>
      </w:r>
      <w:proofErr w:type="spellStart"/>
      <w:r>
        <w:rPr>
          <w:rFonts w:ascii="Calibri" w:hAnsi="Calibri" w:cs="Calibri"/>
          <w:sz w:val="24"/>
          <w:szCs w:val="24"/>
        </w:rPr>
        <w:t>investiţiilor</w:t>
      </w:r>
      <w:proofErr w:type="spellEnd"/>
      <w:r>
        <w:rPr>
          <w:rFonts w:ascii="Calibri" w:hAnsi="Calibri" w:cs="Calibri"/>
          <w:sz w:val="24"/>
          <w:szCs w:val="24"/>
        </w:rPr>
        <w:t xml:space="preserve"> propuse prin</w:t>
      </w:r>
      <w:r w:rsidRPr="00252DDE">
        <w:rPr>
          <w:rFonts w:ascii="Calibri" w:hAnsi="Calibri" w:cs="Calibri"/>
          <w:sz w:val="24"/>
          <w:szCs w:val="24"/>
        </w:rPr>
        <w:t xml:space="preserve"> proiect </w:t>
      </w:r>
      <w:r w:rsidRPr="0012639A">
        <w:rPr>
          <w:rFonts w:ascii="Calibri" w:hAnsi="Calibri" w:cs="Calibri"/>
          <w:sz w:val="24"/>
          <w:szCs w:val="24"/>
        </w:rPr>
        <w:t xml:space="preserve">iar prelungirea duratei de execuție este condiționată de încadrarea în termenul maxim de plată 31.12.2025, prevăzut </w:t>
      </w:r>
      <w:r>
        <w:rPr>
          <w:rFonts w:ascii="Calibri" w:hAnsi="Calibri" w:cs="Calibri"/>
          <w:sz w:val="24"/>
          <w:szCs w:val="24"/>
        </w:rPr>
        <w:t>de</w:t>
      </w:r>
      <w:r w:rsidRPr="0012639A">
        <w:rPr>
          <w:rFonts w:ascii="Calibri" w:hAnsi="Calibri" w:cs="Calibri"/>
          <w:sz w:val="24"/>
          <w:szCs w:val="24"/>
        </w:rPr>
        <w:t xml:space="preserve"> art. 65 alin. (2) din Regulamentul (UE) nr. 1.303/2013, astfel cum a fost modificat prin Regulamentul (UE) 2020/2220.</w:t>
      </w:r>
    </w:p>
    <w:p w14:paraId="1C253C34" w14:textId="77777777" w:rsidR="004A7E4D" w:rsidRPr="00267BE1" w:rsidRDefault="004A7E4D" w:rsidP="00267BE1">
      <w:pPr>
        <w:spacing w:line="276" w:lineRule="auto"/>
        <w:jc w:val="both"/>
        <w:rPr>
          <w:rFonts w:ascii="Calibri" w:hAnsi="Calibri" w:cs="Calibri"/>
          <w:b/>
          <w:noProof/>
          <w:sz w:val="24"/>
          <w:szCs w:val="24"/>
        </w:rPr>
      </w:pPr>
    </w:p>
    <w:p w14:paraId="5B8344F8" w14:textId="77777777" w:rsidR="00031DBB" w:rsidRDefault="00A72F80" w:rsidP="00267BE1">
      <w:pPr>
        <w:spacing w:line="276" w:lineRule="auto"/>
        <w:jc w:val="both"/>
        <w:rPr>
          <w:rFonts w:ascii="Calibri" w:hAnsi="Calibri" w:cs="Calibri"/>
          <w:noProof/>
          <w:sz w:val="24"/>
          <w:szCs w:val="24"/>
        </w:rPr>
      </w:pPr>
      <w:r w:rsidRPr="00267BE1">
        <w:rPr>
          <w:rFonts w:asciiTheme="minorHAnsi" w:hAnsiTheme="minorHAnsi" w:cstheme="minorHAnsi"/>
          <w:noProof/>
          <w:sz w:val="24"/>
          <w:szCs w:val="24"/>
        </w:rPr>
        <w:t xml:space="preserve">Conform prevederilor contractuale, Autoritatea Contractantă poate aproba suspendarea </w:t>
      </w:r>
      <w:r w:rsidRPr="00267BE1">
        <w:rPr>
          <w:rFonts w:ascii="Calibri" w:hAnsi="Calibri" w:cs="Calibri"/>
          <w:b/>
          <w:noProof/>
          <w:sz w:val="24"/>
          <w:szCs w:val="24"/>
        </w:rPr>
        <w:t>d</w:t>
      </w:r>
      <w:r w:rsidR="00A05E4F" w:rsidRPr="00267BE1">
        <w:rPr>
          <w:rFonts w:ascii="Calibri" w:hAnsi="Calibri" w:cs="Calibri"/>
          <w:b/>
          <w:noProof/>
          <w:sz w:val="24"/>
          <w:szCs w:val="24"/>
        </w:rPr>
        <w:t>urat</w:t>
      </w:r>
      <w:r w:rsidRPr="00267BE1">
        <w:rPr>
          <w:rFonts w:ascii="Calibri" w:hAnsi="Calibri" w:cs="Calibri"/>
          <w:b/>
          <w:noProof/>
          <w:sz w:val="24"/>
          <w:szCs w:val="24"/>
        </w:rPr>
        <w:t xml:space="preserve">ei </w:t>
      </w:r>
      <w:r w:rsidR="006642E6" w:rsidRPr="00267BE1">
        <w:rPr>
          <w:rFonts w:ascii="Calibri" w:hAnsi="Calibri" w:cs="Calibri"/>
          <w:b/>
          <w:noProof/>
          <w:sz w:val="24"/>
          <w:szCs w:val="24"/>
        </w:rPr>
        <w:t>de execuție</w:t>
      </w:r>
      <w:r w:rsidR="006642E6" w:rsidRPr="00267BE1">
        <w:rPr>
          <w:rFonts w:ascii="Calibri" w:hAnsi="Calibri" w:cs="Calibri"/>
          <w:noProof/>
          <w:sz w:val="24"/>
          <w:szCs w:val="24"/>
        </w:rPr>
        <w:t xml:space="preserve"> </w:t>
      </w:r>
      <w:r w:rsidRPr="00267BE1">
        <w:rPr>
          <w:rFonts w:asciiTheme="minorHAnsi" w:hAnsiTheme="minorHAnsi" w:cstheme="minorHAnsi"/>
          <w:noProof/>
          <w:sz w:val="24"/>
          <w:szCs w:val="24"/>
        </w:rPr>
        <w:t xml:space="preserve">a contractului de finanțare, </w:t>
      </w:r>
      <w:r w:rsidR="00EA4D87" w:rsidRPr="00267BE1">
        <w:rPr>
          <w:rFonts w:ascii="Calibri" w:hAnsi="Calibri" w:cs="Calibri"/>
          <w:b/>
          <w:noProof/>
          <w:sz w:val="24"/>
          <w:szCs w:val="24"/>
        </w:rPr>
        <w:t>la cererea beneficiarului</w:t>
      </w:r>
      <w:r w:rsidR="006642E6" w:rsidRPr="00267BE1">
        <w:rPr>
          <w:rFonts w:ascii="Calibri" w:hAnsi="Calibri" w:cs="Calibri"/>
          <w:noProof/>
          <w:sz w:val="24"/>
          <w:szCs w:val="24"/>
        </w:rPr>
        <w:t xml:space="preserve">, în care pe parcursul </w:t>
      </w:r>
      <w:r w:rsidR="006642E6" w:rsidRPr="00267BE1">
        <w:rPr>
          <w:rFonts w:ascii="Calibri" w:hAnsi="Calibri" w:cs="Calibri"/>
          <w:noProof/>
          <w:sz w:val="24"/>
          <w:szCs w:val="24"/>
        </w:rPr>
        <w:lastRenderedPageBreak/>
        <w:t>implementării proiectului se impune obținerea, din motive neimputabile beneficiarului, de avize/ acorduri/ autorizații, după caz, pentru perioada de timp necesară obținerii acestora.</w:t>
      </w:r>
    </w:p>
    <w:p w14:paraId="55F9D321" w14:textId="77777777" w:rsidR="004C31C3" w:rsidRDefault="004C31C3" w:rsidP="006733E8">
      <w:pPr>
        <w:spacing w:line="276" w:lineRule="auto"/>
        <w:jc w:val="both"/>
        <w:rPr>
          <w:rFonts w:ascii="Calibri" w:hAnsi="Calibri" w:cs="Calibri"/>
          <w:noProof/>
          <w:sz w:val="24"/>
          <w:szCs w:val="24"/>
        </w:rPr>
      </w:pPr>
    </w:p>
    <w:p w14:paraId="77DA90D5" w14:textId="77777777" w:rsidR="004B1C71" w:rsidRPr="00F5395C" w:rsidRDefault="004B1C71" w:rsidP="006733E8">
      <w:pPr>
        <w:spacing w:line="276" w:lineRule="auto"/>
        <w:jc w:val="both"/>
        <w:rPr>
          <w:rFonts w:ascii="Calibri" w:hAnsi="Calibri" w:cs="Calibri"/>
          <w:sz w:val="24"/>
          <w:szCs w:val="24"/>
          <w:lang w:val="it-IT"/>
        </w:rPr>
      </w:pPr>
      <w:r w:rsidRPr="00401B66">
        <w:rPr>
          <w:rFonts w:ascii="Calibri" w:hAnsi="Calibri" w:cs="Calibri"/>
          <w:sz w:val="24"/>
          <w:szCs w:val="24"/>
          <w:lang w:val="it-IT"/>
        </w:rPr>
        <w:t>Pentru oricare dintre aceste situații, beneficiarul are obligația de a notifica Autoritatea Contractantă si de a fundamenta solicitarea de suspendare cu documente justificative.</w:t>
      </w:r>
      <w:r w:rsidRPr="00F5395C">
        <w:rPr>
          <w:rFonts w:ascii="Calibri" w:hAnsi="Calibri" w:cs="Calibri"/>
          <w:color w:val="1F497D"/>
          <w:sz w:val="24"/>
          <w:szCs w:val="24"/>
          <w:lang w:val="it-IT"/>
        </w:rPr>
        <w:t xml:space="preserve"> </w:t>
      </w:r>
    </w:p>
    <w:p w14:paraId="3514802D" w14:textId="77777777" w:rsidR="007204D6" w:rsidRDefault="007204D6" w:rsidP="006733E8">
      <w:pPr>
        <w:spacing w:line="276" w:lineRule="auto"/>
        <w:jc w:val="both"/>
        <w:rPr>
          <w:rFonts w:ascii="Calibri" w:hAnsi="Calibri" w:cs="Calibri"/>
          <w:b/>
          <w:bCs/>
          <w:i/>
          <w:iCs/>
          <w:noProof/>
          <w:sz w:val="24"/>
          <w:szCs w:val="24"/>
          <w:u w:val="single"/>
        </w:rPr>
      </w:pPr>
    </w:p>
    <w:p w14:paraId="6E86108B" w14:textId="77777777" w:rsidR="00031DBB" w:rsidRPr="00DC3095" w:rsidRDefault="00031DBB" w:rsidP="006733E8">
      <w:pPr>
        <w:spacing w:line="276" w:lineRule="auto"/>
        <w:jc w:val="both"/>
        <w:rPr>
          <w:rFonts w:ascii="Calibri" w:hAnsi="Calibri" w:cs="Calibri"/>
          <w:b/>
          <w:bCs/>
          <w:i/>
          <w:iCs/>
          <w:noProof/>
          <w:sz w:val="24"/>
          <w:szCs w:val="24"/>
          <w:u w:val="single"/>
        </w:rPr>
      </w:pPr>
      <w:r w:rsidRPr="00DC3095">
        <w:rPr>
          <w:rFonts w:ascii="Calibri" w:hAnsi="Calibri" w:cs="Calibri"/>
          <w:b/>
          <w:bCs/>
          <w:i/>
          <w:iCs/>
          <w:noProof/>
          <w:sz w:val="24"/>
          <w:szCs w:val="24"/>
          <w:u w:val="single"/>
        </w:rPr>
        <w:t>DURA</w:t>
      </w:r>
      <w:r w:rsidR="00F0546E" w:rsidRPr="00DC3095">
        <w:rPr>
          <w:rFonts w:ascii="Calibri" w:hAnsi="Calibri" w:cs="Calibri"/>
          <w:b/>
          <w:bCs/>
          <w:i/>
          <w:iCs/>
          <w:noProof/>
          <w:sz w:val="24"/>
          <w:szCs w:val="24"/>
          <w:u w:val="single"/>
        </w:rPr>
        <w:t>TA</w:t>
      </w:r>
      <w:r w:rsidRPr="00DC3095">
        <w:rPr>
          <w:rFonts w:ascii="Calibri" w:hAnsi="Calibri" w:cs="Calibri"/>
          <w:b/>
          <w:bCs/>
          <w:i/>
          <w:iCs/>
          <w:noProof/>
          <w:sz w:val="24"/>
          <w:szCs w:val="24"/>
          <w:u w:val="single"/>
        </w:rPr>
        <w:t xml:space="preserve"> DE VALABILITATE ŞI DURATA DE MONITORIZARE A CONTRACTULUI DE FINANŢARE</w:t>
      </w:r>
    </w:p>
    <w:p w14:paraId="2835884D" w14:textId="77777777" w:rsidR="00031DBB" w:rsidRPr="00DC3095" w:rsidRDefault="00031DBB" w:rsidP="006733E8">
      <w:pPr>
        <w:spacing w:line="276" w:lineRule="auto"/>
        <w:jc w:val="both"/>
        <w:rPr>
          <w:rFonts w:ascii="Calibri" w:hAnsi="Calibri" w:cs="Calibri"/>
          <w:noProof/>
          <w:sz w:val="24"/>
          <w:szCs w:val="24"/>
        </w:rPr>
      </w:pPr>
      <w:r w:rsidRPr="00DC3095">
        <w:rPr>
          <w:rFonts w:ascii="Calibri" w:hAnsi="Calibri" w:cs="Calibri"/>
          <w:b/>
          <w:bCs/>
          <w:noProof/>
          <w:sz w:val="24"/>
          <w:szCs w:val="24"/>
        </w:rPr>
        <w:t>Durata de valabilitate a contractului de finanţare</w:t>
      </w:r>
      <w:r w:rsidRPr="00DC3095">
        <w:rPr>
          <w:rFonts w:ascii="Calibri" w:hAnsi="Calibri" w:cs="Calibri"/>
          <w:noProof/>
          <w:sz w:val="24"/>
          <w:szCs w:val="24"/>
        </w:rPr>
        <w:t xml:space="preserve"> cuprinde durata de execuţie a contractului, la care se adaugă </w:t>
      </w:r>
      <w:r w:rsidRPr="00DC3095">
        <w:rPr>
          <w:rFonts w:ascii="Calibri" w:hAnsi="Calibri" w:cs="Calibri"/>
          <w:b/>
          <w:bCs/>
          <w:noProof/>
          <w:sz w:val="24"/>
          <w:szCs w:val="24"/>
        </w:rPr>
        <w:t>5 ani de monitorizare</w:t>
      </w:r>
      <w:r w:rsidRPr="00DC3095">
        <w:rPr>
          <w:rFonts w:ascii="Calibri" w:hAnsi="Calibri" w:cs="Calibri"/>
          <w:noProof/>
          <w:sz w:val="24"/>
          <w:szCs w:val="24"/>
        </w:rPr>
        <w:t xml:space="preserve"> </w:t>
      </w:r>
      <w:r w:rsidRPr="00DC3095">
        <w:rPr>
          <w:rFonts w:ascii="Calibri" w:hAnsi="Calibri" w:cs="Calibri"/>
          <w:b/>
          <w:bCs/>
          <w:noProof/>
          <w:sz w:val="24"/>
          <w:szCs w:val="24"/>
        </w:rPr>
        <w:t>de la data ultimei plăţi</w:t>
      </w:r>
      <w:r w:rsidRPr="00DC3095">
        <w:rPr>
          <w:rFonts w:ascii="Calibri" w:hAnsi="Calibri" w:cs="Calibri"/>
          <w:noProof/>
          <w:sz w:val="24"/>
          <w:szCs w:val="24"/>
        </w:rPr>
        <w:t xml:space="preserve"> efectuată de Autoritatea Contractantă.</w:t>
      </w:r>
    </w:p>
    <w:p w14:paraId="28BAC9B7" w14:textId="77777777" w:rsidR="00031DBB" w:rsidRPr="00DC3095" w:rsidRDefault="00031DBB" w:rsidP="006733E8">
      <w:pPr>
        <w:spacing w:line="276" w:lineRule="auto"/>
        <w:jc w:val="both"/>
        <w:rPr>
          <w:rFonts w:ascii="Calibri" w:hAnsi="Calibri" w:cs="Calibri"/>
          <w:noProof/>
          <w:sz w:val="24"/>
          <w:szCs w:val="24"/>
        </w:rPr>
      </w:pPr>
    </w:p>
    <w:p w14:paraId="20D93FDC" w14:textId="77777777" w:rsidR="00A72F80" w:rsidRPr="00267BE1" w:rsidRDefault="00A72F80" w:rsidP="006733E8">
      <w:pPr>
        <w:pStyle w:val="ListParagraph"/>
        <w:numPr>
          <w:ilvl w:val="0"/>
          <w:numId w:val="35"/>
        </w:numPr>
        <w:spacing w:line="360" w:lineRule="auto"/>
        <w:ind w:left="0" w:firstLine="360"/>
        <w:jc w:val="both"/>
        <w:rPr>
          <w:rFonts w:asciiTheme="minorHAnsi" w:hAnsiTheme="minorHAnsi" w:cs="Arial"/>
          <w:sz w:val="24"/>
          <w:szCs w:val="24"/>
        </w:rPr>
      </w:pPr>
      <w:r w:rsidRPr="00267BE1">
        <w:rPr>
          <w:rFonts w:asciiTheme="minorHAnsi" w:hAnsiTheme="minorHAnsi" w:cs="Arial"/>
          <w:sz w:val="24"/>
          <w:szCs w:val="24"/>
        </w:rPr>
        <w:t xml:space="preserve">Beneficiarul se obligă să respecte pe toata durata contractului, condițiile de eligibilitate și criteriile de selecție înscrise în Cererea de </w:t>
      </w:r>
      <w:proofErr w:type="spellStart"/>
      <w:r w:rsidRPr="00267BE1">
        <w:rPr>
          <w:rFonts w:asciiTheme="minorHAnsi" w:hAnsiTheme="minorHAnsi" w:cs="Arial"/>
          <w:sz w:val="24"/>
          <w:szCs w:val="24"/>
        </w:rPr>
        <w:t>finanţare</w:t>
      </w:r>
      <w:proofErr w:type="spellEnd"/>
      <w:r w:rsidRPr="00267BE1">
        <w:rPr>
          <w:rFonts w:asciiTheme="minorHAnsi" w:hAnsiTheme="minorHAnsi" w:cs="Arial"/>
          <w:sz w:val="24"/>
          <w:szCs w:val="24"/>
        </w:rPr>
        <w:t xml:space="preserve">, aprobată ca urmare a procesului de evaluare și selecție, cu excepția celor pentru care sunt prevăzute derogări în prezentul Ghid și/sau proceduri. </w:t>
      </w:r>
    </w:p>
    <w:p w14:paraId="49738E3F" w14:textId="77777777" w:rsidR="00A72F80" w:rsidRPr="00A72F80" w:rsidRDefault="00A72F80" w:rsidP="006733E8">
      <w:pPr>
        <w:pStyle w:val="ListParagraph"/>
        <w:spacing w:line="360" w:lineRule="auto"/>
        <w:ind w:left="0" w:firstLine="360"/>
        <w:jc w:val="both"/>
        <w:rPr>
          <w:rFonts w:asciiTheme="minorHAnsi" w:hAnsiTheme="minorHAnsi" w:cs="Arial"/>
          <w:sz w:val="24"/>
          <w:szCs w:val="24"/>
        </w:rPr>
      </w:pPr>
      <w:r w:rsidRPr="00A72F80">
        <w:rPr>
          <w:rFonts w:asciiTheme="minorHAnsi" w:hAnsiTheme="minorHAnsi" w:cs="Arial"/>
          <w:sz w:val="24"/>
          <w:szCs w:val="24"/>
        </w:rPr>
        <w:t>În cadrul duratei de monitorizare stabilită prin contract, calculată de la ultima plată efectuată de Autoritatea Contractantă, Beneficiarul se obligă să nu modifice substanțial proiectul.</w:t>
      </w:r>
    </w:p>
    <w:p w14:paraId="7124F0FC" w14:textId="77777777" w:rsidR="00A72F80" w:rsidRPr="00A72F80" w:rsidRDefault="00A72F80" w:rsidP="006733E8">
      <w:pPr>
        <w:pStyle w:val="ListParagraph"/>
        <w:spacing w:line="360" w:lineRule="auto"/>
        <w:ind w:left="0" w:firstLine="360"/>
        <w:jc w:val="both"/>
        <w:rPr>
          <w:rFonts w:ascii="Calibri" w:hAnsi="Calibri" w:cs="Calibri"/>
          <w:b/>
          <w:noProof/>
          <w:sz w:val="24"/>
          <w:szCs w:val="24"/>
        </w:rPr>
      </w:pPr>
      <w:r w:rsidRPr="00A72F80">
        <w:rPr>
          <w:rFonts w:asciiTheme="minorHAnsi" w:hAnsiTheme="minorHAnsi" w:cs="Arial"/>
          <w:sz w:val="24"/>
          <w:szCs w:val="24"/>
        </w:rPr>
        <w:t>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w:t>
      </w:r>
      <w:r w:rsidRPr="00A72F80">
        <w:rPr>
          <w:rFonts w:asciiTheme="minorHAnsi" w:hAnsiTheme="minorHAnsi" w:cs="Arial"/>
          <w:color w:val="000000"/>
          <w:sz w:val="24"/>
          <w:szCs w:val="24"/>
        </w:rPr>
        <w:t xml:space="preserve"> întreprinderi sau unui organism public, inclusiv încetarea sau </w:t>
      </w:r>
      <w:proofErr w:type="spellStart"/>
      <w:r w:rsidRPr="00A72F80">
        <w:rPr>
          <w:rFonts w:asciiTheme="minorHAnsi" w:hAnsiTheme="minorHAnsi" w:cs="Arial"/>
          <w:color w:val="000000"/>
          <w:sz w:val="24"/>
          <w:szCs w:val="24"/>
        </w:rPr>
        <w:t>delocalizarea</w:t>
      </w:r>
      <w:proofErr w:type="spellEnd"/>
      <w:r w:rsidRPr="00A72F80">
        <w:rPr>
          <w:rFonts w:asciiTheme="minorHAnsi" w:hAnsiTheme="minorHAnsi" w:cs="Arial"/>
          <w:color w:val="000000"/>
          <w:sz w:val="24"/>
          <w:szCs w:val="24"/>
        </w:rPr>
        <w:t xml:space="preserve"> unei activități productive în afara zonei vizate de program.</w:t>
      </w:r>
    </w:p>
    <w:p w14:paraId="313DD52E" w14:textId="77777777" w:rsidR="00A72F80" w:rsidRPr="00A26C26" w:rsidRDefault="00A72F80" w:rsidP="006733E8">
      <w:pPr>
        <w:spacing w:line="276" w:lineRule="auto"/>
        <w:ind w:left="720"/>
        <w:jc w:val="both"/>
        <w:rPr>
          <w:rFonts w:ascii="Calibri" w:hAnsi="Calibri" w:cs="Calibri"/>
          <w:noProof/>
          <w:sz w:val="24"/>
          <w:szCs w:val="24"/>
        </w:rPr>
      </w:pPr>
    </w:p>
    <w:p w14:paraId="2C281343" w14:textId="77777777" w:rsidR="00031DBB" w:rsidRPr="00A26C26" w:rsidRDefault="00031DBB" w:rsidP="006733E8">
      <w:pPr>
        <w:pStyle w:val="NoSpacing"/>
        <w:pBdr>
          <w:top w:val="single" w:sz="2" w:space="1" w:color="00B050"/>
          <w:left w:val="single" w:sz="2" w:space="4" w:color="00B050"/>
          <w:bottom w:val="single" w:sz="2" w:space="1" w:color="00B050"/>
          <w:right w:val="single" w:sz="2" w:space="4" w:color="00B050"/>
        </w:pBdr>
        <w:spacing w:line="276" w:lineRule="auto"/>
        <w:jc w:val="both"/>
        <w:rPr>
          <w:rFonts w:ascii="Calibri" w:hAnsi="Calibri" w:cs="Calibri"/>
          <w:noProof/>
          <w:sz w:val="24"/>
          <w:szCs w:val="24"/>
        </w:rPr>
      </w:pPr>
      <w:r w:rsidRPr="00A26C26">
        <w:rPr>
          <w:rStyle w:val="Heading7Char"/>
          <w:rFonts w:cs="Calibri"/>
          <w:noProof/>
        </w:rPr>
        <w:t>Atenţie!</w:t>
      </w:r>
      <w:r w:rsidRPr="00A26C26">
        <w:rPr>
          <w:rFonts w:ascii="Calibri" w:hAnsi="Calibri" w:cs="Calibri"/>
          <w:noProof/>
          <w:sz w:val="24"/>
          <w:szCs w:val="24"/>
        </w:rPr>
        <w:t xml:space="preserve"> Beneficiarul este obligat să nu înstrăineze sau/ şi să </w:t>
      </w:r>
      <w:r w:rsidR="00A72F80">
        <w:rPr>
          <w:rFonts w:ascii="Calibri" w:hAnsi="Calibri" w:cs="Calibri"/>
          <w:noProof/>
          <w:sz w:val="24"/>
          <w:szCs w:val="24"/>
        </w:rPr>
        <w:t xml:space="preserve"> nu </w:t>
      </w:r>
      <w:r w:rsidRPr="00A26C26">
        <w:rPr>
          <w:rFonts w:ascii="Calibri" w:hAnsi="Calibri" w:cs="Calibri"/>
          <w:noProof/>
          <w:sz w:val="24"/>
          <w:szCs w:val="24"/>
        </w:rPr>
        <w:t>modifice substan</w:t>
      </w:r>
      <w:r w:rsidR="00B47EA9">
        <w:rPr>
          <w:rFonts w:ascii="Calibri" w:hAnsi="Calibri" w:cs="Calibri"/>
          <w:noProof/>
          <w:sz w:val="24"/>
          <w:szCs w:val="24"/>
        </w:rPr>
        <w:t>ț</w:t>
      </w:r>
      <w:r w:rsidRPr="00A26C26">
        <w:rPr>
          <w:rFonts w:ascii="Calibri" w:hAnsi="Calibri" w:cs="Calibri"/>
          <w:noProof/>
          <w:sz w:val="24"/>
          <w:szCs w:val="24"/>
        </w:rPr>
        <w:t>ial investiţia realizată prin proiect pe perioada de  valabilitate a Contractului de Finanţare</w:t>
      </w:r>
      <w:r w:rsidR="00A72F80">
        <w:rPr>
          <w:rFonts w:ascii="Calibri" w:hAnsi="Calibri" w:cs="Calibri"/>
          <w:noProof/>
          <w:sz w:val="24"/>
          <w:szCs w:val="24"/>
        </w:rPr>
        <w:t>,</w:t>
      </w:r>
      <w:r w:rsidR="00BE45CF">
        <w:rPr>
          <w:rFonts w:ascii="Calibri" w:hAnsi="Calibri" w:cs="Calibri"/>
          <w:noProof/>
          <w:sz w:val="24"/>
          <w:szCs w:val="24"/>
        </w:rPr>
        <w:t xml:space="preserve"> </w:t>
      </w:r>
      <w:r w:rsidR="00A72F80">
        <w:rPr>
          <w:rFonts w:ascii="Calibri" w:hAnsi="Calibri" w:cs="Calibri"/>
          <w:noProof/>
          <w:sz w:val="24"/>
          <w:szCs w:val="24"/>
        </w:rPr>
        <w:t>sub sancțiunea recuperării ajutorului financiar nerambursabil integral</w:t>
      </w:r>
      <w:r w:rsidRPr="00A26C26">
        <w:rPr>
          <w:rFonts w:ascii="Calibri" w:hAnsi="Calibri" w:cs="Calibri"/>
          <w:noProof/>
          <w:sz w:val="24"/>
          <w:szCs w:val="24"/>
        </w:rPr>
        <w:t xml:space="preserve">. </w:t>
      </w:r>
    </w:p>
    <w:p w14:paraId="1877CB1B" w14:textId="77777777" w:rsidR="00A72F80" w:rsidRDefault="00A72F80" w:rsidP="006733E8">
      <w:pPr>
        <w:keepNext/>
        <w:spacing w:before="60" w:after="60" w:line="276" w:lineRule="auto"/>
        <w:jc w:val="both"/>
        <w:rPr>
          <w:rFonts w:ascii="Calibri" w:hAnsi="Calibri" w:cs="Calibri"/>
          <w:noProof/>
          <w:sz w:val="24"/>
          <w:szCs w:val="24"/>
        </w:rPr>
      </w:pPr>
    </w:p>
    <w:p w14:paraId="46B79583" w14:textId="77777777" w:rsidR="00A72F80" w:rsidRDefault="00A72F80" w:rsidP="006733E8">
      <w:pPr>
        <w:spacing w:line="276" w:lineRule="auto"/>
        <w:ind w:firstLine="720"/>
        <w:jc w:val="both"/>
        <w:rPr>
          <w:rFonts w:asciiTheme="minorHAnsi" w:hAnsiTheme="minorHAnsi" w:cs="Arial"/>
          <w:sz w:val="24"/>
          <w:szCs w:val="24"/>
        </w:rPr>
      </w:pPr>
      <w:r>
        <w:rPr>
          <w:rFonts w:asciiTheme="minorHAnsi" w:hAnsiTheme="minorHAnsi" w:cs="Arial"/>
          <w:sz w:val="24"/>
          <w:szCs w:val="24"/>
        </w:rPr>
        <w:t>Este obligatoriu ca beneficia</w:t>
      </w:r>
      <w:r w:rsidR="00BE45CF">
        <w:rPr>
          <w:rFonts w:asciiTheme="minorHAnsi" w:hAnsiTheme="minorHAnsi" w:cs="Arial"/>
          <w:sz w:val="24"/>
          <w:szCs w:val="24"/>
        </w:rPr>
        <w:t>r</w:t>
      </w:r>
      <w:r>
        <w:rPr>
          <w:rFonts w:asciiTheme="minorHAnsi" w:hAnsiTheme="minorHAnsi" w:cs="Arial"/>
          <w:sz w:val="24"/>
          <w:szCs w:val="24"/>
        </w:rPr>
        <w:t xml:space="preserve">ul finanțării să </w:t>
      </w:r>
      <w:proofErr w:type="spellStart"/>
      <w:r w:rsidRPr="005650AB">
        <w:rPr>
          <w:rFonts w:asciiTheme="minorHAnsi" w:hAnsiTheme="minorHAnsi" w:cs="Arial"/>
          <w:sz w:val="24"/>
          <w:szCs w:val="24"/>
        </w:rPr>
        <w:t>menţină</w:t>
      </w:r>
      <w:proofErr w:type="spellEnd"/>
      <w:r w:rsidRPr="005650AB">
        <w:rPr>
          <w:rFonts w:asciiTheme="minorHAnsi" w:hAnsiTheme="minorHAnsi" w:cs="Arial"/>
          <w:sz w:val="24"/>
          <w:szCs w:val="24"/>
        </w:rPr>
        <w:t xml:space="preserve"> în </w:t>
      </w:r>
      <w:proofErr w:type="spellStart"/>
      <w:r w:rsidRPr="005650AB">
        <w:rPr>
          <w:rFonts w:asciiTheme="minorHAnsi" w:hAnsiTheme="minorHAnsi" w:cs="Arial"/>
          <w:sz w:val="24"/>
          <w:szCs w:val="24"/>
        </w:rPr>
        <w:t>funcţiune</w:t>
      </w:r>
      <w:proofErr w:type="spellEnd"/>
      <w:r w:rsidRPr="005650AB">
        <w:rPr>
          <w:rFonts w:asciiTheme="minorHAnsi" w:hAnsiTheme="minorHAnsi" w:cs="Arial"/>
          <w:sz w:val="24"/>
          <w:szCs w:val="24"/>
        </w:rPr>
        <w:t xml:space="preserve"> </w:t>
      </w:r>
      <w:proofErr w:type="spellStart"/>
      <w:r w:rsidRPr="005650AB">
        <w:rPr>
          <w:rFonts w:asciiTheme="minorHAnsi" w:hAnsiTheme="minorHAnsi" w:cs="Arial"/>
          <w:sz w:val="24"/>
          <w:szCs w:val="24"/>
        </w:rPr>
        <w:t>investiţia</w:t>
      </w:r>
      <w:proofErr w:type="spellEnd"/>
      <w:r w:rsidRPr="005650AB">
        <w:rPr>
          <w:rFonts w:asciiTheme="minorHAnsi" w:hAnsiTheme="minorHAnsi" w:cs="Arial"/>
          <w:sz w:val="24"/>
          <w:szCs w:val="24"/>
        </w:rPr>
        <w:t xml:space="preserve"> realizată </w:t>
      </w:r>
      <w:r>
        <w:rPr>
          <w:rFonts w:asciiTheme="minorHAnsi" w:hAnsiTheme="minorHAnsi" w:cs="Arial"/>
          <w:sz w:val="24"/>
          <w:szCs w:val="24"/>
        </w:rPr>
        <w:t xml:space="preserve">pe </w:t>
      </w:r>
      <w:r w:rsidRPr="005650AB">
        <w:rPr>
          <w:rFonts w:asciiTheme="minorHAnsi" w:hAnsiTheme="minorHAnsi" w:cs="Arial"/>
          <w:sz w:val="24"/>
          <w:szCs w:val="24"/>
        </w:rPr>
        <w:t xml:space="preserve">întreaga perioadă de valabilitate a contractului </w:t>
      </w:r>
      <w:proofErr w:type="spellStart"/>
      <w:r w:rsidRPr="005650AB">
        <w:rPr>
          <w:rFonts w:asciiTheme="minorHAnsi" w:hAnsiTheme="minorHAnsi" w:cs="Arial"/>
          <w:sz w:val="24"/>
          <w:szCs w:val="24"/>
        </w:rPr>
        <w:t>şi</w:t>
      </w:r>
      <w:proofErr w:type="spellEnd"/>
      <w:r w:rsidRPr="005650AB">
        <w:rPr>
          <w:rFonts w:asciiTheme="minorHAnsi" w:hAnsiTheme="minorHAnsi" w:cs="Arial"/>
          <w:sz w:val="24"/>
          <w:szCs w:val="24"/>
        </w:rPr>
        <w:t xml:space="preserve"> să demonstreze utilitatea acesteia conform descrierilor formulate si a angajamentelor asumate prin Cererea de </w:t>
      </w:r>
      <w:proofErr w:type="spellStart"/>
      <w:r w:rsidRPr="005650AB">
        <w:rPr>
          <w:rFonts w:asciiTheme="minorHAnsi" w:hAnsiTheme="minorHAnsi" w:cs="Arial"/>
          <w:sz w:val="24"/>
          <w:szCs w:val="24"/>
        </w:rPr>
        <w:t>Finantare</w:t>
      </w:r>
      <w:proofErr w:type="spellEnd"/>
      <w:r>
        <w:rPr>
          <w:rFonts w:asciiTheme="minorHAnsi" w:hAnsiTheme="minorHAnsi" w:cs="Arial"/>
          <w:sz w:val="24"/>
          <w:szCs w:val="24"/>
        </w:rPr>
        <w:t xml:space="preserve"> și contractul de finanțare semnat între părți</w:t>
      </w:r>
      <w:r w:rsidRPr="005650AB">
        <w:rPr>
          <w:rFonts w:asciiTheme="minorHAnsi" w:hAnsiTheme="minorHAnsi" w:cs="Arial"/>
          <w:sz w:val="24"/>
          <w:szCs w:val="24"/>
        </w:rPr>
        <w:t>.</w:t>
      </w:r>
    </w:p>
    <w:p w14:paraId="0BEFA01B" w14:textId="77777777" w:rsidR="00A72F80" w:rsidRDefault="00A72F80" w:rsidP="006733E8">
      <w:pPr>
        <w:spacing w:line="276" w:lineRule="auto"/>
        <w:jc w:val="both"/>
        <w:rPr>
          <w:rFonts w:asciiTheme="minorHAnsi" w:hAnsiTheme="minorHAnsi" w:cs="Arial"/>
          <w:sz w:val="24"/>
          <w:szCs w:val="24"/>
        </w:rPr>
      </w:pPr>
    </w:p>
    <w:p w14:paraId="02DDD34D" w14:textId="77777777" w:rsidR="00A72F80" w:rsidRPr="00353379" w:rsidRDefault="00A72F80" w:rsidP="006733E8">
      <w:pPr>
        <w:spacing w:line="276" w:lineRule="auto"/>
        <w:ind w:firstLine="720"/>
        <w:jc w:val="both"/>
        <w:rPr>
          <w:rFonts w:ascii="Calibri" w:hAnsi="Calibri" w:cs="Calibri"/>
          <w:noProof/>
          <w:sz w:val="24"/>
          <w:szCs w:val="24"/>
        </w:rPr>
      </w:pPr>
      <w:r w:rsidRPr="00353379">
        <w:rPr>
          <w:rFonts w:ascii="Calibri" w:hAnsi="Calibri" w:cs="Calibri"/>
          <w:noProof/>
          <w:sz w:val="24"/>
          <w:szCs w:val="24"/>
        </w:rPr>
        <w:t xml:space="preserve">Sprijinul acordat va fi recuperat dacă obiectivele finanţate nu sunt utilizate conform scopului </w:t>
      </w:r>
      <w:r>
        <w:rPr>
          <w:rFonts w:ascii="Calibri" w:hAnsi="Calibri" w:cs="Calibri"/>
          <w:noProof/>
          <w:sz w:val="24"/>
          <w:szCs w:val="24"/>
        </w:rPr>
        <w:t>rezult</w:t>
      </w:r>
      <w:r w:rsidRPr="00353379">
        <w:rPr>
          <w:rFonts w:ascii="Calibri" w:hAnsi="Calibri" w:cs="Calibri"/>
          <w:noProof/>
          <w:sz w:val="24"/>
          <w:szCs w:val="24"/>
        </w:rPr>
        <w:t>at din obiectivul cererii de finanţare, dacă se modifică fundamental proiectul sau în cazul în care acesta îşi modifică destinaţia în perioada de valabilitate a contract</w:t>
      </w:r>
      <w:r>
        <w:rPr>
          <w:rFonts w:ascii="Calibri" w:hAnsi="Calibri" w:cs="Calibri"/>
          <w:noProof/>
          <w:sz w:val="24"/>
          <w:szCs w:val="24"/>
        </w:rPr>
        <w:t>ului</w:t>
      </w:r>
      <w:r w:rsidRPr="00353379">
        <w:rPr>
          <w:rFonts w:ascii="Calibri" w:hAnsi="Calibri" w:cs="Calibri"/>
          <w:noProof/>
          <w:sz w:val="24"/>
          <w:szCs w:val="24"/>
        </w:rPr>
        <w:t xml:space="preserve"> de finanţare. </w:t>
      </w:r>
    </w:p>
    <w:p w14:paraId="12FFD9E3" w14:textId="77777777" w:rsidR="00A72F80" w:rsidRDefault="00A72F80" w:rsidP="006733E8">
      <w:pPr>
        <w:spacing w:line="276" w:lineRule="auto"/>
        <w:jc w:val="both"/>
        <w:rPr>
          <w:rFonts w:ascii="Calibri" w:hAnsi="Calibri" w:cs="Calibri"/>
          <w:noProof/>
          <w:sz w:val="24"/>
          <w:szCs w:val="24"/>
        </w:rPr>
      </w:pPr>
    </w:p>
    <w:p w14:paraId="7C5693AF" w14:textId="77777777" w:rsidR="00A72F80" w:rsidRDefault="00A72F80" w:rsidP="006733E8">
      <w:pPr>
        <w:spacing w:line="276" w:lineRule="auto"/>
        <w:ind w:firstLine="720"/>
        <w:jc w:val="both"/>
        <w:rPr>
          <w:rFonts w:ascii="Calibri" w:hAnsi="Calibri" w:cs="Calibri"/>
          <w:noProof/>
          <w:sz w:val="24"/>
          <w:szCs w:val="24"/>
        </w:rPr>
      </w:pPr>
      <w:r w:rsidRPr="00353379">
        <w:rPr>
          <w:rFonts w:ascii="Calibri" w:hAnsi="Calibri" w:cs="Calibri"/>
          <w:noProof/>
          <w:sz w:val="24"/>
          <w:szCs w:val="24"/>
        </w:rPr>
        <w:t>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206C9697" w14:textId="77777777" w:rsidR="00A72F80" w:rsidRDefault="00A72F80" w:rsidP="006733E8">
      <w:pPr>
        <w:spacing w:line="276" w:lineRule="auto"/>
        <w:jc w:val="both"/>
        <w:rPr>
          <w:rFonts w:ascii="Calibri" w:hAnsi="Calibri" w:cs="Calibri"/>
          <w:noProof/>
          <w:sz w:val="24"/>
          <w:szCs w:val="24"/>
        </w:rPr>
      </w:pPr>
    </w:p>
    <w:p w14:paraId="00D9D5A2" w14:textId="77777777" w:rsidR="00A72F80" w:rsidRPr="007E7AEF" w:rsidRDefault="00A72F80" w:rsidP="006733E8">
      <w:pPr>
        <w:spacing w:line="276" w:lineRule="auto"/>
        <w:ind w:firstLine="720"/>
        <w:jc w:val="both"/>
        <w:rPr>
          <w:rFonts w:ascii="Calibri" w:hAnsi="Calibri" w:cs="Calibri"/>
          <w:noProof/>
          <w:sz w:val="24"/>
          <w:szCs w:val="24"/>
        </w:rPr>
      </w:pPr>
      <w:r w:rsidRPr="007E7AEF">
        <w:rPr>
          <w:rFonts w:ascii="Calibri" w:hAnsi="Calibri" w:cs="Calibri"/>
          <w:noProof/>
          <w:sz w:val="24"/>
          <w:szCs w:val="24"/>
        </w:rPr>
        <w:lastRenderedPageBreak/>
        <w:t xml:space="preserve">În cazul în care, pe parcursul perioadei de valabilitate a contractului, se constată că Beneficiarul nu mai respectă condiţiile de implementare sau nu mai sunt îndeplinite obiectivele proiectului, Autoritatea Contractantă va proceda după caz (în funcţie de gradul de afectare, gravitatea faptelor, etc): </w:t>
      </w:r>
    </w:p>
    <w:p w14:paraId="3FE552DC" w14:textId="77777777" w:rsidR="00A72F80" w:rsidRPr="007E7AEF" w:rsidRDefault="00A72F80" w:rsidP="006733E8">
      <w:pPr>
        <w:spacing w:line="276" w:lineRule="auto"/>
        <w:jc w:val="both"/>
        <w:rPr>
          <w:rFonts w:ascii="Calibri" w:hAnsi="Calibri" w:cs="Calibri"/>
          <w:noProof/>
          <w:sz w:val="24"/>
          <w:szCs w:val="24"/>
        </w:rPr>
      </w:pPr>
      <w:r w:rsidRPr="007E7AEF">
        <w:rPr>
          <w:rFonts w:ascii="Calibri" w:hAnsi="Calibri" w:cs="Calibri"/>
          <w:noProof/>
          <w:sz w:val="24"/>
          <w:szCs w:val="24"/>
        </w:rPr>
        <w:t>a)</w:t>
      </w:r>
      <w:r w:rsidRPr="007E7AEF">
        <w:rPr>
          <w:rFonts w:ascii="Calibri" w:hAnsi="Calibri" w:cs="Calibri"/>
          <w:noProof/>
          <w:sz w:val="24"/>
          <w:szCs w:val="24"/>
        </w:rPr>
        <w:tab/>
        <w:t xml:space="preserve">fie la recuperarea integrală a ajutorului financiar nerambursabil plătit </w:t>
      </w:r>
      <w:r>
        <w:rPr>
          <w:rFonts w:ascii="Calibri" w:hAnsi="Calibri" w:cs="Calibri"/>
          <w:noProof/>
          <w:sz w:val="24"/>
          <w:szCs w:val="24"/>
        </w:rPr>
        <w:t>și</w:t>
      </w:r>
      <w:r w:rsidRPr="007E7AEF">
        <w:rPr>
          <w:rFonts w:ascii="Calibri" w:hAnsi="Calibri" w:cs="Calibri"/>
          <w:noProof/>
          <w:sz w:val="24"/>
          <w:szCs w:val="24"/>
        </w:rPr>
        <w:t xml:space="preserve"> încetarea contractului de finanţare; </w:t>
      </w:r>
    </w:p>
    <w:p w14:paraId="5BA8A5CD" w14:textId="77777777" w:rsidR="00A72F80" w:rsidRDefault="00A72F80" w:rsidP="006733E8">
      <w:pPr>
        <w:spacing w:line="276" w:lineRule="auto"/>
        <w:jc w:val="both"/>
        <w:rPr>
          <w:rFonts w:ascii="Calibri" w:hAnsi="Calibri" w:cs="Calibri"/>
          <w:noProof/>
          <w:sz w:val="24"/>
          <w:szCs w:val="24"/>
        </w:rPr>
      </w:pPr>
      <w:r w:rsidRPr="007E7AEF">
        <w:rPr>
          <w:rFonts w:ascii="Calibri" w:hAnsi="Calibri" w:cs="Calibri"/>
          <w:noProof/>
          <w:sz w:val="24"/>
          <w:szCs w:val="24"/>
        </w:rPr>
        <w:t>b)</w:t>
      </w:r>
      <w:r w:rsidRPr="007E7AEF">
        <w:rPr>
          <w:rFonts w:ascii="Calibri" w:hAnsi="Calibri" w:cs="Calibri"/>
          <w:noProof/>
          <w:sz w:val="24"/>
          <w:szCs w:val="24"/>
        </w:rPr>
        <w:tab/>
        <w:t>fie la recuperarea parţială, conform prevederilor procedurile, a finanțării publice nerambursabile acordate, aferentă obiectivelor afectate de neregulă, care nu mai îndeplinesc condiţiile pentru care a fost acordată finanțarea, în cazulîn care nu este influenţată integral eligibilitatea generală a proiectului, respectiv utilitatea în considerarea căreia s-a acordat ajutorul financiar nerambursabil.</w:t>
      </w:r>
    </w:p>
    <w:p w14:paraId="6FED93A5" w14:textId="77777777" w:rsidR="00267BE1" w:rsidRPr="00A26C26" w:rsidRDefault="00267BE1" w:rsidP="006733E8">
      <w:pPr>
        <w:spacing w:line="276" w:lineRule="auto"/>
        <w:jc w:val="both"/>
        <w:rPr>
          <w:rFonts w:ascii="Calibri" w:hAnsi="Calibri" w:cs="Calibri"/>
          <w:noProof/>
          <w:sz w:val="24"/>
          <w:szCs w:val="24"/>
        </w:rPr>
      </w:pPr>
    </w:p>
    <w:p w14:paraId="0846098C" w14:textId="77777777" w:rsidR="00031DBB" w:rsidRPr="00A26C26" w:rsidRDefault="00031DBB" w:rsidP="006733E8">
      <w:pPr>
        <w:keepNext/>
        <w:spacing w:before="60" w:after="60" w:line="276" w:lineRule="auto"/>
        <w:jc w:val="both"/>
        <w:rPr>
          <w:rFonts w:ascii="Calibri" w:hAnsi="Calibri" w:cs="Calibri"/>
          <w:b/>
          <w:bCs/>
          <w:caps/>
          <w:noProof/>
          <w:sz w:val="24"/>
          <w:szCs w:val="24"/>
        </w:rPr>
      </w:pPr>
      <w:r w:rsidRPr="00A26C26">
        <w:rPr>
          <w:rFonts w:ascii="Calibri" w:hAnsi="Calibri" w:cs="Calibri"/>
          <w:b/>
          <w:bCs/>
          <w:caps/>
          <w:noProof/>
          <w:sz w:val="24"/>
          <w:szCs w:val="24"/>
        </w:rPr>
        <w:t>Precizări referitoare la acordarea avansului</w:t>
      </w:r>
    </w:p>
    <w:p w14:paraId="01E8E2DB" w14:textId="77777777" w:rsidR="009505A2" w:rsidRPr="00A26C26" w:rsidRDefault="00017E12" w:rsidP="006733E8">
      <w:pPr>
        <w:spacing w:line="276" w:lineRule="auto"/>
        <w:jc w:val="both"/>
        <w:rPr>
          <w:rFonts w:ascii="Calibri" w:eastAsia="Calibri" w:hAnsi="Calibri" w:cs="Calibri"/>
          <w:noProof/>
          <w:sz w:val="24"/>
          <w:szCs w:val="24"/>
        </w:rPr>
      </w:pPr>
      <w:r w:rsidRPr="00A26C26">
        <w:rPr>
          <w:rFonts w:ascii="Calibri" w:eastAsia="Calibri" w:hAnsi="Calibri" w:cs="Calibri"/>
          <w:noProof/>
          <w:sz w:val="24"/>
          <w:szCs w:val="24"/>
        </w:rPr>
        <w:t xml:space="preserve">Beneficiarul poate solicita </w:t>
      </w:r>
      <w:r w:rsidRPr="00A26C26">
        <w:rPr>
          <w:rFonts w:ascii="Calibri" w:eastAsia="Calibri" w:hAnsi="Calibri" w:cs="Calibri"/>
          <w:b/>
          <w:noProof/>
          <w:sz w:val="24"/>
          <w:szCs w:val="24"/>
        </w:rPr>
        <w:t>avans</w:t>
      </w:r>
      <w:r w:rsidRPr="00A26C26">
        <w:rPr>
          <w:rFonts w:ascii="Calibri" w:eastAsia="Calibri" w:hAnsi="Calibri" w:cs="Calibri"/>
          <w:noProof/>
          <w:sz w:val="24"/>
          <w:szCs w:val="24"/>
        </w:rPr>
        <w:t xml:space="preserve"> </w:t>
      </w:r>
      <w:r w:rsidR="00A72F80">
        <w:rPr>
          <w:rFonts w:ascii="Calibri" w:eastAsia="Calibri" w:hAnsi="Calibri" w:cs="Calibri"/>
          <w:noProof/>
          <w:sz w:val="24"/>
          <w:szCs w:val="24"/>
        </w:rPr>
        <w:t xml:space="preserve">în cuantum </w:t>
      </w:r>
      <w:r w:rsidRPr="00A26C26">
        <w:rPr>
          <w:rFonts w:ascii="Calibri" w:hAnsi="Calibri" w:cs="Calibri"/>
          <w:noProof/>
          <w:sz w:val="24"/>
          <w:szCs w:val="24"/>
        </w:rPr>
        <w:t>de până la maxim 50% din valoarea eligibilă nerambursabilă,</w:t>
      </w:r>
      <w:r w:rsidRPr="00A26C26">
        <w:rPr>
          <w:rFonts w:ascii="Calibri" w:eastAsia="Calibri" w:hAnsi="Calibri" w:cs="Calibri"/>
          <w:noProof/>
          <w:sz w:val="24"/>
          <w:szCs w:val="24"/>
        </w:rPr>
        <w:t xml:space="preserve"> la depuner</w:t>
      </w:r>
      <w:r w:rsidR="00A72F80">
        <w:rPr>
          <w:rFonts w:ascii="Calibri" w:eastAsia="Calibri" w:hAnsi="Calibri" w:cs="Calibri"/>
          <w:noProof/>
          <w:sz w:val="24"/>
          <w:szCs w:val="24"/>
        </w:rPr>
        <w:t>ea</w:t>
      </w:r>
      <w:r w:rsidRPr="00A26C26">
        <w:rPr>
          <w:rFonts w:ascii="Calibri" w:eastAsia="Calibri" w:hAnsi="Calibri" w:cs="Calibri"/>
          <w:noProof/>
          <w:sz w:val="24"/>
          <w:szCs w:val="24"/>
        </w:rPr>
        <w:t xml:space="preserve"> </w:t>
      </w:r>
      <w:r w:rsidR="00A14829" w:rsidRPr="00A26C26">
        <w:rPr>
          <w:rFonts w:ascii="Calibri" w:eastAsia="Calibri" w:hAnsi="Calibri" w:cs="Calibri"/>
          <w:noProof/>
          <w:sz w:val="24"/>
          <w:szCs w:val="24"/>
        </w:rPr>
        <w:t>Cererii de finanțare</w:t>
      </w:r>
      <w:r w:rsidR="00B47EA9">
        <w:rPr>
          <w:rFonts w:ascii="Calibri" w:eastAsia="Calibri" w:hAnsi="Calibri" w:cs="Calibri"/>
          <w:noProof/>
          <w:sz w:val="24"/>
          <w:szCs w:val="24"/>
        </w:rPr>
        <w:t xml:space="preserve"> </w:t>
      </w:r>
      <w:r w:rsidRPr="00A26C26">
        <w:rPr>
          <w:rFonts w:ascii="Calibri" w:eastAsia="Calibri" w:hAnsi="Calibri" w:cs="Calibri"/>
          <w:noProof/>
          <w:sz w:val="24"/>
          <w:szCs w:val="24"/>
        </w:rPr>
        <w:t>sau</w:t>
      </w:r>
      <w:r w:rsidR="00B47EA9">
        <w:rPr>
          <w:rFonts w:ascii="Calibri" w:eastAsia="Calibri" w:hAnsi="Calibri" w:cs="Calibri"/>
          <w:noProof/>
          <w:sz w:val="24"/>
          <w:szCs w:val="24"/>
        </w:rPr>
        <w:t xml:space="preserve"> </w:t>
      </w:r>
      <w:r w:rsidR="00613C31" w:rsidRPr="00A26C26">
        <w:rPr>
          <w:rFonts w:ascii="Calibri" w:eastAsia="Calibri" w:hAnsi="Calibri" w:cs="Calibri"/>
          <w:sz w:val="24"/>
          <w:szCs w:val="24"/>
        </w:rPr>
        <w:t xml:space="preserve">după semnarea contractului de finanțare, pe parcursul implementării proiectului, </w:t>
      </w:r>
      <w:r w:rsidR="009505A2" w:rsidRPr="00A26C26">
        <w:rPr>
          <w:rFonts w:ascii="Calibri" w:eastAsia="Calibri" w:hAnsi="Calibri" w:cs="Calibri"/>
          <w:noProof/>
          <w:sz w:val="24"/>
          <w:szCs w:val="24"/>
        </w:rPr>
        <w:t>în condiţiile prevăzute în Instrucţiunile de plată anexă la Contractul de finanţare.</w:t>
      </w:r>
    </w:p>
    <w:p w14:paraId="5E53985D" w14:textId="77777777" w:rsidR="00017E12" w:rsidRPr="00A26C26" w:rsidRDefault="00017E12" w:rsidP="006733E8">
      <w:pPr>
        <w:spacing w:line="276" w:lineRule="auto"/>
        <w:jc w:val="both"/>
        <w:rPr>
          <w:rFonts w:ascii="Calibri" w:eastAsia="Calibri" w:hAnsi="Calibri" w:cs="Calibri"/>
          <w:noProof/>
          <w:sz w:val="24"/>
          <w:szCs w:val="24"/>
        </w:rPr>
      </w:pPr>
    </w:p>
    <w:p w14:paraId="48091974" w14:textId="77777777" w:rsidR="00017E12" w:rsidRPr="00A26C26" w:rsidRDefault="00017E12" w:rsidP="006733E8">
      <w:pPr>
        <w:spacing w:line="276" w:lineRule="auto"/>
        <w:ind w:firstLine="720"/>
        <w:jc w:val="both"/>
        <w:rPr>
          <w:rFonts w:ascii="Calibri" w:hAnsi="Calibri" w:cs="Calibri"/>
          <w:noProof/>
          <w:sz w:val="24"/>
          <w:szCs w:val="24"/>
        </w:rPr>
      </w:pPr>
      <w:r w:rsidRPr="00A26C26">
        <w:rPr>
          <w:rFonts w:ascii="Calibri" w:eastAsia="Calibri" w:hAnsi="Calibri" w:cs="Calibri"/>
          <w:noProof/>
          <w:sz w:val="24"/>
          <w:szCs w:val="24"/>
        </w:rPr>
        <w:t xml:space="preserve">Avansul se </w:t>
      </w:r>
      <w:r w:rsidR="009505A2" w:rsidRPr="00A26C26">
        <w:rPr>
          <w:rFonts w:ascii="Calibri" w:eastAsia="Calibri" w:hAnsi="Calibri" w:cs="Calibri"/>
          <w:noProof/>
          <w:sz w:val="24"/>
          <w:szCs w:val="24"/>
        </w:rPr>
        <w:t>acordă</w:t>
      </w:r>
      <w:r w:rsidRPr="00A26C26">
        <w:rPr>
          <w:rFonts w:ascii="Calibri" w:eastAsia="Calibri" w:hAnsi="Calibri" w:cs="Calibri"/>
          <w:noProof/>
          <w:sz w:val="24"/>
          <w:szCs w:val="24"/>
        </w:rPr>
        <w:t xml:space="preserve"> </w:t>
      </w:r>
      <w:r w:rsidR="00A72F80">
        <w:rPr>
          <w:rFonts w:ascii="Calibri" w:eastAsia="Calibri" w:hAnsi="Calibri" w:cs="Calibri"/>
          <w:noProof/>
          <w:sz w:val="24"/>
          <w:szCs w:val="24"/>
        </w:rPr>
        <w:t>de către Autoritatea Contractantă</w:t>
      </w:r>
      <w:r w:rsidR="00A72F80"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 xml:space="preserve">după semnarea contractului de finanțare, </w:t>
      </w:r>
      <w:r w:rsidR="00A72F80" w:rsidRPr="00A26C26">
        <w:rPr>
          <w:rFonts w:ascii="Calibri" w:eastAsia="Calibri" w:hAnsi="Calibri" w:cs="Calibri"/>
          <w:noProof/>
          <w:sz w:val="24"/>
          <w:szCs w:val="24"/>
        </w:rPr>
        <w:t>la solicitarea beneficiarului</w:t>
      </w:r>
      <w:r w:rsidR="00A72F80">
        <w:rPr>
          <w:rFonts w:ascii="Calibri" w:eastAsia="Calibri" w:hAnsi="Calibri" w:cs="Calibri"/>
          <w:noProof/>
          <w:sz w:val="24"/>
          <w:szCs w:val="24"/>
        </w:rPr>
        <w:t>,</w:t>
      </w:r>
      <w:r w:rsidR="00A72F80"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 xml:space="preserve">conform prevederilor art.45 alin.(4) și art.63 ale Regulamentului Consiliului 1305/2013 privind sprijinul pentru dezvoltare rurală acordat din Fondul european agricol pentru dezvoltare rurală (FEADR) şi de abrogare a Regulamentului (CE) nr. </w:t>
      </w:r>
      <w:hyperlink r:id="rId27" w:history="1">
        <w:r w:rsidRPr="00A26C26">
          <w:rPr>
            <w:rFonts w:ascii="Calibri" w:eastAsia="Calibri" w:hAnsi="Calibri" w:cs="Calibri"/>
            <w:noProof/>
            <w:sz w:val="24"/>
            <w:szCs w:val="24"/>
          </w:rPr>
          <w:t>1698/2005</w:t>
        </w:r>
      </w:hyperlink>
      <w:r w:rsidRPr="00A26C26">
        <w:rPr>
          <w:rFonts w:ascii="Calibri" w:eastAsia="Calibri" w:hAnsi="Calibri" w:cs="Calibri"/>
          <w:noProof/>
          <w:sz w:val="24"/>
          <w:szCs w:val="24"/>
        </w:rPr>
        <w:t xml:space="preserve"> al Consiliului, cu modificările şi completările ulterioare, şi a legislaţiei naţionale în vigoare.</w:t>
      </w:r>
    </w:p>
    <w:p w14:paraId="202256AD" w14:textId="77777777" w:rsidR="00E2681C" w:rsidRPr="00A26C26" w:rsidRDefault="00E2681C" w:rsidP="006733E8">
      <w:pPr>
        <w:spacing w:line="276" w:lineRule="auto"/>
        <w:ind w:firstLine="720"/>
        <w:jc w:val="both"/>
        <w:rPr>
          <w:rFonts w:ascii="Calibri" w:hAnsi="Calibri" w:cs="Calibri"/>
          <w:noProof/>
          <w:sz w:val="24"/>
          <w:szCs w:val="24"/>
        </w:rPr>
      </w:pPr>
      <w:r w:rsidRPr="00A26C26">
        <w:rPr>
          <w:rFonts w:ascii="Calibri" w:hAnsi="Calibri" w:cs="Calibri"/>
          <w:b/>
          <w:noProof/>
          <w:sz w:val="24"/>
          <w:szCs w:val="24"/>
        </w:rPr>
        <w:t xml:space="preserve">Beneficiarul </w:t>
      </w:r>
      <w:r w:rsidRPr="00A26C26">
        <w:rPr>
          <w:rFonts w:ascii="Calibri" w:hAnsi="Calibri" w:cs="Calibri"/>
          <w:noProof/>
          <w:sz w:val="24"/>
          <w:szCs w:val="24"/>
        </w:rPr>
        <w:t xml:space="preserve">poate primi avansul după semnarea Contractului de finanţare şi numai după avizarea unei achiziţii de către AFIR. În cazul beneficiarilor privați care derulează achiziții directe utilizând Baza de date cu prețuri de referință AFIR, avansul se acordă pe baza contractului de vânzare-cumpărare a bunului/echipamentului respectiv, prezentat de beneficiarul privat la momentul solicitării avansului. </w:t>
      </w:r>
    </w:p>
    <w:p w14:paraId="6063F506" w14:textId="77777777" w:rsidR="00031DBB" w:rsidRPr="00A26C26" w:rsidRDefault="00031DBB" w:rsidP="006733E8">
      <w:pPr>
        <w:spacing w:line="276" w:lineRule="auto"/>
        <w:jc w:val="both"/>
        <w:rPr>
          <w:rFonts w:ascii="Calibri" w:hAnsi="Calibri" w:cs="Calibri"/>
          <w:noProof/>
          <w:sz w:val="24"/>
          <w:szCs w:val="24"/>
        </w:rPr>
      </w:pPr>
      <w:r w:rsidRPr="00A26C26">
        <w:rPr>
          <w:rFonts w:ascii="Calibri" w:hAnsi="Calibri" w:cs="Calibri"/>
          <w:noProof/>
          <w:sz w:val="24"/>
          <w:szCs w:val="24"/>
        </w:rPr>
        <w:t xml:space="preserve">Pentru </w:t>
      </w:r>
      <w:r w:rsidR="00EA4D87" w:rsidRPr="00A26C26">
        <w:rPr>
          <w:rFonts w:ascii="Calibri" w:hAnsi="Calibri" w:cs="Calibri"/>
          <w:noProof/>
          <w:sz w:val="24"/>
          <w:szCs w:val="24"/>
        </w:rPr>
        <w:t xml:space="preserve">a beneficia de </w:t>
      </w:r>
      <w:r w:rsidRPr="00A26C26">
        <w:rPr>
          <w:rFonts w:ascii="Calibri" w:hAnsi="Calibri" w:cs="Calibri"/>
          <w:noProof/>
          <w:sz w:val="24"/>
          <w:szCs w:val="24"/>
        </w:rPr>
        <w:t xml:space="preserve">avans beneficiarul este obligat să depună o garanţie financiară, care să acopere suma solicitată în avans în procent de 100%, eliberată de o instituţie financiar bancară sau nebancară înscrisă în Registrul Special al Băncii Naţionale a României </w:t>
      </w:r>
      <w:r w:rsidR="00101A17" w:rsidRPr="00A26C26">
        <w:rPr>
          <w:rFonts w:ascii="Calibri" w:hAnsi="Calibri" w:cs="Calibri"/>
          <w:noProof/>
          <w:sz w:val="24"/>
          <w:szCs w:val="24"/>
        </w:rPr>
        <w:t>conform legislației în vigoare,</w:t>
      </w:r>
      <w:r w:rsidR="003D6B61" w:rsidRPr="00A26C26">
        <w:rPr>
          <w:rFonts w:ascii="Calibri" w:hAnsi="Calibri" w:cs="Calibri"/>
          <w:noProof/>
          <w:sz w:val="24"/>
          <w:szCs w:val="24"/>
        </w:rPr>
        <w:t xml:space="preserve"> sau </w:t>
      </w:r>
      <w:r w:rsidRPr="00A26C26">
        <w:rPr>
          <w:rFonts w:ascii="Calibri" w:hAnsi="Calibri" w:cs="Calibri"/>
          <w:noProof/>
          <w:sz w:val="24"/>
          <w:szCs w:val="24"/>
        </w:rPr>
        <w:t xml:space="preserve">poliţă de asigurare eliberată de o societate de asigurări, </w:t>
      </w:r>
      <w:r w:rsidR="00101A17" w:rsidRPr="00A26C26">
        <w:rPr>
          <w:rFonts w:ascii="Calibri" w:hAnsi="Calibri" w:cs="Calibri"/>
          <w:noProof/>
          <w:sz w:val="24"/>
          <w:szCs w:val="24"/>
        </w:rPr>
        <w:t>autorizată potrivit legislației</w:t>
      </w:r>
      <w:r w:rsidRPr="00A26C26">
        <w:rPr>
          <w:rFonts w:ascii="Calibri" w:hAnsi="Calibri" w:cs="Calibri"/>
          <w:noProof/>
          <w:sz w:val="24"/>
          <w:szCs w:val="24"/>
        </w:rPr>
        <w:t xml:space="preserve"> în vigoare. Garanţia financiară se depune odată cu </w:t>
      </w:r>
      <w:r w:rsidR="00A14829" w:rsidRPr="00A26C26">
        <w:rPr>
          <w:rFonts w:ascii="Calibri" w:hAnsi="Calibri" w:cs="Calibri"/>
          <w:noProof/>
          <w:sz w:val="24"/>
          <w:szCs w:val="24"/>
        </w:rPr>
        <w:t>Dosarul cererii de plată</w:t>
      </w:r>
      <w:r w:rsidRPr="00A26C26">
        <w:rPr>
          <w:rFonts w:ascii="Calibri" w:hAnsi="Calibri" w:cs="Calibri"/>
          <w:noProof/>
          <w:sz w:val="24"/>
          <w:szCs w:val="24"/>
        </w:rPr>
        <w:t xml:space="preserve"> a Avansului. </w:t>
      </w:r>
    </w:p>
    <w:p w14:paraId="75BBE0A3" w14:textId="77777777" w:rsidR="00361431" w:rsidRPr="00A26C26" w:rsidRDefault="00361431" w:rsidP="006733E8">
      <w:pPr>
        <w:spacing w:line="276" w:lineRule="auto"/>
        <w:ind w:firstLine="720"/>
        <w:jc w:val="both"/>
        <w:rPr>
          <w:rFonts w:ascii="Calibri" w:hAnsi="Calibri" w:cs="Calibri"/>
          <w:noProof/>
          <w:sz w:val="24"/>
          <w:szCs w:val="24"/>
        </w:rPr>
      </w:pPr>
      <w:r w:rsidRPr="00A26C26">
        <w:rPr>
          <w:rFonts w:ascii="Calibri" w:hAnsi="Calibri" w:cs="Calibri"/>
          <w:noProof/>
          <w:sz w:val="24"/>
          <w:szCs w:val="24"/>
        </w:rPr>
        <w:t xml:space="preserve">Beneficiarul trebuie să justifice valoarea avansului acordat, pe bază de documente justificative conform cerințelor Autorității Contractante prezentate în </w:t>
      </w:r>
      <w:r w:rsidR="00A72F80">
        <w:rPr>
          <w:rFonts w:ascii="Calibri" w:hAnsi="Calibri" w:cs="Calibri"/>
          <w:noProof/>
          <w:sz w:val="24"/>
          <w:szCs w:val="24"/>
        </w:rPr>
        <w:t>Anexa V la Contractul de finanțare</w:t>
      </w:r>
      <w:r w:rsidR="00A72F80" w:rsidRPr="00A26C26">
        <w:rPr>
          <w:rFonts w:ascii="Calibri" w:hAnsi="Calibri" w:cs="Calibri"/>
          <w:noProof/>
          <w:sz w:val="24"/>
          <w:szCs w:val="24"/>
        </w:rPr>
        <w:t xml:space="preserve"> </w:t>
      </w:r>
      <w:r w:rsidRPr="00A26C26">
        <w:rPr>
          <w:rFonts w:ascii="Calibri" w:hAnsi="Calibri" w:cs="Calibri"/>
          <w:noProof/>
          <w:sz w:val="24"/>
          <w:szCs w:val="24"/>
        </w:rPr>
        <w:t>Instrucțiuni</w:t>
      </w:r>
      <w:r w:rsidR="009505A2" w:rsidRPr="00A26C26">
        <w:rPr>
          <w:rFonts w:ascii="Calibri" w:hAnsi="Calibri" w:cs="Calibri"/>
          <w:noProof/>
          <w:sz w:val="24"/>
          <w:szCs w:val="24"/>
        </w:rPr>
        <w:t>le</w:t>
      </w:r>
      <w:r w:rsidRPr="00A26C26">
        <w:rPr>
          <w:rFonts w:ascii="Calibri" w:hAnsi="Calibri" w:cs="Calibri"/>
          <w:noProof/>
          <w:sz w:val="24"/>
          <w:szCs w:val="24"/>
        </w:rPr>
        <w:t xml:space="preserve"> de plată, până la expirarea duratei de implementare a proiectului prevăzută la art. 2(1) </w:t>
      </w:r>
      <w:r w:rsidR="009505A2" w:rsidRPr="00A26C26">
        <w:rPr>
          <w:rFonts w:ascii="Calibri" w:hAnsi="Calibri" w:cs="Calibri"/>
          <w:noProof/>
          <w:sz w:val="24"/>
          <w:szCs w:val="24"/>
        </w:rPr>
        <w:t xml:space="preserve">din </w:t>
      </w:r>
      <w:r w:rsidRPr="00A26C26">
        <w:rPr>
          <w:rFonts w:ascii="Calibri" w:hAnsi="Calibri" w:cs="Calibri"/>
          <w:noProof/>
          <w:sz w:val="24"/>
          <w:szCs w:val="24"/>
        </w:rPr>
        <w:t>contract</w:t>
      </w:r>
      <w:r w:rsidR="00A72F80">
        <w:rPr>
          <w:rFonts w:ascii="Calibri" w:hAnsi="Calibri" w:cs="Calibri"/>
          <w:noProof/>
          <w:sz w:val="24"/>
          <w:szCs w:val="24"/>
        </w:rPr>
        <w:t>ul de finanțare</w:t>
      </w:r>
      <w:r w:rsidR="009505A2" w:rsidRPr="00A26C26">
        <w:rPr>
          <w:rFonts w:ascii="Calibri" w:hAnsi="Calibri" w:cs="Calibri"/>
          <w:noProof/>
          <w:sz w:val="24"/>
          <w:szCs w:val="24"/>
        </w:rPr>
        <w:t>,</w:t>
      </w:r>
      <w:r w:rsidRPr="00A26C26">
        <w:rPr>
          <w:rFonts w:ascii="Calibri" w:hAnsi="Calibri" w:cs="Calibri"/>
          <w:noProof/>
          <w:sz w:val="24"/>
          <w:szCs w:val="24"/>
        </w:rPr>
        <w:t xml:space="preserve"> respectiv la ultima tranşă de plată.</w:t>
      </w:r>
    </w:p>
    <w:p w14:paraId="43A5B7EA" w14:textId="77777777" w:rsidR="00031DBB" w:rsidRPr="00A26C26" w:rsidRDefault="00031DBB" w:rsidP="006733E8">
      <w:pPr>
        <w:spacing w:line="276" w:lineRule="auto"/>
        <w:jc w:val="both"/>
        <w:rPr>
          <w:rFonts w:ascii="Calibri" w:hAnsi="Calibri" w:cs="Calibri"/>
          <w:noProof/>
          <w:sz w:val="24"/>
          <w:szCs w:val="24"/>
        </w:rPr>
      </w:pPr>
    </w:p>
    <w:p w14:paraId="478D58A9" w14:textId="77777777" w:rsidR="007D3366" w:rsidRPr="00DC3095" w:rsidRDefault="00031DBB" w:rsidP="006733E8">
      <w:pPr>
        <w:autoSpaceDE w:val="0"/>
        <w:autoSpaceDN w:val="0"/>
        <w:adjustRightInd w:val="0"/>
        <w:spacing w:line="276" w:lineRule="auto"/>
        <w:jc w:val="both"/>
        <w:rPr>
          <w:rFonts w:ascii="Calibri" w:hAnsi="Calibri" w:cs="Calibri"/>
          <w:b/>
          <w:bCs/>
          <w:i/>
          <w:iCs/>
          <w:noProof/>
          <w:sz w:val="24"/>
          <w:szCs w:val="24"/>
          <w:lang w:eastAsia="ro-RO"/>
        </w:rPr>
      </w:pPr>
      <w:r w:rsidRPr="00DC3095">
        <w:rPr>
          <w:rFonts w:ascii="Calibri" w:hAnsi="Calibri" w:cs="Calibri"/>
          <w:b/>
          <w:bCs/>
          <w:i/>
          <w:iCs/>
          <w:noProof/>
          <w:sz w:val="24"/>
          <w:szCs w:val="24"/>
          <w:lang w:eastAsia="ro-RO"/>
        </w:rPr>
        <w:t xml:space="preserve">Garanția aferentă avansului trebuie </w:t>
      </w:r>
      <w:r w:rsidR="007D3366" w:rsidRPr="00DC3095">
        <w:rPr>
          <w:rFonts w:ascii="Calibri" w:hAnsi="Calibri" w:cs="Calibri"/>
          <w:b/>
          <w:bCs/>
          <w:i/>
          <w:iCs/>
          <w:noProof/>
          <w:sz w:val="24"/>
          <w:szCs w:val="24"/>
          <w:lang w:eastAsia="ro-RO"/>
        </w:rPr>
        <w:t xml:space="preserve">să producă efecte </w:t>
      </w:r>
      <w:r w:rsidRPr="00DC3095">
        <w:rPr>
          <w:rFonts w:ascii="Calibri" w:hAnsi="Calibri" w:cs="Calibri"/>
          <w:b/>
          <w:bCs/>
          <w:i/>
          <w:iCs/>
          <w:noProof/>
          <w:sz w:val="24"/>
          <w:szCs w:val="24"/>
          <w:lang w:eastAsia="ro-RO"/>
        </w:rPr>
        <w:t>pe</w:t>
      </w:r>
      <w:r w:rsidR="003D6B61" w:rsidRPr="00DC3095">
        <w:rPr>
          <w:rFonts w:ascii="Calibri" w:hAnsi="Calibri" w:cs="Calibri"/>
          <w:b/>
          <w:bCs/>
          <w:i/>
          <w:iCs/>
          <w:noProof/>
          <w:sz w:val="24"/>
          <w:szCs w:val="24"/>
          <w:lang w:eastAsia="ro-RO"/>
        </w:rPr>
        <w:t xml:space="preserve"> întreaga </w:t>
      </w:r>
      <w:r w:rsidR="00613C31" w:rsidRPr="00DC3095">
        <w:rPr>
          <w:rFonts w:ascii="Calibri" w:hAnsi="Calibri" w:cs="Calibri"/>
          <w:b/>
          <w:bCs/>
          <w:i/>
          <w:iCs/>
          <w:sz w:val="24"/>
          <w:szCs w:val="24"/>
        </w:rPr>
        <w:t xml:space="preserve">perioadă cuprinsă între </w:t>
      </w:r>
      <w:r w:rsidR="00E43672" w:rsidRPr="0042792A">
        <w:rPr>
          <w:rFonts w:ascii="Calibri" w:hAnsi="Calibri" w:cs="Calibri"/>
          <w:b/>
          <w:bCs/>
          <w:i/>
          <w:iCs/>
          <w:sz w:val="24"/>
          <w:szCs w:val="24"/>
        </w:rPr>
        <w:t xml:space="preserve">data cererii de acordare a avansului și data </w:t>
      </w:r>
      <w:r w:rsidR="00613C31" w:rsidRPr="00DC3095">
        <w:rPr>
          <w:rFonts w:ascii="Calibri" w:hAnsi="Calibri" w:cs="Calibri"/>
          <w:b/>
          <w:bCs/>
          <w:i/>
          <w:iCs/>
          <w:sz w:val="24"/>
          <w:szCs w:val="24"/>
        </w:rPr>
        <w:t xml:space="preserve">expirării duratei de </w:t>
      </w:r>
      <w:proofErr w:type="spellStart"/>
      <w:r w:rsidR="00613C31" w:rsidRPr="00DC3095">
        <w:rPr>
          <w:rFonts w:ascii="Calibri" w:hAnsi="Calibri" w:cs="Calibri"/>
          <w:b/>
          <w:bCs/>
          <w:i/>
          <w:iCs/>
          <w:sz w:val="24"/>
          <w:szCs w:val="24"/>
        </w:rPr>
        <w:t>execuţie</w:t>
      </w:r>
      <w:proofErr w:type="spellEnd"/>
      <w:r w:rsidR="00613C31" w:rsidRPr="00DC3095">
        <w:rPr>
          <w:rFonts w:ascii="Calibri" w:hAnsi="Calibri" w:cs="Calibri"/>
          <w:sz w:val="24"/>
          <w:szCs w:val="24"/>
        </w:rPr>
        <w:t xml:space="preserve"> </w:t>
      </w:r>
      <w:r w:rsidRPr="00DC3095">
        <w:rPr>
          <w:rFonts w:ascii="Calibri" w:hAnsi="Calibri" w:cs="Calibri"/>
          <w:b/>
          <w:bCs/>
          <w:i/>
          <w:iCs/>
          <w:noProof/>
          <w:sz w:val="24"/>
          <w:szCs w:val="24"/>
          <w:lang w:eastAsia="ro-RO"/>
        </w:rPr>
        <w:t xml:space="preserve">a contractului </w:t>
      </w:r>
      <w:r w:rsidR="007D3366" w:rsidRPr="00DC3095">
        <w:rPr>
          <w:rFonts w:ascii="Calibri" w:hAnsi="Calibri" w:cs="Calibri"/>
          <w:b/>
          <w:bCs/>
          <w:i/>
          <w:iCs/>
          <w:noProof/>
          <w:sz w:val="24"/>
          <w:szCs w:val="24"/>
          <w:lang w:eastAsia="ro-RO"/>
        </w:rPr>
        <w:t>de finanțare.</w:t>
      </w:r>
    </w:p>
    <w:p w14:paraId="148F1E45" w14:textId="77777777" w:rsidR="00A232B0" w:rsidRPr="00DC3095" w:rsidRDefault="007D3366" w:rsidP="006733E8">
      <w:pPr>
        <w:spacing w:line="276" w:lineRule="auto"/>
        <w:ind w:firstLine="720"/>
        <w:jc w:val="both"/>
        <w:rPr>
          <w:rFonts w:ascii="Calibri" w:eastAsia="Calibri" w:hAnsi="Calibri" w:cs="Calibri"/>
          <w:noProof/>
          <w:sz w:val="24"/>
          <w:szCs w:val="24"/>
        </w:rPr>
      </w:pPr>
      <w:r w:rsidRPr="00DC3095">
        <w:rPr>
          <w:rFonts w:ascii="Calibri" w:eastAsia="Calibri" w:hAnsi="Calibri" w:cs="Calibri"/>
          <w:noProof/>
          <w:sz w:val="24"/>
          <w:szCs w:val="24"/>
        </w:rPr>
        <w:t xml:space="preserve">La </w:t>
      </w:r>
      <w:r w:rsidR="00A72F80">
        <w:rPr>
          <w:rFonts w:ascii="Calibri" w:eastAsia="Calibri" w:hAnsi="Calibri" w:cs="Calibri"/>
          <w:noProof/>
          <w:sz w:val="24"/>
          <w:szCs w:val="24"/>
        </w:rPr>
        <w:t xml:space="preserve"> </w:t>
      </w:r>
      <w:r w:rsidRPr="00DC3095">
        <w:rPr>
          <w:rFonts w:ascii="Calibri" w:eastAsia="Calibri" w:hAnsi="Calibri" w:cs="Calibri"/>
          <w:noProof/>
          <w:sz w:val="24"/>
          <w:szCs w:val="24"/>
        </w:rPr>
        <w:t>finaliz</w:t>
      </w:r>
      <w:r w:rsidR="00A72F80">
        <w:rPr>
          <w:rFonts w:ascii="Calibri" w:eastAsia="Calibri" w:hAnsi="Calibri" w:cs="Calibri"/>
          <w:noProof/>
          <w:sz w:val="24"/>
          <w:szCs w:val="24"/>
        </w:rPr>
        <w:t>area</w:t>
      </w:r>
      <w:r w:rsidRPr="00DC3095">
        <w:rPr>
          <w:rFonts w:ascii="Calibri" w:eastAsia="Calibri" w:hAnsi="Calibri" w:cs="Calibri"/>
          <w:noProof/>
          <w:sz w:val="24"/>
          <w:szCs w:val="24"/>
        </w:rPr>
        <w:t xml:space="preserve"> proiectului şi în urma stabilirii că valoarea cheltuielilor autorizate la plată depăşeşte valoarea avansului acordat, garanţia poate fi eliberată.</w:t>
      </w:r>
    </w:p>
    <w:p w14:paraId="5188EC7F" w14:textId="77777777" w:rsidR="002621AC" w:rsidRPr="00DC3095" w:rsidRDefault="007D3366" w:rsidP="006733E8">
      <w:pPr>
        <w:spacing w:line="276" w:lineRule="auto"/>
        <w:ind w:firstLine="720"/>
        <w:jc w:val="both"/>
        <w:rPr>
          <w:rFonts w:ascii="Calibri" w:eastAsia="Calibri" w:hAnsi="Calibri" w:cs="Calibri"/>
          <w:noProof/>
          <w:sz w:val="24"/>
          <w:szCs w:val="24"/>
        </w:rPr>
      </w:pPr>
      <w:r w:rsidRPr="00DC3095">
        <w:rPr>
          <w:rFonts w:ascii="Calibri" w:eastAsia="Calibri" w:hAnsi="Calibri" w:cs="Calibri"/>
          <w:noProof/>
          <w:sz w:val="24"/>
          <w:szCs w:val="24"/>
        </w:rPr>
        <w:lastRenderedPageBreak/>
        <w:t xml:space="preserve"> La cerere, Autoritatea Contractantă va notifica instituţia emitentă a garanţiei cu privire la finalizarea proiectului, justificarea utilizării integrale a avansului acordat beneficiarului şi faptul că garanţia poate fi eliberată.</w:t>
      </w:r>
    </w:p>
    <w:p w14:paraId="0CE59D28" w14:textId="77777777" w:rsidR="00520D3D" w:rsidRPr="00DC3095" w:rsidRDefault="00520D3D" w:rsidP="006733E8">
      <w:pPr>
        <w:autoSpaceDE w:val="0"/>
        <w:autoSpaceDN w:val="0"/>
        <w:adjustRightInd w:val="0"/>
        <w:spacing w:line="276" w:lineRule="auto"/>
        <w:ind w:firstLine="720"/>
        <w:jc w:val="both"/>
        <w:rPr>
          <w:rFonts w:ascii="Calibri" w:hAnsi="Calibri" w:cs="Calibri"/>
          <w:noProof/>
          <w:sz w:val="24"/>
          <w:szCs w:val="24"/>
        </w:rPr>
      </w:pPr>
      <w:r w:rsidRPr="00DC3095">
        <w:rPr>
          <w:rFonts w:ascii="Calibri" w:hAnsi="Calibri" w:cs="Calibri"/>
          <w:noProof/>
          <w:sz w:val="24"/>
          <w:szCs w:val="24"/>
        </w:rPr>
        <w:t xml:space="preserve">Sumele reprezentând avansuri acordate şi nejustificate la termenele stabilite prin contractul de finanţare, </w:t>
      </w:r>
      <w:r w:rsidR="00E43672" w:rsidRPr="00F5395C">
        <w:rPr>
          <w:rFonts w:ascii="Calibri" w:hAnsi="Calibri" w:cs="Calibri"/>
          <w:sz w:val="24"/>
          <w:szCs w:val="24"/>
        </w:rPr>
        <w:t xml:space="preserve">precum și în cazul în care se procedează la încetarea contractului de finanțare, înainte de finalizarea implementării proiectului, la solicitarea beneficiarului sau din inițiativa Autorității Contractante, </w:t>
      </w:r>
      <w:r w:rsidRPr="00DC3095">
        <w:rPr>
          <w:rFonts w:ascii="Calibri" w:hAnsi="Calibri" w:cs="Calibri"/>
          <w:noProof/>
          <w:sz w:val="24"/>
          <w:szCs w:val="24"/>
        </w:rPr>
        <w:t>înainte de expirarea termenului de valabilitate a garanţiei pentru care nu s-a obţinut prelungirea acesteia, se recuperează de Autoritatea Contractantă prin executarea garanţiei,</w:t>
      </w:r>
      <w:r w:rsidRPr="00DC3095">
        <w:rPr>
          <w:rFonts w:ascii="Calibri" w:eastAsia="Calibri" w:hAnsi="Calibri" w:cs="Calibri"/>
          <w:noProof/>
          <w:sz w:val="24"/>
          <w:szCs w:val="24"/>
        </w:rPr>
        <w:t xml:space="preserve"> </w:t>
      </w:r>
      <w:r w:rsidRPr="00DC3095">
        <w:rPr>
          <w:rFonts w:ascii="Calibri" w:hAnsi="Calibri" w:cs="Calibri"/>
          <w:noProof/>
          <w:sz w:val="24"/>
          <w:szCs w:val="24"/>
        </w:rPr>
        <w:t>cu perceperea de dobânzi şi penalităţi</w:t>
      </w:r>
      <w:r w:rsidRPr="00A26C26">
        <w:rPr>
          <w:rFonts w:ascii="Calibri" w:hAnsi="Calibri" w:cs="Calibri"/>
          <w:noProof/>
          <w:sz w:val="24"/>
          <w:szCs w:val="24"/>
        </w:rPr>
        <w:t xml:space="preserve"> calculate şi datorate pentru perioada cuprinsă între data acordării avansului şi data recuperării integrale a acestuia.</w:t>
      </w:r>
      <w:r w:rsidRPr="00A26C26" w:rsidDel="00520D3D">
        <w:rPr>
          <w:rFonts w:ascii="Calibri" w:hAnsi="Calibri" w:cs="Calibri"/>
          <w:noProof/>
          <w:sz w:val="24"/>
          <w:szCs w:val="24"/>
        </w:rPr>
        <w:t xml:space="preserve"> </w:t>
      </w:r>
      <w:r w:rsidR="001352CB" w:rsidRPr="00F5395C">
        <w:rPr>
          <w:rFonts w:ascii="Calibri" w:hAnsi="Calibri" w:cs="Calibri"/>
          <w:noProof/>
          <w:sz w:val="24"/>
          <w:szCs w:val="24"/>
        </w:rPr>
        <w:t>Î</w:t>
      </w:r>
      <w:r w:rsidR="003676DF" w:rsidRPr="00A26C26">
        <w:rPr>
          <w:rFonts w:ascii="Calibri" w:hAnsi="Calibri" w:cs="Calibri"/>
          <w:noProof/>
          <w:sz w:val="24"/>
          <w:szCs w:val="24"/>
        </w:rPr>
        <w:t>n cazul î</w:t>
      </w:r>
      <w:r w:rsidRPr="00A26C26">
        <w:rPr>
          <w:rFonts w:ascii="Calibri" w:hAnsi="Calibri" w:cs="Calibri"/>
          <w:noProof/>
          <w:sz w:val="24"/>
          <w:szCs w:val="24"/>
        </w:rPr>
        <w:t>n care beneficiarul nu prezintă Autorităţii Contractante dovada prelungirii ter</w:t>
      </w:r>
      <w:r w:rsidR="003676DF" w:rsidRPr="00A26C26">
        <w:rPr>
          <w:rFonts w:ascii="Calibri" w:hAnsi="Calibri" w:cs="Calibri"/>
          <w:noProof/>
          <w:sz w:val="24"/>
          <w:szCs w:val="24"/>
        </w:rPr>
        <w:t xml:space="preserve">menului de </w:t>
      </w:r>
      <w:r w:rsidR="003676DF" w:rsidRPr="00DC3095">
        <w:rPr>
          <w:rFonts w:ascii="Calibri" w:hAnsi="Calibri" w:cs="Calibri"/>
          <w:noProof/>
          <w:sz w:val="24"/>
          <w:szCs w:val="24"/>
        </w:rPr>
        <w:t>valabilitate a garanției cu cel puț</w:t>
      </w:r>
      <w:r w:rsidRPr="00DC3095">
        <w:rPr>
          <w:rFonts w:ascii="Calibri" w:hAnsi="Calibri" w:cs="Calibri"/>
          <w:noProof/>
          <w:sz w:val="24"/>
          <w:szCs w:val="24"/>
        </w:rPr>
        <w:t>in 5 zile lucrătoare înainte de expirarea valabilitații acesteia, Autoritatea Contractantă va proceda de îndată la executarea garanţiei.</w:t>
      </w:r>
    </w:p>
    <w:p w14:paraId="5FCAB2EA" w14:textId="77777777" w:rsidR="00520D3D" w:rsidRPr="00DC3095" w:rsidRDefault="00520D3D" w:rsidP="006733E8">
      <w:pPr>
        <w:autoSpaceDE w:val="0"/>
        <w:autoSpaceDN w:val="0"/>
        <w:adjustRightInd w:val="0"/>
        <w:spacing w:line="276" w:lineRule="auto"/>
        <w:jc w:val="both"/>
        <w:rPr>
          <w:rFonts w:ascii="Calibri" w:hAnsi="Calibri" w:cs="Calibri"/>
          <w:b/>
          <w:bCs/>
          <w:i/>
          <w:iCs/>
          <w:noProof/>
          <w:sz w:val="24"/>
          <w:szCs w:val="24"/>
          <w:lang w:eastAsia="ro-RO"/>
        </w:rPr>
      </w:pPr>
      <w:r w:rsidRPr="0042792A">
        <w:rPr>
          <w:rFonts w:ascii="Calibri" w:hAnsi="Calibri" w:cs="Calibri"/>
          <w:noProof/>
          <w:sz w:val="24"/>
          <w:szCs w:val="24"/>
        </w:rPr>
        <w:t xml:space="preserve">Recuperarea sumei reprezentând avansul acordat şi nejustificat </w:t>
      </w:r>
      <w:r w:rsidR="00A72F80">
        <w:rPr>
          <w:rFonts w:ascii="Calibri" w:hAnsi="Calibri" w:cs="Calibri"/>
          <w:noProof/>
          <w:sz w:val="24"/>
          <w:szCs w:val="24"/>
        </w:rPr>
        <w:t xml:space="preserve">în termenele contractuale </w:t>
      </w:r>
      <w:r w:rsidR="009505A2" w:rsidRPr="0042792A">
        <w:rPr>
          <w:rFonts w:ascii="Calibri" w:hAnsi="Calibri" w:cs="Calibri"/>
          <w:noProof/>
          <w:sz w:val="24"/>
          <w:szCs w:val="24"/>
        </w:rPr>
        <w:t xml:space="preserve">se face </w:t>
      </w:r>
      <w:r w:rsidRPr="0042792A">
        <w:rPr>
          <w:rFonts w:ascii="Calibri" w:hAnsi="Calibri" w:cs="Calibri"/>
          <w:noProof/>
          <w:sz w:val="24"/>
          <w:szCs w:val="24"/>
        </w:rPr>
        <w:t>prin plată voluntară (</w:t>
      </w:r>
      <w:r w:rsidR="00A72F80">
        <w:rPr>
          <w:rFonts w:ascii="Calibri" w:hAnsi="Calibri" w:cs="Calibri"/>
          <w:noProof/>
          <w:sz w:val="24"/>
          <w:szCs w:val="24"/>
        </w:rPr>
        <w:t>conform notificării AFIR</w:t>
      </w:r>
      <w:r w:rsidRPr="0042792A">
        <w:rPr>
          <w:rFonts w:ascii="Calibri" w:hAnsi="Calibri" w:cs="Calibri"/>
          <w:noProof/>
          <w:sz w:val="24"/>
          <w:szCs w:val="24"/>
        </w:rPr>
        <w:t xml:space="preserve">), </w:t>
      </w:r>
      <w:r w:rsidR="00A72F80">
        <w:rPr>
          <w:rFonts w:ascii="Calibri" w:hAnsi="Calibri" w:cs="Calibri"/>
          <w:noProof/>
          <w:sz w:val="24"/>
          <w:szCs w:val="24"/>
        </w:rPr>
        <w:t xml:space="preserve"> sau </w:t>
      </w:r>
      <w:r w:rsidRPr="0042792A">
        <w:rPr>
          <w:rFonts w:ascii="Calibri" w:hAnsi="Calibri" w:cs="Calibri"/>
          <w:noProof/>
          <w:sz w:val="24"/>
          <w:szCs w:val="24"/>
        </w:rPr>
        <w:t>prin executarea garanţiilor de către Autoritatea Contractantă (după caz), cu perceperea de dobânzi şi penalităţi.</w:t>
      </w:r>
    </w:p>
    <w:p w14:paraId="7E3E9B5D" w14:textId="77777777" w:rsidR="002621AC" w:rsidRPr="00DC3095" w:rsidRDefault="002621AC" w:rsidP="006733E8">
      <w:pPr>
        <w:autoSpaceDE w:val="0"/>
        <w:autoSpaceDN w:val="0"/>
        <w:adjustRightInd w:val="0"/>
        <w:spacing w:line="276" w:lineRule="auto"/>
        <w:jc w:val="both"/>
        <w:rPr>
          <w:rFonts w:ascii="Calibri" w:hAnsi="Calibri" w:cs="Calibri"/>
          <w:b/>
          <w:bCs/>
          <w:i/>
          <w:iCs/>
          <w:noProof/>
          <w:sz w:val="24"/>
          <w:szCs w:val="24"/>
          <w:lang w:eastAsia="ro-RO"/>
        </w:rPr>
      </w:pPr>
    </w:p>
    <w:p w14:paraId="42DB2F41" w14:textId="77777777" w:rsidR="00031DBB" w:rsidRPr="00A26C26" w:rsidRDefault="00031DBB" w:rsidP="006733E8">
      <w:pPr>
        <w:autoSpaceDE w:val="0"/>
        <w:autoSpaceDN w:val="0"/>
        <w:adjustRightInd w:val="0"/>
        <w:spacing w:line="276" w:lineRule="auto"/>
        <w:jc w:val="both"/>
        <w:rPr>
          <w:rFonts w:ascii="Calibri" w:hAnsi="Calibri" w:cs="Calibri"/>
          <w:noProof/>
          <w:sz w:val="24"/>
          <w:szCs w:val="24"/>
        </w:rPr>
      </w:pPr>
      <w:r w:rsidRPr="00DC3095">
        <w:rPr>
          <w:rFonts w:ascii="Calibri" w:hAnsi="Calibri" w:cs="Calibri"/>
          <w:b/>
          <w:bCs/>
          <w:noProof/>
          <w:sz w:val="24"/>
          <w:szCs w:val="24"/>
        </w:rPr>
        <w:t>Beneficiarul care a încasat avans</w:t>
      </w:r>
      <w:r w:rsidRPr="00DC3095">
        <w:rPr>
          <w:rFonts w:ascii="Calibri" w:hAnsi="Calibri" w:cs="Calibri"/>
          <w:noProof/>
          <w:sz w:val="24"/>
          <w:szCs w:val="24"/>
        </w:rPr>
        <w:t xml:space="preserve"> </w:t>
      </w:r>
      <w:r w:rsidRPr="00DC3095">
        <w:rPr>
          <w:rFonts w:ascii="Calibri" w:hAnsi="Calibri" w:cs="Calibri"/>
          <w:b/>
          <w:bCs/>
          <w:noProof/>
          <w:sz w:val="24"/>
          <w:szCs w:val="24"/>
        </w:rPr>
        <w:t>de la Autoritatea</w:t>
      </w:r>
      <w:r w:rsidRPr="00A26C26">
        <w:rPr>
          <w:rFonts w:ascii="Calibri" w:hAnsi="Calibri" w:cs="Calibri"/>
          <w:b/>
          <w:bCs/>
          <w:noProof/>
          <w:sz w:val="24"/>
          <w:szCs w:val="24"/>
        </w:rPr>
        <w:t xml:space="preserve"> Contractantă </w:t>
      </w:r>
      <w:r w:rsidRPr="00A26C26">
        <w:rPr>
          <w:rFonts w:ascii="Calibri" w:hAnsi="Calibri" w:cs="Calibri"/>
          <w:noProof/>
          <w:sz w:val="24"/>
          <w:szCs w:val="24"/>
        </w:rPr>
        <w:t>şi solicită prelungirea perioadei maxime de execuţie a</w:t>
      </w:r>
      <w:r w:rsidR="002621AC" w:rsidRPr="00A26C26">
        <w:rPr>
          <w:rFonts w:ascii="Calibri" w:hAnsi="Calibri" w:cs="Calibri"/>
          <w:noProof/>
          <w:sz w:val="24"/>
          <w:szCs w:val="24"/>
        </w:rPr>
        <w:t xml:space="preserve"> </w:t>
      </w:r>
      <w:r w:rsidRPr="00A26C26">
        <w:rPr>
          <w:rFonts w:ascii="Calibri" w:hAnsi="Calibri" w:cs="Calibri"/>
          <w:noProof/>
          <w:sz w:val="24"/>
          <w:szCs w:val="24"/>
        </w:rPr>
        <w:t>contractul</w:t>
      </w:r>
      <w:r w:rsidR="002621AC" w:rsidRPr="00A26C26">
        <w:rPr>
          <w:rFonts w:ascii="Calibri" w:hAnsi="Calibri" w:cs="Calibri"/>
          <w:noProof/>
          <w:sz w:val="24"/>
          <w:szCs w:val="24"/>
        </w:rPr>
        <w:t>ui</w:t>
      </w:r>
      <w:r w:rsidRPr="00A26C26">
        <w:rPr>
          <w:rFonts w:ascii="Calibri" w:hAnsi="Calibri" w:cs="Calibri"/>
          <w:noProof/>
          <w:sz w:val="24"/>
          <w:szCs w:val="24"/>
        </w:rPr>
        <w:t xml:space="preserve"> de finanţare, este obligat să depun</w:t>
      </w:r>
      <w:r w:rsidR="00B47EA9">
        <w:rPr>
          <w:rFonts w:ascii="Calibri" w:hAnsi="Calibri" w:cs="Calibri"/>
          <w:noProof/>
          <w:sz w:val="24"/>
          <w:szCs w:val="24"/>
        </w:rPr>
        <w:t>ă</w:t>
      </w:r>
      <w:r w:rsidRPr="00A26C26">
        <w:rPr>
          <w:rFonts w:ascii="Calibri" w:hAnsi="Calibri" w:cs="Calibri"/>
          <w:noProof/>
          <w:sz w:val="24"/>
          <w:szCs w:val="24"/>
        </w:rPr>
        <w:t xml:space="preserve"> la Autoritatea Contractantă și documentul prin care dovedește prelungirea valabilității Scrisorii de Garanție Bancară/Nebancară,</w:t>
      </w:r>
      <w:r w:rsidR="002621AC" w:rsidRPr="00A26C26">
        <w:rPr>
          <w:rFonts w:ascii="Calibri" w:hAnsi="Calibri" w:cs="Calibri"/>
          <w:noProof/>
          <w:sz w:val="24"/>
          <w:szCs w:val="24"/>
        </w:rPr>
        <w:t xml:space="preserve"> sau a </w:t>
      </w:r>
      <w:r w:rsidRPr="00A26C26">
        <w:rPr>
          <w:rFonts w:ascii="Calibri" w:hAnsi="Calibri" w:cs="Calibri"/>
          <w:noProof/>
          <w:sz w:val="24"/>
          <w:szCs w:val="24"/>
        </w:rPr>
        <w:t>poliţ</w:t>
      </w:r>
      <w:r w:rsidR="002621AC" w:rsidRPr="00A26C26">
        <w:rPr>
          <w:rFonts w:ascii="Calibri" w:hAnsi="Calibri" w:cs="Calibri"/>
          <w:noProof/>
          <w:sz w:val="24"/>
          <w:szCs w:val="24"/>
        </w:rPr>
        <w:t>ei</w:t>
      </w:r>
      <w:r w:rsidRPr="00A26C26">
        <w:rPr>
          <w:rFonts w:ascii="Calibri" w:hAnsi="Calibri" w:cs="Calibri"/>
          <w:noProof/>
          <w:sz w:val="24"/>
          <w:szCs w:val="24"/>
        </w:rPr>
        <w:t xml:space="preserve"> de asigurare care să acopere noul termen de execuţie solicitat.</w:t>
      </w:r>
    </w:p>
    <w:p w14:paraId="6DB09CD0" w14:textId="77777777" w:rsidR="00674B6A" w:rsidRDefault="00674B6A" w:rsidP="006733E8">
      <w:pPr>
        <w:spacing w:line="276" w:lineRule="auto"/>
        <w:jc w:val="both"/>
        <w:rPr>
          <w:rFonts w:ascii="Calibri" w:hAnsi="Calibri" w:cs="Calibri"/>
          <w:b/>
          <w:bCs/>
          <w:noProof/>
          <w:color w:val="4472C4" w:themeColor="accent1"/>
          <w:sz w:val="24"/>
          <w:szCs w:val="24"/>
        </w:rPr>
      </w:pPr>
    </w:p>
    <w:p w14:paraId="2B7CCD5A" w14:textId="77777777" w:rsidR="00031DBB" w:rsidRPr="00C67275" w:rsidRDefault="00674B6A" w:rsidP="006733E8">
      <w:pPr>
        <w:spacing w:line="276" w:lineRule="auto"/>
        <w:jc w:val="both"/>
        <w:rPr>
          <w:rFonts w:ascii="Calibri" w:hAnsi="Calibri" w:cs="Calibri"/>
          <w:b/>
          <w:bCs/>
          <w:noProof/>
          <w:color w:val="4472C4" w:themeColor="accent1"/>
          <w:sz w:val="24"/>
          <w:szCs w:val="24"/>
        </w:rPr>
      </w:pPr>
      <w:r w:rsidRPr="00674B6A">
        <w:rPr>
          <w:rFonts w:ascii="Calibri" w:hAnsi="Calibri" w:cs="Calibri"/>
          <w:b/>
          <w:bCs/>
          <w:noProof/>
          <w:color w:val="4472C4" w:themeColor="accent1"/>
          <w:sz w:val="24"/>
          <w:szCs w:val="24"/>
        </w:rPr>
        <w:t>Atenție!</w:t>
      </w:r>
    </w:p>
    <w:p w14:paraId="6DDEBDD9" w14:textId="77777777" w:rsidR="00031DBB" w:rsidRPr="00A26C26" w:rsidRDefault="00031DBB" w:rsidP="006733E8">
      <w:pPr>
        <w:spacing w:line="276" w:lineRule="auto"/>
        <w:jc w:val="both"/>
        <w:rPr>
          <w:rFonts w:ascii="Calibri" w:hAnsi="Calibri" w:cs="Calibri"/>
          <w:b/>
          <w:bCs/>
          <w:i/>
          <w:iCs/>
          <w:noProof/>
          <w:sz w:val="24"/>
          <w:szCs w:val="24"/>
        </w:rPr>
      </w:pPr>
      <w:r w:rsidRPr="00A26C26">
        <w:rPr>
          <w:rFonts w:ascii="Calibri" w:hAnsi="Calibri" w:cs="Calibri"/>
          <w:b/>
          <w:bCs/>
          <w:i/>
          <w:iCs/>
          <w:noProof/>
          <w:sz w:val="24"/>
          <w:szCs w:val="24"/>
        </w:rPr>
        <w:t>AFIR efectuează pl</w:t>
      </w:r>
      <w:r w:rsidR="003D6B61" w:rsidRPr="00A26C26">
        <w:rPr>
          <w:rFonts w:ascii="Calibri" w:hAnsi="Calibri" w:cs="Calibri"/>
          <w:b/>
          <w:bCs/>
          <w:i/>
          <w:iCs/>
          <w:noProof/>
          <w:sz w:val="24"/>
          <w:szCs w:val="24"/>
        </w:rPr>
        <w:t>ăţi</w:t>
      </w:r>
      <w:r w:rsidRPr="00A26C26">
        <w:rPr>
          <w:rFonts w:ascii="Calibri" w:hAnsi="Calibri" w:cs="Calibri"/>
          <w:b/>
          <w:bCs/>
          <w:i/>
          <w:iCs/>
          <w:noProof/>
          <w:sz w:val="24"/>
          <w:szCs w:val="24"/>
        </w:rPr>
        <w:t xml:space="preserve"> în contul beneficiarilor, deschis la </w:t>
      </w:r>
      <w:r w:rsidR="003051A7" w:rsidRPr="00A26C26">
        <w:rPr>
          <w:rFonts w:ascii="Calibri" w:hAnsi="Calibri" w:cs="Calibri"/>
          <w:b/>
          <w:bCs/>
          <w:i/>
          <w:iCs/>
          <w:noProof/>
          <w:sz w:val="24"/>
          <w:szCs w:val="24"/>
        </w:rPr>
        <w:t xml:space="preserve">o instituție bancară sau la </w:t>
      </w:r>
      <w:r w:rsidRPr="00A26C26">
        <w:rPr>
          <w:rFonts w:ascii="Calibri" w:hAnsi="Calibri" w:cs="Calibri"/>
          <w:b/>
          <w:bCs/>
          <w:i/>
          <w:iCs/>
          <w:noProof/>
          <w:sz w:val="24"/>
          <w:szCs w:val="24"/>
        </w:rPr>
        <w:t>Trezoreria Statului.</w:t>
      </w:r>
    </w:p>
    <w:p w14:paraId="15262AF7" w14:textId="77777777" w:rsidR="00031DBB" w:rsidRPr="00A26C26" w:rsidRDefault="00031DBB" w:rsidP="006733E8">
      <w:pPr>
        <w:spacing w:line="276" w:lineRule="auto"/>
        <w:jc w:val="both"/>
        <w:rPr>
          <w:rFonts w:ascii="Calibri" w:hAnsi="Calibri" w:cs="Calibri"/>
          <w:b/>
          <w:bCs/>
          <w:i/>
          <w:iCs/>
          <w:noProof/>
          <w:sz w:val="24"/>
          <w:szCs w:val="24"/>
        </w:rPr>
      </w:pPr>
    </w:p>
    <w:p w14:paraId="744B0664" w14:textId="77777777" w:rsidR="00031DBB" w:rsidRPr="00A26C26" w:rsidRDefault="00031DBB" w:rsidP="006733E8">
      <w:pPr>
        <w:spacing w:line="276" w:lineRule="auto"/>
        <w:jc w:val="both"/>
        <w:rPr>
          <w:rFonts w:ascii="Calibri" w:hAnsi="Calibri" w:cs="Calibri"/>
          <w:b/>
          <w:bCs/>
          <w:i/>
          <w:iCs/>
          <w:noProof/>
          <w:sz w:val="24"/>
          <w:szCs w:val="24"/>
        </w:rPr>
      </w:pPr>
      <w:r w:rsidRPr="00A26C26">
        <w:rPr>
          <w:rFonts w:ascii="Calibri" w:hAnsi="Calibri" w:cs="Calibri"/>
          <w:b/>
          <w:bCs/>
          <w:i/>
          <w:iCs/>
          <w:noProof/>
          <w:sz w:val="24"/>
          <w:szCs w:val="24"/>
        </w:rPr>
        <w:t>Precizări referitoare la modificarea Contractului de finanţare</w:t>
      </w:r>
    </w:p>
    <w:p w14:paraId="7D412129" w14:textId="77777777" w:rsidR="00031DBB" w:rsidRPr="00DC3095" w:rsidRDefault="00031DBB" w:rsidP="006733E8">
      <w:pPr>
        <w:numPr>
          <w:ilvl w:val="0"/>
          <w:numId w:val="36"/>
        </w:numPr>
        <w:spacing w:line="276" w:lineRule="auto"/>
        <w:jc w:val="both"/>
        <w:rPr>
          <w:rFonts w:ascii="Calibri" w:hAnsi="Calibri" w:cs="Calibri"/>
          <w:noProof/>
          <w:sz w:val="24"/>
          <w:szCs w:val="24"/>
        </w:rPr>
      </w:pPr>
      <w:r w:rsidRPr="00DC3095">
        <w:rPr>
          <w:rFonts w:ascii="Calibri" w:hAnsi="Calibri" w:cs="Calibri"/>
          <w:noProof/>
          <w:sz w:val="24"/>
          <w:szCs w:val="24"/>
        </w:rPr>
        <w:t xml:space="preserve">Beneficiarul poate solicita modificarea Contractului de </w:t>
      </w:r>
      <w:r w:rsidR="002652CE" w:rsidRPr="00DC3095">
        <w:rPr>
          <w:rFonts w:ascii="Calibri" w:hAnsi="Calibri" w:cs="Calibri"/>
          <w:noProof/>
          <w:sz w:val="24"/>
          <w:szCs w:val="24"/>
        </w:rPr>
        <w:t>f</w:t>
      </w:r>
      <w:r w:rsidR="00994432">
        <w:rPr>
          <w:rFonts w:ascii="Calibri" w:hAnsi="Calibri" w:cs="Calibri"/>
          <w:noProof/>
          <w:sz w:val="24"/>
          <w:szCs w:val="24"/>
        </w:rPr>
        <w:t>inanț</w:t>
      </w:r>
      <w:r w:rsidRPr="00DC3095">
        <w:rPr>
          <w:rFonts w:ascii="Calibri" w:hAnsi="Calibri" w:cs="Calibri"/>
          <w:noProof/>
          <w:sz w:val="24"/>
          <w:szCs w:val="24"/>
        </w:rPr>
        <w:t xml:space="preserve">are în cursul duratei de </w:t>
      </w:r>
      <w:r w:rsidR="00C76BB1" w:rsidRPr="0042792A">
        <w:rPr>
          <w:rFonts w:ascii="Calibri" w:hAnsi="Calibri" w:cs="Calibri"/>
          <w:noProof/>
          <w:sz w:val="24"/>
          <w:szCs w:val="24"/>
        </w:rPr>
        <w:t xml:space="preserve">valabilitate </w:t>
      </w:r>
      <w:r w:rsidRPr="00DC3095">
        <w:rPr>
          <w:rFonts w:ascii="Calibri" w:hAnsi="Calibri" w:cs="Calibri"/>
          <w:noProof/>
          <w:sz w:val="24"/>
          <w:szCs w:val="24"/>
        </w:rPr>
        <w:t xml:space="preserve">a acestuia stabilită prin contract şi nu poate avea efect retroactiv. </w:t>
      </w:r>
    </w:p>
    <w:p w14:paraId="46A22565" w14:textId="77777777" w:rsidR="00031DBB" w:rsidRPr="00A26C26" w:rsidRDefault="00031DBB" w:rsidP="006733E8">
      <w:pPr>
        <w:numPr>
          <w:ilvl w:val="0"/>
          <w:numId w:val="36"/>
        </w:numPr>
        <w:spacing w:line="276" w:lineRule="auto"/>
        <w:jc w:val="both"/>
        <w:rPr>
          <w:rFonts w:ascii="Calibri" w:hAnsi="Calibri" w:cs="Calibri"/>
          <w:noProof/>
          <w:sz w:val="24"/>
          <w:szCs w:val="24"/>
        </w:rPr>
      </w:pPr>
      <w:r w:rsidRPr="00DC3095">
        <w:rPr>
          <w:rFonts w:ascii="Calibri" w:hAnsi="Calibri" w:cs="Calibri"/>
          <w:noProof/>
          <w:sz w:val="24"/>
          <w:szCs w:val="24"/>
        </w:rPr>
        <w:t>Orice modificare la contract se va face cu acordul ambelor părţi contractante, cu excepţia situaţiilor în care</w:t>
      </w:r>
      <w:r w:rsidRPr="00A26C26">
        <w:rPr>
          <w:rFonts w:ascii="Calibri" w:hAnsi="Calibri" w:cs="Calibri"/>
          <w:noProof/>
          <w:sz w:val="24"/>
          <w:szCs w:val="24"/>
        </w:rPr>
        <w:t xml:space="preserve"> intervin modificări ale legislaţiei aplicabile finanţării nerambursabile, când Autoritatea Contractantă va notifica în scris Beneficiarul cu privire la aceste modificări, iar Beneficiarul se obligă a le respecta întocmai.</w:t>
      </w:r>
    </w:p>
    <w:p w14:paraId="55816523" w14:textId="77777777" w:rsidR="00985BC2" w:rsidRPr="00A26C26" w:rsidRDefault="00985BC2" w:rsidP="006733E8">
      <w:pPr>
        <w:numPr>
          <w:ilvl w:val="0"/>
          <w:numId w:val="36"/>
        </w:numPr>
        <w:spacing w:line="276" w:lineRule="auto"/>
        <w:jc w:val="both"/>
        <w:rPr>
          <w:rFonts w:ascii="Calibri" w:hAnsi="Calibri" w:cs="Calibri"/>
          <w:noProof/>
          <w:sz w:val="24"/>
          <w:szCs w:val="24"/>
        </w:rPr>
      </w:pPr>
      <w:r w:rsidRPr="00A26C26">
        <w:rPr>
          <w:rFonts w:ascii="Calibri" w:hAnsi="Calibri" w:cs="Calibri"/>
          <w:noProof/>
          <w:sz w:val="24"/>
          <w:szCs w:val="24"/>
        </w:rPr>
        <w:t xml:space="preserve">Beneficiarul poate efectua modificări tehnice și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 10% din suma înscrisă iniţial în cadrul bugetului între capitole bugetare de cheltuieli eligibile. Beneficiarul va transmite Autorităţii Contractante bugetul modificat, prin intermediul unei notificări în care justifică modificarea, însoţit de devizul general şi devizul pe obiecte refăcute, în termen de maxim 10 zile lucrătoare de la data modificării acestuia, fără a fi însă necesară amendarea Contractului de Finanţare prin act adiţional. </w:t>
      </w:r>
    </w:p>
    <w:p w14:paraId="63B7FCD2" w14:textId="77777777" w:rsidR="006733E8" w:rsidRDefault="006733E8" w:rsidP="00FE61EE">
      <w:pPr>
        <w:shd w:val="clear" w:color="auto" w:fill="FFFFFF"/>
        <w:spacing w:line="276" w:lineRule="auto"/>
        <w:jc w:val="both"/>
        <w:rPr>
          <w:rFonts w:ascii="Calibri" w:hAnsi="Calibri" w:cs="Calibri"/>
          <w:b/>
          <w:noProof/>
          <w:color w:val="4472C4" w:themeColor="accent1"/>
          <w:sz w:val="24"/>
          <w:szCs w:val="24"/>
        </w:rPr>
      </w:pPr>
    </w:p>
    <w:p w14:paraId="6011DA90" w14:textId="2BEDFAB7" w:rsidR="00A6653B" w:rsidRPr="00C67275" w:rsidRDefault="00A6653B" w:rsidP="006733E8">
      <w:pPr>
        <w:spacing w:line="276" w:lineRule="auto"/>
        <w:jc w:val="both"/>
        <w:rPr>
          <w:rFonts w:ascii="Calibri" w:hAnsi="Calibri" w:cs="Calibri"/>
          <w:b/>
          <w:noProof/>
          <w:color w:val="4472C4" w:themeColor="accent1"/>
          <w:sz w:val="24"/>
          <w:szCs w:val="24"/>
        </w:rPr>
      </w:pPr>
      <w:r w:rsidRPr="00C67275">
        <w:rPr>
          <w:rFonts w:ascii="Calibri" w:hAnsi="Calibri" w:cs="Calibri"/>
          <w:b/>
          <w:noProof/>
          <w:color w:val="4472C4" w:themeColor="accent1"/>
          <w:sz w:val="24"/>
          <w:szCs w:val="24"/>
        </w:rPr>
        <w:lastRenderedPageBreak/>
        <w:t xml:space="preserve">Atenţie! </w:t>
      </w:r>
    </w:p>
    <w:p w14:paraId="27FAA0E7" w14:textId="77777777" w:rsidR="00A6653B" w:rsidRDefault="00A6653B" w:rsidP="006733E8">
      <w:pPr>
        <w:spacing w:line="276" w:lineRule="auto"/>
        <w:jc w:val="both"/>
        <w:rPr>
          <w:rFonts w:ascii="Calibri" w:hAnsi="Calibri" w:cs="Calibri"/>
          <w:noProof/>
          <w:sz w:val="24"/>
          <w:szCs w:val="24"/>
        </w:rPr>
      </w:pPr>
      <w:r w:rsidRPr="00A26C26">
        <w:rPr>
          <w:rFonts w:ascii="Calibri" w:hAnsi="Calibri" w:cs="Calibri"/>
          <w:noProof/>
          <w:sz w:val="24"/>
          <w:szCs w:val="24"/>
        </w:rPr>
        <w:t>Solicitările de modificare a contractu</w:t>
      </w:r>
      <w:r w:rsidR="0082082B" w:rsidRPr="00A26C26">
        <w:rPr>
          <w:rFonts w:ascii="Calibri" w:hAnsi="Calibri" w:cs="Calibri"/>
          <w:noProof/>
          <w:sz w:val="24"/>
          <w:szCs w:val="24"/>
        </w:rPr>
        <w:t>lui se încarcă şi se transmit</w:t>
      </w:r>
      <w:r w:rsidRPr="00A26C26">
        <w:rPr>
          <w:rFonts w:ascii="Calibri" w:hAnsi="Calibri" w:cs="Calibri"/>
          <w:noProof/>
          <w:sz w:val="24"/>
          <w:szCs w:val="24"/>
        </w:rPr>
        <w:t xml:space="preserve"> exclusiv din contul fiecărui beneficiar deschis în cadrul portalului </w:t>
      </w:r>
      <w:hyperlink r:id="rId28" w:history="1">
        <w:r w:rsidR="00A72F80">
          <w:rPr>
            <w:rStyle w:val="Hyperlink"/>
            <w:rFonts w:ascii="Calibri" w:hAnsi="Calibri" w:cs="Calibri"/>
            <w:noProof/>
            <w:sz w:val="24"/>
            <w:szCs w:val="24"/>
          </w:rPr>
          <w:t>www.afir.r</w:t>
        </w:r>
        <w:r w:rsidR="00A72F80" w:rsidRPr="00A26C26">
          <w:rPr>
            <w:rStyle w:val="Hyperlink"/>
            <w:rFonts w:ascii="Calibri" w:hAnsi="Calibri" w:cs="Calibri"/>
            <w:noProof/>
            <w:sz w:val="24"/>
            <w:szCs w:val="24"/>
          </w:rPr>
          <w:t>o</w:t>
        </w:r>
      </w:hyperlink>
      <w:r w:rsidRPr="00A26C26">
        <w:rPr>
          <w:rFonts w:ascii="Calibri" w:hAnsi="Calibri" w:cs="Calibri"/>
          <w:noProof/>
          <w:sz w:val="24"/>
          <w:szCs w:val="24"/>
        </w:rPr>
        <w:t xml:space="preserve">. </w:t>
      </w:r>
    </w:p>
    <w:p w14:paraId="54FB888C" w14:textId="77777777" w:rsidR="00361FB5" w:rsidRPr="00A26C26" w:rsidRDefault="00361FB5" w:rsidP="006733E8">
      <w:pPr>
        <w:spacing w:line="276" w:lineRule="auto"/>
        <w:jc w:val="both"/>
        <w:rPr>
          <w:rFonts w:ascii="Calibri" w:hAnsi="Calibri" w:cs="Calibri"/>
          <w:noProof/>
          <w:sz w:val="24"/>
          <w:szCs w:val="24"/>
        </w:rPr>
      </w:pPr>
    </w:p>
    <w:p w14:paraId="50B23967" w14:textId="77777777" w:rsidR="00031DBB" w:rsidRPr="00A26C26" w:rsidRDefault="00031DBB" w:rsidP="006733E8">
      <w:pPr>
        <w:spacing w:line="276" w:lineRule="auto"/>
        <w:jc w:val="both"/>
        <w:rPr>
          <w:rFonts w:ascii="Calibri" w:hAnsi="Calibri" w:cs="Calibri"/>
          <w:b/>
          <w:bCs/>
          <w:noProof/>
          <w:color w:val="0070C0"/>
          <w:sz w:val="24"/>
          <w:szCs w:val="24"/>
        </w:rPr>
      </w:pPr>
      <w:r w:rsidRPr="00A26C26">
        <w:rPr>
          <w:rFonts w:ascii="Calibri" w:hAnsi="Calibri" w:cs="Calibri"/>
          <w:b/>
          <w:bCs/>
          <w:noProof/>
          <w:color w:val="0070C0"/>
          <w:sz w:val="24"/>
          <w:szCs w:val="24"/>
        </w:rPr>
        <w:t>Important!</w:t>
      </w:r>
    </w:p>
    <w:p w14:paraId="6050F663" w14:textId="77777777" w:rsidR="00031DBB" w:rsidRPr="00A26C26" w:rsidRDefault="00031DBB" w:rsidP="006733E8">
      <w:pPr>
        <w:spacing w:line="276" w:lineRule="auto"/>
        <w:jc w:val="both"/>
        <w:rPr>
          <w:rFonts w:ascii="Calibri" w:hAnsi="Calibri" w:cs="Calibri"/>
          <w:b/>
          <w:noProof/>
          <w:sz w:val="24"/>
          <w:szCs w:val="24"/>
        </w:rPr>
      </w:pPr>
      <w:r w:rsidRPr="00A26C26">
        <w:rPr>
          <w:rFonts w:ascii="Calibri" w:hAnsi="Calibri" w:cs="Calibri"/>
          <w:b/>
          <w:noProof/>
          <w:sz w:val="24"/>
          <w:szCs w:val="24"/>
        </w:rPr>
        <w:t>Solicitantul/</w:t>
      </w:r>
      <w:r w:rsidR="002652CE" w:rsidRPr="00A26C26">
        <w:rPr>
          <w:rFonts w:ascii="Calibri" w:hAnsi="Calibri" w:cs="Calibri"/>
          <w:b/>
          <w:noProof/>
          <w:sz w:val="24"/>
          <w:szCs w:val="24"/>
        </w:rPr>
        <w:t xml:space="preserve"> </w:t>
      </w:r>
      <w:r w:rsidRPr="00A26C26">
        <w:rPr>
          <w:rFonts w:ascii="Calibri" w:hAnsi="Calibri" w:cs="Calibri"/>
          <w:b/>
          <w:noProof/>
          <w:sz w:val="24"/>
          <w:szCs w:val="24"/>
        </w:rPr>
        <w:t>Beneficiarul trebuie să depună din proprie inițiativă toate eforturile pentru a lua cunoştintă de toate informațiile pu</w:t>
      </w:r>
      <w:r w:rsidR="002652CE" w:rsidRPr="00A26C26">
        <w:rPr>
          <w:rFonts w:ascii="Calibri" w:hAnsi="Calibri" w:cs="Calibri"/>
          <w:b/>
          <w:noProof/>
          <w:sz w:val="24"/>
          <w:szCs w:val="24"/>
        </w:rPr>
        <w:t>blice referitoare la măsura/ sub</w:t>
      </w:r>
      <w:r w:rsidRPr="00A26C26">
        <w:rPr>
          <w:rFonts w:ascii="Calibri" w:hAnsi="Calibri" w:cs="Calibri"/>
          <w:b/>
          <w:noProof/>
          <w:sz w:val="24"/>
          <w:szCs w:val="24"/>
        </w:rPr>
        <w:t>măsura din PNDR 2014-2020/ schema de ajutor pentru care depune proiectul în cadrul PNDR 2014 – 2020 în vederea selectării pentru finanțare</w:t>
      </w:r>
      <w:r w:rsidR="003051A7" w:rsidRPr="00A26C26">
        <w:rPr>
          <w:rFonts w:ascii="Calibri" w:hAnsi="Calibri" w:cs="Calibri"/>
          <w:b/>
          <w:noProof/>
          <w:sz w:val="24"/>
          <w:szCs w:val="24"/>
        </w:rPr>
        <w:t>,</w:t>
      </w:r>
      <w:r w:rsidRPr="00A26C26">
        <w:rPr>
          <w:rFonts w:ascii="Calibri" w:hAnsi="Calibri" w:cs="Calibri"/>
          <w:b/>
          <w:noProof/>
          <w:sz w:val="24"/>
          <w:szCs w:val="24"/>
        </w:rPr>
        <w:t xml:space="preserve"> să cunoască toate drepturile şi obligațiile </w:t>
      </w:r>
      <w:r w:rsidR="00A72F80">
        <w:rPr>
          <w:rFonts w:ascii="Calibri" w:hAnsi="Calibri" w:cs="Calibri"/>
          <w:b/>
          <w:noProof/>
          <w:sz w:val="24"/>
          <w:szCs w:val="24"/>
        </w:rPr>
        <w:t>care decurg din</w:t>
      </w:r>
      <w:r w:rsidR="00A72F80" w:rsidRPr="00A26C26">
        <w:rPr>
          <w:rFonts w:ascii="Calibri" w:hAnsi="Calibri" w:cs="Calibri"/>
          <w:b/>
          <w:noProof/>
          <w:sz w:val="24"/>
          <w:szCs w:val="24"/>
        </w:rPr>
        <w:t xml:space="preserve"> </w:t>
      </w:r>
      <w:r w:rsidR="002652CE" w:rsidRPr="00A26C26">
        <w:rPr>
          <w:rFonts w:ascii="Calibri" w:hAnsi="Calibri" w:cs="Calibri"/>
          <w:b/>
          <w:noProof/>
          <w:sz w:val="24"/>
          <w:szCs w:val="24"/>
        </w:rPr>
        <w:t>C</w:t>
      </w:r>
      <w:r w:rsidRPr="00A26C26">
        <w:rPr>
          <w:rFonts w:ascii="Calibri" w:hAnsi="Calibri" w:cs="Calibri"/>
          <w:b/>
          <w:noProof/>
          <w:sz w:val="24"/>
          <w:szCs w:val="24"/>
        </w:rPr>
        <w:t>ontractul de finanțare înainte de semnarea acestuia.</w:t>
      </w:r>
    </w:p>
    <w:p w14:paraId="1D09293B" w14:textId="77777777" w:rsidR="003D6B61" w:rsidRPr="00A26C26" w:rsidRDefault="003D6B61" w:rsidP="006733E8">
      <w:pPr>
        <w:spacing w:line="276" w:lineRule="auto"/>
        <w:jc w:val="both"/>
        <w:rPr>
          <w:rFonts w:ascii="Calibri" w:eastAsia="Calibri" w:hAnsi="Calibri" w:cs="Calibri"/>
          <w:noProof/>
          <w:sz w:val="24"/>
          <w:szCs w:val="24"/>
        </w:rPr>
      </w:pPr>
    </w:p>
    <w:p w14:paraId="037F7A2E" w14:textId="77777777" w:rsidR="003D6B61" w:rsidRPr="00A26C26" w:rsidRDefault="003D6B61" w:rsidP="006733E8">
      <w:pPr>
        <w:spacing w:line="276" w:lineRule="auto"/>
        <w:jc w:val="both"/>
        <w:rPr>
          <w:rFonts w:ascii="Calibri" w:eastAsia="Calibri" w:hAnsi="Calibri" w:cs="Calibri"/>
          <w:noProof/>
          <w:sz w:val="24"/>
          <w:szCs w:val="24"/>
        </w:rPr>
      </w:pPr>
      <w:r w:rsidRPr="00A26C26">
        <w:rPr>
          <w:rFonts w:ascii="Calibri" w:eastAsia="Calibri" w:hAnsi="Calibri" w:cs="Calibri"/>
          <w:noProof/>
          <w:sz w:val="24"/>
          <w:szCs w:val="24"/>
        </w:rPr>
        <w:t>Dacă pe parcursul perioadei de valabilitate a contractului se constată că obiectivele/</w:t>
      </w:r>
      <w:r w:rsidR="002652CE" w:rsidRPr="00A26C26">
        <w:rPr>
          <w:rFonts w:ascii="Calibri" w:eastAsia="Calibri" w:hAnsi="Calibri" w:cs="Calibri"/>
          <w:noProof/>
          <w:sz w:val="24"/>
          <w:szCs w:val="24"/>
        </w:rPr>
        <w:t xml:space="preserve"> </w:t>
      </w:r>
      <w:r w:rsidRPr="00A26C26">
        <w:rPr>
          <w:rFonts w:ascii="Calibri" w:eastAsia="Calibri" w:hAnsi="Calibri" w:cs="Calibri"/>
          <w:noProof/>
          <w:sz w:val="24"/>
          <w:szCs w:val="24"/>
        </w:rPr>
        <w:t>componentele investiţiei pentru care s-a acordat sprijinul financiar nerambursabil au fost înstrăinate (prin orice tip de act juridic care produce efectul transmiterii proprietăţii sau a orică</w:t>
      </w:r>
      <w:r w:rsidR="002652CE" w:rsidRPr="00A26C26">
        <w:rPr>
          <w:rFonts w:ascii="Calibri" w:eastAsia="Calibri" w:hAnsi="Calibri" w:cs="Calibri"/>
          <w:noProof/>
          <w:sz w:val="24"/>
          <w:szCs w:val="24"/>
        </w:rPr>
        <w:t>ruia dintre atributele acesteia</w:t>
      </w:r>
      <w:r w:rsidRPr="00A26C26">
        <w:rPr>
          <w:rFonts w:ascii="Calibri" w:eastAsia="Calibri" w:hAnsi="Calibri" w:cs="Calibri"/>
          <w:noProof/>
          <w:sz w:val="24"/>
          <w:szCs w:val="24"/>
        </w:rPr>
        <w:t>), contravaloarea ajutorului financiar public nerambursabil va fi recuperată integral.</w:t>
      </w:r>
    </w:p>
    <w:p w14:paraId="4C7EDD99" w14:textId="77777777" w:rsidR="00031DBB" w:rsidRPr="00A26C26" w:rsidRDefault="00031DBB" w:rsidP="006733E8">
      <w:pPr>
        <w:spacing w:line="276" w:lineRule="auto"/>
        <w:jc w:val="both"/>
        <w:rPr>
          <w:rFonts w:ascii="Calibri" w:hAnsi="Calibri" w:cs="Calibri"/>
          <w:b/>
          <w:bCs/>
          <w:noProof/>
          <w:sz w:val="24"/>
          <w:szCs w:val="24"/>
        </w:rPr>
      </w:pPr>
    </w:p>
    <w:p w14:paraId="3A081AD6" w14:textId="77777777" w:rsidR="00031DBB" w:rsidRPr="00A26C26" w:rsidRDefault="00031DBB" w:rsidP="006733E8">
      <w:pPr>
        <w:spacing w:line="276" w:lineRule="auto"/>
        <w:jc w:val="both"/>
        <w:rPr>
          <w:rFonts w:ascii="Calibri" w:hAnsi="Calibri" w:cs="Calibri"/>
          <w:noProof/>
          <w:sz w:val="24"/>
          <w:szCs w:val="24"/>
        </w:rPr>
      </w:pPr>
      <w:r w:rsidRPr="00A26C26">
        <w:rPr>
          <w:rFonts w:ascii="Calibri" w:hAnsi="Calibri" w:cs="Calibri"/>
          <w:b/>
          <w:bCs/>
          <w:noProof/>
          <w:sz w:val="24"/>
          <w:szCs w:val="24"/>
        </w:rPr>
        <w:t xml:space="preserve">În cazul constatării unei nereguli cu privire la încheierea ori executarea Contractului, </w:t>
      </w:r>
      <w:r w:rsidR="003D6B61" w:rsidRPr="00C67275">
        <w:rPr>
          <w:rFonts w:ascii="Calibri" w:eastAsia="Calibri" w:hAnsi="Calibri" w:cs="Calibri"/>
          <w:b/>
          <w:noProof/>
          <w:sz w:val="24"/>
          <w:szCs w:val="24"/>
        </w:rPr>
        <w:t>sau</w:t>
      </w:r>
      <w:r w:rsidR="003D6B61" w:rsidRPr="00A26C26">
        <w:rPr>
          <w:rFonts w:ascii="Calibri" w:eastAsia="Calibri" w:hAnsi="Calibri" w:cs="Calibri"/>
          <w:noProof/>
          <w:sz w:val="24"/>
          <w:szCs w:val="24"/>
        </w:rPr>
        <w:t xml:space="preserve"> </w:t>
      </w:r>
      <w:r w:rsidRPr="00A26C26">
        <w:rPr>
          <w:rFonts w:ascii="Calibri" w:hAnsi="Calibri" w:cs="Calibri"/>
          <w:b/>
          <w:bCs/>
          <w:noProof/>
          <w:sz w:val="24"/>
          <w:szCs w:val="24"/>
        </w:rPr>
        <w:t xml:space="preserve">în cazul în care beneficiarul este declarat în stare de incapacitate de plată sau a fost declanşată procedura falimentului, precum şi în situaţia în care Autoritatea Contractantă constată că cele declarate pe proprie răspundere de beneficiar, prin reprezentanţii săi, nu corespund realităţii </w:t>
      </w:r>
      <w:r w:rsidR="002621AC" w:rsidRPr="00A26C26">
        <w:rPr>
          <w:rFonts w:ascii="Calibri" w:hAnsi="Calibri" w:cs="Calibri"/>
          <w:b/>
          <w:bCs/>
          <w:noProof/>
          <w:sz w:val="24"/>
          <w:szCs w:val="24"/>
        </w:rPr>
        <w:t>s</w:t>
      </w:r>
      <w:r w:rsidR="002621AC" w:rsidRPr="00A26C26">
        <w:rPr>
          <w:rFonts w:ascii="Calibri" w:hAnsi="Calibri" w:cs="Calibri"/>
          <w:noProof/>
          <w:sz w:val="24"/>
          <w:szCs w:val="24"/>
        </w:rPr>
        <w:t xml:space="preserve">au în cazul nerespectării de către beneficiar a obligațiilor asumate prin contractul de finanțare </w:t>
      </w:r>
      <w:r w:rsidRPr="00A26C26">
        <w:rPr>
          <w:rFonts w:ascii="Calibri" w:hAnsi="Calibri" w:cs="Calibri"/>
          <w:b/>
          <w:bCs/>
          <w:noProof/>
          <w:sz w:val="24"/>
          <w:szCs w:val="24"/>
        </w:rPr>
        <w:t>sau documentele/</w:t>
      </w:r>
      <w:r w:rsidR="002652CE" w:rsidRPr="00A26C26">
        <w:rPr>
          <w:rFonts w:ascii="Calibri" w:hAnsi="Calibri" w:cs="Calibri"/>
          <w:b/>
          <w:bCs/>
          <w:noProof/>
          <w:sz w:val="24"/>
          <w:szCs w:val="24"/>
        </w:rPr>
        <w:t xml:space="preserve"> </w:t>
      </w:r>
      <w:r w:rsidRPr="00A26C26">
        <w:rPr>
          <w:rFonts w:ascii="Calibri" w:hAnsi="Calibri" w:cs="Calibri"/>
          <w:b/>
          <w:bCs/>
          <w:noProof/>
          <w:sz w:val="24"/>
          <w:szCs w:val="24"/>
        </w:rPr>
        <w:t>autorizaţiile/</w:t>
      </w:r>
      <w:r w:rsidR="002652CE" w:rsidRPr="00A26C26">
        <w:rPr>
          <w:rFonts w:ascii="Calibri" w:hAnsi="Calibri" w:cs="Calibri"/>
          <w:b/>
          <w:bCs/>
          <w:noProof/>
          <w:sz w:val="24"/>
          <w:szCs w:val="24"/>
        </w:rPr>
        <w:t xml:space="preserve"> </w:t>
      </w:r>
      <w:r w:rsidRPr="00A26C26">
        <w:rPr>
          <w:rFonts w:ascii="Calibri" w:hAnsi="Calibri" w:cs="Calibri"/>
          <w:b/>
          <w:bCs/>
          <w:noProof/>
          <w:sz w:val="24"/>
          <w:szCs w:val="24"/>
        </w:rPr>
        <w:t>avizele depuse în vederea obţinerii finanţării nerambursabile sunt c</w:t>
      </w:r>
      <w:r w:rsidR="002652CE" w:rsidRPr="00A26C26">
        <w:rPr>
          <w:rFonts w:ascii="Calibri" w:hAnsi="Calibri" w:cs="Calibri"/>
          <w:b/>
          <w:bCs/>
          <w:noProof/>
          <w:sz w:val="24"/>
          <w:szCs w:val="24"/>
        </w:rPr>
        <w:t xml:space="preserve">onstatate ca fiind neadevarate/ </w:t>
      </w:r>
      <w:r w:rsidRPr="00A26C26">
        <w:rPr>
          <w:rFonts w:ascii="Calibri" w:hAnsi="Calibri" w:cs="Calibri"/>
          <w:b/>
          <w:bCs/>
          <w:noProof/>
          <w:sz w:val="24"/>
          <w:szCs w:val="24"/>
        </w:rPr>
        <w:t>false/ incomplete/ expirate/ inexate/ nu corespund realităţii</w:t>
      </w:r>
      <w:r w:rsidRPr="00A26C26">
        <w:rPr>
          <w:rFonts w:ascii="Calibri" w:hAnsi="Calibri" w:cs="Calibri"/>
          <w:noProof/>
          <w:sz w:val="24"/>
          <w:szCs w:val="24"/>
        </w:rPr>
        <w:t xml:space="preserve">, </w:t>
      </w:r>
      <w:r w:rsidRPr="00A26C26">
        <w:rPr>
          <w:rFonts w:ascii="Calibri" w:hAnsi="Calibri" w:cs="Calibri"/>
          <w:b/>
          <w:bCs/>
          <w:noProof/>
          <w:sz w:val="24"/>
          <w:szCs w:val="24"/>
        </w:rPr>
        <w:t xml:space="preserve">Autoritatea Contractantă </w:t>
      </w:r>
      <w:r w:rsidR="002621AC" w:rsidRPr="00A26C26">
        <w:rPr>
          <w:rFonts w:ascii="Calibri" w:hAnsi="Calibri" w:cs="Calibri"/>
          <w:b/>
          <w:bCs/>
          <w:noProof/>
          <w:sz w:val="24"/>
          <w:szCs w:val="24"/>
        </w:rPr>
        <w:t xml:space="preserve">va proceda la </w:t>
      </w:r>
      <w:r w:rsidRPr="00A26C26">
        <w:rPr>
          <w:rFonts w:ascii="Calibri" w:hAnsi="Calibri" w:cs="Calibri"/>
          <w:b/>
          <w:bCs/>
          <w:noProof/>
          <w:sz w:val="24"/>
          <w:szCs w:val="24"/>
        </w:rPr>
        <w:t>înceta</w:t>
      </w:r>
      <w:r w:rsidR="002621AC" w:rsidRPr="00A26C26">
        <w:rPr>
          <w:rFonts w:ascii="Calibri" w:hAnsi="Calibri" w:cs="Calibri"/>
          <w:b/>
          <w:bCs/>
          <w:noProof/>
          <w:sz w:val="24"/>
          <w:szCs w:val="24"/>
        </w:rPr>
        <w:t>rea</w:t>
      </w:r>
      <w:r w:rsidRPr="00A26C26">
        <w:rPr>
          <w:rFonts w:ascii="Calibri" w:hAnsi="Calibri" w:cs="Calibri"/>
          <w:b/>
          <w:bCs/>
          <w:noProof/>
          <w:sz w:val="24"/>
          <w:szCs w:val="24"/>
        </w:rPr>
        <w:t xml:space="preserve"> valabilit</w:t>
      </w:r>
      <w:r w:rsidR="00330A15" w:rsidRPr="00A26C26">
        <w:rPr>
          <w:rFonts w:ascii="Calibri" w:hAnsi="Calibri" w:cs="Calibri"/>
          <w:b/>
          <w:bCs/>
          <w:noProof/>
          <w:sz w:val="24"/>
          <w:szCs w:val="24"/>
        </w:rPr>
        <w:t>ății</w:t>
      </w:r>
      <w:r w:rsidRPr="00A26C26">
        <w:rPr>
          <w:rFonts w:ascii="Calibri" w:hAnsi="Calibri" w:cs="Calibri"/>
          <w:b/>
          <w:bCs/>
          <w:noProof/>
          <w:sz w:val="24"/>
          <w:szCs w:val="24"/>
        </w:rPr>
        <w:t xml:space="preserve"> Contractului, de plin drept, printr-o notificare s</w:t>
      </w:r>
      <w:r w:rsidR="002652CE" w:rsidRPr="00A26C26">
        <w:rPr>
          <w:rFonts w:ascii="Calibri" w:hAnsi="Calibri" w:cs="Calibri"/>
          <w:b/>
          <w:bCs/>
          <w:noProof/>
          <w:sz w:val="24"/>
          <w:szCs w:val="24"/>
        </w:rPr>
        <w:t>crisă adresată beneficiarului, f</w:t>
      </w:r>
      <w:r w:rsidRPr="00A26C26">
        <w:rPr>
          <w:rFonts w:ascii="Calibri" w:hAnsi="Calibri" w:cs="Calibri"/>
          <w:b/>
          <w:bCs/>
          <w:noProof/>
          <w:sz w:val="24"/>
          <w:szCs w:val="24"/>
        </w:rPr>
        <w:t>ără punere în întârziere, fără nicio altă formalitate şi fără intervenţia instanţei judecătoreşti</w:t>
      </w:r>
      <w:r w:rsidRPr="00A26C26">
        <w:rPr>
          <w:rFonts w:ascii="Calibri" w:hAnsi="Calibri" w:cs="Calibri"/>
          <w:noProof/>
          <w:sz w:val="24"/>
          <w:szCs w:val="24"/>
        </w:rPr>
        <w:t xml:space="preserve">. </w:t>
      </w:r>
    </w:p>
    <w:p w14:paraId="63FA5EEE" w14:textId="77777777" w:rsidR="00031DBB" w:rsidRPr="00A26C26" w:rsidRDefault="00031DBB" w:rsidP="006733E8">
      <w:pPr>
        <w:spacing w:line="276" w:lineRule="auto"/>
        <w:jc w:val="both"/>
        <w:rPr>
          <w:rFonts w:ascii="Calibri" w:hAnsi="Calibri" w:cs="Calibri"/>
          <w:noProof/>
          <w:sz w:val="24"/>
          <w:szCs w:val="24"/>
        </w:rPr>
      </w:pPr>
    </w:p>
    <w:p w14:paraId="1718AC7A" w14:textId="77777777" w:rsidR="00031DBB" w:rsidRPr="00A26C26" w:rsidRDefault="00031DBB" w:rsidP="006733E8">
      <w:pPr>
        <w:spacing w:line="276" w:lineRule="auto"/>
        <w:ind w:firstLine="720"/>
        <w:jc w:val="both"/>
        <w:rPr>
          <w:rFonts w:ascii="Calibri" w:hAnsi="Calibri" w:cs="Calibri"/>
          <w:i/>
          <w:iCs/>
          <w:noProof/>
          <w:sz w:val="24"/>
          <w:szCs w:val="24"/>
        </w:rPr>
      </w:pPr>
      <w:r w:rsidRPr="00A26C26">
        <w:rPr>
          <w:rFonts w:ascii="Calibri" w:hAnsi="Calibri" w:cs="Calibri"/>
          <w:b/>
          <w:bCs/>
          <w:i/>
          <w:iCs/>
          <w:noProof/>
          <w:sz w:val="24"/>
          <w:szCs w:val="24"/>
        </w:rPr>
        <w:t xml:space="preserve">În aceste cazuri, beneficiarul va restitui integral sumele primite ca finanţare nerambursabilă, împreună cu dobânzi şi penalităţi </w:t>
      </w:r>
      <w:r w:rsidR="00A72F80">
        <w:rPr>
          <w:rFonts w:ascii="Calibri" w:hAnsi="Calibri" w:cs="Calibri"/>
          <w:b/>
          <w:bCs/>
          <w:i/>
          <w:iCs/>
          <w:noProof/>
          <w:sz w:val="24"/>
          <w:szCs w:val="24"/>
        </w:rPr>
        <w:t>(după caz),</w:t>
      </w:r>
      <w:r w:rsidR="00A72F80" w:rsidRPr="00A26C26">
        <w:rPr>
          <w:rFonts w:ascii="Calibri" w:hAnsi="Calibri" w:cs="Calibri"/>
          <w:b/>
          <w:bCs/>
          <w:i/>
          <w:iCs/>
          <w:noProof/>
          <w:sz w:val="24"/>
          <w:szCs w:val="24"/>
        </w:rPr>
        <w:t xml:space="preserve"> </w:t>
      </w:r>
      <w:r w:rsidRPr="00A26C26">
        <w:rPr>
          <w:rFonts w:ascii="Calibri" w:hAnsi="Calibri" w:cs="Calibri"/>
          <w:b/>
          <w:bCs/>
          <w:i/>
          <w:iCs/>
          <w:noProof/>
          <w:sz w:val="24"/>
          <w:szCs w:val="24"/>
        </w:rPr>
        <w:t>în procentul stabilit conform dispoziţiilor legale în vigoare, şi în conformitate cu dispoziţiile contractuale</w:t>
      </w:r>
      <w:r w:rsidRPr="00A26C26">
        <w:rPr>
          <w:rFonts w:ascii="Calibri" w:hAnsi="Calibri" w:cs="Calibri"/>
          <w:i/>
          <w:iCs/>
          <w:noProof/>
          <w:sz w:val="24"/>
          <w:szCs w:val="24"/>
        </w:rPr>
        <w:t>.</w:t>
      </w:r>
    </w:p>
    <w:p w14:paraId="289D79E5" w14:textId="77777777" w:rsidR="00031DBB" w:rsidRPr="00A26C26" w:rsidRDefault="00031DBB" w:rsidP="006733E8">
      <w:pPr>
        <w:spacing w:line="276" w:lineRule="auto"/>
        <w:jc w:val="both"/>
        <w:rPr>
          <w:rFonts w:ascii="Calibri" w:hAnsi="Calibri" w:cs="Calibri"/>
          <w:noProof/>
          <w:sz w:val="24"/>
          <w:szCs w:val="24"/>
        </w:rPr>
      </w:pPr>
    </w:p>
    <w:p w14:paraId="3C5A1B29" w14:textId="77777777" w:rsidR="00031DBB" w:rsidRPr="00A26C26" w:rsidRDefault="00031DBB" w:rsidP="006733E8">
      <w:pPr>
        <w:spacing w:line="276" w:lineRule="auto"/>
        <w:ind w:firstLine="720"/>
        <w:jc w:val="both"/>
        <w:rPr>
          <w:rFonts w:ascii="Calibri" w:hAnsi="Calibri" w:cs="Calibri"/>
          <w:noProof/>
          <w:sz w:val="24"/>
          <w:szCs w:val="24"/>
        </w:rPr>
      </w:pPr>
      <w:r w:rsidRPr="00A26C26">
        <w:rPr>
          <w:rFonts w:ascii="Calibri" w:hAnsi="Calibri" w:cs="Calibri"/>
          <w:b/>
          <w:bCs/>
          <w:noProof/>
          <w:sz w:val="24"/>
          <w:szCs w:val="24"/>
        </w:rPr>
        <w:t>Prin excepție, în situația în care neîndeplinirea obligațiilor contractuale nu este de natură a afecta condiţiile de eligibilitate şi selecţie a proiectului, recuperarea sprijinului financiar se va realiza proporțional cu gradul de neîndeplinire</w:t>
      </w:r>
      <w:r w:rsidRPr="00A26C26">
        <w:rPr>
          <w:rFonts w:ascii="Calibri" w:hAnsi="Calibri" w:cs="Calibri"/>
          <w:noProof/>
          <w:sz w:val="24"/>
          <w:szCs w:val="24"/>
        </w:rPr>
        <w:t>.</w:t>
      </w:r>
    </w:p>
    <w:p w14:paraId="67D0CCFB" w14:textId="77777777" w:rsidR="009E18DE" w:rsidRPr="00A26C26" w:rsidRDefault="009E18DE" w:rsidP="006733E8">
      <w:pPr>
        <w:spacing w:line="276" w:lineRule="auto"/>
        <w:jc w:val="both"/>
        <w:rPr>
          <w:rFonts w:ascii="Calibri" w:hAnsi="Calibri" w:cs="Calibri"/>
          <w:noProof/>
          <w:sz w:val="24"/>
          <w:szCs w:val="24"/>
        </w:rPr>
      </w:pPr>
    </w:p>
    <w:p w14:paraId="5054B843" w14:textId="77777777" w:rsidR="00031DBB" w:rsidRPr="00A26C26" w:rsidRDefault="00031DBB" w:rsidP="006733E8">
      <w:pPr>
        <w:spacing w:line="276" w:lineRule="auto"/>
        <w:jc w:val="both"/>
        <w:rPr>
          <w:rFonts w:ascii="Calibri" w:hAnsi="Calibri" w:cs="Calibri"/>
          <w:noProof/>
          <w:sz w:val="24"/>
          <w:szCs w:val="24"/>
        </w:rPr>
      </w:pPr>
      <w:r w:rsidRPr="00A26C26">
        <w:rPr>
          <w:rFonts w:ascii="Calibri" w:hAnsi="Calibri" w:cs="Calibri"/>
          <w:b/>
          <w:bCs/>
          <w:noProof/>
          <w:sz w:val="24"/>
          <w:szCs w:val="24"/>
        </w:rPr>
        <w:t>Anterior încetării Contractului de Finantare, Autoritatea Contractantă poate suspenda contractul şi/sau plăţile ca o măsură de precauţie, fără o avertizare prealabilă</w:t>
      </w:r>
      <w:r w:rsidRPr="00A26C26">
        <w:rPr>
          <w:rFonts w:ascii="Calibri" w:hAnsi="Calibri" w:cs="Calibri"/>
          <w:noProof/>
          <w:sz w:val="24"/>
          <w:szCs w:val="24"/>
        </w:rPr>
        <w:t xml:space="preserve">. </w:t>
      </w:r>
    </w:p>
    <w:p w14:paraId="5D2DBE93" w14:textId="77777777" w:rsidR="00FE2DD3" w:rsidRDefault="00FE2DD3" w:rsidP="006733E8">
      <w:pPr>
        <w:pStyle w:val="Heading3"/>
        <w:shd w:val="clear" w:color="auto" w:fill="auto"/>
        <w:rPr>
          <w:noProof/>
        </w:rPr>
      </w:pPr>
    </w:p>
    <w:p w14:paraId="3EF4FE3F" w14:textId="77777777" w:rsidR="00031DBB" w:rsidRPr="00A26C26" w:rsidRDefault="00031DBB" w:rsidP="006733E8">
      <w:pPr>
        <w:pStyle w:val="Heading3"/>
        <w:shd w:val="clear" w:color="auto" w:fill="auto"/>
        <w:rPr>
          <w:noProof/>
        </w:rPr>
      </w:pPr>
      <w:r w:rsidRPr="00A26C26">
        <w:rPr>
          <w:noProof/>
        </w:rPr>
        <w:t>3.3 ACHIZIȚIILE</w:t>
      </w:r>
    </w:p>
    <w:p w14:paraId="57CA7F7E" w14:textId="77777777" w:rsidR="003673C7" w:rsidRPr="00A26C26" w:rsidRDefault="003673C7" w:rsidP="006733E8">
      <w:pPr>
        <w:pStyle w:val="NoSpacing"/>
        <w:spacing w:line="276" w:lineRule="auto"/>
        <w:jc w:val="both"/>
        <w:rPr>
          <w:rFonts w:ascii="Calibri" w:hAnsi="Calibri" w:cs="Calibri"/>
          <w:noProof/>
          <w:sz w:val="24"/>
          <w:szCs w:val="24"/>
        </w:rPr>
      </w:pPr>
      <w:r w:rsidRPr="002C2340">
        <w:rPr>
          <w:rFonts w:ascii="Calibri" w:hAnsi="Calibri" w:cs="Calibri"/>
          <w:noProof/>
          <w:sz w:val="24"/>
          <w:szCs w:val="24"/>
        </w:rPr>
        <w:t>Pentru această submăsură, se va aplica ultima versiune a Manualului de Achiziții pentru Programul Național de Dezvoltare Rurală (PNDR).</w:t>
      </w:r>
    </w:p>
    <w:p w14:paraId="0E89DEFE" w14:textId="77777777" w:rsidR="00031DBB" w:rsidRPr="00A26C26" w:rsidRDefault="00031DBB" w:rsidP="006733E8">
      <w:pPr>
        <w:pStyle w:val="NoSpacing"/>
        <w:spacing w:line="276" w:lineRule="auto"/>
        <w:jc w:val="both"/>
        <w:rPr>
          <w:rFonts w:ascii="Calibri" w:hAnsi="Calibri" w:cs="Calibri"/>
          <w:noProof/>
          <w:sz w:val="24"/>
          <w:szCs w:val="24"/>
        </w:rPr>
      </w:pPr>
    </w:p>
    <w:p w14:paraId="5A3C5E0F" w14:textId="77777777" w:rsidR="00F03494" w:rsidRPr="00A26C26" w:rsidRDefault="00F03494" w:rsidP="006733E8">
      <w:pPr>
        <w:spacing w:line="276" w:lineRule="auto"/>
        <w:jc w:val="both"/>
        <w:rPr>
          <w:rFonts w:ascii="Calibri" w:hAnsi="Calibri" w:cs="Calibri"/>
          <w:noProof/>
          <w:sz w:val="24"/>
          <w:szCs w:val="24"/>
        </w:rPr>
      </w:pPr>
      <w:r w:rsidRPr="00A26C26">
        <w:rPr>
          <w:rFonts w:ascii="Calibri" w:hAnsi="Calibri" w:cs="Calibri"/>
          <w:noProof/>
          <w:sz w:val="24"/>
          <w:szCs w:val="24"/>
        </w:rPr>
        <w:lastRenderedPageBreak/>
        <w:t>Derularea procedurii de achiziţii pentru bunuri se poate face începând cu data primirii Notificării de selecţie a proiectului (inclusiv semnarea contractelor de achiziţii) pe proprie răspundere, cu mențiunea că derularea contractului de achiziții pentru bunuri, servicii (managementul proiectului) va începe după semnarea contractului de finanțare și după avizul favorabil din partea AFIR</w:t>
      </w:r>
      <w:r w:rsidR="00AB3BD4" w:rsidRPr="00A26C26">
        <w:rPr>
          <w:rFonts w:ascii="Calibri" w:hAnsi="Calibri" w:cs="Calibri"/>
          <w:noProof/>
          <w:sz w:val="24"/>
          <w:szCs w:val="24"/>
        </w:rPr>
        <w:t xml:space="preserve"> cu privire la achizi</w:t>
      </w:r>
      <w:r w:rsidR="00124D2E" w:rsidRPr="00A26C26">
        <w:rPr>
          <w:rFonts w:ascii="Calibri" w:hAnsi="Calibri" w:cs="Calibri"/>
          <w:noProof/>
          <w:sz w:val="24"/>
          <w:szCs w:val="24"/>
        </w:rPr>
        <w:t>ț</w:t>
      </w:r>
      <w:r w:rsidR="00AB3BD4" w:rsidRPr="00A26C26">
        <w:rPr>
          <w:rFonts w:ascii="Calibri" w:hAnsi="Calibri" w:cs="Calibri"/>
          <w:noProof/>
          <w:sz w:val="24"/>
          <w:szCs w:val="24"/>
        </w:rPr>
        <w:t>ia derulata</w:t>
      </w:r>
      <w:r w:rsidRPr="00A26C26">
        <w:rPr>
          <w:rFonts w:ascii="Calibri" w:hAnsi="Calibri" w:cs="Calibri"/>
          <w:noProof/>
          <w:sz w:val="24"/>
          <w:szCs w:val="24"/>
        </w:rPr>
        <w:t>.</w:t>
      </w:r>
    </w:p>
    <w:p w14:paraId="58F15098" w14:textId="77777777" w:rsidR="00031DBB" w:rsidRPr="00A26C26" w:rsidRDefault="00031DBB" w:rsidP="006733E8">
      <w:pPr>
        <w:spacing w:line="276" w:lineRule="auto"/>
        <w:jc w:val="both"/>
        <w:rPr>
          <w:rFonts w:ascii="Calibri" w:hAnsi="Calibri" w:cs="Calibri"/>
          <w:b/>
          <w:noProof/>
          <w:sz w:val="24"/>
          <w:szCs w:val="24"/>
        </w:rPr>
      </w:pPr>
      <w:r w:rsidRPr="00A26C26">
        <w:rPr>
          <w:rFonts w:ascii="Calibri" w:hAnsi="Calibri" w:cs="Calibri"/>
          <w:b/>
          <w:i/>
          <w:noProof/>
          <w:sz w:val="24"/>
          <w:szCs w:val="24"/>
        </w:rPr>
        <w:t xml:space="preserve">Intreaga procedură de achiziții </w:t>
      </w:r>
      <w:r w:rsidRPr="00A26C26">
        <w:rPr>
          <w:rFonts w:ascii="Calibri" w:hAnsi="Calibri" w:cs="Calibri"/>
          <w:b/>
          <w:bCs/>
          <w:i/>
          <w:noProof/>
          <w:sz w:val="24"/>
          <w:szCs w:val="24"/>
        </w:rPr>
        <w:t xml:space="preserve">servicii, bunuri </w:t>
      </w:r>
      <w:r w:rsidR="00617C88">
        <w:rPr>
          <w:rFonts w:ascii="Calibri" w:hAnsi="Calibri" w:cs="Calibri"/>
          <w:b/>
          <w:bCs/>
          <w:i/>
          <w:noProof/>
          <w:sz w:val="24"/>
          <w:szCs w:val="24"/>
        </w:rPr>
        <w:t xml:space="preserve"> </w:t>
      </w:r>
      <w:r w:rsidR="00124D2E" w:rsidRPr="00A26C26">
        <w:rPr>
          <w:rFonts w:ascii="Calibri" w:hAnsi="Calibri" w:cs="Calibri"/>
          <w:b/>
          <w:bCs/>
          <w:i/>
          <w:noProof/>
          <w:sz w:val="24"/>
          <w:szCs w:val="24"/>
        </w:rPr>
        <w:t>î</w:t>
      </w:r>
      <w:r w:rsidRPr="00A26C26">
        <w:rPr>
          <w:rFonts w:ascii="Calibri" w:hAnsi="Calibri" w:cs="Calibri"/>
          <w:b/>
          <w:bCs/>
          <w:i/>
          <w:noProof/>
          <w:sz w:val="24"/>
          <w:szCs w:val="24"/>
        </w:rPr>
        <w:t>n cadrul proiectelor finan</w:t>
      </w:r>
      <w:r w:rsidR="00124D2E" w:rsidRPr="00A26C26">
        <w:rPr>
          <w:rFonts w:ascii="Calibri" w:hAnsi="Calibri" w:cs="Calibri"/>
          <w:b/>
          <w:bCs/>
          <w:i/>
          <w:noProof/>
          <w:sz w:val="24"/>
          <w:szCs w:val="24"/>
        </w:rPr>
        <w:t>ț</w:t>
      </w:r>
      <w:r w:rsidRPr="00A26C26">
        <w:rPr>
          <w:rFonts w:ascii="Calibri" w:hAnsi="Calibri" w:cs="Calibri"/>
          <w:b/>
          <w:bCs/>
          <w:i/>
          <w:noProof/>
          <w:sz w:val="24"/>
          <w:szCs w:val="24"/>
        </w:rPr>
        <w:t>ate prin PNDR</w:t>
      </w:r>
      <w:r w:rsidRPr="00A26C26">
        <w:rPr>
          <w:rFonts w:ascii="Calibri" w:hAnsi="Calibri" w:cs="Calibri"/>
          <w:b/>
          <w:i/>
          <w:noProof/>
          <w:sz w:val="24"/>
          <w:szCs w:val="24"/>
        </w:rPr>
        <w:t xml:space="preserve"> se va derula on-line pe site-ul www.afir.</w:t>
      </w:r>
      <w:r w:rsidR="00A72F80" w:rsidRPr="00267BE1">
        <w:rPr>
          <w:rFonts w:ascii="Calibri" w:hAnsi="Calibri" w:cs="Calibri"/>
          <w:b/>
          <w:i/>
          <w:noProof/>
          <w:sz w:val="24"/>
          <w:szCs w:val="24"/>
        </w:rPr>
        <w:t>r</w:t>
      </w:r>
      <w:r w:rsidRPr="00267BE1">
        <w:rPr>
          <w:rFonts w:ascii="Calibri" w:hAnsi="Calibri" w:cs="Calibri"/>
          <w:b/>
          <w:i/>
          <w:noProof/>
          <w:sz w:val="24"/>
          <w:szCs w:val="24"/>
        </w:rPr>
        <w:t>o,</w:t>
      </w:r>
      <w:r w:rsidRPr="00A26C26">
        <w:rPr>
          <w:rFonts w:ascii="Calibri" w:hAnsi="Calibri" w:cs="Calibri"/>
          <w:b/>
          <w:i/>
          <w:noProof/>
          <w:sz w:val="24"/>
          <w:szCs w:val="24"/>
        </w:rPr>
        <w:t xml:space="preserve"> conform prevederilor </w:t>
      </w:r>
      <w:r w:rsidRPr="00A26C26">
        <w:rPr>
          <w:rFonts w:ascii="Calibri" w:hAnsi="Calibri" w:cs="Calibri"/>
          <w:b/>
          <w:i/>
          <w:noProof/>
          <w:sz w:val="24"/>
          <w:szCs w:val="24"/>
          <w:u w:val="single"/>
        </w:rPr>
        <w:t>Manualului de achiziții și instrucțiunilor de publicare</w:t>
      </w:r>
      <w:r w:rsidRPr="00A26C26">
        <w:rPr>
          <w:rFonts w:ascii="Calibri" w:hAnsi="Calibri" w:cs="Calibri"/>
          <w:b/>
          <w:i/>
          <w:noProof/>
          <w:sz w:val="24"/>
          <w:szCs w:val="24"/>
        </w:rPr>
        <w:t xml:space="preserve"> disponibile pe site-ul Agentiei (tutoriale), valabile at</w:t>
      </w:r>
      <w:r w:rsidR="00AA5CE8" w:rsidRPr="00A26C26">
        <w:rPr>
          <w:rFonts w:ascii="Calibri" w:hAnsi="Calibri" w:cs="Calibri"/>
          <w:b/>
          <w:i/>
          <w:noProof/>
          <w:sz w:val="24"/>
          <w:szCs w:val="24"/>
        </w:rPr>
        <w:t>â</w:t>
      </w:r>
      <w:r w:rsidRPr="00A26C26">
        <w:rPr>
          <w:rFonts w:ascii="Calibri" w:hAnsi="Calibri" w:cs="Calibri"/>
          <w:b/>
          <w:i/>
          <w:noProof/>
          <w:sz w:val="24"/>
          <w:szCs w:val="24"/>
        </w:rPr>
        <w:t xml:space="preserve">t pentru beneficiari cât și pentru ofertanți, </w:t>
      </w:r>
      <w:r w:rsidR="00AA5CE8" w:rsidRPr="00A26C26">
        <w:rPr>
          <w:rFonts w:ascii="Calibri" w:hAnsi="Calibri" w:cs="Calibri"/>
          <w:b/>
          <w:i/>
          <w:noProof/>
          <w:sz w:val="24"/>
          <w:szCs w:val="24"/>
        </w:rPr>
        <w:t xml:space="preserve"> </w:t>
      </w:r>
      <w:r w:rsidRPr="00A26C26">
        <w:rPr>
          <w:rFonts w:ascii="Calibri" w:hAnsi="Calibri" w:cs="Calibri"/>
          <w:b/>
          <w:noProof/>
          <w:sz w:val="24"/>
          <w:szCs w:val="24"/>
        </w:rPr>
        <w:t>condiția cerută fiind autentificarea beneficiarului/solicitantului pe site-ul www.afir.info.</w:t>
      </w:r>
    </w:p>
    <w:p w14:paraId="3CADCDAE" w14:textId="77777777" w:rsidR="00031DBB" w:rsidRDefault="00031DBB" w:rsidP="006733E8">
      <w:pPr>
        <w:pStyle w:val="NoSpacing"/>
        <w:spacing w:line="276" w:lineRule="auto"/>
        <w:jc w:val="both"/>
        <w:rPr>
          <w:rFonts w:ascii="Calibri" w:hAnsi="Calibri" w:cs="Calibri"/>
          <w:noProof/>
          <w:sz w:val="24"/>
          <w:szCs w:val="24"/>
        </w:rPr>
      </w:pPr>
    </w:p>
    <w:p w14:paraId="72B86CB7" w14:textId="77777777" w:rsidR="00C0219E" w:rsidRPr="00A26C26" w:rsidRDefault="002652CE" w:rsidP="006733E8">
      <w:pPr>
        <w:tabs>
          <w:tab w:val="left" w:pos="720"/>
          <w:tab w:val="left" w:pos="10170"/>
        </w:tabs>
        <w:spacing w:line="276" w:lineRule="auto"/>
        <w:ind w:right="-27"/>
        <w:jc w:val="both"/>
        <w:rPr>
          <w:rFonts w:ascii="Calibri" w:hAnsi="Calibri" w:cs="Calibri"/>
          <w:noProof/>
          <w:sz w:val="24"/>
          <w:szCs w:val="24"/>
        </w:rPr>
      </w:pPr>
      <w:r w:rsidRPr="00A26C26">
        <w:rPr>
          <w:rFonts w:ascii="Calibri" w:hAnsi="Calibri" w:cs="Calibri"/>
          <w:noProof/>
          <w:sz w:val="24"/>
          <w:szCs w:val="24"/>
        </w:rPr>
        <w:t xml:space="preserve">Procedurile </w:t>
      </w:r>
      <w:r w:rsidR="00031DBB" w:rsidRPr="00A26C26">
        <w:rPr>
          <w:rFonts w:ascii="Calibri" w:hAnsi="Calibri" w:cs="Calibri"/>
          <w:noProof/>
          <w:sz w:val="24"/>
          <w:szCs w:val="24"/>
        </w:rPr>
        <w:t>de achizi</w:t>
      </w:r>
      <w:r w:rsidR="00B47EA9">
        <w:rPr>
          <w:rFonts w:ascii="Calibri" w:hAnsi="Calibri" w:cs="Calibri"/>
          <w:noProof/>
          <w:sz w:val="24"/>
          <w:szCs w:val="24"/>
        </w:rPr>
        <w:t>ț</w:t>
      </w:r>
      <w:r w:rsidR="00031DBB" w:rsidRPr="00A26C26">
        <w:rPr>
          <w:rFonts w:ascii="Calibri" w:hAnsi="Calibri" w:cs="Calibri"/>
          <w:noProof/>
          <w:sz w:val="24"/>
          <w:szCs w:val="24"/>
        </w:rPr>
        <w:t>ii pentru serviciile de consultan</w:t>
      </w:r>
      <w:r w:rsidR="00AA5CE8" w:rsidRPr="00A26C26">
        <w:rPr>
          <w:rFonts w:ascii="Calibri" w:hAnsi="Calibri" w:cs="Calibri"/>
          <w:noProof/>
          <w:sz w:val="24"/>
          <w:szCs w:val="24"/>
        </w:rPr>
        <w:t>ță</w:t>
      </w:r>
      <w:r w:rsidR="00031DBB" w:rsidRPr="00A26C26">
        <w:rPr>
          <w:rFonts w:ascii="Calibri" w:hAnsi="Calibri" w:cs="Calibri"/>
          <w:noProof/>
          <w:sz w:val="24"/>
          <w:szCs w:val="24"/>
        </w:rPr>
        <w:t xml:space="preserve">,  întocmirea </w:t>
      </w:r>
      <w:r w:rsidR="00885687">
        <w:rPr>
          <w:rFonts w:ascii="Calibri" w:hAnsi="Calibri" w:cs="Calibri"/>
          <w:noProof/>
          <w:sz w:val="24"/>
          <w:szCs w:val="24"/>
        </w:rPr>
        <w:t>Cererii de Finanțare</w:t>
      </w:r>
      <w:r w:rsidR="00031DBB" w:rsidRPr="00A26C26">
        <w:rPr>
          <w:rFonts w:ascii="Calibri" w:hAnsi="Calibri" w:cs="Calibri"/>
          <w:noProof/>
          <w:sz w:val="24"/>
          <w:szCs w:val="24"/>
        </w:rPr>
        <w:t xml:space="preserve"> </w:t>
      </w:r>
      <w:r w:rsidRPr="00A26C26">
        <w:rPr>
          <w:rFonts w:ascii="Calibri" w:hAnsi="Calibri" w:cs="Calibri"/>
          <w:noProof/>
          <w:sz w:val="24"/>
          <w:szCs w:val="24"/>
        </w:rPr>
        <w:t>se vor derula, după cum urmează</w:t>
      </w:r>
      <w:r w:rsidR="00031DBB" w:rsidRPr="00A26C26">
        <w:rPr>
          <w:rFonts w:ascii="Calibri" w:hAnsi="Calibri" w:cs="Calibri"/>
          <w:noProof/>
          <w:sz w:val="24"/>
          <w:szCs w:val="24"/>
        </w:rPr>
        <w:t>:</w:t>
      </w:r>
    </w:p>
    <w:p w14:paraId="282FA6E3" w14:textId="77777777" w:rsidR="00031DBB" w:rsidRPr="00C0219E" w:rsidRDefault="00031DBB" w:rsidP="006733E8">
      <w:pPr>
        <w:pStyle w:val="ListParagraph"/>
        <w:numPr>
          <w:ilvl w:val="0"/>
          <w:numId w:val="167"/>
        </w:numPr>
        <w:tabs>
          <w:tab w:val="left" w:pos="720"/>
          <w:tab w:val="left" w:pos="10170"/>
        </w:tabs>
        <w:spacing w:line="276" w:lineRule="auto"/>
        <w:ind w:right="-27"/>
        <w:jc w:val="both"/>
        <w:rPr>
          <w:rFonts w:ascii="Calibri" w:hAnsi="Calibri" w:cs="Calibri"/>
          <w:noProof/>
          <w:sz w:val="24"/>
          <w:szCs w:val="24"/>
        </w:rPr>
      </w:pPr>
      <w:r w:rsidRPr="00C0219E">
        <w:rPr>
          <w:rFonts w:ascii="Calibri" w:hAnsi="Calibri" w:cs="Calibri"/>
          <w:b/>
          <w:bCs/>
          <w:noProof/>
          <w:sz w:val="24"/>
          <w:szCs w:val="24"/>
        </w:rPr>
        <w:t>Contractele &lt; =15.000 EURO</w:t>
      </w:r>
      <w:r w:rsidRPr="00C0219E">
        <w:rPr>
          <w:rFonts w:ascii="Calibri" w:hAnsi="Calibri" w:cs="Calibri"/>
          <w:noProof/>
          <w:sz w:val="24"/>
          <w:szCs w:val="24"/>
        </w:rPr>
        <w:t>, f</w:t>
      </w:r>
      <w:r w:rsidR="00AA5CE8" w:rsidRPr="00C0219E">
        <w:rPr>
          <w:rFonts w:ascii="Calibri" w:hAnsi="Calibri" w:cs="Calibri"/>
          <w:noProof/>
          <w:sz w:val="24"/>
          <w:szCs w:val="24"/>
        </w:rPr>
        <w:t>ă</w:t>
      </w:r>
      <w:r w:rsidRPr="00C0219E">
        <w:rPr>
          <w:rFonts w:ascii="Calibri" w:hAnsi="Calibri" w:cs="Calibri"/>
          <w:noProof/>
          <w:sz w:val="24"/>
          <w:szCs w:val="24"/>
        </w:rPr>
        <w:t>r</w:t>
      </w:r>
      <w:r w:rsidR="00AA5CE8" w:rsidRPr="00C0219E">
        <w:rPr>
          <w:rFonts w:ascii="Calibri" w:hAnsi="Calibri" w:cs="Calibri"/>
          <w:noProof/>
          <w:sz w:val="24"/>
          <w:szCs w:val="24"/>
        </w:rPr>
        <w:t>ă</w:t>
      </w:r>
      <w:r w:rsidRPr="00C0219E">
        <w:rPr>
          <w:rFonts w:ascii="Calibri" w:hAnsi="Calibri" w:cs="Calibri"/>
          <w:noProof/>
          <w:sz w:val="24"/>
          <w:szCs w:val="24"/>
        </w:rPr>
        <w:t xml:space="preserve"> TVA, se pot adjudeca prin atribuire directă</w:t>
      </w:r>
      <w:r w:rsidR="00D025B6" w:rsidRPr="00C0219E">
        <w:rPr>
          <w:rFonts w:ascii="Calibri" w:hAnsi="Calibri" w:cs="Calibri"/>
          <w:noProof/>
          <w:sz w:val="24"/>
          <w:szCs w:val="24"/>
        </w:rPr>
        <w:t>, confo</w:t>
      </w:r>
      <w:r w:rsidR="00AA5CE8" w:rsidRPr="00C0219E">
        <w:rPr>
          <w:rFonts w:ascii="Calibri" w:hAnsi="Calibri" w:cs="Calibri"/>
          <w:noProof/>
          <w:sz w:val="24"/>
          <w:szCs w:val="24"/>
        </w:rPr>
        <w:t>r</w:t>
      </w:r>
      <w:r w:rsidR="00D025B6" w:rsidRPr="00C0219E">
        <w:rPr>
          <w:rFonts w:ascii="Calibri" w:hAnsi="Calibri" w:cs="Calibri"/>
          <w:noProof/>
          <w:sz w:val="24"/>
          <w:szCs w:val="24"/>
        </w:rPr>
        <w:t>m Bugetului indicativ</w:t>
      </w:r>
      <w:r w:rsidRPr="00C0219E">
        <w:rPr>
          <w:rFonts w:ascii="Calibri" w:hAnsi="Calibri" w:cs="Calibri"/>
          <w:noProof/>
          <w:sz w:val="24"/>
          <w:szCs w:val="24"/>
        </w:rPr>
        <w:t xml:space="preserve">. </w:t>
      </w:r>
    </w:p>
    <w:p w14:paraId="4722166D" w14:textId="77777777" w:rsidR="00031DBB" w:rsidRPr="00A26C26" w:rsidRDefault="00031DBB" w:rsidP="006733E8">
      <w:pPr>
        <w:tabs>
          <w:tab w:val="left" w:pos="709"/>
          <w:tab w:val="left" w:pos="10170"/>
        </w:tabs>
        <w:spacing w:line="276" w:lineRule="auto"/>
        <w:ind w:left="720" w:right="-27"/>
        <w:jc w:val="both"/>
        <w:rPr>
          <w:rFonts w:ascii="Calibri" w:hAnsi="Calibri" w:cs="Calibri"/>
          <w:noProof/>
          <w:sz w:val="24"/>
          <w:szCs w:val="24"/>
        </w:rPr>
      </w:pPr>
    </w:p>
    <w:p w14:paraId="01C323C6" w14:textId="77777777" w:rsidR="00031DBB" w:rsidRPr="00A26C26" w:rsidRDefault="00031DBB" w:rsidP="006733E8">
      <w:pPr>
        <w:numPr>
          <w:ilvl w:val="0"/>
          <w:numId w:val="55"/>
        </w:numPr>
        <w:tabs>
          <w:tab w:val="left" w:pos="567"/>
          <w:tab w:val="left" w:pos="709"/>
          <w:tab w:val="left" w:pos="10170"/>
        </w:tabs>
        <w:spacing w:line="276" w:lineRule="auto"/>
        <w:ind w:left="0" w:right="-27" w:firstLine="76"/>
        <w:jc w:val="both"/>
        <w:rPr>
          <w:rFonts w:ascii="Calibri" w:hAnsi="Calibri" w:cs="Calibri"/>
          <w:noProof/>
          <w:sz w:val="24"/>
          <w:szCs w:val="24"/>
        </w:rPr>
      </w:pPr>
      <w:r w:rsidRPr="00A26C26">
        <w:rPr>
          <w:rFonts w:ascii="Calibri" w:hAnsi="Calibri" w:cs="Calibri"/>
          <w:b/>
          <w:bCs/>
          <w:noProof/>
          <w:sz w:val="24"/>
          <w:szCs w:val="24"/>
        </w:rPr>
        <w:t>Contractele &gt; 15.000 EURO</w:t>
      </w:r>
      <w:r w:rsidRPr="00A26C26">
        <w:rPr>
          <w:rFonts w:ascii="Calibri" w:hAnsi="Calibri" w:cs="Calibri"/>
          <w:noProof/>
          <w:sz w:val="24"/>
          <w:szCs w:val="24"/>
        </w:rPr>
        <w:t>,</w:t>
      </w:r>
      <w:r w:rsidR="00EE14F4" w:rsidRPr="00A26C26">
        <w:rPr>
          <w:rFonts w:ascii="Calibri" w:hAnsi="Calibri" w:cs="Calibri"/>
          <w:b/>
          <w:bCs/>
          <w:noProof/>
          <w:sz w:val="24"/>
          <w:szCs w:val="24"/>
        </w:rPr>
        <w:t xml:space="preserve"> </w:t>
      </w:r>
      <w:r w:rsidRPr="00A26C26">
        <w:rPr>
          <w:rFonts w:ascii="Calibri" w:hAnsi="Calibri" w:cs="Calibri"/>
          <w:noProof/>
          <w:sz w:val="24"/>
          <w:szCs w:val="24"/>
        </w:rPr>
        <w:t>f</w:t>
      </w:r>
      <w:r w:rsidR="00AA5CE8" w:rsidRPr="00A26C26">
        <w:rPr>
          <w:rFonts w:ascii="Calibri" w:hAnsi="Calibri" w:cs="Calibri"/>
          <w:noProof/>
          <w:sz w:val="24"/>
          <w:szCs w:val="24"/>
        </w:rPr>
        <w:t>ă</w:t>
      </w:r>
      <w:r w:rsidRPr="00A26C26">
        <w:rPr>
          <w:rFonts w:ascii="Calibri" w:hAnsi="Calibri" w:cs="Calibri"/>
          <w:noProof/>
          <w:sz w:val="24"/>
          <w:szCs w:val="24"/>
        </w:rPr>
        <w:t>r</w:t>
      </w:r>
      <w:r w:rsidR="00AA5CE8" w:rsidRPr="00A26C26">
        <w:rPr>
          <w:rFonts w:ascii="Calibri" w:hAnsi="Calibri" w:cs="Calibri"/>
          <w:noProof/>
          <w:sz w:val="24"/>
          <w:szCs w:val="24"/>
        </w:rPr>
        <w:t>ă</w:t>
      </w:r>
      <w:r w:rsidRPr="00A26C26">
        <w:rPr>
          <w:rFonts w:ascii="Calibri" w:hAnsi="Calibri" w:cs="Calibri"/>
          <w:noProof/>
          <w:sz w:val="24"/>
          <w:szCs w:val="24"/>
        </w:rPr>
        <w:t xml:space="preserve"> TVA, </w:t>
      </w:r>
      <w:r w:rsidR="00EE14F4" w:rsidRPr="00A26C26">
        <w:rPr>
          <w:rFonts w:ascii="Calibri" w:hAnsi="Calibri" w:cs="Calibri"/>
          <w:b/>
          <w:bCs/>
          <w:noProof/>
          <w:sz w:val="24"/>
          <w:szCs w:val="24"/>
        </w:rPr>
        <w:t>conform Bugetului indicativ,</w:t>
      </w:r>
      <w:r w:rsidR="00EE14F4" w:rsidRPr="00A26C26">
        <w:rPr>
          <w:rFonts w:ascii="Calibri" w:hAnsi="Calibri" w:cs="Calibri"/>
          <w:noProof/>
          <w:sz w:val="24"/>
          <w:szCs w:val="24"/>
        </w:rPr>
        <w:t xml:space="preserve"> </w:t>
      </w:r>
      <w:r w:rsidRPr="00A26C26">
        <w:rPr>
          <w:rFonts w:ascii="Calibri" w:hAnsi="Calibri" w:cs="Calibri"/>
          <w:noProof/>
          <w:sz w:val="24"/>
          <w:szCs w:val="24"/>
        </w:rPr>
        <w:t>pentru servicii de consultan</w:t>
      </w:r>
      <w:r w:rsidR="00AA5CE8" w:rsidRPr="00A26C26">
        <w:rPr>
          <w:rFonts w:ascii="Calibri" w:hAnsi="Calibri" w:cs="Calibri"/>
          <w:noProof/>
          <w:sz w:val="24"/>
          <w:szCs w:val="24"/>
        </w:rPr>
        <w:t>ță</w:t>
      </w:r>
      <w:r w:rsidRPr="00A26C26">
        <w:rPr>
          <w:rFonts w:ascii="Calibri" w:hAnsi="Calibri" w:cs="Calibri"/>
          <w:noProof/>
          <w:sz w:val="24"/>
          <w:szCs w:val="24"/>
        </w:rPr>
        <w:t xml:space="preserve"> </w:t>
      </w:r>
      <w:r w:rsidR="002652CE" w:rsidRPr="00A26C26">
        <w:rPr>
          <w:rFonts w:ascii="Calibri" w:hAnsi="Calibri" w:cs="Calibri"/>
          <w:noProof/>
          <w:sz w:val="24"/>
          <w:szCs w:val="24"/>
        </w:rPr>
        <w:t>ș</w:t>
      </w:r>
      <w:r w:rsidRPr="00A26C26">
        <w:rPr>
          <w:rFonts w:ascii="Calibri" w:hAnsi="Calibri" w:cs="Calibri"/>
          <w:noProof/>
          <w:sz w:val="24"/>
          <w:szCs w:val="24"/>
        </w:rPr>
        <w:t xml:space="preserve">i servicii pentru </w:t>
      </w:r>
      <w:r w:rsidR="002652CE" w:rsidRPr="00A26C26">
        <w:rPr>
          <w:rFonts w:ascii="Calibri" w:hAnsi="Calibri" w:cs="Calibri"/>
          <w:noProof/>
          <w:sz w:val="24"/>
          <w:szCs w:val="24"/>
        </w:rPr>
        <w:t>î</w:t>
      </w:r>
      <w:r w:rsidRPr="00A26C26">
        <w:rPr>
          <w:rFonts w:ascii="Calibri" w:hAnsi="Calibri" w:cs="Calibri"/>
          <w:noProof/>
          <w:sz w:val="24"/>
          <w:szCs w:val="24"/>
        </w:rPr>
        <w:t xml:space="preserve">ntocmirea </w:t>
      </w:r>
      <w:r w:rsidR="00885687">
        <w:rPr>
          <w:rFonts w:ascii="Calibri" w:hAnsi="Calibri" w:cs="Calibri"/>
          <w:noProof/>
          <w:sz w:val="24"/>
          <w:szCs w:val="24"/>
        </w:rPr>
        <w:t>Cererii de Finanțare</w:t>
      </w:r>
      <w:r w:rsidRPr="00A26C26">
        <w:rPr>
          <w:rFonts w:ascii="Calibri" w:hAnsi="Calibri" w:cs="Calibri"/>
          <w:noProof/>
          <w:sz w:val="24"/>
          <w:szCs w:val="24"/>
        </w:rPr>
        <w:t xml:space="preserve"> derulate anterior încheierii </w:t>
      </w:r>
      <w:r w:rsidR="002652CE" w:rsidRPr="00A26C26">
        <w:rPr>
          <w:rFonts w:ascii="Calibri" w:hAnsi="Calibri" w:cs="Calibri"/>
          <w:noProof/>
          <w:sz w:val="24"/>
          <w:szCs w:val="24"/>
        </w:rPr>
        <w:t>C</w:t>
      </w:r>
      <w:r w:rsidRPr="00A26C26">
        <w:rPr>
          <w:rFonts w:ascii="Calibri" w:hAnsi="Calibri" w:cs="Calibri"/>
          <w:noProof/>
          <w:sz w:val="24"/>
          <w:szCs w:val="24"/>
        </w:rPr>
        <w:t xml:space="preserve">ontractului de finanțare cu AFIR, procedura de achiziții se va derula </w:t>
      </w:r>
      <w:r w:rsidR="00C76BB1" w:rsidRPr="00A26C26">
        <w:rPr>
          <w:rFonts w:ascii="Calibri" w:hAnsi="Calibri" w:cs="Calibri"/>
          <w:noProof/>
          <w:sz w:val="24"/>
          <w:szCs w:val="24"/>
        </w:rPr>
        <w:t>on-</w:t>
      </w:r>
      <w:r w:rsidR="00AA5CE8" w:rsidRPr="00A26C26">
        <w:rPr>
          <w:rFonts w:ascii="Calibri" w:hAnsi="Calibri" w:cs="Calibri"/>
          <w:noProof/>
          <w:sz w:val="24"/>
          <w:szCs w:val="24"/>
        </w:rPr>
        <w:t xml:space="preserve">line </w:t>
      </w:r>
      <w:r w:rsidRPr="00A26C26">
        <w:rPr>
          <w:rFonts w:ascii="Calibri" w:hAnsi="Calibri" w:cs="Calibri"/>
          <w:noProof/>
          <w:sz w:val="24"/>
          <w:szCs w:val="24"/>
        </w:rPr>
        <w:t>cu respectarea prevederilor Manualului de achiziții pentru beneficiarii priva</w:t>
      </w:r>
      <w:r w:rsidR="002652CE" w:rsidRPr="00A26C26">
        <w:rPr>
          <w:rFonts w:ascii="Calibri" w:hAnsi="Calibri" w:cs="Calibri"/>
          <w:noProof/>
          <w:sz w:val="24"/>
          <w:szCs w:val="24"/>
        </w:rPr>
        <w:t>ț</w:t>
      </w:r>
      <w:r w:rsidRPr="00A26C26">
        <w:rPr>
          <w:rFonts w:ascii="Calibri" w:hAnsi="Calibri" w:cs="Calibri"/>
          <w:noProof/>
          <w:sz w:val="24"/>
          <w:szCs w:val="24"/>
        </w:rPr>
        <w:t>i ai PNDR postat pe site-ul AFIR</w:t>
      </w:r>
      <w:r w:rsidR="00F144F4" w:rsidRPr="00A26C26">
        <w:rPr>
          <w:rFonts w:ascii="Calibri" w:hAnsi="Calibri" w:cs="Calibri"/>
          <w:noProof/>
          <w:sz w:val="24"/>
          <w:szCs w:val="24"/>
        </w:rPr>
        <w:t>.</w:t>
      </w:r>
      <w:r w:rsidRPr="00A26C26">
        <w:rPr>
          <w:rFonts w:ascii="Calibri" w:hAnsi="Calibri" w:cs="Calibri"/>
          <w:noProof/>
          <w:sz w:val="24"/>
          <w:szCs w:val="24"/>
        </w:rPr>
        <w:t xml:space="preserve"> </w:t>
      </w:r>
    </w:p>
    <w:p w14:paraId="3640240B" w14:textId="77777777" w:rsidR="000006E1" w:rsidRPr="00A26C26" w:rsidRDefault="000006E1" w:rsidP="006733E8">
      <w:pPr>
        <w:spacing w:line="276" w:lineRule="auto"/>
        <w:jc w:val="both"/>
        <w:rPr>
          <w:rFonts w:ascii="Calibri" w:hAnsi="Calibri" w:cs="Calibri"/>
          <w:b/>
          <w:bCs/>
          <w:noProof/>
          <w:sz w:val="24"/>
          <w:szCs w:val="24"/>
        </w:rPr>
      </w:pPr>
    </w:p>
    <w:p w14:paraId="55B38DEB" w14:textId="77777777" w:rsidR="00AA5CE8" w:rsidRPr="00C67275" w:rsidRDefault="00AA5CE8" w:rsidP="006733E8">
      <w:pPr>
        <w:tabs>
          <w:tab w:val="left" w:pos="567"/>
          <w:tab w:val="left" w:pos="709"/>
          <w:tab w:val="left" w:pos="10170"/>
        </w:tabs>
        <w:spacing w:line="276" w:lineRule="auto"/>
        <w:ind w:right="-27"/>
        <w:jc w:val="both"/>
        <w:rPr>
          <w:rFonts w:ascii="Calibri" w:hAnsi="Calibri" w:cs="Calibri"/>
          <w:color w:val="4472C4" w:themeColor="accent1"/>
          <w:sz w:val="24"/>
          <w:szCs w:val="24"/>
        </w:rPr>
      </w:pPr>
      <w:r w:rsidRPr="00C67275">
        <w:rPr>
          <w:rFonts w:ascii="Calibri" w:hAnsi="Calibri" w:cs="Calibri"/>
          <w:b/>
          <w:color w:val="4472C4" w:themeColor="accent1"/>
          <w:sz w:val="24"/>
          <w:szCs w:val="24"/>
        </w:rPr>
        <w:t>Atenție!</w:t>
      </w:r>
      <w:r w:rsidRPr="00C67275">
        <w:rPr>
          <w:rFonts w:ascii="Calibri" w:hAnsi="Calibri" w:cs="Calibri"/>
          <w:color w:val="4472C4" w:themeColor="accent1"/>
          <w:sz w:val="24"/>
          <w:szCs w:val="24"/>
        </w:rPr>
        <w:t xml:space="preserve"> </w:t>
      </w:r>
    </w:p>
    <w:p w14:paraId="64584BA2" w14:textId="77777777" w:rsidR="00C76BB1" w:rsidRPr="0042792A" w:rsidRDefault="006D6AFA" w:rsidP="006733E8">
      <w:pPr>
        <w:pStyle w:val="NoSpacing"/>
        <w:spacing w:line="276" w:lineRule="auto"/>
        <w:jc w:val="both"/>
        <w:rPr>
          <w:rFonts w:ascii="Calibri" w:hAnsi="Calibri" w:cs="Calibri"/>
          <w:sz w:val="24"/>
          <w:szCs w:val="24"/>
        </w:rPr>
      </w:pPr>
      <w:r>
        <w:rPr>
          <w:rFonts w:ascii="Calibri" w:hAnsi="Calibri" w:cs="Calibri"/>
          <w:sz w:val="24"/>
          <w:szCs w:val="24"/>
        </w:rPr>
        <w:t>Alegerea tipului de procedură se stabileș</w:t>
      </w:r>
      <w:r w:rsidR="00FE2DD3" w:rsidRPr="00FE2DD3">
        <w:rPr>
          <w:rFonts w:ascii="Calibri" w:hAnsi="Calibri" w:cs="Calibri"/>
          <w:sz w:val="24"/>
          <w:szCs w:val="24"/>
        </w:rPr>
        <w:t xml:space="preserve">te </w:t>
      </w:r>
      <w:r>
        <w:rPr>
          <w:rFonts w:ascii="Calibri" w:hAnsi="Calibri" w:cs="Calibri"/>
          <w:sz w:val="24"/>
          <w:szCs w:val="24"/>
        </w:rPr>
        <w:t>în funcție de valoarea totală</w:t>
      </w:r>
      <w:r w:rsidR="00FE2DD3" w:rsidRPr="00FE2DD3">
        <w:rPr>
          <w:rFonts w:ascii="Calibri" w:hAnsi="Calibri" w:cs="Calibri"/>
          <w:sz w:val="24"/>
          <w:szCs w:val="24"/>
        </w:rPr>
        <w:t xml:space="preserve"> a </w:t>
      </w:r>
      <w:r w:rsidRPr="00267BE1">
        <w:rPr>
          <w:rFonts w:ascii="Calibri" w:hAnsi="Calibri" w:cs="Calibri"/>
          <w:sz w:val="24"/>
          <w:szCs w:val="24"/>
        </w:rPr>
        <w:t>serviciilor</w:t>
      </w:r>
      <w:r w:rsidR="00BA2312" w:rsidRPr="00267BE1">
        <w:rPr>
          <w:rFonts w:ascii="Calibri" w:hAnsi="Calibri" w:cs="Calibri"/>
          <w:sz w:val="24"/>
          <w:szCs w:val="24"/>
        </w:rPr>
        <w:t xml:space="preserve"> sau </w:t>
      </w:r>
      <w:r w:rsidRPr="00267BE1">
        <w:rPr>
          <w:rFonts w:ascii="Calibri" w:hAnsi="Calibri" w:cs="Calibri"/>
          <w:sz w:val="24"/>
          <w:szCs w:val="24"/>
        </w:rPr>
        <w:t xml:space="preserve"> bunurilor</w:t>
      </w:r>
      <w:r>
        <w:rPr>
          <w:rFonts w:ascii="Calibri" w:hAnsi="Calibri" w:cs="Calibri"/>
          <w:sz w:val="24"/>
          <w:szCs w:val="24"/>
        </w:rPr>
        <w:t xml:space="preserve"> de acelaș</w:t>
      </w:r>
      <w:r w:rsidR="00FE2DD3" w:rsidRPr="00FE2DD3">
        <w:rPr>
          <w:rFonts w:ascii="Calibri" w:hAnsi="Calibri" w:cs="Calibri"/>
          <w:sz w:val="24"/>
          <w:szCs w:val="24"/>
        </w:rPr>
        <w:t>i tip (</w:t>
      </w:r>
      <w:r>
        <w:rPr>
          <w:rFonts w:ascii="Calibri" w:hAnsi="Calibri" w:cs="Calibri"/>
          <w:sz w:val="24"/>
          <w:szCs w:val="24"/>
        </w:rPr>
        <w:t>valoare eligibilă + neeligibilă). Trebuie avut în vedere faptul că</w:t>
      </w:r>
      <w:r w:rsidR="00FE2DD3" w:rsidRPr="00FE2DD3">
        <w:rPr>
          <w:rFonts w:ascii="Calibri" w:hAnsi="Calibri" w:cs="Calibri"/>
          <w:sz w:val="24"/>
          <w:szCs w:val="24"/>
        </w:rPr>
        <w:t xml:space="preserve"> serviciile/bunuril</w:t>
      </w:r>
      <w:r>
        <w:rPr>
          <w:rFonts w:ascii="Calibri" w:hAnsi="Calibri" w:cs="Calibri"/>
          <w:sz w:val="24"/>
          <w:szCs w:val="24"/>
        </w:rPr>
        <w:t>e au CPV-uri diferite, ceea ce înseamnă că tipul procedurii de achiziții nu poate fi limitată</w:t>
      </w:r>
      <w:r w:rsidR="00FE2DD3" w:rsidRPr="00FE2DD3">
        <w:rPr>
          <w:rFonts w:ascii="Calibri" w:hAnsi="Calibri" w:cs="Calibri"/>
          <w:sz w:val="24"/>
          <w:szCs w:val="24"/>
        </w:rPr>
        <w:t xml:space="preserve"> la nivelul lini</w:t>
      </w:r>
      <w:r>
        <w:rPr>
          <w:rFonts w:ascii="Calibri" w:hAnsi="Calibri" w:cs="Calibri"/>
          <w:sz w:val="24"/>
          <w:szCs w:val="24"/>
        </w:rPr>
        <w:t>ei bugetare. Cu toate acestea, în cazul î</w:t>
      </w:r>
      <w:r w:rsidR="00FE2DD3" w:rsidRPr="00FE2DD3">
        <w:rPr>
          <w:rFonts w:ascii="Calibri" w:hAnsi="Calibri" w:cs="Calibri"/>
          <w:sz w:val="24"/>
          <w:szCs w:val="24"/>
        </w:rPr>
        <w:t>n care beneficiarul o</w:t>
      </w:r>
      <w:r>
        <w:rPr>
          <w:rFonts w:ascii="Calibri" w:hAnsi="Calibri" w:cs="Calibri"/>
          <w:sz w:val="24"/>
          <w:szCs w:val="24"/>
        </w:rPr>
        <w:t>ptează</w:t>
      </w:r>
      <w:r w:rsidR="00FE2DD3" w:rsidRPr="00FE2DD3">
        <w:rPr>
          <w:rFonts w:ascii="Calibri" w:hAnsi="Calibri" w:cs="Calibri"/>
          <w:sz w:val="24"/>
          <w:szCs w:val="24"/>
        </w:rPr>
        <w:t xml:space="preserve"> pentru derularea procedurii cu o singur</w:t>
      </w:r>
      <w:r>
        <w:rPr>
          <w:rFonts w:ascii="Calibri" w:hAnsi="Calibri" w:cs="Calibri"/>
          <w:sz w:val="24"/>
          <w:szCs w:val="24"/>
        </w:rPr>
        <w:t>ă</w:t>
      </w:r>
      <w:r w:rsidR="00FE2DD3" w:rsidRPr="00FE2DD3">
        <w:rPr>
          <w:rFonts w:ascii="Calibri" w:hAnsi="Calibri" w:cs="Calibri"/>
          <w:sz w:val="24"/>
          <w:szCs w:val="24"/>
        </w:rPr>
        <w:t xml:space="preserve"> ofert</w:t>
      </w:r>
      <w:r>
        <w:rPr>
          <w:rFonts w:ascii="Calibri" w:hAnsi="Calibri" w:cs="Calibri"/>
          <w:sz w:val="24"/>
          <w:szCs w:val="24"/>
        </w:rPr>
        <w:t>ă pentru achiziț</w:t>
      </w:r>
      <w:r w:rsidR="00FE2DD3" w:rsidRPr="00FE2DD3">
        <w:rPr>
          <w:rFonts w:ascii="Calibri" w:hAnsi="Calibri" w:cs="Calibri"/>
          <w:sz w:val="24"/>
          <w:szCs w:val="24"/>
        </w:rPr>
        <w:t>ii de bunuri/servicii diferite care corespund liniil</w:t>
      </w:r>
      <w:r>
        <w:rPr>
          <w:rFonts w:ascii="Calibri" w:hAnsi="Calibri" w:cs="Calibri"/>
          <w:sz w:val="24"/>
          <w:szCs w:val="24"/>
        </w:rPr>
        <w:t>or bugetare enumerate anterior ș</w:t>
      </w:r>
      <w:r w:rsidR="00FE2DD3" w:rsidRPr="00FE2DD3">
        <w:rPr>
          <w:rFonts w:ascii="Calibri" w:hAnsi="Calibri" w:cs="Calibri"/>
          <w:sz w:val="24"/>
          <w:szCs w:val="24"/>
        </w:rPr>
        <w:t>i car</w:t>
      </w:r>
      <w:r>
        <w:rPr>
          <w:rFonts w:ascii="Calibri" w:hAnsi="Calibri" w:cs="Calibri"/>
          <w:sz w:val="24"/>
          <w:szCs w:val="24"/>
        </w:rPr>
        <w:t>e au coduri CPV diferite, experț</w:t>
      </w:r>
      <w:r w:rsidR="00FE2DD3" w:rsidRPr="00FE2DD3">
        <w:rPr>
          <w:rFonts w:ascii="Calibri" w:hAnsi="Calibri" w:cs="Calibri"/>
          <w:sz w:val="24"/>
          <w:szCs w:val="24"/>
        </w:rPr>
        <w:t>ii vor verifica dac</w:t>
      </w:r>
      <w:r>
        <w:rPr>
          <w:rFonts w:ascii="Calibri" w:hAnsi="Calibri" w:cs="Calibri"/>
          <w:sz w:val="24"/>
          <w:szCs w:val="24"/>
        </w:rPr>
        <w:t>ă</w:t>
      </w:r>
      <w:r w:rsidR="00FE2DD3" w:rsidRPr="00FE2DD3">
        <w:rPr>
          <w:rFonts w:ascii="Calibri" w:hAnsi="Calibri" w:cs="Calibri"/>
          <w:sz w:val="24"/>
          <w:szCs w:val="24"/>
        </w:rPr>
        <w:t xml:space="preserve"> bunurile/serviciile respective r</w:t>
      </w:r>
      <w:r>
        <w:rPr>
          <w:rFonts w:ascii="Calibri" w:hAnsi="Calibri" w:cs="Calibri"/>
          <w:sz w:val="24"/>
          <w:szCs w:val="24"/>
        </w:rPr>
        <w:t>ă</w:t>
      </w:r>
      <w:r w:rsidR="00FE2DD3">
        <w:rPr>
          <w:rFonts w:ascii="Calibri" w:hAnsi="Calibri" w:cs="Calibri"/>
          <w:sz w:val="24"/>
          <w:szCs w:val="24"/>
        </w:rPr>
        <w:t>spund unor n</w:t>
      </w:r>
      <w:r>
        <w:rPr>
          <w:rFonts w:ascii="Calibri" w:hAnsi="Calibri" w:cs="Calibri"/>
          <w:sz w:val="24"/>
          <w:szCs w:val="24"/>
        </w:rPr>
        <w:t>ecesităț</w:t>
      </w:r>
      <w:r w:rsidR="00FE2DD3">
        <w:rPr>
          <w:rFonts w:ascii="Calibri" w:hAnsi="Calibri" w:cs="Calibri"/>
          <w:sz w:val="24"/>
          <w:szCs w:val="24"/>
        </w:rPr>
        <w:t xml:space="preserve">i diferite </w:t>
      </w:r>
      <w:r>
        <w:rPr>
          <w:rFonts w:ascii="Calibri" w:hAnsi="Calibri" w:cs="Calibri"/>
          <w:sz w:val="24"/>
          <w:szCs w:val="24"/>
        </w:rPr>
        <w:t>și se poate folosi într-adevăr modalitatea de achiziție menționată (o singura ofertă), sau dacă s-a î</w:t>
      </w:r>
      <w:r w:rsidR="00FE2DD3" w:rsidRPr="00FE2DD3">
        <w:rPr>
          <w:rFonts w:ascii="Calibri" w:hAnsi="Calibri" w:cs="Calibri"/>
          <w:sz w:val="24"/>
          <w:szCs w:val="24"/>
        </w:rPr>
        <w:t>ncerc</w:t>
      </w:r>
      <w:r>
        <w:rPr>
          <w:rFonts w:ascii="Calibri" w:hAnsi="Calibri" w:cs="Calibri"/>
          <w:sz w:val="24"/>
          <w:szCs w:val="24"/>
        </w:rPr>
        <w:t>at eludarea procedurii de selecție de oferte în scopul divizării achiziț</w:t>
      </w:r>
      <w:r w:rsidR="00FE2DD3" w:rsidRPr="00FE2DD3">
        <w:rPr>
          <w:rFonts w:ascii="Calibri" w:hAnsi="Calibri" w:cs="Calibri"/>
          <w:sz w:val="24"/>
          <w:szCs w:val="24"/>
        </w:rPr>
        <w:t>iilor de servicii sau bunuri.</w:t>
      </w:r>
    </w:p>
    <w:p w14:paraId="2A5A68D5" w14:textId="77777777" w:rsidR="00AA5CE8" w:rsidRPr="00DC3095" w:rsidRDefault="00AA5CE8" w:rsidP="006733E8">
      <w:pPr>
        <w:pStyle w:val="NoSpacing"/>
        <w:spacing w:line="276" w:lineRule="auto"/>
        <w:jc w:val="both"/>
        <w:rPr>
          <w:rFonts w:ascii="Calibri" w:hAnsi="Calibri" w:cs="Calibri"/>
          <w:sz w:val="24"/>
          <w:szCs w:val="24"/>
        </w:rPr>
      </w:pPr>
    </w:p>
    <w:p w14:paraId="69748B31" w14:textId="77777777" w:rsidR="00031DBB" w:rsidRPr="00A26C26" w:rsidRDefault="00031DBB" w:rsidP="006733E8">
      <w:pPr>
        <w:pStyle w:val="NoSpacing"/>
        <w:spacing w:line="276" w:lineRule="auto"/>
        <w:jc w:val="both"/>
        <w:rPr>
          <w:rFonts w:ascii="Calibri" w:eastAsia="Calibri" w:hAnsi="Calibri" w:cs="Calibri"/>
          <w:i/>
          <w:noProof/>
          <w:sz w:val="24"/>
          <w:szCs w:val="24"/>
        </w:rPr>
      </w:pPr>
      <w:r w:rsidRPr="00A26C26">
        <w:rPr>
          <w:rFonts w:ascii="Calibri" w:eastAsia="Calibri" w:hAnsi="Calibri" w:cs="Calibri"/>
          <w:b/>
          <w:i/>
          <w:noProof/>
          <w:sz w:val="24"/>
          <w:szCs w:val="24"/>
        </w:rPr>
        <w:t>Achiziție simplă</w:t>
      </w:r>
      <w:r w:rsidRPr="00A26C26">
        <w:rPr>
          <w:rFonts w:ascii="Calibri" w:eastAsia="Calibri" w:hAnsi="Calibri" w:cs="Calibri"/>
          <w:i/>
          <w:noProof/>
          <w:sz w:val="24"/>
          <w:szCs w:val="24"/>
        </w:rPr>
        <w:t xml:space="preserve"> – reprezintă dobândirea, în urma aplicării unei proceduri de licitație, re</w:t>
      </w:r>
      <w:r w:rsidR="002652CE" w:rsidRPr="00A26C26">
        <w:rPr>
          <w:rFonts w:ascii="Calibri" w:eastAsia="Calibri" w:hAnsi="Calibri" w:cs="Calibri"/>
          <w:i/>
          <w:noProof/>
          <w:sz w:val="24"/>
          <w:szCs w:val="24"/>
        </w:rPr>
        <w:t xml:space="preserve">spectiv de selecție de oferte/ </w:t>
      </w:r>
      <w:r w:rsidRPr="00A26C26">
        <w:rPr>
          <w:rFonts w:ascii="Calibri" w:eastAsia="Calibri" w:hAnsi="Calibri" w:cs="Calibri"/>
          <w:i/>
          <w:noProof/>
          <w:sz w:val="24"/>
          <w:szCs w:val="24"/>
        </w:rPr>
        <w:t>conform bazei</w:t>
      </w:r>
      <w:r w:rsidR="009771DB" w:rsidRPr="00A26C26">
        <w:rPr>
          <w:rFonts w:ascii="Calibri" w:eastAsia="Calibri" w:hAnsi="Calibri" w:cs="Calibri"/>
          <w:i/>
          <w:noProof/>
          <w:sz w:val="24"/>
          <w:szCs w:val="24"/>
        </w:rPr>
        <w:t xml:space="preserve"> de date cu </w:t>
      </w:r>
      <w:r w:rsidRPr="00A26C26">
        <w:rPr>
          <w:rFonts w:ascii="Calibri" w:eastAsia="Calibri" w:hAnsi="Calibri" w:cs="Calibri"/>
          <w:i/>
          <w:noProof/>
          <w:sz w:val="24"/>
          <w:szCs w:val="24"/>
        </w:rPr>
        <w:t>prețuri de referință</w:t>
      </w:r>
      <w:r w:rsidR="009771DB" w:rsidRPr="00A26C26">
        <w:rPr>
          <w:rFonts w:ascii="Calibri" w:eastAsia="Calibri" w:hAnsi="Calibri" w:cs="Calibri"/>
          <w:i/>
          <w:noProof/>
          <w:sz w:val="24"/>
          <w:szCs w:val="24"/>
        </w:rPr>
        <w:t xml:space="preserve"> aplicabilă PNDR 2014-2020</w:t>
      </w:r>
      <w:r w:rsidRPr="00A26C26">
        <w:rPr>
          <w:rFonts w:ascii="Calibri" w:eastAsia="Calibri" w:hAnsi="Calibri" w:cs="Calibri"/>
          <w:i/>
          <w:noProof/>
          <w:sz w:val="24"/>
          <w:szCs w:val="24"/>
        </w:rPr>
        <w:t>, publicată pe site-ul AFIR, de către beneficiarul privat al finanțării prin PNDR a unor bunuri cum ar fi tractoare, mașini, utilaje și instalații tehnologice fără montaj și servicii, precum cel de consultanță</w:t>
      </w:r>
      <w:r w:rsidR="00AA5CE8" w:rsidRPr="00A26C26">
        <w:rPr>
          <w:rFonts w:ascii="Calibri" w:eastAsia="Calibri" w:hAnsi="Calibri" w:cs="Calibri"/>
          <w:i/>
          <w:noProof/>
          <w:sz w:val="24"/>
          <w:szCs w:val="24"/>
        </w:rPr>
        <w:t xml:space="preserve"> </w:t>
      </w:r>
      <w:r w:rsidR="00AA5CE8" w:rsidRPr="00A26C26">
        <w:rPr>
          <w:rFonts w:ascii="Calibri" w:eastAsia="Calibri" w:hAnsi="Calibri" w:cs="Calibri"/>
          <w:i/>
          <w:sz w:val="24"/>
          <w:szCs w:val="24"/>
        </w:rPr>
        <w:t>sau alte servicii</w:t>
      </w:r>
      <w:r w:rsidRPr="00A26C26">
        <w:rPr>
          <w:rFonts w:ascii="Calibri" w:eastAsia="Calibri" w:hAnsi="Calibri" w:cs="Calibri"/>
          <w:i/>
          <w:noProof/>
          <w:sz w:val="24"/>
          <w:szCs w:val="24"/>
        </w:rPr>
        <w:t xml:space="preserve"> dacă este cazul, prin atribuirea unui contract de achiziție.</w:t>
      </w:r>
    </w:p>
    <w:p w14:paraId="370CD282" w14:textId="77777777" w:rsidR="00031DBB" w:rsidRPr="00A26C26" w:rsidRDefault="00031DBB" w:rsidP="00FE61EE">
      <w:pPr>
        <w:pStyle w:val="NoSpacing"/>
        <w:shd w:val="clear" w:color="auto" w:fill="FFFFFF"/>
        <w:spacing w:line="276" w:lineRule="auto"/>
        <w:jc w:val="both"/>
        <w:rPr>
          <w:rFonts w:ascii="Calibri" w:eastAsia="Calibri" w:hAnsi="Calibri" w:cs="Calibri"/>
          <w:i/>
          <w:noProof/>
          <w:sz w:val="24"/>
          <w:szCs w:val="24"/>
        </w:rPr>
      </w:pPr>
    </w:p>
    <w:p w14:paraId="01F49ACC" w14:textId="77777777" w:rsidR="001065F9" w:rsidRPr="00A26C26" w:rsidRDefault="002652CE" w:rsidP="00FE61EE">
      <w:pPr>
        <w:shd w:val="clear" w:color="auto" w:fill="FFFFFF"/>
        <w:spacing w:line="276" w:lineRule="auto"/>
        <w:jc w:val="both"/>
        <w:rPr>
          <w:rFonts w:ascii="Calibri" w:hAnsi="Calibri" w:cs="Calibri"/>
          <w:noProof/>
          <w:sz w:val="24"/>
          <w:szCs w:val="24"/>
        </w:rPr>
      </w:pPr>
      <w:r w:rsidRPr="00C67275">
        <w:rPr>
          <w:rFonts w:ascii="Calibri" w:hAnsi="Calibri" w:cs="Calibri"/>
          <w:b/>
          <w:noProof/>
          <w:color w:val="4472C4" w:themeColor="accent1"/>
          <w:sz w:val="24"/>
          <w:szCs w:val="24"/>
        </w:rPr>
        <w:t>Atenț</w:t>
      </w:r>
      <w:r w:rsidR="001065F9" w:rsidRPr="00C67275">
        <w:rPr>
          <w:rFonts w:ascii="Calibri" w:hAnsi="Calibri" w:cs="Calibri"/>
          <w:b/>
          <w:noProof/>
          <w:color w:val="4472C4" w:themeColor="accent1"/>
          <w:sz w:val="24"/>
          <w:szCs w:val="24"/>
        </w:rPr>
        <w:t>ie!</w:t>
      </w:r>
      <w:r w:rsidR="001065F9" w:rsidRPr="00C67275">
        <w:rPr>
          <w:rFonts w:ascii="Calibri" w:hAnsi="Calibri" w:cs="Calibri"/>
          <w:noProof/>
          <w:color w:val="4472C4" w:themeColor="accent1"/>
          <w:sz w:val="24"/>
          <w:szCs w:val="24"/>
        </w:rPr>
        <w:t xml:space="preserve"> </w:t>
      </w:r>
      <w:r w:rsidR="001065F9" w:rsidRPr="00A26C26">
        <w:rPr>
          <w:rFonts w:ascii="Calibri" w:hAnsi="Calibri" w:cs="Calibri"/>
          <w:noProof/>
          <w:sz w:val="24"/>
          <w:szCs w:val="24"/>
        </w:rPr>
        <w:t>Solicitan</w:t>
      </w:r>
      <w:r w:rsidRPr="00A26C26">
        <w:rPr>
          <w:rFonts w:ascii="Calibri" w:hAnsi="Calibri" w:cs="Calibri"/>
          <w:noProof/>
          <w:sz w:val="24"/>
          <w:szCs w:val="24"/>
        </w:rPr>
        <w:t>ț</w:t>
      </w:r>
      <w:r w:rsidR="001065F9" w:rsidRPr="00A26C26">
        <w:rPr>
          <w:rFonts w:ascii="Calibri" w:hAnsi="Calibri" w:cs="Calibri"/>
          <w:noProof/>
          <w:sz w:val="24"/>
          <w:szCs w:val="24"/>
        </w:rPr>
        <w:t>ii care au desf</w:t>
      </w:r>
      <w:r w:rsidRPr="00A26C26">
        <w:rPr>
          <w:rFonts w:ascii="Calibri" w:hAnsi="Calibri" w:cs="Calibri"/>
          <w:noProof/>
          <w:sz w:val="24"/>
          <w:szCs w:val="24"/>
        </w:rPr>
        <w:t>ăș</w:t>
      </w:r>
      <w:r w:rsidR="001065F9" w:rsidRPr="00A26C26">
        <w:rPr>
          <w:rFonts w:ascii="Calibri" w:hAnsi="Calibri" w:cs="Calibri"/>
          <w:noProof/>
          <w:sz w:val="24"/>
          <w:szCs w:val="24"/>
        </w:rPr>
        <w:t>urat licita</w:t>
      </w:r>
      <w:r w:rsidRPr="00A26C26">
        <w:rPr>
          <w:rFonts w:ascii="Calibri" w:hAnsi="Calibri" w:cs="Calibri"/>
          <w:noProof/>
          <w:sz w:val="24"/>
          <w:szCs w:val="24"/>
        </w:rPr>
        <w:t>ț</w:t>
      </w:r>
      <w:r w:rsidR="001065F9" w:rsidRPr="00A26C26">
        <w:rPr>
          <w:rFonts w:ascii="Calibri" w:hAnsi="Calibri" w:cs="Calibri"/>
          <w:noProof/>
          <w:sz w:val="24"/>
          <w:szCs w:val="24"/>
        </w:rPr>
        <w:t>ii prin procedura „o singur</w:t>
      </w:r>
      <w:r w:rsidRPr="00A26C26">
        <w:rPr>
          <w:rFonts w:ascii="Calibri" w:hAnsi="Calibri" w:cs="Calibri"/>
          <w:noProof/>
          <w:sz w:val="24"/>
          <w:szCs w:val="24"/>
        </w:rPr>
        <w:t>ă</w:t>
      </w:r>
      <w:r w:rsidR="001065F9" w:rsidRPr="00A26C26">
        <w:rPr>
          <w:rFonts w:ascii="Calibri" w:hAnsi="Calibri" w:cs="Calibri"/>
          <w:noProof/>
          <w:sz w:val="24"/>
          <w:szCs w:val="24"/>
        </w:rPr>
        <w:t xml:space="preserve"> ofert</w:t>
      </w:r>
      <w:r w:rsidRPr="00A26C26">
        <w:rPr>
          <w:rFonts w:ascii="Calibri" w:hAnsi="Calibri" w:cs="Calibri"/>
          <w:noProof/>
          <w:sz w:val="24"/>
          <w:szCs w:val="24"/>
        </w:rPr>
        <w:t>ă</w:t>
      </w:r>
      <w:r w:rsidR="001065F9" w:rsidRPr="00A26C26">
        <w:rPr>
          <w:rFonts w:ascii="Calibri" w:hAnsi="Calibri" w:cs="Calibri"/>
          <w:noProof/>
          <w:sz w:val="24"/>
          <w:szCs w:val="24"/>
        </w:rPr>
        <w:t xml:space="preserve">” vor </w:t>
      </w:r>
      <w:r w:rsidRPr="00A26C26">
        <w:rPr>
          <w:rFonts w:ascii="Calibri" w:hAnsi="Calibri" w:cs="Calibri"/>
          <w:noProof/>
          <w:sz w:val="24"/>
          <w:szCs w:val="24"/>
        </w:rPr>
        <w:t>î</w:t>
      </w:r>
      <w:r w:rsidR="001065F9" w:rsidRPr="00A26C26">
        <w:rPr>
          <w:rFonts w:ascii="Calibri" w:hAnsi="Calibri" w:cs="Calibri"/>
          <w:noProof/>
          <w:sz w:val="24"/>
          <w:szCs w:val="24"/>
        </w:rPr>
        <w:t>nc</w:t>
      </w:r>
      <w:r w:rsidRPr="00A26C26">
        <w:rPr>
          <w:rFonts w:ascii="Calibri" w:hAnsi="Calibri" w:cs="Calibri"/>
          <w:noProof/>
          <w:sz w:val="24"/>
          <w:szCs w:val="24"/>
        </w:rPr>
        <w:t>ă</w:t>
      </w:r>
      <w:r w:rsidR="001065F9" w:rsidRPr="00A26C26">
        <w:rPr>
          <w:rFonts w:ascii="Calibri" w:hAnsi="Calibri" w:cs="Calibri"/>
          <w:noProof/>
          <w:sz w:val="24"/>
          <w:szCs w:val="24"/>
        </w:rPr>
        <w:t>rc</w:t>
      </w:r>
      <w:r w:rsidRPr="00A26C26">
        <w:rPr>
          <w:rFonts w:ascii="Calibri" w:hAnsi="Calibri" w:cs="Calibri"/>
          <w:noProof/>
          <w:sz w:val="24"/>
          <w:szCs w:val="24"/>
        </w:rPr>
        <w:t>a</w:t>
      </w:r>
      <w:r w:rsidR="001065F9" w:rsidRPr="00A26C26">
        <w:rPr>
          <w:rFonts w:ascii="Calibri" w:hAnsi="Calibri" w:cs="Calibri"/>
          <w:noProof/>
          <w:sz w:val="24"/>
          <w:szCs w:val="24"/>
        </w:rPr>
        <w:t xml:space="preserve"> dosarele pe portalul on-line de achizi</w:t>
      </w:r>
      <w:r w:rsidRPr="00A26C26">
        <w:rPr>
          <w:rFonts w:ascii="Calibri" w:hAnsi="Calibri" w:cs="Calibri"/>
          <w:noProof/>
          <w:sz w:val="24"/>
          <w:szCs w:val="24"/>
        </w:rPr>
        <w:t>ț</w:t>
      </w:r>
      <w:r w:rsidR="001065F9" w:rsidRPr="00A26C26">
        <w:rPr>
          <w:rFonts w:ascii="Calibri" w:hAnsi="Calibri" w:cs="Calibri"/>
          <w:noProof/>
          <w:sz w:val="24"/>
          <w:szCs w:val="24"/>
        </w:rPr>
        <w:t>ii dup</w:t>
      </w:r>
      <w:r w:rsidRPr="00A26C26">
        <w:rPr>
          <w:rFonts w:ascii="Calibri" w:hAnsi="Calibri" w:cs="Calibri"/>
          <w:noProof/>
          <w:sz w:val="24"/>
          <w:szCs w:val="24"/>
        </w:rPr>
        <w:t>ă</w:t>
      </w:r>
      <w:r w:rsidR="001065F9" w:rsidRPr="00A26C26">
        <w:rPr>
          <w:rFonts w:ascii="Calibri" w:hAnsi="Calibri" w:cs="Calibri"/>
          <w:noProof/>
          <w:sz w:val="24"/>
          <w:szCs w:val="24"/>
        </w:rPr>
        <w:t xml:space="preserve"> ce solicitantul va semna </w:t>
      </w:r>
      <w:r w:rsidRPr="00A26C26">
        <w:rPr>
          <w:rFonts w:ascii="Calibri" w:hAnsi="Calibri" w:cs="Calibri"/>
          <w:noProof/>
          <w:sz w:val="24"/>
          <w:szCs w:val="24"/>
        </w:rPr>
        <w:t>C</w:t>
      </w:r>
      <w:r w:rsidR="001065F9" w:rsidRPr="00A26C26">
        <w:rPr>
          <w:rFonts w:ascii="Calibri" w:hAnsi="Calibri" w:cs="Calibri"/>
          <w:noProof/>
          <w:sz w:val="24"/>
          <w:szCs w:val="24"/>
        </w:rPr>
        <w:t>ontractul de finan</w:t>
      </w:r>
      <w:r w:rsidRPr="00A26C26">
        <w:rPr>
          <w:rFonts w:ascii="Calibri" w:hAnsi="Calibri" w:cs="Calibri"/>
          <w:noProof/>
          <w:sz w:val="24"/>
          <w:szCs w:val="24"/>
        </w:rPr>
        <w:t>ț</w:t>
      </w:r>
      <w:r w:rsidR="001065F9" w:rsidRPr="00A26C26">
        <w:rPr>
          <w:rFonts w:ascii="Calibri" w:hAnsi="Calibri" w:cs="Calibri"/>
          <w:noProof/>
          <w:sz w:val="24"/>
          <w:szCs w:val="24"/>
        </w:rPr>
        <w:t>are cu AFIR. Verificarea și avizarea dosarelor de achizi</w:t>
      </w:r>
      <w:r w:rsidRPr="00A26C26">
        <w:rPr>
          <w:rFonts w:ascii="Calibri" w:hAnsi="Calibri" w:cs="Calibri"/>
          <w:noProof/>
          <w:sz w:val="24"/>
          <w:szCs w:val="24"/>
        </w:rPr>
        <w:t>ț</w:t>
      </w:r>
      <w:r w:rsidR="001065F9" w:rsidRPr="00A26C26">
        <w:rPr>
          <w:rFonts w:ascii="Calibri" w:hAnsi="Calibri" w:cs="Calibri"/>
          <w:noProof/>
          <w:sz w:val="24"/>
          <w:szCs w:val="24"/>
        </w:rPr>
        <w:t xml:space="preserve">ii în mediul on-line se va efectua la nivelul OJFIR (achiziții simple) prin intermediul departamentelor de specialitate numai după ce solicitantul va semna </w:t>
      </w:r>
      <w:r w:rsidRPr="00A26C26">
        <w:rPr>
          <w:rFonts w:ascii="Calibri" w:hAnsi="Calibri" w:cs="Calibri"/>
          <w:noProof/>
          <w:sz w:val="24"/>
          <w:szCs w:val="24"/>
        </w:rPr>
        <w:t>C</w:t>
      </w:r>
      <w:r w:rsidR="001065F9" w:rsidRPr="00A26C26">
        <w:rPr>
          <w:rFonts w:ascii="Calibri" w:hAnsi="Calibri" w:cs="Calibri"/>
          <w:noProof/>
          <w:sz w:val="24"/>
          <w:szCs w:val="24"/>
        </w:rPr>
        <w:t>ontractul de finan</w:t>
      </w:r>
      <w:r w:rsidRPr="00A26C26">
        <w:rPr>
          <w:rFonts w:ascii="Calibri" w:hAnsi="Calibri" w:cs="Calibri"/>
          <w:noProof/>
          <w:sz w:val="24"/>
          <w:szCs w:val="24"/>
        </w:rPr>
        <w:t>ț</w:t>
      </w:r>
      <w:r w:rsidR="001065F9" w:rsidRPr="00A26C26">
        <w:rPr>
          <w:rFonts w:ascii="Calibri" w:hAnsi="Calibri" w:cs="Calibri"/>
          <w:noProof/>
          <w:sz w:val="24"/>
          <w:szCs w:val="24"/>
        </w:rPr>
        <w:t>are cu AFIR.</w:t>
      </w:r>
    </w:p>
    <w:p w14:paraId="1FE34839" w14:textId="77777777" w:rsidR="001065F9" w:rsidRDefault="001065F9" w:rsidP="006733E8">
      <w:pPr>
        <w:tabs>
          <w:tab w:val="left" w:pos="567"/>
        </w:tabs>
        <w:spacing w:line="276" w:lineRule="auto"/>
        <w:jc w:val="both"/>
        <w:rPr>
          <w:rFonts w:ascii="Calibri" w:hAnsi="Calibri" w:cs="Calibri"/>
          <w:noProof/>
          <w:sz w:val="24"/>
          <w:szCs w:val="24"/>
        </w:rPr>
      </w:pPr>
      <w:r w:rsidRPr="00A26C26">
        <w:rPr>
          <w:rFonts w:ascii="Calibri" w:hAnsi="Calibri" w:cs="Calibri"/>
          <w:noProof/>
          <w:sz w:val="24"/>
          <w:szCs w:val="24"/>
        </w:rPr>
        <w:lastRenderedPageBreak/>
        <w:t xml:space="preserve">Solicitantul are posibilitatea să demareze procedurile de achiziţii pentru serviciile sus mentionate prin modulul de achizitii on-line </w:t>
      </w:r>
      <w:r w:rsidR="002652CE" w:rsidRPr="00A26C26">
        <w:rPr>
          <w:rFonts w:ascii="Calibri" w:hAnsi="Calibri" w:cs="Calibri"/>
          <w:noProof/>
          <w:sz w:val="24"/>
          <w:szCs w:val="24"/>
        </w:rPr>
        <w:t>î</w:t>
      </w:r>
      <w:r w:rsidRPr="00A26C26">
        <w:rPr>
          <w:rFonts w:ascii="Calibri" w:hAnsi="Calibri" w:cs="Calibri"/>
          <w:noProof/>
          <w:sz w:val="24"/>
          <w:szCs w:val="24"/>
        </w:rPr>
        <w:t xml:space="preserve">nainte sau </w:t>
      </w:r>
      <w:r w:rsidR="002652CE" w:rsidRPr="00A26C26">
        <w:rPr>
          <w:rFonts w:ascii="Calibri" w:hAnsi="Calibri" w:cs="Calibri"/>
          <w:noProof/>
          <w:sz w:val="24"/>
          <w:szCs w:val="24"/>
        </w:rPr>
        <w:t>î</w:t>
      </w:r>
      <w:r w:rsidRPr="00A26C26">
        <w:rPr>
          <w:rFonts w:ascii="Calibri" w:hAnsi="Calibri" w:cs="Calibri"/>
          <w:noProof/>
          <w:sz w:val="24"/>
          <w:szCs w:val="24"/>
        </w:rPr>
        <w:t xml:space="preserve">ncepând cu data primirii Notificării de selecţie a proiectului (inclusiv semnarea contractelor de achiziţii) pe proprie răspundere, avizarea dosarelor de achiziții realizându-se ulterior semnării Contractului de </w:t>
      </w:r>
      <w:r w:rsidR="002652CE" w:rsidRPr="00A26C26">
        <w:rPr>
          <w:rFonts w:ascii="Calibri" w:hAnsi="Calibri" w:cs="Calibri"/>
          <w:noProof/>
          <w:sz w:val="24"/>
          <w:szCs w:val="24"/>
        </w:rPr>
        <w:t>f</w:t>
      </w:r>
      <w:r w:rsidRPr="00A26C26">
        <w:rPr>
          <w:rFonts w:ascii="Calibri" w:hAnsi="Calibri" w:cs="Calibri"/>
          <w:noProof/>
          <w:sz w:val="24"/>
          <w:szCs w:val="24"/>
        </w:rPr>
        <w:t>inanțare cu AFIR.</w:t>
      </w:r>
    </w:p>
    <w:p w14:paraId="6D566A74" w14:textId="77777777" w:rsidR="00FE2DD3" w:rsidRDefault="00FE2DD3" w:rsidP="006733E8">
      <w:pPr>
        <w:pStyle w:val="NoSpacing"/>
        <w:spacing w:line="276" w:lineRule="auto"/>
        <w:jc w:val="both"/>
        <w:rPr>
          <w:rFonts w:ascii="Calibri" w:hAnsi="Calibri" w:cs="Calibri"/>
          <w:noProof/>
          <w:sz w:val="24"/>
          <w:szCs w:val="24"/>
        </w:rPr>
      </w:pPr>
      <w:proofErr w:type="spellStart"/>
      <w:r w:rsidRPr="00BA2312">
        <w:rPr>
          <w:rFonts w:ascii="Calibri" w:hAnsi="Calibri"/>
          <w:sz w:val="24"/>
        </w:rPr>
        <w:t>Atenţie</w:t>
      </w:r>
      <w:proofErr w:type="spellEnd"/>
      <w:r w:rsidRPr="00BA2312">
        <w:rPr>
          <w:rFonts w:ascii="Calibri" w:hAnsi="Calibri" w:cs="Calibri"/>
          <w:noProof/>
          <w:sz w:val="24"/>
          <w:szCs w:val="24"/>
        </w:rPr>
        <w:t>! Solicitanţii care vor derula procedura de achiziţii servicii, cu o valoare mai mare de 15.000 euro, înainte de semnarea contractului de finanţare cu AFIR, vor respecta prevederile Manualului de achiziţii postat pe pagina de internet AFIR la momentul demarării procedurii.</w:t>
      </w:r>
    </w:p>
    <w:p w14:paraId="273EDA61" w14:textId="77777777" w:rsidR="009828C3" w:rsidRPr="00401B66" w:rsidRDefault="009828C3" w:rsidP="006733E8">
      <w:pPr>
        <w:pStyle w:val="NoSpacing"/>
        <w:spacing w:line="276" w:lineRule="auto"/>
        <w:jc w:val="both"/>
        <w:rPr>
          <w:rStyle w:val="Heading7Char"/>
          <w:b w:val="0"/>
        </w:rPr>
      </w:pPr>
    </w:p>
    <w:p w14:paraId="314C86FE" w14:textId="77777777" w:rsidR="00031DBB" w:rsidRPr="00A26C26" w:rsidRDefault="00031DBB" w:rsidP="006733E8">
      <w:pPr>
        <w:pStyle w:val="NoSpacing"/>
        <w:spacing w:line="276" w:lineRule="auto"/>
        <w:jc w:val="both"/>
        <w:rPr>
          <w:rFonts w:ascii="Calibri" w:hAnsi="Calibri" w:cs="Calibri"/>
          <w:noProof/>
          <w:sz w:val="24"/>
          <w:szCs w:val="24"/>
        </w:rPr>
      </w:pPr>
      <w:r w:rsidRPr="00A26C26">
        <w:rPr>
          <w:rStyle w:val="Heading7Char"/>
          <w:rFonts w:cs="Calibri"/>
          <w:noProof/>
        </w:rPr>
        <w:t>Atenţie!</w:t>
      </w:r>
      <w:r w:rsidRPr="00A26C26">
        <w:rPr>
          <w:rFonts w:ascii="Calibri" w:hAnsi="Calibri" w:cs="Calibri"/>
          <w:noProof/>
          <w:sz w:val="24"/>
          <w:szCs w:val="24"/>
        </w:rPr>
        <w:t xml:space="preserve"> La sesizarea motivată și susținută cu dovezi a unui beneficiar/ contractor cu finanțare din FEADR, cu privire la consultanții/ contractorii/ beneficiarii acestuia care nu se achită de obligațiile contractuale, cu excepția cazurilor de forță majoră, AFIR/ MADR, după o verificare prealabilă și în baza unui act administrativ de constatare, poate să includă și să facă publice informațiile despre aceștia în Lista consultanților/ contractorilor/ beneficiarilor care nu își respectă obligațiile contractuale.</w:t>
      </w:r>
    </w:p>
    <w:p w14:paraId="5FE38A40" w14:textId="77777777" w:rsidR="00031DBB" w:rsidRPr="00A26C26" w:rsidRDefault="00031DBB"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Informații privind consultanții, contractorii și beneficiarii sprijinului financiar neambursabil care nu își respectă obligațiile contractuale vor putea fi consultate pe site-ul oficial al AFIR.</w:t>
      </w:r>
    </w:p>
    <w:p w14:paraId="373B9A22" w14:textId="77777777" w:rsidR="00B63DBD" w:rsidRDefault="00B63DBD" w:rsidP="006733E8">
      <w:pPr>
        <w:pStyle w:val="NoSpacing"/>
        <w:spacing w:line="276" w:lineRule="auto"/>
        <w:jc w:val="both"/>
        <w:rPr>
          <w:rFonts w:ascii="Calibri" w:hAnsi="Calibri" w:cs="Calibri"/>
          <w:noProof/>
          <w:sz w:val="24"/>
          <w:szCs w:val="24"/>
        </w:rPr>
      </w:pPr>
    </w:p>
    <w:p w14:paraId="0494DEE0" w14:textId="77777777" w:rsidR="00267BE1" w:rsidRPr="00A26C26" w:rsidRDefault="00267BE1" w:rsidP="006733E8">
      <w:pPr>
        <w:pStyle w:val="NoSpacing"/>
        <w:spacing w:line="276" w:lineRule="auto"/>
        <w:jc w:val="both"/>
        <w:rPr>
          <w:rFonts w:ascii="Calibri" w:hAnsi="Calibri" w:cs="Calibri"/>
          <w:noProof/>
          <w:sz w:val="24"/>
          <w:szCs w:val="24"/>
        </w:rPr>
      </w:pPr>
    </w:p>
    <w:p w14:paraId="5E36E6A7" w14:textId="77777777" w:rsidR="00031DBB" w:rsidRPr="00A26C26" w:rsidRDefault="00031DBB"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În contextul derulării achiziţiilor private, </w:t>
      </w:r>
      <w:r w:rsidRPr="00A26C26">
        <w:rPr>
          <w:rFonts w:ascii="Calibri" w:hAnsi="Calibri" w:cs="Calibri"/>
          <w:b/>
          <w:noProof/>
          <w:sz w:val="24"/>
          <w:szCs w:val="24"/>
        </w:rPr>
        <w:t>conflictul de interese</w:t>
      </w:r>
      <w:r w:rsidRPr="00A26C26">
        <w:rPr>
          <w:rFonts w:ascii="Calibri" w:hAnsi="Calibri" w:cs="Calibri"/>
          <w:noProof/>
          <w:sz w:val="24"/>
          <w:szCs w:val="24"/>
        </w:rPr>
        <w:t xml:space="preserve"> se defineste prin:</w:t>
      </w:r>
    </w:p>
    <w:p w14:paraId="7B3B861B" w14:textId="77777777" w:rsidR="00031DBB" w:rsidRPr="00A26C26" w:rsidRDefault="00031DBB" w:rsidP="006733E8">
      <w:pPr>
        <w:pStyle w:val="NoSpacing"/>
        <w:numPr>
          <w:ilvl w:val="0"/>
          <w:numId w:val="21"/>
        </w:numPr>
        <w:spacing w:line="276" w:lineRule="auto"/>
        <w:jc w:val="both"/>
        <w:rPr>
          <w:rFonts w:ascii="Calibri" w:hAnsi="Calibri" w:cs="Calibri"/>
          <w:b/>
          <w:noProof/>
          <w:sz w:val="24"/>
          <w:szCs w:val="24"/>
        </w:rPr>
      </w:pPr>
      <w:r w:rsidRPr="00A26C26">
        <w:rPr>
          <w:rFonts w:ascii="Calibri" w:hAnsi="Calibri" w:cs="Calibri"/>
          <w:b/>
          <w:noProof/>
          <w:sz w:val="24"/>
          <w:szCs w:val="24"/>
        </w:rPr>
        <w:t xml:space="preserve">Conflictul de interese </w:t>
      </w:r>
      <w:r w:rsidR="002652CE" w:rsidRPr="00A26C26">
        <w:rPr>
          <w:rFonts w:ascii="Calibri" w:hAnsi="Calibri" w:cs="Calibri"/>
          <w:b/>
          <w:noProof/>
          <w:sz w:val="24"/>
          <w:szCs w:val="24"/>
        </w:rPr>
        <w:t>î</w:t>
      </w:r>
      <w:r w:rsidRPr="00A26C26">
        <w:rPr>
          <w:rFonts w:ascii="Calibri" w:hAnsi="Calibri" w:cs="Calibri"/>
          <w:b/>
          <w:noProof/>
          <w:sz w:val="24"/>
          <w:szCs w:val="24"/>
        </w:rPr>
        <w:t>ntre beneficiar/ comisiile de evaluare și ofertan</w:t>
      </w:r>
      <w:r w:rsidR="00906638">
        <w:rPr>
          <w:rFonts w:ascii="Calibri" w:hAnsi="Calibri" w:cs="Calibri"/>
          <w:b/>
          <w:noProof/>
          <w:sz w:val="24"/>
          <w:szCs w:val="24"/>
        </w:rPr>
        <w:t>ț</w:t>
      </w:r>
      <w:r w:rsidRPr="00A26C26">
        <w:rPr>
          <w:rFonts w:ascii="Calibri" w:hAnsi="Calibri" w:cs="Calibri"/>
          <w:b/>
          <w:noProof/>
          <w:sz w:val="24"/>
          <w:szCs w:val="24"/>
        </w:rPr>
        <w:t>i:</w:t>
      </w:r>
    </w:p>
    <w:p w14:paraId="3594BA29" w14:textId="77777777" w:rsidR="00031DBB" w:rsidRPr="00A26C26" w:rsidRDefault="00031DBB" w:rsidP="006733E8">
      <w:pPr>
        <w:pStyle w:val="NoSpacing"/>
        <w:spacing w:line="276" w:lineRule="auto"/>
        <w:ind w:left="720"/>
        <w:jc w:val="both"/>
        <w:rPr>
          <w:rFonts w:ascii="Calibri" w:hAnsi="Calibri" w:cs="Calibri"/>
          <w:noProof/>
          <w:sz w:val="24"/>
          <w:szCs w:val="24"/>
        </w:rPr>
      </w:pPr>
      <w:r w:rsidRPr="00A26C26">
        <w:rPr>
          <w:rFonts w:ascii="Calibri" w:hAnsi="Calibri" w:cs="Calibri"/>
          <w:noProof/>
          <w:sz w:val="24"/>
          <w:szCs w:val="24"/>
        </w:rPr>
        <w:t>Ac</w:t>
      </w:r>
      <w:r w:rsidR="00F31A1A">
        <w:rPr>
          <w:rFonts w:ascii="Calibri" w:hAnsi="Calibri" w:cs="Calibri"/>
          <w:noProof/>
          <w:sz w:val="24"/>
          <w:szCs w:val="24"/>
        </w:rPr>
        <w:t>ț</w:t>
      </w:r>
      <w:r w:rsidRPr="00A26C26">
        <w:rPr>
          <w:rFonts w:ascii="Calibri" w:hAnsi="Calibri" w:cs="Calibri"/>
          <w:noProof/>
          <w:sz w:val="24"/>
          <w:szCs w:val="24"/>
        </w:rPr>
        <w:t>ionariatul beneficiarului (până la proprietarii finali), reprezentan</w:t>
      </w:r>
      <w:r w:rsidR="00F31A1A">
        <w:rPr>
          <w:rFonts w:ascii="Calibri" w:hAnsi="Calibri" w:cs="Calibri"/>
          <w:noProof/>
          <w:sz w:val="24"/>
          <w:szCs w:val="24"/>
        </w:rPr>
        <w:t>ț</w:t>
      </w:r>
      <w:r w:rsidRPr="00A26C26">
        <w:rPr>
          <w:rFonts w:ascii="Calibri" w:hAnsi="Calibri" w:cs="Calibri"/>
          <w:noProof/>
          <w:sz w:val="24"/>
          <w:szCs w:val="24"/>
        </w:rPr>
        <w:t>ii legali ai acestuia, membrii în structurile de conducere ale beneficiarului (administratori, membri în consilii de administrație etc) și membrii comisiilor de evaluare:</w:t>
      </w:r>
    </w:p>
    <w:p w14:paraId="25B69694" w14:textId="77777777" w:rsidR="00031DBB" w:rsidRPr="00A26C26" w:rsidRDefault="007F049D" w:rsidP="006733E8">
      <w:pPr>
        <w:pStyle w:val="NoSpacing"/>
        <w:numPr>
          <w:ilvl w:val="1"/>
          <w:numId w:val="21"/>
        </w:numPr>
        <w:spacing w:line="276" w:lineRule="auto"/>
        <w:jc w:val="both"/>
        <w:rPr>
          <w:rFonts w:ascii="Calibri" w:hAnsi="Calibri" w:cs="Calibri"/>
          <w:noProof/>
          <w:sz w:val="24"/>
          <w:szCs w:val="24"/>
        </w:rPr>
      </w:pPr>
      <w:r>
        <w:rPr>
          <w:rFonts w:ascii="Calibri" w:hAnsi="Calibri" w:cs="Calibri"/>
          <w:noProof/>
          <w:sz w:val="24"/>
          <w:szCs w:val="24"/>
        </w:rPr>
        <w:t>D</w:t>
      </w:r>
      <w:r w:rsidR="00031DBB" w:rsidRPr="00A26C26">
        <w:rPr>
          <w:rFonts w:ascii="Calibri" w:hAnsi="Calibri" w:cs="Calibri"/>
          <w:noProof/>
          <w:sz w:val="24"/>
          <w:szCs w:val="24"/>
        </w:rPr>
        <w:t>ețin acțiuni din capitalul subscris al unuia dintre ofertanți sau subcontractanți;</w:t>
      </w:r>
    </w:p>
    <w:p w14:paraId="68BB83E1" w14:textId="77777777" w:rsidR="00031DBB" w:rsidRPr="00A26C26" w:rsidRDefault="007F049D" w:rsidP="006733E8">
      <w:pPr>
        <w:pStyle w:val="NoSpacing"/>
        <w:numPr>
          <w:ilvl w:val="1"/>
          <w:numId w:val="21"/>
        </w:numPr>
        <w:spacing w:line="276" w:lineRule="auto"/>
        <w:jc w:val="both"/>
        <w:rPr>
          <w:rFonts w:ascii="Calibri" w:hAnsi="Calibri" w:cs="Calibri"/>
          <w:noProof/>
          <w:sz w:val="24"/>
          <w:szCs w:val="24"/>
        </w:rPr>
      </w:pPr>
      <w:r>
        <w:rPr>
          <w:rFonts w:ascii="Calibri" w:hAnsi="Calibri" w:cs="Calibri"/>
          <w:noProof/>
          <w:sz w:val="24"/>
          <w:szCs w:val="24"/>
        </w:rPr>
        <w:t>F</w:t>
      </w:r>
      <w:r w:rsidR="00031DBB" w:rsidRPr="00A26C26">
        <w:rPr>
          <w:rFonts w:ascii="Calibri" w:hAnsi="Calibri" w:cs="Calibri"/>
          <w:noProof/>
          <w:sz w:val="24"/>
          <w:szCs w:val="24"/>
        </w:rPr>
        <w:t>ac parte din structurile de conducere (reprezentanți legali, administratori, membri ai consiliilor de administratie etc.) sau de supervizare ale unuia dintre ofertanti sau subcontractanti;</w:t>
      </w:r>
    </w:p>
    <w:p w14:paraId="7CBF3FF4" w14:textId="77777777" w:rsidR="00031DBB" w:rsidRPr="00A26C26" w:rsidRDefault="007F049D" w:rsidP="006733E8">
      <w:pPr>
        <w:pStyle w:val="NoSpacing"/>
        <w:numPr>
          <w:ilvl w:val="1"/>
          <w:numId w:val="21"/>
        </w:numPr>
        <w:spacing w:line="276" w:lineRule="auto"/>
        <w:jc w:val="both"/>
        <w:rPr>
          <w:rFonts w:ascii="Calibri" w:hAnsi="Calibri" w:cs="Calibri"/>
          <w:noProof/>
          <w:sz w:val="24"/>
          <w:szCs w:val="24"/>
        </w:rPr>
      </w:pPr>
      <w:r>
        <w:rPr>
          <w:rFonts w:ascii="Calibri" w:hAnsi="Calibri" w:cs="Calibri"/>
          <w:noProof/>
          <w:sz w:val="24"/>
          <w:szCs w:val="24"/>
        </w:rPr>
        <w:t>S</w:t>
      </w:r>
      <w:r w:rsidR="00031DBB" w:rsidRPr="00A26C26">
        <w:rPr>
          <w:rFonts w:ascii="Calibri" w:hAnsi="Calibri" w:cs="Calibri"/>
          <w:noProof/>
          <w:sz w:val="24"/>
          <w:szCs w:val="24"/>
        </w:rPr>
        <w:t>unt în relație de rudenie până la gradul I</w:t>
      </w:r>
      <w:r w:rsidR="00AA5CE8" w:rsidRPr="00A26C26">
        <w:rPr>
          <w:rFonts w:ascii="Calibri" w:hAnsi="Calibri" w:cs="Calibri"/>
          <w:noProof/>
          <w:sz w:val="24"/>
          <w:szCs w:val="24"/>
        </w:rPr>
        <w:t>I</w:t>
      </w:r>
      <w:r w:rsidR="00031DBB" w:rsidRPr="00A26C26">
        <w:rPr>
          <w:rFonts w:ascii="Calibri" w:hAnsi="Calibri" w:cs="Calibri"/>
          <w:noProof/>
          <w:sz w:val="24"/>
          <w:szCs w:val="24"/>
        </w:rPr>
        <w:t xml:space="preserve"> sau afin cu persoane aflate în situațiile de mai sus.</w:t>
      </w:r>
    </w:p>
    <w:p w14:paraId="50055F16" w14:textId="77777777" w:rsidR="00031DBB" w:rsidRPr="00A26C26" w:rsidRDefault="00031DBB" w:rsidP="006733E8">
      <w:pPr>
        <w:pStyle w:val="NoSpacing"/>
        <w:numPr>
          <w:ilvl w:val="0"/>
          <w:numId w:val="21"/>
        </w:numPr>
        <w:spacing w:line="276" w:lineRule="auto"/>
        <w:jc w:val="both"/>
        <w:rPr>
          <w:rFonts w:ascii="Calibri" w:hAnsi="Calibri" w:cs="Calibri"/>
          <w:b/>
          <w:noProof/>
          <w:sz w:val="24"/>
          <w:szCs w:val="24"/>
        </w:rPr>
      </w:pPr>
      <w:r w:rsidRPr="00A26C26">
        <w:rPr>
          <w:rFonts w:ascii="Calibri" w:hAnsi="Calibri" w:cs="Calibri"/>
          <w:b/>
          <w:noProof/>
          <w:sz w:val="24"/>
          <w:szCs w:val="24"/>
        </w:rPr>
        <w:t>Conflictul de interese intre ofertan</w:t>
      </w:r>
      <w:r w:rsidR="00906638">
        <w:rPr>
          <w:rFonts w:ascii="Calibri" w:hAnsi="Calibri" w:cs="Calibri"/>
          <w:b/>
          <w:noProof/>
          <w:sz w:val="24"/>
          <w:szCs w:val="24"/>
        </w:rPr>
        <w:t>ț</w:t>
      </w:r>
      <w:r w:rsidRPr="00A26C26">
        <w:rPr>
          <w:rFonts w:ascii="Calibri" w:hAnsi="Calibri" w:cs="Calibri"/>
          <w:b/>
          <w:noProof/>
          <w:sz w:val="24"/>
          <w:szCs w:val="24"/>
        </w:rPr>
        <w:t>i:</w:t>
      </w:r>
    </w:p>
    <w:p w14:paraId="791DBB1C" w14:textId="77777777" w:rsidR="00031DBB" w:rsidRPr="00A26C26" w:rsidRDefault="00031DBB" w:rsidP="006733E8">
      <w:pPr>
        <w:pStyle w:val="NoSpacing"/>
        <w:spacing w:line="276" w:lineRule="auto"/>
        <w:ind w:left="720"/>
        <w:jc w:val="both"/>
        <w:rPr>
          <w:rFonts w:ascii="Calibri" w:hAnsi="Calibri" w:cs="Calibri"/>
          <w:noProof/>
          <w:sz w:val="24"/>
          <w:szCs w:val="24"/>
        </w:rPr>
      </w:pPr>
      <w:r w:rsidRPr="00A26C26">
        <w:rPr>
          <w:rFonts w:ascii="Calibri" w:hAnsi="Calibri" w:cs="Calibri"/>
          <w:noProof/>
          <w:sz w:val="24"/>
          <w:szCs w:val="24"/>
        </w:rPr>
        <w:t>Acționariatului ofertanților (până la proprietarii finali), reprezentanții legali, membrii în structurile de conducere ale beneficiarului (consilii de administrație etc):</w:t>
      </w:r>
    </w:p>
    <w:p w14:paraId="04A02580" w14:textId="77777777" w:rsidR="00031DBB" w:rsidRPr="00A26C26" w:rsidRDefault="00031DBB" w:rsidP="006733E8">
      <w:pPr>
        <w:pStyle w:val="NoSpacing"/>
        <w:numPr>
          <w:ilvl w:val="1"/>
          <w:numId w:val="21"/>
        </w:numPr>
        <w:spacing w:line="276" w:lineRule="auto"/>
        <w:ind w:left="0" w:firstLine="1134"/>
        <w:jc w:val="both"/>
        <w:rPr>
          <w:rFonts w:ascii="Calibri" w:hAnsi="Calibri" w:cs="Calibri"/>
          <w:noProof/>
          <w:sz w:val="24"/>
          <w:szCs w:val="24"/>
        </w:rPr>
      </w:pPr>
      <w:r w:rsidRPr="00A26C26">
        <w:rPr>
          <w:rFonts w:ascii="Calibri" w:hAnsi="Calibri" w:cs="Calibri"/>
          <w:noProof/>
          <w:sz w:val="24"/>
          <w:szCs w:val="24"/>
        </w:rPr>
        <w:t>Dețin pachetul majoritar de acțiuni la celelalte firme participante pentru aceeași achiziție (OUG 66/2011);</w:t>
      </w:r>
    </w:p>
    <w:p w14:paraId="0ECB4A96" w14:textId="77777777" w:rsidR="00031DBB" w:rsidRPr="00A26C26" w:rsidRDefault="00031DBB" w:rsidP="006733E8">
      <w:pPr>
        <w:pStyle w:val="NoSpacing"/>
        <w:numPr>
          <w:ilvl w:val="1"/>
          <w:numId w:val="21"/>
        </w:numPr>
        <w:spacing w:line="276" w:lineRule="auto"/>
        <w:ind w:left="0" w:firstLine="1134"/>
        <w:jc w:val="both"/>
        <w:rPr>
          <w:rFonts w:ascii="Calibri" w:hAnsi="Calibri" w:cs="Calibri"/>
          <w:noProof/>
          <w:sz w:val="24"/>
          <w:szCs w:val="24"/>
        </w:rPr>
      </w:pPr>
      <w:r w:rsidRPr="00A26C26">
        <w:rPr>
          <w:rFonts w:ascii="Calibri" w:hAnsi="Calibri" w:cs="Calibri"/>
          <w:noProof/>
          <w:sz w:val="24"/>
          <w:szCs w:val="24"/>
        </w:rPr>
        <w:t>Fac parte din structurile de conducere (reprezentanți legali, administratori, membri ai consiliilor de administratie etc) sau de supervizare ale unui alt ofertant sau subcontractant;</w:t>
      </w:r>
    </w:p>
    <w:p w14:paraId="27F920FA" w14:textId="77777777" w:rsidR="00031DBB" w:rsidRPr="00A26C26" w:rsidRDefault="00031DBB" w:rsidP="006733E8">
      <w:pPr>
        <w:pStyle w:val="NoSpacing"/>
        <w:numPr>
          <w:ilvl w:val="1"/>
          <w:numId w:val="21"/>
        </w:numPr>
        <w:spacing w:line="276" w:lineRule="auto"/>
        <w:ind w:left="0" w:firstLine="1134"/>
        <w:jc w:val="both"/>
        <w:rPr>
          <w:rFonts w:ascii="Calibri" w:hAnsi="Calibri" w:cs="Calibri"/>
          <w:noProof/>
          <w:sz w:val="24"/>
          <w:szCs w:val="24"/>
        </w:rPr>
      </w:pPr>
      <w:r w:rsidRPr="00A26C26">
        <w:rPr>
          <w:rFonts w:ascii="Calibri" w:hAnsi="Calibri" w:cs="Calibri"/>
          <w:noProof/>
          <w:sz w:val="24"/>
          <w:szCs w:val="24"/>
        </w:rPr>
        <w:t>Sunt în relație de rudenie până la gradul I</w:t>
      </w:r>
      <w:r w:rsidR="00AA5CE8" w:rsidRPr="00A26C26">
        <w:rPr>
          <w:rFonts w:ascii="Calibri" w:hAnsi="Calibri" w:cs="Calibri"/>
          <w:noProof/>
          <w:sz w:val="24"/>
          <w:szCs w:val="24"/>
        </w:rPr>
        <w:t>I</w:t>
      </w:r>
      <w:r w:rsidRPr="00A26C26">
        <w:rPr>
          <w:rFonts w:ascii="Calibri" w:hAnsi="Calibri" w:cs="Calibri"/>
          <w:noProof/>
          <w:sz w:val="24"/>
          <w:szCs w:val="24"/>
        </w:rPr>
        <w:t xml:space="preserve"> sau afin cu persoane aflate în situațiile de mai sus.</w:t>
      </w:r>
    </w:p>
    <w:p w14:paraId="1B72F169" w14:textId="77777777" w:rsidR="00031DBB" w:rsidRPr="00A26C26" w:rsidRDefault="00031DBB"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Nerespectarea de către beneficiarii FEADR a Instrucţiunilor privind achiziţiile private -anexă la contractul de finanţare atrage neeligibilitatea cheltuielilor aferente achiziţiei de servicii, lucrări sau bunuri.</w:t>
      </w:r>
    </w:p>
    <w:p w14:paraId="23A413C6" w14:textId="77777777" w:rsidR="00031DBB" w:rsidRPr="00A26C26" w:rsidRDefault="00031DBB"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Pe parcursul derulării  procedurilor de achiziţii, la adoptarea oricărei decizii, trebuie avute în vedere următoarele principii:</w:t>
      </w:r>
    </w:p>
    <w:p w14:paraId="68976978" w14:textId="77777777" w:rsidR="00031DBB" w:rsidRPr="00A26C26"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lastRenderedPageBreak/>
        <w:t xml:space="preserve">a. </w:t>
      </w:r>
      <w:r w:rsidR="00031DBB" w:rsidRPr="00A26C26">
        <w:rPr>
          <w:rFonts w:ascii="Calibri" w:hAnsi="Calibri" w:cs="Calibri"/>
          <w:noProof/>
          <w:sz w:val="24"/>
          <w:szCs w:val="24"/>
        </w:rPr>
        <w:t>Nediscriminarea;</w:t>
      </w:r>
    </w:p>
    <w:p w14:paraId="13B618EE" w14:textId="77777777" w:rsidR="00031DBB" w:rsidRPr="00A26C26"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b. </w:t>
      </w:r>
      <w:r w:rsidR="00031DBB" w:rsidRPr="00A26C26">
        <w:rPr>
          <w:rFonts w:ascii="Calibri" w:hAnsi="Calibri" w:cs="Calibri"/>
          <w:noProof/>
          <w:sz w:val="24"/>
          <w:szCs w:val="24"/>
        </w:rPr>
        <w:t>Tratamentul egal;</w:t>
      </w:r>
    </w:p>
    <w:p w14:paraId="4BE7315C" w14:textId="77777777" w:rsidR="001278EE"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c. </w:t>
      </w:r>
      <w:r w:rsidR="00031DBB" w:rsidRPr="00A26C26">
        <w:rPr>
          <w:rFonts w:ascii="Calibri" w:hAnsi="Calibri" w:cs="Calibri"/>
          <w:noProof/>
          <w:sz w:val="24"/>
          <w:szCs w:val="24"/>
        </w:rPr>
        <w:t>Recunoaşterea reciprocă;</w:t>
      </w:r>
    </w:p>
    <w:p w14:paraId="7F5D7A86" w14:textId="77777777" w:rsidR="001278EE"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d. </w:t>
      </w:r>
      <w:r w:rsidR="00031DBB" w:rsidRPr="00A26C26">
        <w:rPr>
          <w:rFonts w:ascii="Calibri" w:hAnsi="Calibri" w:cs="Calibri"/>
          <w:noProof/>
          <w:sz w:val="24"/>
          <w:szCs w:val="24"/>
        </w:rPr>
        <w:t>Transparenţa;</w:t>
      </w:r>
    </w:p>
    <w:p w14:paraId="40325A4B" w14:textId="77777777" w:rsidR="001278EE"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e. </w:t>
      </w:r>
      <w:r w:rsidR="00031DBB" w:rsidRPr="00A26C26">
        <w:rPr>
          <w:rFonts w:ascii="Calibri" w:hAnsi="Calibri" w:cs="Calibri"/>
          <w:noProof/>
          <w:sz w:val="24"/>
          <w:szCs w:val="24"/>
        </w:rPr>
        <w:t>Proporţionalitatea;</w:t>
      </w:r>
    </w:p>
    <w:p w14:paraId="66BED393" w14:textId="77777777" w:rsidR="001278EE"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f. </w:t>
      </w:r>
      <w:r w:rsidR="00031DBB" w:rsidRPr="00A26C26">
        <w:rPr>
          <w:rFonts w:ascii="Calibri" w:hAnsi="Calibri" w:cs="Calibri"/>
          <w:noProof/>
          <w:sz w:val="24"/>
          <w:szCs w:val="24"/>
        </w:rPr>
        <w:t>Eficienţa utilizării fondurilor;</w:t>
      </w:r>
    </w:p>
    <w:p w14:paraId="41C7908F" w14:textId="77777777" w:rsidR="00031DBB" w:rsidRPr="00A26C26" w:rsidRDefault="00AE69F2" w:rsidP="006733E8">
      <w:pPr>
        <w:pStyle w:val="NoSpacing"/>
        <w:spacing w:line="276" w:lineRule="auto"/>
        <w:ind w:left="992"/>
        <w:jc w:val="both"/>
        <w:rPr>
          <w:rFonts w:ascii="Calibri" w:hAnsi="Calibri" w:cs="Calibri"/>
          <w:noProof/>
          <w:sz w:val="24"/>
          <w:szCs w:val="24"/>
        </w:rPr>
      </w:pPr>
      <w:r w:rsidRPr="00A26C26">
        <w:rPr>
          <w:rFonts w:ascii="Calibri" w:hAnsi="Calibri" w:cs="Calibri"/>
          <w:noProof/>
          <w:sz w:val="24"/>
          <w:szCs w:val="24"/>
        </w:rPr>
        <w:t xml:space="preserve">g. </w:t>
      </w:r>
      <w:r w:rsidR="00031DBB" w:rsidRPr="00A26C26">
        <w:rPr>
          <w:rFonts w:ascii="Calibri" w:hAnsi="Calibri" w:cs="Calibri"/>
          <w:noProof/>
          <w:sz w:val="24"/>
          <w:szCs w:val="24"/>
        </w:rPr>
        <w:t>Asumarea răspunderii.</w:t>
      </w:r>
    </w:p>
    <w:p w14:paraId="200195D8" w14:textId="77777777" w:rsidR="00031DBB" w:rsidRPr="00A26C26" w:rsidRDefault="00031DBB" w:rsidP="006733E8">
      <w:pPr>
        <w:pStyle w:val="NoSpacing"/>
        <w:spacing w:line="276" w:lineRule="auto"/>
        <w:jc w:val="both"/>
        <w:rPr>
          <w:rFonts w:ascii="Calibri" w:hAnsi="Calibri" w:cs="Calibri"/>
          <w:noProof/>
          <w:sz w:val="24"/>
          <w:szCs w:val="24"/>
        </w:rPr>
      </w:pPr>
    </w:p>
    <w:p w14:paraId="77DE356A" w14:textId="77777777" w:rsidR="00AE5972" w:rsidRPr="00A26C26" w:rsidRDefault="009D41B9" w:rsidP="006733E8">
      <w:pPr>
        <w:pStyle w:val="Heading3"/>
        <w:shd w:val="clear" w:color="auto" w:fill="auto"/>
        <w:rPr>
          <w:noProof/>
        </w:rPr>
      </w:pPr>
      <w:r w:rsidRPr="00A26C26">
        <w:rPr>
          <w:noProof/>
        </w:rPr>
        <w:t>3.4 PLATA</w:t>
      </w:r>
    </w:p>
    <w:p w14:paraId="22B41B52" w14:textId="77777777" w:rsidR="00652368" w:rsidRPr="00A26C26" w:rsidRDefault="00652368"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Beneficiarul va depune </w:t>
      </w:r>
      <w:r w:rsidRPr="00A26C26">
        <w:rPr>
          <w:rFonts w:ascii="Calibri" w:hAnsi="Calibri" w:cs="Calibri"/>
          <w:i/>
          <w:noProof/>
          <w:sz w:val="24"/>
          <w:szCs w:val="24"/>
        </w:rPr>
        <w:t>Declaraţia de e</w:t>
      </w:r>
      <w:r w:rsidR="00423FB5" w:rsidRPr="00A26C26">
        <w:rPr>
          <w:rFonts w:ascii="Calibri" w:hAnsi="Calibri" w:cs="Calibri"/>
          <w:i/>
          <w:noProof/>
          <w:sz w:val="24"/>
          <w:szCs w:val="24"/>
        </w:rPr>
        <w:t>ș</w:t>
      </w:r>
      <w:r w:rsidRPr="00A26C26">
        <w:rPr>
          <w:rFonts w:ascii="Calibri" w:hAnsi="Calibri" w:cs="Calibri"/>
          <w:i/>
          <w:noProof/>
          <w:sz w:val="24"/>
          <w:szCs w:val="24"/>
        </w:rPr>
        <w:t>alonare a depunerii Dosarelor Cererilor de Plata</w:t>
      </w:r>
      <w:r w:rsidRPr="00A26C26">
        <w:rPr>
          <w:rFonts w:ascii="Calibri" w:hAnsi="Calibri" w:cs="Calibri"/>
          <w:noProof/>
          <w:sz w:val="24"/>
          <w:szCs w:val="24"/>
        </w:rPr>
        <w:t xml:space="preserve"> AP 0.1 </w:t>
      </w:r>
      <w:r w:rsidR="00F71B9B" w:rsidRPr="00A26C26">
        <w:rPr>
          <w:rFonts w:ascii="Calibri" w:hAnsi="Calibri" w:cs="Calibri"/>
          <w:noProof/>
          <w:sz w:val="24"/>
          <w:szCs w:val="24"/>
        </w:rPr>
        <w:t>î</w:t>
      </w:r>
      <w:r w:rsidRPr="00A26C26">
        <w:rPr>
          <w:rFonts w:ascii="Calibri" w:hAnsi="Calibri" w:cs="Calibri"/>
          <w:noProof/>
          <w:sz w:val="24"/>
          <w:szCs w:val="24"/>
        </w:rPr>
        <w:t>n maxim 30 de zile de la avizarea primului dosar de achiziţie.</w:t>
      </w:r>
    </w:p>
    <w:p w14:paraId="7288DD58" w14:textId="77777777" w:rsidR="008C601D" w:rsidRPr="00A26C26" w:rsidRDefault="008C601D" w:rsidP="006733E8">
      <w:pPr>
        <w:tabs>
          <w:tab w:val="left" w:pos="0"/>
        </w:tabs>
        <w:spacing w:line="276" w:lineRule="auto"/>
        <w:jc w:val="both"/>
        <w:rPr>
          <w:rFonts w:ascii="Calibri" w:hAnsi="Calibri" w:cs="Calibri"/>
          <w:noProof/>
          <w:sz w:val="24"/>
          <w:szCs w:val="24"/>
        </w:rPr>
      </w:pPr>
      <w:r w:rsidRPr="00A26C26">
        <w:rPr>
          <w:rFonts w:ascii="Calibri" w:hAnsi="Calibri" w:cs="Calibri"/>
          <w:noProof/>
          <w:sz w:val="24"/>
          <w:szCs w:val="24"/>
        </w:rPr>
        <w:t>În cazul în care beneficiază de avans de maxim 50% din valoarea ajutorului financiar nerambursabil, beneficiarul poate depune Declara</w:t>
      </w:r>
      <w:r w:rsidR="00906638">
        <w:rPr>
          <w:rFonts w:ascii="Calibri" w:hAnsi="Calibri" w:cs="Calibri"/>
          <w:noProof/>
          <w:sz w:val="24"/>
          <w:szCs w:val="24"/>
        </w:rPr>
        <w:t>ț</w:t>
      </w:r>
      <w:r w:rsidRPr="00A26C26">
        <w:rPr>
          <w:rFonts w:ascii="Calibri" w:hAnsi="Calibri" w:cs="Calibri"/>
          <w:noProof/>
          <w:sz w:val="24"/>
          <w:szCs w:val="24"/>
        </w:rPr>
        <w:t>ia de e</w:t>
      </w:r>
      <w:r w:rsidR="00F71B9B" w:rsidRPr="00A26C26">
        <w:rPr>
          <w:rFonts w:ascii="Calibri" w:hAnsi="Calibri" w:cs="Calibri"/>
          <w:noProof/>
          <w:sz w:val="24"/>
          <w:szCs w:val="24"/>
        </w:rPr>
        <w:t>ș</w:t>
      </w:r>
      <w:r w:rsidRPr="00A26C26">
        <w:rPr>
          <w:rFonts w:ascii="Calibri" w:hAnsi="Calibri" w:cs="Calibri"/>
          <w:noProof/>
          <w:sz w:val="24"/>
          <w:szCs w:val="24"/>
        </w:rPr>
        <w:t xml:space="preserve">alonare a depunerii Dosarelor Cererilor de Plata AP 0.1 </w:t>
      </w:r>
      <w:r w:rsidR="00E53015" w:rsidRPr="00A26C26">
        <w:rPr>
          <w:rFonts w:ascii="Calibri" w:hAnsi="Calibri" w:cs="Calibri"/>
          <w:noProof/>
          <w:sz w:val="24"/>
          <w:szCs w:val="24"/>
        </w:rPr>
        <w:t xml:space="preserve">în </w:t>
      </w:r>
      <w:r w:rsidRPr="00A26C26">
        <w:rPr>
          <w:rFonts w:ascii="Calibri" w:hAnsi="Calibri" w:cs="Calibri"/>
          <w:noProof/>
          <w:sz w:val="24"/>
          <w:szCs w:val="24"/>
        </w:rPr>
        <w:t xml:space="preserve">maxim 30 de zile </w:t>
      </w:r>
      <w:r w:rsidR="00E53015" w:rsidRPr="00A26C26">
        <w:rPr>
          <w:rFonts w:ascii="Calibri" w:hAnsi="Calibri" w:cs="Calibri"/>
          <w:noProof/>
          <w:sz w:val="24"/>
          <w:szCs w:val="24"/>
        </w:rPr>
        <w:t xml:space="preserve">după </w:t>
      </w:r>
      <w:r w:rsidRPr="00A26C26">
        <w:rPr>
          <w:rFonts w:ascii="Calibri" w:hAnsi="Calibri" w:cs="Calibri"/>
          <w:noProof/>
          <w:sz w:val="24"/>
          <w:szCs w:val="24"/>
        </w:rPr>
        <w:t xml:space="preserve">primirea avizului favorabil din partea AFIR asupra </w:t>
      </w:r>
      <w:r w:rsidR="00526C14" w:rsidRPr="00A26C26">
        <w:rPr>
          <w:rFonts w:ascii="Calibri" w:hAnsi="Calibri" w:cs="Calibri"/>
          <w:noProof/>
          <w:sz w:val="24"/>
          <w:szCs w:val="24"/>
        </w:rPr>
        <w:t xml:space="preserve">unei </w:t>
      </w:r>
      <w:r w:rsidR="00E53015" w:rsidRPr="00A26C26">
        <w:rPr>
          <w:rFonts w:ascii="Calibri" w:hAnsi="Calibri" w:cs="Calibri"/>
          <w:noProof/>
          <w:sz w:val="24"/>
          <w:szCs w:val="24"/>
        </w:rPr>
        <w:t xml:space="preserve">achiziţii </w:t>
      </w:r>
      <w:r w:rsidR="009B24C4" w:rsidRPr="00A26C26">
        <w:rPr>
          <w:rFonts w:ascii="Calibri" w:hAnsi="Calibri" w:cs="Calibri"/>
          <w:noProof/>
          <w:sz w:val="24"/>
          <w:szCs w:val="24"/>
        </w:rPr>
        <w:t xml:space="preserve">și </w:t>
      </w:r>
      <w:r w:rsidR="004B1B06" w:rsidRPr="00A26C26">
        <w:rPr>
          <w:rFonts w:ascii="Calibri" w:hAnsi="Calibri" w:cs="Calibri"/>
          <w:noProof/>
          <w:sz w:val="24"/>
          <w:szCs w:val="24"/>
        </w:rPr>
        <w:t>numai după</w:t>
      </w:r>
      <w:r w:rsidRPr="00A26C26">
        <w:rPr>
          <w:rFonts w:ascii="Calibri" w:hAnsi="Calibri" w:cs="Calibri"/>
          <w:noProof/>
          <w:sz w:val="24"/>
          <w:szCs w:val="24"/>
        </w:rPr>
        <w:t xml:space="preserve"> semnarea contractului de finan</w:t>
      </w:r>
      <w:r w:rsidR="009B24C4" w:rsidRPr="00A26C26">
        <w:rPr>
          <w:rFonts w:ascii="Calibri" w:hAnsi="Calibri" w:cs="Calibri"/>
          <w:noProof/>
          <w:sz w:val="24"/>
          <w:szCs w:val="24"/>
        </w:rPr>
        <w:t>ț</w:t>
      </w:r>
      <w:r w:rsidRPr="00A26C26">
        <w:rPr>
          <w:rFonts w:ascii="Calibri" w:hAnsi="Calibri" w:cs="Calibri"/>
          <w:noProof/>
          <w:sz w:val="24"/>
          <w:szCs w:val="24"/>
        </w:rPr>
        <w:t xml:space="preserve">are. </w:t>
      </w:r>
    </w:p>
    <w:p w14:paraId="07A080E4" w14:textId="77777777" w:rsidR="00EE5147" w:rsidRPr="00C67275" w:rsidRDefault="00EE5147" w:rsidP="006733E8">
      <w:pPr>
        <w:tabs>
          <w:tab w:val="left" w:pos="0"/>
        </w:tabs>
        <w:spacing w:line="276" w:lineRule="auto"/>
        <w:jc w:val="both"/>
        <w:rPr>
          <w:rFonts w:asciiTheme="minorHAnsi" w:hAnsiTheme="minorHAnsi" w:cstheme="minorHAnsi"/>
          <w:noProof/>
          <w:sz w:val="24"/>
          <w:szCs w:val="24"/>
        </w:rPr>
      </w:pPr>
      <w:r w:rsidRPr="00267BE1">
        <w:rPr>
          <w:rFonts w:asciiTheme="minorHAnsi" w:hAnsiTheme="minorHAnsi" w:cstheme="minorHAnsi"/>
          <w:sz w:val="24"/>
          <w:szCs w:val="24"/>
        </w:rPr>
        <w:t>Utilizarea avansului se justific</w:t>
      </w:r>
      <w:r w:rsidR="00BE33E0" w:rsidRPr="00267BE1">
        <w:rPr>
          <w:rFonts w:asciiTheme="minorHAnsi" w:hAnsiTheme="minorHAnsi" w:cstheme="minorHAnsi"/>
          <w:sz w:val="24"/>
          <w:szCs w:val="24"/>
        </w:rPr>
        <w:t>ă</w:t>
      </w:r>
      <w:r w:rsidRPr="00267BE1">
        <w:rPr>
          <w:rFonts w:asciiTheme="minorHAnsi" w:hAnsiTheme="minorHAnsi" w:cstheme="minorHAnsi"/>
          <w:sz w:val="24"/>
          <w:szCs w:val="24"/>
        </w:rPr>
        <w:t xml:space="preserve"> de c</w:t>
      </w:r>
      <w:r w:rsidR="00BE33E0" w:rsidRPr="00267BE1">
        <w:rPr>
          <w:rFonts w:asciiTheme="minorHAnsi" w:hAnsiTheme="minorHAnsi" w:cstheme="minorHAnsi"/>
          <w:sz w:val="24"/>
          <w:szCs w:val="24"/>
        </w:rPr>
        <w:t>ă</w:t>
      </w:r>
      <w:r w:rsidRPr="00267BE1">
        <w:rPr>
          <w:rFonts w:asciiTheme="minorHAnsi" w:hAnsiTheme="minorHAnsi" w:cstheme="minorHAnsi"/>
          <w:sz w:val="24"/>
          <w:szCs w:val="24"/>
        </w:rPr>
        <w:t>tre beneficiar pe baz</w:t>
      </w:r>
      <w:r w:rsidR="00BE33E0" w:rsidRPr="00267BE1">
        <w:rPr>
          <w:rFonts w:asciiTheme="minorHAnsi" w:hAnsiTheme="minorHAnsi" w:cstheme="minorHAnsi"/>
          <w:sz w:val="24"/>
          <w:szCs w:val="24"/>
        </w:rPr>
        <w:t>ă</w:t>
      </w:r>
      <w:r w:rsidRPr="00267BE1">
        <w:rPr>
          <w:rFonts w:asciiTheme="minorHAnsi" w:hAnsiTheme="minorHAnsi" w:cstheme="minorHAnsi"/>
          <w:sz w:val="24"/>
          <w:szCs w:val="24"/>
        </w:rPr>
        <w:t xml:space="preserve"> de documente p</w:t>
      </w:r>
      <w:r w:rsidR="00BE33E0" w:rsidRPr="00267BE1">
        <w:rPr>
          <w:rFonts w:asciiTheme="minorHAnsi" w:hAnsiTheme="minorHAnsi" w:cstheme="minorHAnsi"/>
          <w:sz w:val="24"/>
          <w:szCs w:val="24"/>
        </w:rPr>
        <w:t>â</w:t>
      </w:r>
      <w:r w:rsidRPr="00267BE1">
        <w:rPr>
          <w:rFonts w:asciiTheme="minorHAnsi" w:hAnsiTheme="minorHAnsi" w:cstheme="minorHAnsi"/>
          <w:sz w:val="24"/>
          <w:szCs w:val="24"/>
        </w:rPr>
        <w:t>n</w:t>
      </w:r>
      <w:r w:rsidR="00BE33E0" w:rsidRPr="00267BE1">
        <w:rPr>
          <w:rFonts w:asciiTheme="minorHAnsi" w:hAnsiTheme="minorHAnsi" w:cstheme="minorHAnsi"/>
          <w:sz w:val="24"/>
          <w:szCs w:val="24"/>
        </w:rPr>
        <w:t>ă</w:t>
      </w:r>
      <w:r w:rsidRPr="00267BE1">
        <w:rPr>
          <w:rFonts w:asciiTheme="minorHAnsi" w:hAnsiTheme="minorHAnsi" w:cstheme="minorHAnsi"/>
          <w:sz w:val="24"/>
          <w:szCs w:val="24"/>
        </w:rPr>
        <w:t xml:space="preserve"> la expirarea duratei de execu</w:t>
      </w:r>
      <w:r w:rsidR="00BE33E0" w:rsidRPr="00267BE1">
        <w:rPr>
          <w:rFonts w:asciiTheme="minorHAnsi" w:hAnsiTheme="minorHAnsi" w:cstheme="minorHAnsi"/>
          <w:sz w:val="24"/>
          <w:szCs w:val="24"/>
        </w:rPr>
        <w:t>ț</w:t>
      </w:r>
      <w:r w:rsidRPr="00267BE1">
        <w:rPr>
          <w:rFonts w:asciiTheme="minorHAnsi" w:hAnsiTheme="minorHAnsi" w:cstheme="minorHAnsi"/>
          <w:sz w:val="24"/>
          <w:szCs w:val="24"/>
        </w:rPr>
        <w:t>ie a contractului de finan</w:t>
      </w:r>
      <w:r w:rsidR="00BE33E0" w:rsidRPr="00267BE1">
        <w:rPr>
          <w:rFonts w:asciiTheme="minorHAnsi" w:hAnsiTheme="minorHAnsi" w:cstheme="minorHAnsi"/>
          <w:sz w:val="24"/>
          <w:szCs w:val="24"/>
        </w:rPr>
        <w:t>ț</w:t>
      </w:r>
      <w:r w:rsidRPr="00267BE1">
        <w:rPr>
          <w:rFonts w:asciiTheme="minorHAnsi" w:hAnsiTheme="minorHAnsi" w:cstheme="minorHAnsi"/>
          <w:sz w:val="24"/>
          <w:szCs w:val="24"/>
        </w:rPr>
        <w:t>are, respectiv la ultima transa de plată. Avansul poate fi utilizat doar pentru plata cheltuielilor eligibile și neeligibile prevăzute în bugetul aprobat anexă la Contractul de finanțare cu modificările și completările ulterioare.</w:t>
      </w:r>
    </w:p>
    <w:p w14:paraId="337D717D" w14:textId="77777777" w:rsidR="009E18DE" w:rsidRPr="00A26C26" w:rsidRDefault="009E18DE" w:rsidP="006733E8">
      <w:pPr>
        <w:tabs>
          <w:tab w:val="left" w:pos="0"/>
        </w:tabs>
        <w:spacing w:line="276" w:lineRule="auto"/>
        <w:jc w:val="both"/>
        <w:rPr>
          <w:rFonts w:ascii="Calibri" w:hAnsi="Calibri" w:cs="Calibri"/>
          <w:noProof/>
          <w:sz w:val="24"/>
          <w:szCs w:val="24"/>
        </w:rPr>
      </w:pPr>
    </w:p>
    <w:p w14:paraId="6E7786E6" w14:textId="77777777" w:rsidR="00C91F1B" w:rsidRPr="00A26C26" w:rsidRDefault="007F049D" w:rsidP="006733E8">
      <w:pPr>
        <w:pStyle w:val="NoSpacing"/>
        <w:spacing w:line="276" w:lineRule="auto"/>
        <w:ind w:firstLine="720"/>
        <w:jc w:val="both"/>
        <w:rPr>
          <w:rFonts w:ascii="Calibri" w:hAnsi="Calibri" w:cs="Calibri"/>
          <w:noProof/>
          <w:sz w:val="24"/>
          <w:szCs w:val="24"/>
        </w:rPr>
      </w:pPr>
      <w:r>
        <w:rPr>
          <w:rFonts w:ascii="Calibri" w:hAnsi="Calibri" w:cs="Calibri"/>
          <w:noProof/>
          <w:sz w:val="24"/>
          <w:szCs w:val="24"/>
        </w:rPr>
        <w:t>B</w:t>
      </w:r>
      <w:r w:rsidR="00C91F1B" w:rsidRPr="00A26C26">
        <w:rPr>
          <w:rFonts w:ascii="Calibri" w:hAnsi="Calibri" w:cs="Calibri"/>
          <w:noProof/>
          <w:sz w:val="24"/>
          <w:szCs w:val="24"/>
        </w:rPr>
        <w:t xml:space="preserve">eneficiarul este obligat să depună </w:t>
      </w:r>
      <w:r w:rsidR="003673C7">
        <w:rPr>
          <w:rFonts w:ascii="Calibri" w:hAnsi="Calibri" w:cs="Calibri"/>
          <w:noProof/>
          <w:sz w:val="24"/>
          <w:szCs w:val="24"/>
        </w:rPr>
        <w:t>prima</w:t>
      </w:r>
      <w:r w:rsidR="003673C7" w:rsidRPr="00A26C26">
        <w:rPr>
          <w:rFonts w:ascii="Calibri" w:hAnsi="Calibri" w:cs="Calibri"/>
          <w:noProof/>
          <w:sz w:val="24"/>
          <w:szCs w:val="24"/>
        </w:rPr>
        <w:t xml:space="preserve"> </w:t>
      </w:r>
      <w:r w:rsidR="00C91F1B" w:rsidRPr="00A26C26">
        <w:rPr>
          <w:rFonts w:ascii="Calibri" w:hAnsi="Calibri" w:cs="Calibri"/>
          <w:noProof/>
          <w:sz w:val="24"/>
          <w:szCs w:val="24"/>
        </w:rPr>
        <w:t>tran</w:t>
      </w:r>
      <w:r w:rsidR="009B24C4" w:rsidRPr="00A26C26">
        <w:rPr>
          <w:rFonts w:ascii="Calibri" w:hAnsi="Calibri" w:cs="Calibri"/>
          <w:noProof/>
          <w:sz w:val="24"/>
          <w:szCs w:val="24"/>
        </w:rPr>
        <w:t>șă</w:t>
      </w:r>
      <w:r w:rsidR="00C91F1B" w:rsidRPr="00A26C26">
        <w:rPr>
          <w:rFonts w:ascii="Calibri" w:hAnsi="Calibri" w:cs="Calibri"/>
          <w:noProof/>
          <w:sz w:val="24"/>
          <w:szCs w:val="24"/>
        </w:rPr>
        <w:t xml:space="preserve"> d</w:t>
      </w:r>
      <w:r w:rsidR="00876BD7" w:rsidRPr="00A26C26">
        <w:rPr>
          <w:rFonts w:ascii="Calibri" w:hAnsi="Calibri" w:cs="Calibri"/>
          <w:noProof/>
          <w:sz w:val="24"/>
          <w:szCs w:val="24"/>
        </w:rPr>
        <w:t>e plat</w:t>
      </w:r>
      <w:r w:rsidR="009B24C4" w:rsidRPr="00A26C26">
        <w:rPr>
          <w:rFonts w:ascii="Calibri" w:hAnsi="Calibri" w:cs="Calibri"/>
          <w:noProof/>
          <w:sz w:val="24"/>
          <w:szCs w:val="24"/>
        </w:rPr>
        <w:t>ă</w:t>
      </w:r>
      <w:r w:rsidR="00876BD7" w:rsidRPr="00A26C26">
        <w:rPr>
          <w:rFonts w:ascii="Calibri" w:hAnsi="Calibri" w:cs="Calibri"/>
          <w:noProof/>
          <w:sz w:val="24"/>
          <w:szCs w:val="24"/>
        </w:rPr>
        <w:t xml:space="preserve"> </w:t>
      </w:r>
      <w:r w:rsidR="003673C7">
        <w:rPr>
          <w:rFonts w:ascii="Calibri" w:hAnsi="Calibri" w:cs="Calibri"/>
          <w:noProof/>
          <w:sz w:val="24"/>
          <w:szCs w:val="24"/>
        </w:rPr>
        <w:t xml:space="preserve">eligibilă </w:t>
      </w:r>
      <w:r w:rsidR="003673C7" w:rsidRPr="00F109AA">
        <w:rPr>
          <w:rFonts w:ascii="Calibri" w:hAnsi="Calibri" w:cs="Calibri"/>
          <w:noProof/>
          <w:sz w:val="24"/>
          <w:szCs w:val="24"/>
        </w:rPr>
        <w:t>(avansul nu reprezintă tranșă de plată)</w:t>
      </w:r>
      <w:r w:rsidR="003673C7" w:rsidRPr="00A26C26">
        <w:rPr>
          <w:rFonts w:ascii="Calibri" w:hAnsi="Calibri" w:cs="Calibri"/>
          <w:noProof/>
          <w:sz w:val="24"/>
          <w:szCs w:val="24"/>
        </w:rPr>
        <w:t xml:space="preserve"> </w:t>
      </w:r>
      <w:r w:rsidR="00876BD7" w:rsidRPr="00A26C26">
        <w:rPr>
          <w:rFonts w:ascii="Calibri" w:hAnsi="Calibri" w:cs="Calibri"/>
          <w:noProof/>
          <w:sz w:val="24"/>
          <w:szCs w:val="24"/>
        </w:rPr>
        <w:t xml:space="preserve">în maxim de </w:t>
      </w:r>
      <w:r w:rsidR="00C91F1B" w:rsidRPr="00A26C26">
        <w:rPr>
          <w:rFonts w:ascii="Calibri" w:hAnsi="Calibri" w:cs="Calibri"/>
          <w:noProof/>
          <w:sz w:val="24"/>
          <w:szCs w:val="24"/>
        </w:rPr>
        <w:t>6 luni de la</w:t>
      </w:r>
      <w:r w:rsidR="00E83DDB">
        <w:rPr>
          <w:rFonts w:ascii="Calibri" w:hAnsi="Calibri" w:cs="Calibri"/>
          <w:noProof/>
          <w:sz w:val="24"/>
          <w:szCs w:val="24"/>
        </w:rPr>
        <w:t xml:space="preserve"> data semnării Contractului de f</w:t>
      </w:r>
      <w:r w:rsidR="00C91F1B" w:rsidRPr="00A26C26">
        <w:rPr>
          <w:rFonts w:ascii="Calibri" w:hAnsi="Calibri" w:cs="Calibri"/>
          <w:noProof/>
          <w:sz w:val="24"/>
          <w:szCs w:val="24"/>
        </w:rPr>
        <w:t>inanţare.</w:t>
      </w:r>
    </w:p>
    <w:p w14:paraId="7A7F121F" w14:textId="77777777" w:rsidR="00C91F1B" w:rsidRPr="00A26C26" w:rsidRDefault="00C91F1B" w:rsidP="006733E8">
      <w:pPr>
        <w:pStyle w:val="NoSpacing"/>
        <w:spacing w:line="276" w:lineRule="auto"/>
        <w:jc w:val="both"/>
        <w:rPr>
          <w:rFonts w:ascii="Calibri" w:hAnsi="Calibri" w:cs="Calibri"/>
          <w:noProof/>
          <w:sz w:val="24"/>
          <w:szCs w:val="24"/>
        </w:rPr>
      </w:pPr>
    </w:p>
    <w:p w14:paraId="77E7371B" w14:textId="77777777" w:rsidR="00F109AA" w:rsidRDefault="00F109AA" w:rsidP="006733E8">
      <w:pPr>
        <w:pStyle w:val="NoSpacing"/>
        <w:spacing w:line="276" w:lineRule="auto"/>
        <w:ind w:firstLine="720"/>
        <w:jc w:val="both"/>
        <w:rPr>
          <w:rFonts w:ascii="Calibri" w:hAnsi="Calibri" w:cs="Calibri"/>
          <w:noProof/>
          <w:sz w:val="24"/>
          <w:szCs w:val="24"/>
        </w:rPr>
      </w:pPr>
      <w:r w:rsidRPr="00F109AA">
        <w:rPr>
          <w:rFonts w:ascii="Calibri" w:hAnsi="Calibri" w:cs="Calibri"/>
          <w:noProof/>
          <w:sz w:val="24"/>
          <w:szCs w:val="24"/>
        </w:rPr>
        <w:t>Termenul de depunere a primei tranșe de plată (avansul nu reprezintă tranșă de plată)  este de 6 luni. Acest termen se po</w:t>
      </w:r>
      <w:r w:rsidR="003673C7">
        <w:rPr>
          <w:rFonts w:ascii="Calibri" w:hAnsi="Calibri" w:cs="Calibri"/>
          <w:noProof/>
          <w:sz w:val="24"/>
          <w:szCs w:val="24"/>
        </w:rPr>
        <w:t>a</w:t>
      </w:r>
      <w:r w:rsidRPr="00F109AA">
        <w:rPr>
          <w:rFonts w:ascii="Calibri" w:hAnsi="Calibri" w:cs="Calibri"/>
          <w:noProof/>
          <w:sz w:val="24"/>
          <w:szCs w:val="24"/>
        </w:rPr>
        <w:t>t</w:t>
      </w:r>
      <w:r w:rsidR="003673C7">
        <w:rPr>
          <w:rFonts w:ascii="Calibri" w:hAnsi="Calibri" w:cs="Calibri"/>
          <w:noProof/>
          <w:sz w:val="24"/>
          <w:szCs w:val="24"/>
        </w:rPr>
        <w:t>e</w:t>
      </w:r>
      <w:r w:rsidRPr="00F109AA">
        <w:rPr>
          <w:rFonts w:ascii="Calibri" w:hAnsi="Calibri" w:cs="Calibri"/>
          <w:noProof/>
          <w:sz w:val="24"/>
          <w:szCs w:val="24"/>
        </w:rPr>
        <w:t xml:space="preserve"> prelungi cu cel mult 3 luni, cu pl</w:t>
      </w:r>
      <w:r w:rsidR="00E83DDB">
        <w:rPr>
          <w:rFonts w:ascii="Calibri" w:hAnsi="Calibri" w:cs="Calibri"/>
          <w:noProof/>
          <w:sz w:val="24"/>
          <w:szCs w:val="24"/>
        </w:rPr>
        <w:t>ata penalităţilor prevăzute în C</w:t>
      </w:r>
      <w:r w:rsidRPr="00F109AA">
        <w:rPr>
          <w:rFonts w:ascii="Calibri" w:hAnsi="Calibri" w:cs="Calibri"/>
          <w:noProof/>
          <w:sz w:val="24"/>
          <w:szCs w:val="24"/>
        </w:rPr>
        <w:t xml:space="preserve">ontractul de finanţare şi cu prezentarea de către beneficiar a dovezii </w:t>
      </w:r>
      <w:r w:rsidR="003673C7">
        <w:rPr>
          <w:rFonts w:ascii="Calibri" w:hAnsi="Calibri" w:cs="Calibri"/>
          <w:noProof/>
          <w:sz w:val="24"/>
          <w:szCs w:val="24"/>
        </w:rPr>
        <w:t xml:space="preserve">privind </w:t>
      </w:r>
      <w:r w:rsidRPr="00F109AA">
        <w:rPr>
          <w:rFonts w:ascii="Calibri" w:hAnsi="Calibri" w:cs="Calibri"/>
          <w:noProof/>
          <w:sz w:val="24"/>
          <w:szCs w:val="24"/>
        </w:rPr>
        <w:t>demar</w:t>
      </w:r>
      <w:r w:rsidR="003673C7">
        <w:rPr>
          <w:rFonts w:ascii="Calibri" w:hAnsi="Calibri" w:cs="Calibri"/>
          <w:noProof/>
          <w:sz w:val="24"/>
          <w:szCs w:val="24"/>
        </w:rPr>
        <w:t>area</w:t>
      </w:r>
      <w:r w:rsidRPr="00F109AA">
        <w:rPr>
          <w:rFonts w:ascii="Calibri" w:hAnsi="Calibri" w:cs="Calibri"/>
          <w:noProof/>
          <w:sz w:val="24"/>
          <w:szCs w:val="24"/>
        </w:rPr>
        <w:t xml:space="preserve"> </w:t>
      </w:r>
      <w:r w:rsidR="003673C7">
        <w:rPr>
          <w:rFonts w:ascii="Calibri" w:hAnsi="Calibri" w:cs="Calibri"/>
          <w:noProof/>
          <w:sz w:val="24"/>
          <w:szCs w:val="24"/>
        </w:rPr>
        <w:t>executării</w:t>
      </w:r>
      <w:r w:rsidR="003673C7" w:rsidRPr="00F109AA">
        <w:rPr>
          <w:rFonts w:ascii="Calibri" w:hAnsi="Calibri" w:cs="Calibri"/>
          <w:noProof/>
          <w:sz w:val="24"/>
          <w:szCs w:val="24"/>
        </w:rPr>
        <w:t xml:space="preserve"> </w:t>
      </w:r>
      <w:r w:rsidR="006D355B">
        <w:rPr>
          <w:rFonts w:ascii="Calibri" w:hAnsi="Calibri" w:cs="Calibri"/>
          <w:noProof/>
          <w:sz w:val="24"/>
          <w:szCs w:val="24"/>
        </w:rPr>
        <w:t xml:space="preserve">investiției </w:t>
      </w:r>
      <w:r w:rsidRPr="00F109AA">
        <w:rPr>
          <w:rFonts w:ascii="Calibri" w:hAnsi="Calibri" w:cs="Calibri"/>
          <w:noProof/>
          <w:sz w:val="24"/>
          <w:szCs w:val="24"/>
        </w:rPr>
        <w:t xml:space="preserve">. </w:t>
      </w:r>
    </w:p>
    <w:p w14:paraId="7C39ECC8" w14:textId="77777777" w:rsidR="00F109AA" w:rsidRPr="00F109AA" w:rsidRDefault="00F109AA" w:rsidP="006733E8">
      <w:pPr>
        <w:pStyle w:val="NoSpacing"/>
        <w:spacing w:line="276" w:lineRule="auto"/>
        <w:ind w:firstLine="720"/>
        <w:jc w:val="both"/>
        <w:rPr>
          <w:rFonts w:ascii="Calibri" w:hAnsi="Calibri" w:cs="Calibri"/>
          <w:noProof/>
          <w:sz w:val="24"/>
          <w:szCs w:val="24"/>
        </w:rPr>
      </w:pPr>
      <w:r w:rsidRPr="00F109AA">
        <w:rPr>
          <w:rFonts w:ascii="Calibri" w:hAnsi="Calibri" w:cs="Calibri"/>
          <w:noProof/>
          <w:sz w:val="24"/>
          <w:szCs w:val="24"/>
        </w:rPr>
        <w:t xml:space="preserve">Termenul se consideră respectat dacă Dosarul Cererii de plată este transmis online, cel mai târziu în ultima zi a lunii în care se împlinește termenul maxim. Demararea </w:t>
      </w:r>
      <w:r w:rsidR="006D355B">
        <w:rPr>
          <w:rFonts w:ascii="Calibri" w:hAnsi="Calibri" w:cs="Calibri"/>
          <w:noProof/>
          <w:sz w:val="24"/>
          <w:szCs w:val="24"/>
        </w:rPr>
        <w:t>executării</w:t>
      </w:r>
      <w:r w:rsidR="006D355B" w:rsidRPr="00F109AA">
        <w:rPr>
          <w:rFonts w:ascii="Calibri" w:hAnsi="Calibri" w:cs="Calibri"/>
          <w:noProof/>
          <w:sz w:val="24"/>
          <w:szCs w:val="24"/>
        </w:rPr>
        <w:t xml:space="preserve"> </w:t>
      </w:r>
      <w:r w:rsidR="006D355B">
        <w:rPr>
          <w:rFonts w:ascii="Calibri" w:hAnsi="Calibri" w:cs="Calibri"/>
          <w:noProof/>
          <w:sz w:val="24"/>
          <w:szCs w:val="24"/>
        </w:rPr>
        <w:t xml:space="preserve">investiției </w:t>
      </w:r>
      <w:r w:rsidRPr="00F109AA">
        <w:rPr>
          <w:rFonts w:ascii="Calibri" w:hAnsi="Calibri" w:cs="Calibri"/>
          <w:noProof/>
          <w:sz w:val="24"/>
          <w:szCs w:val="24"/>
        </w:rPr>
        <w:t>este considerată îndeplinită dacă beneficiarul are avizul favorabil al AFIR pentru un dosar de achiziții de cel puțin bunuri.</w:t>
      </w:r>
    </w:p>
    <w:p w14:paraId="553DBD1A" w14:textId="77777777" w:rsidR="007F049D" w:rsidRDefault="007F049D" w:rsidP="006733E8">
      <w:pPr>
        <w:pStyle w:val="NoSpacing"/>
        <w:spacing w:line="276" w:lineRule="auto"/>
        <w:jc w:val="both"/>
        <w:rPr>
          <w:rFonts w:ascii="Calibri" w:hAnsi="Calibri" w:cs="Calibri"/>
          <w:noProof/>
          <w:sz w:val="24"/>
          <w:szCs w:val="24"/>
        </w:rPr>
      </w:pPr>
    </w:p>
    <w:p w14:paraId="3C8C5F71" w14:textId="77777777" w:rsidR="00F109AA" w:rsidRPr="00C67275" w:rsidRDefault="00F109AA" w:rsidP="006733E8">
      <w:pPr>
        <w:pStyle w:val="NoSpacing"/>
        <w:spacing w:line="276" w:lineRule="auto"/>
        <w:jc w:val="both"/>
        <w:rPr>
          <w:rFonts w:ascii="Calibri" w:hAnsi="Calibri" w:cs="Calibri"/>
          <w:b/>
          <w:noProof/>
          <w:color w:val="4472C4" w:themeColor="accent1"/>
          <w:sz w:val="24"/>
          <w:szCs w:val="24"/>
        </w:rPr>
      </w:pPr>
      <w:r w:rsidRPr="00C67275">
        <w:rPr>
          <w:rFonts w:ascii="Calibri" w:hAnsi="Calibri" w:cs="Calibri"/>
          <w:b/>
          <w:noProof/>
          <w:color w:val="4472C4" w:themeColor="accent1"/>
          <w:sz w:val="24"/>
          <w:szCs w:val="24"/>
        </w:rPr>
        <w:t>Atenție!</w:t>
      </w:r>
    </w:p>
    <w:p w14:paraId="70365973" w14:textId="77777777" w:rsidR="00F109AA" w:rsidRPr="00F109AA" w:rsidRDefault="00F109AA" w:rsidP="006733E8">
      <w:pPr>
        <w:pStyle w:val="NoSpacing"/>
        <w:spacing w:line="276" w:lineRule="auto"/>
        <w:jc w:val="both"/>
        <w:rPr>
          <w:rFonts w:ascii="Calibri" w:hAnsi="Calibri" w:cs="Calibri"/>
          <w:noProof/>
          <w:sz w:val="24"/>
          <w:szCs w:val="24"/>
        </w:rPr>
      </w:pPr>
      <w:r w:rsidRPr="00F109AA">
        <w:rPr>
          <w:rFonts w:ascii="Calibri" w:hAnsi="Calibri" w:cs="Calibri"/>
          <w:noProof/>
          <w:sz w:val="24"/>
          <w:szCs w:val="24"/>
        </w:rPr>
        <w:t xml:space="preserve"> Având în vedere cerința cu privire la eligibilitatea cererii de plată </w:t>
      </w:r>
      <w:r w:rsidR="00E83DDB">
        <w:rPr>
          <w:rFonts w:ascii="Calibri" w:hAnsi="Calibri" w:cs="Calibri"/>
          <w:noProof/>
          <w:sz w:val="24"/>
          <w:szCs w:val="24"/>
        </w:rPr>
        <w:t>beneficiarii trebuie sa depună Cererea de plată</w:t>
      </w:r>
      <w:r w:rsidRPr="00F109AA">
        <w:rPr>
          <w:rFonts w:ascii="Calibri" w:hAnsi="Calibri" w:cs="Calibri"/>
          <w:noProof/>
          <w:sz w:val="24"/>
          <w:szCs w:val="24"/>
        </w:rPr>
        <w:t xml:space="preserve"> cu cel puțin 25 de zile lucratoare înainte de expirarea termenului</w:t>
      </w:r>
      <w:r w:rsidR="00E83DDB">
        <w:rPr>
          <w:rFonts w:ascii="Calibri" w:hAnsi="Calibri" w:cs="Calibri"/>
          <w:noProof/>
          <w:sz w:val="24"/>
          <w:szCs w:val="24"/>
        </w:rPr>
        <w:t xml:space="preserve"> de 6 luni de la data semnării C</w:t>
      </w:r>
      <w:r w:rsidRPr="00F109AA">
        <w:rPr>
          <w:rFonts w:ascii="Calibri" w:hAnsi="Calibri" w:cs="Calibri"/>
          <w:noProof/>
          <w:sz w:val="24"/>
          <w:szCs w:val="24"/>
        </w:rPr>
        <w:t>ontractului de finanţare</w:t>
      </w:r>
      <w:r w:rsidR="00CA5A48">
        <w:rPr>
          <w:rFonts w:ascii="Calibri" w:hAnsi="Calibri" w:cs="Calibri"/>
          <w:noProof/>
          <w:sz w:val="24"/>
          <w:szCs w:val="24"/>
        </w:rPr>
        <w:t>.</w:t>
      </w:r>
    </w:p>
    <w:p w14:paraId="70128417" w14:textId="77777777" w:rsidR="003051A7" w:rsidRDefault="00F109AA" w:rsidP="006733E8">
      <w:pPr>
        <w:pStyle w:val="NoSpacing"/>
        <w:spacing w:line="276" w:lineRule="auto"/>
        <w:jc w:val="both"/>
        <w:rPr>
          <w:rFonts w:ascii="Calibri" w:hAnsi="Calibri" w:cs="Calibri"/>
          <w:noProof/>
          <w:sz w:val="24"/>
          <w:szCs w:val="24"/>
        </w:rPr>
      </w:pPr>
      <w:r w:rsidRPr="00F109AA">
        <w:rPr>
          <w:rFonts w:ascii="Calibri" w:hAnsi="Calibri" w:cs="Calibri"/>
          <w:noProof/>
          <w:sz w:val="24"/>
          <w:szCs w:val="24"/>
        </w:rPr>
        <w:t xml:space="preserve">Cererea pentru prima tranșă de plată se poate depune și ulterior termenului de 25 de zile lucrătoare menționat, dar înainte de expirarea termenului de 6 luni, după caz, de la semnarea contractului de finanțare, caz în care beneficiarul va depune odată cu cererea de plată și solicitarea de prelungire a termenului de depunere a primei cereri de plată (Nota explicativă) insotita de memoriul justificativ, data depunerii acestora fiind data depunerii cererii de plată, pentru acoperirea situației în care tranșa depusă nu este eligibilă, în urma finalizării verificărilor la AFIR (pentru încadrarea în </w:t>
      </w:r>
      <w:r w:rsidRPr="00F109AA">
        <w:rPr>
          <w:rFonts w:ascii="Calibri" w:hAnsi="Calibri" w:cs="Calibri"/>
          <w:noProof/>
          <w:sz w:val="24"/>
          <w:szCs w:val="24"/>
        </w:rPr>
        <w:lastRenderedPageBreak/>
        <w:t>termenul de depunere a solicitării de prelungire, cu parcurgerea fluxului de aprobare/neaprobare a solicitării doar în situația de neeligibilitate a cererii de plată).</w:t>
      </w:r>
    </w:p>
    <w:p w14:paraId="1162552D" w14:textId="77777777" w:rsidR="00F109AA" w:rsidRPr="00DC3095" w:rsidRDefault="00F109AA" w:rsidP="006733E8">
      <w:pPr>
        <w:pStyle w:val="NoSpacing"/>
        <w:spacing w:line="276" w:lineRule="auto"/>
        <w:jc w:val="both"/>
        <w:rPr>
          <w:rFonts w:ascii="Calibri" w:hAnsi="Calibri" w:cs="Calibri"/>
          <w:noProof/>
          <w:sz w:val="24"/>
          <w:szCs w:val="24"/>
        </w:rPr>
      </w:pPr>
    </w:p>
    <w:p w14:paraId="046A6BB4" w14:textId="77777777" w:rsidR="0052521A" w:rsidRPr="00DC3095" w:rsidRDefault="0052521A" w:rsidP="006733E8">
      <w:pPr>
        <w:pStyle w:val="NoSpacing"/>
        <w:spacing w:line="276" w:lineRule="auto"/>
        <w:jc w:val="both"/>
        <w:rPr>
          <w:rFonts w:ascii="Calibri" w:hAnsi="Calibri" w:cs="Calibri"/>
          <w:noProof/>
          <w:sz w:val="24"/>
          <w:szCs w:val="24"/>
        </w:rPr>
      </w:pPr>
      <w:r w:rsidRPr="0042792A">
        <w:rPr>
          <w:rFonts w:ascii="Calibri" w:hAnsi="Calibri" w:cs="Calibri"/>
          <w:noProof/>
          <w:sz w:val="24"/>
          <w:szCs w:val="24"/>
        </w:rPr>
        <w:t>Beneficiarul poate opta pentru plata finan</w:t>
      </w:r>
      <w:r w:rsidRPr="00F5395C">
        <w:rPr>
          <w:rFonts w:ascii="Calibri" w:hAnsi="Calibri" w:cs="Calibri"/>
          <w:noProof/>
          <w:sz w:val="24"/>
          <w:szCs w:val="24"/>
          <w:lang w:val="it-IT"/>
        </w:rPr>
        <w:t xml:space="preserve">țării </w:t>
      </w:r>
      <w:r w:rsidRPr="00BA2312">
        <w:rPr>
          <w:rFonts w:ascii="Calibri" w:hAnsi="Calibri" w:cs="Calibri"/>
          <w:noProof/>
          <w:sz w:val="24"/>
          <w:szCs w:val="24"/>
          <w:lang w:val="it-IT"/>
        </w:rPr>
        <w:t>nerambursabile în maximum 7 tranșe.</w:t>
      </w:r>
    </w:p>
    <w:p w14:paraId="01B28F64" w14:textId="77777777" w:rsidR="00652368" w:rsidRPr="00A26C26" w:rsidRDefault="00A232B0" w:rsidP="006733E8">
      <w:pPr>
        <w:pStyle w:val="NoSpacing"/>
        <w:spacing w:line="276" w:lineRule="auto"/>
        <w:jc w:val="both"/>
        <w:rPr>
          <w:rFonts w:ascii="Calibri" w:hAnsi="Calibri" w:cs="Calibri"/>
          <w:noProof/>
          <w:sz w:val="24"/>
          <w:szCs w:val="24"/>
        </w:rPr>
      </w:pPr>
      <w:r w:rsidRPr="00DC3095">
        <w:rPr>
          <w:rFonts w:ascii="Calibri" w:hAnsi="Calibri" w:cs="Calibri"/>
          <w:noProof/>
          <w:sz w:val="24"/>
          <w:szCs w:val="24"/>
        </w:rPr>
        <w:t>Î</w:t>
      </w:r>
      <w:r w:rsidR="00652368" w:rsidRPr="00DC3095">
        <w:rPr>
          <w:rFonts w:ascii="Calibri" w:hAnsi="Calibri" w:cs="Calibri"/>
          <w:noProof/>
          <w:sz w:val="24"/>
          <w:szCs w:val="24"/>
        </w:rPr>
        <w:t>n cazul proiectelor pentru care se deconteaz</w:t>
      </w:r>
      <w:r w:rsidR="00AE5641" w:rsidRPr="00DC3095">
        <w:rPr>
          <w:rFonts w:ascii="Calibri" w:hAnsi="Calibri" w:cs="Calibri"/>
          <w:noProof/>
          <w:sz w:val="24"/>
          <w:szCs w:val="24"/>
        </w:rPr>
        <w:t>ă</w:t>
      </w:r>
      <w:r w:rsidR="00652368" w:rsidRPr="00DC3095">
        <w:rPr>
          <w:rFonts w:ascii="Calibri" w:hAnsi="Calibri" w:cs="Calibri"/>
          <w:noProof/>
          <w:sz w:val="24"/>
          <w:szCs w:val="24"/>
        </w:rPr>
        <w:t xml:space="preserve"> TVA-ul de la bugetul de stat conform prevederilor legale în vigoare beneficiarii trebuie sa depun</w:t>
      </w:r>
      <w:r w:rsidR="009B24C4" w:rsidRPr="00DC3095">
        <w:rPr>
          <w:rFonts w:ascii="Calibri" w:hAnsi="Calibri" w:cs="Calibri"/>
          <w:noProof/>
          <w:sz w:val="24"/>
          <w:szCs w:val="24"/>
        </w:rPr>
        <w:t>ă</w:t>
      </w:r>
      <w:r w:rsidR="00652368" w:rsidRPr="00DC3095">
        <w:rPr>
          <w:rFonts w:ascii="Calibri" w:hAnsi="Calibri" w:cs="Calibri"/>
          <w:noProof/>
          <w:sz w:val="24"/>
          <w:szCs w:val="24"/>
        </w:rPr>
        <w:t xml:space="preserve"> </w:t>
      </w:r>
      <w:r w:rsidR="009B24C4" w:rsidRPr="00DC3095">
        <w:rPr>
          <w:rFonts w:ascii="Calibri" w:hAnsi="Calibri" w:cs="Calibri"/>
          <w:noProof/>
          <w:sz w:val="24"/>
          <w:szCs w:val="24"/>
        </w:rPr>
        <w:t>ș</w:t>
      </w:r>
      <w:r w:rsidR="00652368" w:rsidRPr="00DC3095">
        <w:rPr>
          <w:rFonts w:ascii="Calibri" w:hAnsi="Calibri" w:cs="Calibri"/>
          <w:noProof/>
          <w:sz w:val="24"/>
          <w:szCs w:val="24"/>
        </w:rPr>
        <w:t>i Declara</w:t>
      </w:r>
      <w:r w:rsidR="00F31A1A">
        <w:rPr>
          <w:rFonts w:ascii="Calibri" w:hAnsi="Calibri" w:cs="Calibri"/>
          <w:noProof/>
          <w:sz w:val="24"/>
          <w:szCs w:val="24"/>
        </w:rPr>
        <w:t>ț</w:t>
      </w:r>
      <w:r w:rsidR="00652368" w:rsidRPr="00DC3095">
        <w:rPr>
          <w:rFonts w:ascii="Calibri" w:hAnsi="Calibri" w:cs="Calibri"/>
          <w:noProof/>
          <w:sz w:val="24"/>
          <w:szCs w:val="24"/>
        </w:rPr>
        <w:t>ia de e</w:t>
      </w:r>
      <w:r w:rsidR="009B24C4" w:rsidRPr="00DC3095">
        <w:rPr>
          <w:rFonts w:ascii="Calibri" w:hAnsi="Calibri" w:cs="Calibri"/>
          <w:noProof/>
          <w:sz w:val="24"/>
          <w:szCs w:val="24"/>
        </w:rPr>
        <w:t>ș</w:t>
      </w:r>
      <w:r w:rsidR="00652368" w:rsidRPr="00DC3095">
        <w:rPr>
          <w:rFonts w:ascii="Calibri" w:hAnsi="Calibri" w:cs="Calibri"/>
          <w:noProof/>
          <w:sz w:val="24"/>
          <w:szCs w:val="24"/>
        </w:rPr>
        <w:t>alonare a depunerii Dosarelor Cererilor de Plat</w:t>
      </w:r>
      <w:r w:rsidR="009B24C4" w:rsidRPr="00DC3095">
        <w:rPr>
          <w:rFonts w:ascii="Calibri" w:hAnsi="Calibri" w:cs="Calibri"/>
          <w:noProof/>
          <w:sz w:val="24"/>
          <w:szCs w:val="24"/>
        </w:rPr>
        <w:t>ă</w:t>
      </w:r>
      <w:r w:rsidR="00652368" w:rsidRPr="00DC3095">
        <w:rPr>
          <w:rFonts w:ascii="Calibri" w:hAnsi="Calibri" w:cs="Calibri"/>
          <w:noProof/>
          <w:sz w:val="24"/>
          <w:szCs w:val="24"/>
        </w:rPr>
        <w:t xml:space="preserve"> distinct</w:t>
      </w:r>
      <w:r w:rsidR="009B24C4" w:rsidRPr="00DC3095">
        <w:rPr>
          <w:rFonts w:ascii="Calibri" w:hAnsi="Calibri" w:cs="Calibri"/>
          <w:noProof/>
          <w:sz w:val="24"/>
          <w:szCs w:val="24"/>
        </w:rPr>
        <w:t>ă</w:t>
      </w:r>
      <w:r w:rsidR="00652368" w:rsidRPr="00DC3095">
        <w:rPr>
          <w:rFonts w:ascii="Calibri" w:hAnsi="Calibri" w:cs="Calibri"/>
          <w:noProof/>
          <w:sz w:val="24"/>
          <w:szCs w:val="24"/>
        </w:rPr>
        <w:t xml:space="preserve"> pentru TVA.</w:t>
      </w:r>
    </w:p>
    <w:p w14:paraId="3A33AF3E" w14:textId="77777777" w:rsidR="00652368" w:rsidRPr="00C67275" w:rsidRDefault="00EE5147" w:rsidP="006733E8">
      <w:pPr>
        <w:pStyle w:val="NoSpacing"/>
        <w:spacing w:line="276" w:lineRule="auto"/>
        <w:jc w:val="both"/>
        <w:rPr>
          <w:rFonts w:asciiTheme="minorHAnsi" w:hAnsiTheme="minorHAnsi" w:cstheme="minorHAnsi"/>
          <w:noProof/>
          <w:sz w:val="24"/>
          <w:szCs w:val="24"/>
        </w:rPr>
      </w:pPr>
      <w:r w:rsidRPr="00267BE1">
        <w:rPr>
          <w:rFonts w:asciiTheme="minorHAnsi" w:hAnsiTheme="minorHAnsi" w:cstheme="minorHAnsi"/>
          <w:sz w:val="24"/>
          <w:szCs w:val="24"/>
        </w:rPr>
        <w:t xml:space="preserve">Pentru rambursarea </w:t>
      </w:r>
      <w:proofErr w:type="spellStart"/>
      <w:r w:rsidRPr="00267BE1">
        <w:rPr>
          <w:rFonts w:asciiTheme="minorHAnsi" w:hAnsiTheme="minorHAnsi" w:cstheme="minorHAnsi"/>
          <w:sz w:val="24"/>
          <w:szCs w:val="24"/>
        </w:rPr>
        <w:t>contribuţiei</w:t>
      </w:r>
      <w:proofErr w:type="spellEnd"/>
      <w:r w:rsidRPr="00267BE1">
        <w:rPr>
          <w:rFonts w:asciiTheme="minorHAnsi" w:hAnsiTheme="minorHAnsi" w:cstheme="minorHAnsi"/>
          <w:sz w:val="24"/>
          <w:szCs w:val="24"/>
        </w:rPr>
        <w:t xml:space="preserve"> publice aferente cheltuielilor eligibile, conform prevederilor </w:t>
      </w:r>
      <w:proofErr w:type="spellStart"/>
      <w:r w:rsidRPr="00267BE1">
        <w:rPr>
          <w:rFonts w:asciiTheme="minorHAnsi" w:hAnsiTheme="minorHAnsi" w:cstheme="minorHAnsi"/>
          <w:sz w:val="24"/>
          <w:szCs w:val="24"/>
        </w:rPr>
        <w:t>legislaţiei</w:t>
      </w:r>
      <w:proofErr w:type="spellEnd"/>
      <w:r w:rsidRPr="00267BE1">
        <w:rPr>
          <w:rFonts w:asciiTheme="minorHAnsi" w:hAnsiTheme="minorHAnsi" w:cstheme="minorHAnsi"/>
          <w:sz w:val="24"/>
          <w:szCs w:val="24"/>
        </w:rPr>
        <w:t xml:space="preserve"> în vigoare, </w:t>
      </w:r>
      <w:proofErr w:type="spellStart"/>
      <w:r w:rsidRPr="00267BE1">
        <w:rPr>
          <w:rFonts w:asciiTheme="minorHAnsi" w:hAnsiTheme="minorHAnsi" w:cstheme="minorHAnsi"/>
          <w:sz w:val="24"/>
          <w:szCs w:val="24"/>
        </w:rPr>
        <w:t>art</w:t>
      </w:r>
      <w:proofErr w:type="spellEnd"/>
      <w:r w:rsidRPr="00267BE1">
        <w:rPr>
          <w:rFonts w:asciiTheme="minorHAnsi" w:hAnsiTheme="minorHAnsi" w:cstheme="minorHAnsi"/>
          <w:sz w:val="24"/>
          <w:szCs w:val="24"/>
        </w:rPr>
        <w:t xml:space="preserve"> 21 din OUG 49/2015, cu modificările </w:t>
      </w:r>
      <w:proofErr w:type="spellStart"/>
      <w:r w:rsidRPr="00267BE1">
        <w:rPr>
          <w:rFonts w:asciiTheme="minorHAnsi" w:hAnsiTheme="minorHAnsi" w:cstheme="minorHAnsi"/>
          <w:sz w:val="24"/>
          <w:szCs w:val="24"/>
        </w:rPr>
        <w:t>şi</w:t>
      </w:r>
      <w:proofErr w:type="spellEnd"/>
      <w:r w:rsidRPr="00267BE1">
        <w:rPr>
          <w:rFonts w:asciiTheme="minorHAnsi" w:hAnsiTheme="minorHAnsi" w:cstheme="minorHAnsi"/>
          <w:sz w:val="24"/>
          <w:szCs w:val="24"/>
        </w:rPr>
        <w:t xml:space="preserve"> completările ulterioare, beneficiarii </w:t>
      </w:r>
      <w:proofErr w:type="spellStart"/>
      <w:r w:rsidRPr="00267BE1">
        <w:rPr>
          <w:rFonts w:asciiTheme="minorHAnsi" w:hAnsiTheme="minorHAnsi" w:cstheme="minorHAnsi"/>
          <w:sz w:val="24"/>
          <w:szCs w:val="24"/>
        </w:rPr>
        <w:t>privaţi</w:t>
      </w:r>
      <w:proofErr w:type="spellEnd"/>
      <w:r w:rsidRPr="00267BE1">
        <w:rPr>
          <w:rFonts w:asciiTheme="minorHAnsi" w:hAnsiTheme="minorHAnsi" w:cstheme="minorHAnsi"/>
          <w:sz w:val="24"/>
          <w:szCs w:val="24"/>
        </w:rPr>
        <w:t xml:space="preserve"> pot depune cererea de plată </w:t>
      </w:r>
      <w:proofErr w:type="spellStart"/>
      <w:r w:rsidRPr="00267BE1">
        <w:rPr>
          <w:rFonts w:asciiTheme="minorHAnsi" w:hAnsiTheme="minorHAnsi" w:cstheme="minorHAnsi"/>
          <w:sz w:val="24"/>
          <w:szCs w:val="24"/>
        </w:rPr>
        <w:t>fară</w:t>
      </w:r>
      <w:proofErr w:type="spellEnd"/>
      <w:r w:rsidRPr="00267BE1">
        <w:rPr>
          <w:rFonts w:asciiTheme="minorHAnsi" w:hAnsiTheme="minorHAnsi" w:cstheme="minorHAnsi"/>
          <w:sz w:val="24"/>
          <w:szCs w:val="24"/>
        </w:rPr>
        <w:t xml:space="preserve"> a avea </w:t>
      </w:r>
      <w:proofErr w:type="spellStart"/>
      <w:r w:rsidRPr="00267BE1">
        <w:rPr>
          <w:rFonts w:asciiTheme="minorHAnsi" w:hAnsiTheme="minorHAnsi" w:cstheme="minorHAnsi"/>
          <w:sz w:val="24"/>
          <w:szCs w:val="24"/>
        </w:rPr>
        <w:t>ataşate</w:t>
      </w:r>
      <w:proofErr w:type="spellEnd"/>
      <w:r w:rsidRPr="00267BE1">
        <w:rPr>
          <w:rFonts w:asciiTheme="minorHAnsi" w:hAnsiTheme="minorHAnsi" w:cstheme="minorHAnsi"/>
          <w:sz w:val="24"/>
          <w:szCs w:val="24"/>
        </w:rPr>
        <w:t xml:space="preserve"> documentele de plata </w:t>
      </w:r>
      <w:proofErr w:type="spellStart"/>
      <w:r w:rsidRPr="00267BE1">
        <w:rPr>
          <w:rFonts w:asciiTheme="minorHAnsi" w:hAnsiTheme="minorHAnsi" w:cstheme="minorHAnsi"/>
          <w:sz w:val="24"/>
          <w:szCs w:val="24"/>
        </w:rPr>
        <w:t>şi</w:t>
      </w:r>
      <w:proofErr w:type="spellEnd"/>
      <w:r w:rsidRPr="00267BE1">
        <w:rPr>
          <w:rFonts w:asciiTheme="minorHAnsi" w:hAnsiTheme="minorHAnsi" w:cstheme="minorHAnsi"/>
          <w:sz w:val="24"/>
          <w:szCs w:val="24"/>
        </w:rPr>
        <w:t xml:space="preserve"> extrasele de cont care să justifice plata </w:t>
      </w:r>
      <w:proofErr w:type="spellStart"/>
      <w:r w:rsidRPr="00267BE1">
        <w:rPr>
          <w:rFonts w:asciiTheme="minorHAnsi" w:hAnsiTheme="minorHAnsi" w:cstheme="minorHAnsi"/>
          <w:sz w:val="24"/>
          <w:szCs w:val="24"/>
        </w:rPr>
        <w:t>contribuţiei</w:t>
      </w:r>
      <w:proofErr w:type="spellEnd"/>
      <w:r w:rsidRPr="00267BE1">
        <w:rPr>
          <w:rFonts w:asciiTheme="minorHAnsi" w:hAnsiTheme="minorHAnsi" w:cstheme="minorHAnsi"/>
          <w:sz w:val="24"/>
          <w:szCs w:val="24"/>
        </w:rPr>
        <w:t xml:space="preserve"> publice pentru facturile solicitate la plată. După finalizarea verificării cererii de plată </w:t>
      </w:r>
      <w:proofErr w:type="spellStart"/>
      <w:r w:rsidRPr="00267BE1">
        <w:rPr>
          <w:rFonts w:asciiTheme="minorHAnsi" w:hAnsiTheme="minorHAnsi" w:cstheme="minorHAnsi"/>
          <w:sz w:val="24"/>
          <w:szCs w:val="24"/>
        </w:rPr>
        <w:t>şi</w:t>
      </w:r>
      <w:proofErr w:type="spellEnd"/>
      <w:r w:rsidRPr="00267BE1">
        <w:rPr>
          <w:rFonts w:asciiTheme="minorHAnsi" w:hAnsiTheme="minorHAnsi" w:cstheme="minorHAnsi"/>
          <w:sz w:val="24"/>
          <w:szCs w:val="24"/>
        </w:rPr>
        <w:t xml:space="preserve"> plata </w:t>
      </w:r>
      <w:proofErr w:type="spellStart"/>
      <w:r w:rsidRPr="00267BE1">
        <w:rPr>
          <w:rFonts w:asciiTheme="minorHAnsi" w:hAnsiTheme="minorHAnsi" w:cstheme="minorHAnsi"/>
          <w:sz w:val="24"/>
          <w:szCs w:val="24"/>
        </w:rPr>
        <w:t>contribuţiei</w:t>
      </w:r>
      <w:proofErr w:type="spellEnd"/>
      <w:r w:rsidRPr="00267BE1">
        <w:rPr>
          <w:rFonts w:asciiTheme="minorHAnsi" w:hAnsiTheme="minorHAnsi" w:cstheme="minorHAnsi"/>
          <w:sz w:val="24"/>
          <w:szCs w:val="24"/>
        </w:rPr>
        <w:t xml:space="preserve"> publice aferente cheltuielilor eligibile, beneficiarii au </w:t>
      </w:r>
      <w:proofErr w:type="spellStart"/>
      <w:r w:rsidRPr="00267BE1">
        <w:rPr>
          <w:rFonts w:asciiTheme="minorHAnsi" w:hAnsiTheme="minorHAnsi" w:cstheme="minorHAnsi"/>
          <w:sz w:val="24"/>
          <w:szCs w:val="24"/>
        </w:rPr>
        <w:t>obligaţia</w:t>
      </w:r>
      <w:proofErr w:type="spellEnd"/>
      <w:r w:rsidRPr="00267BE1">
        <w:rPr>
          <w:rFonts w:asciiTheme="minorHAnsi" w:hAnsiTheme="minorHAnsi" w:cstheme="minorHAnsi"/>
          <w:sz w:val="24"/>
          <w:szCs w:val="24"/>
        </w:rPr>
        <w:t xml:space="preserve"> de a încărca online în termen de maxim 10 zile lucrătoare de la data încasării sumelor virate de către AFIR, dosarul cererii de plată pentru justificarea </w:t>
      </w:r>
      <w:proofErr w:type="spellStart"/>
      <w:r w:rsidRPr="00267BE1">
        <w:rPr>
          <w:rFonts w:asciiTheme="minorHAnsi" w:hAnsiTheme="minorHAnsi" w:cstheme="minorHAnsi"/>
          <w:sz w:val="24"/>
          <w:szCs w:val="24"/>
        </w:rPr>
        <w:t>plaţii</w:t>
      </w:r>
      <w:proofErr w:type="spellEnd"/>
      <w:r w:rsidRPr="00267BE1">
        <w:rPr>
          <w:rFonts w:asciiTheme="minorHAnsi" w:hAnsiTheme="minorHAnsi" w:cstheme="minorHAnsi"/>
          <w:sz w:val="24"/>
          <w:szCs w:val="24"/>
        </w:rPr>
        <w:t xml:space="preserve"> cheltuielilor declarate eligibile </w:t>
      </w:r>
      <w:proofErr w:type="spellStart"/>
      <w:r w:rsidRPr="00267BE1">
        <w:rPr>
          <w:rFonts w:asciiTheme="minorHAnsi" w:hAnsiTheme="minorHAnsi" w:cstheme="minorHAnsi"/>
          <w:sz w:val="24"/>
          <w:szCs w:val="24"/>
        </w:rPr>
        <w:t>şi</w:t>
      </w:r>
      <w:proofErr w:type="spellEnd"/>
      <w:r w:rsidRPr="00267BE1">
        <w:rPr>
          <w:rFonts w:asciiTheme="minorHAnsi" w:hAnsiTheme="minorHAnsi" w:cstheme="minorHAnsi"/>
          <w:sz w:val="24"/>
          <w:szCs w:val="24"/>
        </w:rPr>
        <w:t xml:space="preserve"> neeligibile (pentru întreaga valoare a facturilor solicitate).</w:t>
      </w:r>
    </w:p>
    <w:p w14:paraId="6BD6B50A" w14:textId="77777777" w:rsidR="00EE5147" w:rsidRPr="00A26C26" w:rsidRDefault="00EE5147" w:rsidP="006733E8">
      <w:pPr>
        <w:pStyle w:val="NoSpacing"/>
        <w:spacing w:line="276" w:lineRule="auto"/>
        <w:jc w:val="both"/>
        <w:rPr>
          <w:rFonts w:ascii="Calibri" w:hAnsi="Calibri" w:cs="Calibri"/>
          <w:noProof/>
          <w:sz w:val="24"/>
          <w:szCs w:val="24"/>
        </w:rPr>
      </w:pPr>
    </w:p>
    <w:p w14:paraId="26EC3779" w14:textId="77777777" w:rsidR="004C5834" w:rsidRPr="00A26C26" w:rsidRDefault="004C5834"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În cazul în care beneficiarul nu depune Declaraţia de eşalonare în termenul prevăzut, aceasta se va depune cel tarziu o dat</w:t>
      </w:r>
      <w:r w:rsidR="00AE5641" w:rsidRPr="00A26C26">
        <w:rPr>
          <w:rFonts w:ascii="Calibri" w:hAnsi="Calibri" w:cs="Calibri"/>
          <w:noProof/>
          <w:sz w:val="24"/>
          <w:szCs w:val="24"/>
        </w:rPr>
        <w:t>ă</w:t>
      </w:r>
      <w:r w:rsidRPr="00A26C26">
        <w:rPr>
          <w:rFonts w:ascii="Calibri" w:hAnsi="Calibri" w:cs="Calibri"/>
          <w:noProof/>
          <w:sz w:val="24"/>
          <w:szCs w:val="24"/>
        </w:rPr>
        <w:t xml:space="preserve"> cu prima tranş</w:t>
      </w:r>
      <w:r w:rsidR="00AE5641" w:rsidRPr="00A26C26">
        <w:rPr>
          <w:rFonts w:ascii="Calibri" w:hAnsi="Calibri" w:cs="Calibri"/>
          <w:noProof/>
          <w:sz w:val="24"/>
          <w:szCs w:val="24"/>
        </w:rPr>
        <w:t>ă</w:t>
      </w:r>
      <w:r w:rsidRPr="00A26C26">
        <w:rPr>
          <w:rFonts w:ascii="Calibri" w:hAnsi="Calibri" w:cs="Calibri"/>
          <w:noProof/>
          <w:sz w:val="24"/>
          <w:szCs w:val="24"/>
        </w:rPr>
        <w:t xml:space="preserve"> a Dosarului </w:t>
      </w:r>
      <w:r w:rsidR="00A14829" w:rsidRPr="00A26C26">
        <w:rPr>
          <w:rFonts w:ascii="Calibri" w:hAnsi="Calibri" w:cs="Calibri"/>
          <w:noProof/>
          <w:sz w:val="24"/>
          <w:szCs w:val="24"/>
        </w:rPr>
        <w:t>Cererii de plată</w:t>
      </w:r>
      <w:r w:rsidRPr="00A26C26">
        <w:rPr>
          <w:rFonts w:ascii="Calibri" w:hAnsi="Calibri" w:cs="Calibri"/>
          <w:noProof/>
          <w:sz w:val="24"/>
          <w:szCs w:val="24"/>
        </w:rPr>
        <w:t>.</w:t>
      </w:r>
    </w:p>
    <w:p w14:paraId="4F18D3BB" w14:textId="77777777" w:rsidR="00F16599" w:rsidRPr="00A26C26" w:rsidRDefault="00A14829"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Dosarul cererii de plată</w:t>
      </w:r>
      <w:r w:rsidR="000150D8" w:rsidRPr="00A26C26">
        <w:rPr>
          <w:rFonts w:ascii="Calibri" w:hAnsi="Calibri" w:cs="Calibri"/>
          <w:noProof/>
          <w:sz w:val="24"/>
          <w:szCs w:val="24"/>
        </w:rPr>
        <w:t xml:space="preserve"> trebuie să cuprindă documentele justificative prevăzute în INSTRUCŢIUNILE DE PLATĂ (vezi Anexa V la Contractul de finanţare) pe </w:t>
      </w:r>
      <w:r w:rsidR="003068C3" w:rsidRPr="00A26C26">
        <w:rPr>
          <w:rFonts w:ascii="Calibri" w:hAnsi="Calibri" w:cs="Calibri"/>
          <w:noProof/>
          <w:sz w:val="24"/>
          <w:szCs w:val="24"/>
        </w:rPr>
        <w:t xml:space="preserve">pagina de internet a </w:t>
      </w:r>
      <w:r w:rsidR="000150D8" w:rsidRPr="00A26C26">
        <w:rPr>
          <w:rFonts w:ascii="Calibri" w:hAnsi="Calibri" w:cs="Calibri"/>
          <w:noProof/>
          <w:sz w:val="24"/>
          <w:szCs w:val="24"/>
        </w:rPr>
        <w:t>A</w:t>
      </w:r>
      <w:r w:rsidR="003068C3" w:rsidRPr="00A26C26">
        <w:rPr>
          <w:rFonts w:ascii="Calibri" w:hAnsi="Calibri" w:cs="Calibri"/>
          <w:noProof/>
          <w:sz w:val="24"/>
          <w:szCs w:val="24"/>
        </w:rPr>
        <w:t>FIR</w:t>
      </w:r>
      <w:r w:rsidR="000150D8" w:rsidRPr="00A26C26">
        <w:rPr>
          <w:rFonts w:ascii="Calibri" w:hAnsi="Calibri" w:cs="Calibri"/>
          <w:noProof/>
          <w:sz w:val="24"/>
          <w:szCs w:val="24"/>
        </w:rPr>
        <w:t xml:space="preserve"> </w:t>
      </w:r>
      <w:r w:rsidR="009D41B9" w:rsidRPr="00A26C26">
        <w:rPr>
          <w:rFonts w:ascii="Calibri" w:hAnsi="Calibri" w:cs="Calibri"/>
          <w:noProof/>
          <w:sz w:val="24"/>
          <w:szCs w:val="24"/>
        </w:rPr>
        <w:t>www.afir</w:t>
      </w:r>
      <w:r w:rsidR="009D41B9" w:rsidRPr="007204D6">
        <w:rPr>
          <w:rFonts w:ascii="Calibri" w:hAnsi="Calibri" w:cs="Calibri"/>
          <w:noProof/>
          <w:sz w:val="24"/>
          <w:szCs w:val="24"/>
        </w:rPr>
        <w:t>.</w:t>
      </w:r>
      <w:r w:rsidR="00EE5147" w:rsidRPr="007204D6">
        <w:rPr>
          <w:rFonts w:ascii="Calibri" w:hAnsi="Calibri" w:cs="Calibri"/>
          <w:noProof/>
          <w:sz w:val="24"/>
          <w:szCs w:val="24"/>
        </w:rPr>
        <w:t>ro</w:t>
      </w:r>
      <w:r w:rsidR="009D41B9" w:rsidRPr="007204D6">
        <w:rPr>
          <w:rFonts w:ascii="Calibri" w:hAnsi="Calibri" w:cs="Calibri"/>
          <w:noProof/>
          <w:sz w:val="24"/>
          <w:szCs w:val="24"/>
        </w:rPr>
        <w:t>.</w:t>
      </w:r>
    </w:p>
    <w:p w14:paraId="067F7E4F" w14:textId="77777777" w:rsidR="00CB0AEB" w:rsidRPr="00A26C26" w:rsidRDefault="00CB0AEB" w:rsidP="006733E8">
      <w:pPr>
        <w:pStyle w:val="NoSpacing"/>
        <w:spacing w:line="276" w:lineRule="auto"/>
        <w:jc w:val="both"/>
        <w:rPr>
          <w:rFonts w:ascii="Calibri" w:hAnsi="Calibri" w:cs="Calibri"/>
          <w:noProof/>
          <w:sz w:val="24"/>
          <w:szCs w:val="24"/>
        </w:rPr>
      </w:pPr>
    </w:p>
    <w:p w14:paraId="641D5A37" w14:textId="77777777" w:rsidR="00CB0AEB" w:rsidRPr="00A26C26" w:rsidRDefault="00CB0AEB"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Termenul limită de efectuare a plăţilor către beneficiar este de maxim 90 de zile calendaristice de la data înregistrării </w:t>
      </w:r>
      <w:r w:rsidR="00A14829" w:rsidRPr="00A26C26">
        <w:rPr>
          <w:rFonts w:ascii="Calibri" w:hAnsi="Calibri" w:cs="Calibri"/>
          <w:noProof/>
          <w:sz w:val="24"/>
          <w:szCs w:val="24"/>
        </w:rPr>
        <w:t>Cererii de plată</w:t>
      </w:r>
      <w:r w:rsidRPr="00A26C26">
        <w:rPr>
          <w:rFonts w:ascii="Calibri" w:hAnsi="Calibri" w:cs="Calibri"/>
          <w:noProof/>
          <w:sz w:val="24"/>
          <w:szCs w:val="24"/>
        </w:rPr>
        <w:t xml:space="preserve"> conforme.</w:t>
      </w:r>
    </w:p>
    <w:p w14:paraId="551ACEB0" w14:textId="77777777" w:rsidR="00763A2B" w:rsidRDefault="00D37C07"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Conform prevederilor art 63 din </w:t>
      </w:r>
      <w:r w:rsidRPr="00A26C26">
        <w:rPr>
          <w:rFonts w:ascii="Calibri" w:hAnsi="Calibri" w:cs="Calibri"/>
          <w:i/>
          <w:iCs/>
          <w:noProof/>
          <w:sz w:val="24"/>
          <w:szCs w:val="24"/>
        </w:rPr>
        <w:t>Regulamentul (UE) nr. 809/2014 al Comisiei de stabilire a normelor de aplicare a Regulamentului (UE) nr. 1306/2013 al Parlamentului European și al Consiliului în ceea ce privește sistemul integrat de administrare și control, măsurile de dezvoltare rurală și ecocondiționalitatea</w:t>
      </w:r>
      <w:r w:rsidRPr="00A26C26">
        <w:rPr>
          <w:rFonts w:ascii="Calibri" w:hAnsi="Calibri" w:cs="Calibri"/>
          <w:noProof/>
          <w:sz w:val="24"/>
          <w:szCs w:val="24"/>
        </w:rPr>
        <w:t xml:space="preserve">, în cazul în care suma solicitată de Beneficiar prin Cererea de plată depășește cu mai mult de 10% suma stabilită în urma verificării Dosarului </w:t>
      </w:r>
      <w:r w:rsidR="00A14829" w:rsidRPr="00A26C26">
        <w:rPr>
          <w:rFonts w:ascii="Calibri" w:hAnsi="Calibri" w:cs="Calibri"/>
          <w:noProof/>
          <w:sz w:val="24"/>
          <w:szCs w:val="24"/>
        </w:rPr>
        <w:t>Cererii de plată</w:t>
      </w:r>
      <w:r w:rsidRPr="00A26C26">
        <w:rPr>
          <w:rFonts w:ascii="Calibri" w:hAnsi="Calibri" w:cs="Calibri"/>
          <w:noProof/>
          <w:sz w:val="24"/>
          <w:szCs w:val="24"/>
        </w:rPr>
        <w:t>, Beneficiarului i se va aplica o sancțiune egală cu valoarea diferenţei dintre suma solicitată şi suma stabilită.</w:t>
      </w:r>
    </w:p>
    <w:p w14:paraId="0078268F" w14:textId="77777777" w:rsidR="00FE0F55" w:rsidRDefault="00FE0F55" w:rsidP="006733E8">
      <w:pPr>
        <w:pStyle w:val="NoSpacing"/>
        <w:spacing w:line="276" w:lineRule="auto"/>
        <w:jc w:val="both"/>
        <w:rPr>
          <w:rFonts w:ascii="Calibri" w:hAnsi="Calibri" w:cs="Calibri"/>
          <w:noProof/>
          <w:sz w:val="24"/>
          <w:szCs w:val="24"/>
        </w:rPr>
      </w:pPr>
    </w:p>
    <w:p w14:paraId="248644FF" w14:textId="77777777" w:rsidR="006733E8" w:rsidRDefault="006733E8">
      <w:pPr>
        <w:rPr>
          <w:rFonts w:ascii="Calibri" w:hAnsi="Calibri" w:cs="Calibri"/>
          <w:b/>
          <w:noProof/>
          <w:color w:val="00B050"/>
          <w:sz w:val="24"/>
          <w:szCs w:val="24"/>
          <w:lang w:eastAsia="ro-RO"/>
        </w:rPr>
      </w:pPr>
      <w:r>
        <w:rPr>
          <w:rFonts w:cs="Calibri"/>
          <w:noProof/>
          <w:sz w:val="24"/>
          <w:szCs w:val="24"/>
        </w:rPr>
        <w:br w:type="page"/>
      </w:r>
    </w:p>
    <w:p w14:paraId="1C6BEFA7" w14:textId="335A2691" w:rsidR="00B37891" w:rsidRPr="00A26C26" w:rsidRDefault="00B37891" w:rsidP="00FE61EE">
      <w:pPr>
        <w:pStyle w:val="Heading1"/>
        <w:pBdr>
          <w:bottom w:val="single" w:sz="2" w:space="1" w:color="00B050"/>
        </w:pBdr>
        <w:shd w:val="clear" w:color="auto" w:fill="FFFFFF"/>
        <w:spacing w:line="276" w:lineRule="auto"/>
        <w:jc w:val="both"/>
        <w:rPr>
          <w:rFonts w:cs="Calibri"/>
          <w:noProof/>
          <w:sz w:val="24"/>
          <w:szCs w:val="24"/>
        </w:rPr>
      </w:pPr>
      <w:r w:rsidRPr="00A26C26">
        <w:rPr>
          <w:rFonts w:cs="Calibri"/>
          <w:noProof/>
          <w:sz w:val="24"/>
          <w:szCs w:val="24"/>
        </w:rPr>
        <w:lastRenderedPageBreak/>
        <w:t>Capitolul 4</w:t>
      </w:r>
    </w:p>
    <w:p w14:paraId="73D599E1" w14:textId="77777777" w:rsidR="00B37891" w:rsidRPr="00A26C26" w:rsidRDefault="00B37891" w:rsidP="00FE61EE">
      <w:pPr>
        <w:pStyle w:val="Heading2"/>
        <w:shd w:val="clear" w:color="auto" w:fill="FFFFFF"/>
        <w:spacing w:line="276" w:lineRule="auto"/>
        <w:jc w:val="both"/>
        <w:rPr>
          <w:rFonts w:cs="Calibri"/>
          <w:noProof/>
          <w:szCs w:val="24"/>
        </w:rPr>
      </w:pPr>
      <w:r w:rsidRPr="00A26C26">
        <w:rPr>
          <w:rFonts w:cs="Calibri"/>
          <w:noProof/>
          <w:szCs w:val="24"/>
        </w:rPr>
        <w:t>INFORMAŢII UTILE PENTRU ACCESAREA FONDURILOR NERAMBURSABILE</w:t>
      </w:r>
    </w:p>
    <w:p w14:paraId="647D4BA1" w14:textId="77777777" w:rsidR="00FA0C5F" w:rsidRPr="00A26C26" w:rsidRDefault="00FA0C5F" w:rsidP="00FE61EE">
      <w:pPr>
        <w:pStyle w:val="NoSpacing"/>
        <w:shd w:val="clear" w:color="auto" w:fill="FFFFFF"/>
        <w:spacing w:line="276" w:lineRule="auto"/>
        <w:jc w:val="both"/>
        <w:rPr>
          <w:rFonts w:ascii="Calibri" w:hAnsi="Calibri" w:cs="Calibri"/>
          <w:noProof/>
          <w:sz w:val="24"/>
          <w:szCs w:val="24"/>
        </w:rPr>
      </w:pPr>
    </w:p>
    <w:p w14:paraId="35CB3D86" w14:textId="77777777" w:rsidR="00FA0C5F" w:rsidRPr="00A26C26" w:rsidRDefault="00FA0C5F" w:rsidP="006733E8">
      <w:pPr>
        <w:pStyle w:val="Heading3"/>
        <w:shd w:val="clear" w:color="auto" w:fill="auto"/>
        <w:rPr>
          <w:noProof/>
        </w:rPr>
      </w:pPr>
      <w:r w:rsidRPr="00A26C26">
        <w:rPr>
          <w:noProof/>
        </w:rPr>
        <w:t xml:space="preserve">4.1 Documentele necesare întocmirii </w:t>
      </w:r>
      <w:r w:rsidR="00A14829" w:rsidRPr="00A26C26">
        <w:rPr>
          <w:noProof/>
        </w:rPr>
        <w:t>Cererii de finanțare</w:t>
      </w:r>
    </w:p>
    <w:p w14:paraId="510415F2" w14:textId="466381C7" w:rsidR="00FA0C5F" w:rsidRDefault="008D43FE"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Vor fi bifate căsuţele corespunzătoare </w:t>
      </w:r>
      <w:r w:rsidRPr="00A26C26">
        <w:rPr>
          <w:rFonts w:ascii="Calibri" w:hAnsi="Calibri" w:cs="Calibri"/>
          <w:noProof/>
          <w:sz w:val="24"/>
          <w:szCs w:val="24"/>
          <w:lang w:eastAsia="ro-RO"/>
        </w:rPr>
        <w:t>documentelor justificative</w:t>
      </w:r>
      <w:r w:rsidRPr="00A26C26">
        <w:rPr>
          <w:rFonts w:ascii="Calibri" w:hAnsi="Calibri" w:cs="Calibri"/>
          <w:noProof/>
          <w:sz w:val="24"/>
          <w:szCs w:val="24"/>
        </w:rPr>
        <w:t xml:space="preserve"> din cadrul Punctului E al </w:t>
      </w:r>
      <w:r w:rsidR="00A14829" w:rsidRPr="00A26C26">
        <w:rPr>
          <w:rFonts w:ascii="Calibri" w:hAnsi="Calibri" w:cs="Calibri"/>
          <w:noProof/>
          <w:sz w:val="24"/>
          <w:szCs w:val="24"/>
        </w:rPr>
        <w:t>Cererii de finanțare</w:t>
      </w:r>
      <w:r w:rsidRPr="00A26C26">
        <w:rPr>
          <w:rFonts w:ascii="Calibri" w:hAnsi="Calibri" w:cs="Calibri"/>
          <w:noProof/>
          <w:sz w:val="24"/>
          <w:szCs w:val="24"/>
        </w:rPr>
        <w:t xml:space="preserve">, </w:t>
      </w:r>
      <w:r w:rsidRPr="00A26C26">
        <w:rPr>
          <w:rFonts w:ascii="Calibri" w:hAnsi="Calibri" w:cs="Calibri"/>
          <w:noProof/>
          <w:sz w:val="24"/>
          <w:szCs w:val="24"/>
          <w:lang w:eastAsia="ro-RO"/>
        </w:rPr>
        <w:t xml:space="preserve">LISTA DOCUMENTELOR ANEXATE PROIECTELOR AFERENTE SUBMĂSURII 4.1, din coloana DOCUMENTE DEPUSE LA CEREREA DE FINANŢARE, iar pentru cele obligatoriu a fi depuse după publicarea Raportului de selecţie </w:t>
      </w:r>
      <w:r w:rsidRPr="00A26C26">
        <w:rPr>
          <w:rFonts w:ascii="Calibri" w:hAnsi="Calibri" w:cs="Calibri"/>
          <w:noProof/>
          <w:sz w:val="24"/>
          <w:szCs w:val="24"/>
        </w:rPr>
        <w:t xml:space="preserve">si </w:t>
      </w:r>
      <w:r w:rsidRPr="00A26C26">
        <w:rPr>
          <w:rFonts w:ascii="Calibri" w:eastAsia="Calibri" w:hAnsi="Calibri" w:cs="Calibri"/>
          <w:noProof/>
          <w:sz w:val="24"/>
          <w:szCs w:val="24"/>
        </w:rPr>
        <w:t>primirea Notificării de selecție</w:t>
      </w:r>
      <w:r w:rsidRPr="00A26C26">
        <w:rPr>
          <w:rFonts w:ascii="Calibri" w:hAnsi="Calibri" w:cs="Calibri"/>
          <w:noProof/>
          <w:sz w:val="24"/>
          <w:szCs w:val="24"/>
        </w:rPr>
        <w:t xml:space="preserve"> </w:t>
      </w:r>
      <w:r w:rsidRPr="00A26C26">
        <w:rPr>
          <w:rFonts w:ascii="Calibri" w:hAnsi="Calibri" w:cs="Calibri"/>
          <w:noProof/>
          <w:sz w:val="24"/>
          <w:szCs w:val="24"/>
          <w:lang w:eastAsia="ro-RO"/>
        </w:rPr>
        <w:t xml:space="preserve">se vor  bifa căsuţele corespunzătoare documentelor justificative din coloana DOCUMENTE DEPUSE PÂNĂ LA MOMENTUL CONTRACTĂRII. </w:t>
      </w:r>
      <w:r w:rsidR="000104A6" w:rsidRPr="00A26C26">
        <w:rPr>
          <w:rFonts w:ascii="Calibri" w:hAnsi="Calibri" w:cs="Calibri"/>
          <w:noProof/>
          <w:sz w:val="24"/>
          <w:szCs w:val="24"/>
        </w:rPr>
        <w:t xml:space="preserve">Documentele justificative necesare la momentul depunerii </w:t>
      </w:r>
      <w:r w:rsidR="00A14829" w:rsidRPr="00A26C26">
        <w:rPr>
          <w:rFonts w:ascii="Calibri" w:hAnsi="Calibri" w:cs="Calibri"/>
          <w:noProof/>
          <w:sz w:val="24"/>
          <w:szCs w:val="24"/>
        </w:rPr>
        <w:t>Cererii de finanțare</w:t>
      </w:r>
      <w:r w:rsidR="000104A6" w:rsidRPr="00A26C26">
        <w:rPr>
          <w:rFonts w:ascii="Calibri" w:hAnsi="Calibri" w:cs="Calibri"/>
          <w:noProof/>
          <w:sz w:val="24"/>
          <w:szCs w:val="24"/>
        </w:rPr>
        <w:t xml:space="preserve"> vor fi încărcate on-line.</w:t>
      </w:r>
    </w:p>
    <w:p w14:paraId="6FFBC1AC" w14:textId="77777777" w:rsidR="002836C0" w:rsidRDefault="002836C0" w:rsidP="006733E8">
      <w:pPr>
        <w:pStyle w:val="CommentText"/>
        <w:rPr>
          <w:highlight w:val="green"/>
        </w:rPr>
      </w:pPr>
    </w:p>
    <w:p w14:paraId="65FDBB07" w14:textId="68DE6825" w:rsidR="002836C0" w:rsidRPr="00054D30" w:rsidRDefault="002836C0" w:rsidP="006733E8">
      <w:pPr>
        <w:pStyle w:val="CommentText"/>
        <w:rPr>
          <w:rFonts w:ascii="Calibri" w:hAnsi="Calibri" w:cs="Calibri"/>
          <w:b/>
          <w:sz w:val="24"/>
          <w:szCs w:val="24"/>
          <w:lang w:val="en-GB"/>
        </w:rPr>
      </w:pPr>
      <w:r w:rsidRPr="00054D30">
        <w:rPr>
          <w:rFonts w:ascii="Calibri" w:hAnsi="Calibri" w:cs="Calibri"/>
          <w:b/>
          <w:sz w:val="24"/>
          <w:szCs w:val="24"/>
          <w:lang w:val="en-GB"/>
        </w:rPr>
        <w:t>ATENȚIE!</w:t>
      </w:r>
    </w:p>
    <w:p w14:paraId="3DB97C13" w14:textId="3AAE8929" w:rsidR="002836C0" w:rsidRPr="002836C0" w:rsidRDefault="002836C0" w:rsidP="006733E8">
      <w:pPr>
        <w:pStyle w:val="CommentText"/>
        <w:spacing w:line="276" w:lineRule="auto"/>
        <w:rPr>
          <w:rFonts w:ascii="Calibri" w:hAnsi="Calibri" w:cs="Calibri"/>
          <w:sz w:val="24"/>
          <w:szCs w:val="24"/>
        </w:rPr>
      </w:pPr>
      <w:proofErr w:type="spellStart"/>
      <w:r w:rsidRPr="00054D30">
        <w:rPr>
          <w:rFonts w:ascii="Calibri" w:hAnsi="Calibri" w:cs="Calibri"/>
          <w:sz w:val="24"/>
          <w:szCs w:val="24"/>
          <w:lang w:val="en-GB"/>
        </w:rPr>
        <w:t>În</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cazul</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în</w:t>
      </w:r>
      <w:proofErr w:type="spellEnd"/>
      <w:r w:rsidRPr="00054D30">
        <w:rPr>
          <w:rFonts w:ascii="Calibri" w:hAnsi="Calibri" w:cs="Calibri"/>
          <w:sz w:val="24"/>
          <w:szCs w:val="24"/>
          <w:lang w:val="en-GB"/>
        </w:rPr>
        <w:t xml:space="preserve"> care, la </w:t>
      </w:r>
      <w:proofErr w:type="spellStart"/>
      <w:r w:rsidRPr="00054D30">
        <w:rPr>
          <w:rFonts w:ascii="Calibri" w:hAnsi="Calibri" w:cs="Calibri"/>
          <w:sz w:val="24"/>
          <w:szCs w:val="24"/>
          <w:lang w:val="en-GB"/>
        </w:rPr>
        <w:t>cererea</w:t>
      </w:r>
      <w:proofErr w:type="spellEnd"/>
      <w:r w:rsidRPr="00054D30">
        <w:rPr>
          <w:rFonts w:ascii="Calibri" w:hAnsi="Calibri" w:cs="Calibri"/>
          <w:sz w:val="24"/>
          <w:szCs w:val="24"/>
          <w:lang w:val="en-GB"/>
        </w:rPr>
        <w:t xml:space="preserve"> de </w:t>
      </w:r>
      <w:proofErr w:type="spellStart"/>
      <w:proofErr w:type="gramStart"/>
      <w:r w:rsidRPr="00054D30">
        <w:rPr>
          <w:rFonts w:ascii="Calibri" w:hAnsi="Calibri" w:cs="Calibri"/>
          <w:sz w:val="24"/>
          <w:szCs w:val="24"/>
          <w:lang w:val="en-GB"/>
        </w:rPr>
        <w:t>finanțare</w:t>
      </w:r>
      <w:proofErr w:type="spellEnd"/>
      <w:r w:rsidRPr="00054D30">
        <w:rPr>
          <w:rFonts w:ascii="Calibri" w:hAnsi="Calibri" w:cs="Calibri"/>
          <w:sz w:val="24"/>
          <w:szCs w:val="24"/>
          <w:lang w:val="en-GB"/>
        </w:rPr>
        <w:t>,  nu</w:t>
      </w:r>
      <w:proofErr w:type="gramEnd"/>
      <w:r w:rsidRPr="00054D30">
        <w:rPr>
          <w:rFonts w:ascii="Calibri" w:hAnsi="Calibri" w:cs="Calibri"/>
          <w:sz w:val="24"/>
          <w:szCs w:val="24"/>
          <w:lang w:val="en-GB"/>
        </w:rPr>
        <w:t xml:space="preserve"> se </w:t>
      </w:r>
      <w:proofErr w:type="spellStart"/>
      <w:r w:rsidRPr="00054D30">
        <w:rPr>
          <w:rFonts w:ascii="Calibri" w:hAnsi="Calibri" w:cs="Calibri"/>
          <w:sz w:val="24"/>
          <w:szCs w:val="24"/>
          <w:lang w:val="en-GB"/>
        </w:rPr>
        <w:t>depune</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unul</w:t>
      </w:r>
      <w:proofErr w:type="spellEnd"/>
      <w:r w:rsidRPr="00054D30">
        <w:rPr>
          <w:rFonts w:ascii="Calibri" w:hAnsi="Calibri" w:cs="Calibri"/>
          <w:sz w:val="24"/>
          <w:szCs w:val="24"/>
          <w:lang w:val="en-GB"/>
        </w:rPr>
        <w:t xml:space="preserve"> din </w:t>
      </w:r>
      <w:proofErr w:type="spellStart"/>
      <w:r w:rsidRPr="00054D30">
        <w:rPr>
          <w:rFonts w:ascii="Calibri" w:hAnsi="Calibri" w:cs="Calibri"/>
          <w:sz w:val="24"/>
          <w:szCs w:val="24"/>
          <w:lang w:val="en-GB"/>
        </w:rPr>
        <w:t>documentele</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obligatorii</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proiectul</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devine</w:t>
      </w:r>
      <w:proofErr w:type="spellEnd"/>
      <w:r w:rsidRPr="00054D30">
        <w:rPr>
          <w:rFonts w:ascii="Calibri" w:hAnsi="Calibri" w:cs="Calibri"/>
          <w:sz w:val="24"/>
          <w:szCs w:val="24"/>
          <w:lang w:val="en-GB"/>
        </w:rPr>
        <w:t xml:space="preserve"> </w:t>
      </w:r>
      <w:proofErr w:type="spellStart"/>
      <w:r w:rsidRPr="00054D30">
        <w:rPr>
          <w:rFonts w:ascii="Calibri" w:hAnsi="Calibri" w:cs="Calibri"/>
          <w:sz w:val="24"/>
          <w:szCs w:val="24"/>
          <w:lang w:val="en-GB"/>
        </w:rPr>
        <w:t>neeligibil</w:t>
      </w:r>
      <w:proofErr w:type="spellEnd"/>
      <w:r w:rsidRPr="00054D30">
        <w:rPr>
          <w:rFonts w:ascii="Calibri" w:hAnsi="Calibri" w:cs="Calibri"/>
          <w:sz w:val="24"/>
          <w:szCs w:val="24"/>
          <w:lang w:val="en-GB"/>
        </w:rPr>
        <w:t xml:space="preserve">. </w:t>
      </w:r>
    </w:p>
    <w:p w14:paraId="72768FF3" w14:textId="77777777" w:rsidR="002836C0" w:rsidRPr="00A26C26" w:rsidRDefault="002836C0" w:rsidP="006733E8">
      <w:pPr>
        <w:pStyle w:val="NoSpacing"/>
        <w:spacing w:line="276" w:lineRule="auto"/>
        <w:jc w:val="both"/>
        <w:rPr>
          <w:rFonts w:ascii="Calibri" w:hAnsi="Calibri" w:cs="Calibri"/>
          <w:noProof/>
          <w:sz w:val="24"/>
          <w:szCs w:val="24"/>
        </w:rPr>
      </w:pPr>
    </w:p>
    <w:p w14:paraId="24CABDB5" w14:textId="77777777" w:rsidR="00A251FB" w:rsidRPr="00A26C26" w:rsidRDefault="00E353A8"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Documentele </w:t>
      </w:r>
      <w:r w:rsidR="00EA25FC" w:rsidRPr="00A26C26">
        <w:rPr>
          <w:rFonts w:ascii="Calibri" w:hAnsi="Calibri" w:cs="Calibri"/>
          <w:noProof/>
          <w:sz w:val="24"/>
          <w:szCs w:val="24"/>
        </w:rPr>
        <w:t xml:space="preserve"> în baza cărora se va evalua </w:t>
      </w:r>
      <w:r w:rsidRPr="00A26C26">
        <w:rPr>
          <w:rFonts w:ascii="Calibri" w:hAnsi="Calibri" w:cs="Calibri"/>
          <w:noProof/>
          <w:sz w:val="24"/>
          <w:szCs w:val="24"/>
        </w:rPr>
        <w:t xml:space="preserve"> Cerer</w:t>
      </w:r>
      <w:r w:rsidR="00EA25FC" w:rsidRPr="00A26C26">
        <w:rPr>
          <w:rFonts w:ascii="Calibri" w:hAnsi="Calibri" w:cs="Calibri"/>
          <w:noProof/>
          <w:sz w:val="24"/>
          <w:szCs w:val="24"/>
        </w:rPr>
        <w:t xml:space="preserve">ea </w:t>
      </w:r>
      <w:r w:rsidRPr="00A26C26">
        <w:rPr>
          <w:rFonts w:ascii="Calibri" w:hAnsi="Calibri" w:cs="Calibri"/>
          <w:noProof/>
          <w:sz w:val="24"/>
          <w:szCs w:val="24"/>
        </w:rPr>
        <w:t xml:space="preserve"> de finanţare</w:t>
      </w:r>
      <w:r w:rsidR="00A251FB" w:rsidRPr="00A26C26">
        <w:rPr>
          <w:rFonts w:ascii="Calibri" w:hAnsi="Calibri" w:cs="Calibri"/>
          <w:noProof/>
          <w:sz w:val="24"/>
          <w:szCs w:val="24"/>
        </w:rPr>
        <w:t>:</w:t>
      </w:r>
    </w:p>
    <w:p w14:paraId="10DC8599" w14:textId="77777777" w:rsidR="002D313B" w:rsidRPr="00DC3095" w:rsidRDefault="00A914F9" w:rsidP="006733E8">
      <w:pPr>
        <w:pStyle w:val="NoSpacing"/>
        <w:spacing w:line="276" w:lineRule="auto"/>
        <w:jc w:val="both"/>
        <w:rPr>
          <w:rFonts w:ascii="Calibri" w:hAnsi="Calibri" w:cs="Calibri"/>
          <w:b/>
          <w:noProof/>
          <w:sz w:val="24"/>
          <w:szCs w:val="24"/>
        </w:rPr>
      </w:pPr>
      <w:bookmarkStart w:id="18" w:name="do|caIV|ar15|lia"/>
      <w:bookmarkStart w:id="19" w:name="do|caIV|ar15|lib"/>
      <w:bookmarkStart w:id="20" w:name="do|caIV|ar15|lic"/>
      <w:bookmarkEnd w:id="18"/>
      <w:bookmarkEnd w:id="19"/>
      <w:bookmarkEnd w:id="20"/>
      <w:r w:rsidRPr="00DC3095">
        <w:rPr>
          <w:rFonts w:ascii="Calibri" w:hAnsi="Calibri" w:cs="Calibri"/>
          <w:b/>
          <w:noProof/>
          <w:sz w:val="24"/>
          <w:szCs w:val="24"/>
        </w:rPr>
        <w:t>1.</w:t>
      </w:r>
      <w:r w:rsidR="00BA2312">
        <w:rPr>
          <w:rFonts w:ascii="Calibri" w:hAnsi="Calibri" w:cs="Calibri"/>
          <w:b/>
          <w:noProof/>
          <w:sz w:val="24"/>
          <w:szCs w:val="24"/>
        </w:rPr>
        <w:t>a</w:t>
      </w:r>
      <w:r w:rsidRPr="00DC3095">
        <w:rPr>
          <w:rFonts w:ascii="Calibri" w:hAnsi="Calibri" w:cs="Calibri"/>
          <w:b/>
          <w:noProof/>
          <w:sz w:val="24"/>
          <w:szCs w:val="24"/>
        </w:rPr>
        <w:t xml:space="preserve">)ANEXA </w:t>
      </w:r>
      <w:r w:rsidR="002D313B" w:rsidRPr="00DC3095">
        <w:rPr>
          <w:rFonts w:ascii="Calibri" w:hAnsi="Calibri" w:cs="Calibri"/>
          <w:b/>
          <w:noProof/>
          <w:sz w:val="24"/>
          <w:szCs w:val="24"/>
        </w:rPr>
        <w:t>C</w:t>
      </w:r>
      <w:r w:rsidRPr="00DC3095">
        <w:rPr>
          <w:rFonts w:ascii="Calibri" w:hAnsi="Calibri" w:cs="Calibri"/>
          <w:b/>
          <w:noProof/>
          <w:sz w:val="24"/>
          <w:szCs w:val="24"/>
        </w:rPr>
        <w:t xml:space="preserve"> format PDF inteligent </w:t>
      </w:r>
      <w:r w:rsidR="00AE5641" w:rsidRPr="00DC3095">
        <w:rPr>
          <w:rFonts w:ascii="Calibri" w:hAnsi="Calibri" w:cs="Calibri"/>
          <w:b/>
          <w:noProof/>
          <w:sz w:val="24"/>
          <w:szCs w:val="24"/>
        </w:rPr>
        <w:t xml:space="preserve">- </w:t>
      </w:r>
      <w:r w:rsidR="00AE5641" w:rsidRPr="0042792A">
        <w:rPr>
          <w:rFonts w:ascii="Calibri" w:hAnsi="Calibri" w:cs="Calibri"/>
          <w:sz w:val="24"/>
          <w:szCs w:val="24"/>
        </w:rPr>
        <w:t xml:space="preserve">pentru </w:t>
      </w:r>
      <w:proofErr w:type="spellStart"/>
      <w:r w:rsidR="00AE5641" w:rsidRPr="0042792A">
        <w:rPr>
          <w:rFonts w:ascii="Calibri" w:hAnsi="Calibri" w:cs="Calibri"/>
          <w:sz w:val="24"/>
          <w:szCs w:val="24"/>
        </w:rPr>
        <w:t>solicitantii</w:t>
      </w:r>
      <w:proofErr w:type="spellEnd"/>
      <w:r w:rsidR="00AE5641" w:rsidRPr="0042792A">
        <w:rPr>
          <w:rFonts w:ascii="Calibri" w:hAnsi="Calibri" w:cs="Calibri"/>
          <w:sz w:val="24"/>
          <w:szCs w:val="24"/>
        </w:rPr>
        <w:t xml:space="preserve"> cu statut juridic PFA, I.I. sau I.F.</w:t>
      </w:r>
    </w:p>
    <w:p w14:paraId="76FE04F0" w14:textId="77777777" w:rsidR="002D313B" w:rsidRPr="00DC3095" w:rsidRDefault="002D313B" w:rsidP="006733E8">
      <w:pPr>
        <w:pStyle w:val="NoSpacing"/>
        <w:spacing w:line="276" w:lineRule="auto"/>
        <w:jc w:val="both"/>
        <w:rPr>
          <w:rFonts w:ascii="Calibri" w:hAnsi="Calibri" w:cs="Calibri"/>
          <w:b/>
          <w:noProof/>
          <w:sz w:val="24"/>
          <w:szCs w:val="24"/>
        </w:rPr>
      </w:pPr>
      <w:r w:rsidRPr="00DC3095">
        <w:rPr>
          <w:rFonts w:ascii="Calibri" w:hAnsi="Calibri" w:cs="Calibri"/>
          <w:b/>
          <w:noProof/>
          <w:sz w:val="24"/>
          <w:szCs w:val="24"/>
        </w:rPr>
        <w:t>1.</w:t>
      </w:r>
      <w:r w:rsidR="00BA2312">
        <w:rPr>
          <w:rFonts w:ascii="Calibri" w:hAnsi="Calibri" w:cs="Calibri"/>
          <w:b/>
          <w:noProof/>
          <w:sz w:val="24"/>
          <w:szCs w:val="24"/>
        </w:rPr>
        <w:t>b</w:t>
      </w:r>
      <w:r w:rsidRPr="00DC3095">
        <w:rPr>
          <w:rFonts w:ascii="Calibri" w:hAnsi="Calibri" w:cs="Calibri"/>
          <w:b/>
          <w:noProof/>
          <w:sz w:val="24"/>
          <w:szCs w:val="24"/>
        </w:rPr>
        <w:t>) ANEXA B format PDF inteligent</w:t>
      </w:r>
      <w:r w:rsidR="00AE5641" w:rsidRPr="00DC3095">
        <w:rPr>
          <w:rFonts w:ascii="Calibri" w:hAnsi="Calibri" w:cs="Calibri"/>
          <w:b/>
          <w:noProof/>
          <w:sz w:val="24"/>
          <w:szCs w:val="24"/>
        </w:rPr>
        <w:t xml:space="preserve"> - </w:t>
      </w:r>
      <w:proofErr w:type="spellStart"/>
      <w:r w:rsidR="00AE5641" w:rsidRPr="00F5395C">
        <w:rPr>
          <w:rFonts w:ascii="Calibri" w:hAnsi="Calibri" w:cs="Calibri"/>
          <w:sz w:val="24"/>
          <w:szCs w:val="24"/>
          <w:lang w:val="fr-FR" w:eastAsia="ro-RO"/>
        </w:rPr>
        <w:t>pentru</w:t>
      </w:r>
      <w:proofErr w:type="spellEnd"/>
      <w:r w:rsidR="00AE5641" w:rsidRPr="00F5395C">
        <w:rPr>
          <w:rFonts w:ascii="Calibri" w:hAnsi="Calibri" w:cs="Calibri"/>
          <w:sz w:val="24"/>
          <w:szCs w:val="24"/>
          <w:lang w:val="fr-FR" w:eastAsia="ro-RO"/>
        </w:rPr>
        <w:t xml:space="preserve"> </w:t>
      </w:r>
      <w:proofErr w:type="spellStart"/>
      <w:r w:rsidR="00AE5641" w:rsidRPr="00F5395C">
        <w:rPr>
          <w:rFonts w:ascii="Calibri" w:hAnsi="Calibri" w:cs="Calibri"/>
          <w:sz w:val="24"/>
          <w:szCs w:val="24"/>
          <w:lang w:val="fr-FR" w:eastAsia="ro-RO"/>
        </w:rPr>
        <w:t>celelalte</w:t>
      </w:r>
      <w:proofErr w:type="spellEnd"/>
      <w:r w:rsidR="00AE5641" w:rsidRPr="00F5395C">
        <w:rPr>
          <w:rFonts w:ascii="Calibri" w:hAnsi="Calibri" w:cs="Calibri"/>
          <w:sz w:val="24"/>
          <w:szCs w:val="24"/>
          <w:lang w:val="fr-FR" w:eastAsia="ro-RO"/>
        </w:rPr>
        <w:t xml:space="preserve"> </w:t>
      </w:r>
      <w:proofErr w:type="spellStart"/>
      <w:r w:rsidR="00AE5641" w:rsidRPr="00F5395C">
        <w:rPr>
          <w:rFonts w:ascii="Calibri" w:hAnsi="Calibri" w:cs="Calibri"/>
          <w:sz w:val="24"/>
          <w:szCs w:val="24"/>
          <w:lang w:val="fr-FR" w:eastAsia="ro-RO"/>
        </w:rPr>
        <w:t>categorii</w:t>
      </w:r>
      <w:proofErr w:type="spellEnd"/>
      <w:r w:rsidR="00AE5641" w:rsidRPr="00F5395C">
        <w:rPr>
          <w:rFonts w:ascii="Calibri" w:hAnsi="Calibri" w:cs="Calibri"/>
          <w:sz w:val="24"/>
          <w:szCs w:val="24"/>
          <w:lang w:val="fr-FR" w:eastAsia="ro-RO"/>
        </w:rPr>
        <w:t xml:space="preserve"> de statut juridic</w:t>
      </w:r>
    </w:p>
    <w:p w14:paraId="0A105A89" w14:textId="77777777" w:rsidR="00A61FC3" w:rsidRPr="00DC3095" w:rsidRDefault="00A61FC3" w:rsidP="006733E8">
      <w:pPr>
        <w:pStyle w:val="NoSpacing"/>
        <w:spacing w:line="276" w:lineRule="auto"/>
        <w:jc w:val="both"/>
        <w:rPr>
          <w:rFonts w:ascii="Calibri" w:hAnsi="Calibri" w:cs="Calibri"/>
          <w:b/>
          <w:noProof/>
          <w:sz w:val="24"/>
          <w:szCs w:val="24"/>
        </w:rPr>
      </w:pPr>
    </w:p>
    <w:p w14:paraId="306DEA40" w14:textId="77777777" w:rsidR="004013C3" w:rsidRDefault="004013C3" w:rsidP="006733E8">
      <w:pPr>
        <w:pStyle w:val="NoSpacing"/>
        <w:spacing w:line="276" w:lineRule="auto"/>
        <w:jc w:val="both"/>
        <w:rPr>
          <w:rFonts w:ascii="Calibri" w:hAnsi="Calibri" w:cs="Calibri"/>
          <w:sz w:val="24"/>
          <w:szCs w:val="24"/>
          <w:lang w:val="it-IT"/>
        </w:rPr>
      </w:pPr>
      <w:r w:rsidRPr="00F5395C">
        <w:rPr>
          <w:rFonts w:ascii="Calibri" w:hAnsi="Calibri" w:cs="Calibri"/>
          <w:b/>
          <w:bCs/>
          <w:color w:val="0070C0"/>
          <w:sz w:val="24"/>
          <w:szCs w:val="24"/>
          <w:lang w:val="it-IT"/>
        </w:rPr>
        <w:t xml:space="preserve">Utilizarea documentului PDF inteligent, </w:t>
      </w:r>
      <w:r w:rsidRPr="00F5395C">
        <w:rPr>
          <w:rFonts w:ascii="Calibri" w:hAnsi="Calibri" w:cs="Calibri"/>
          <w:sz w:val="24"/>
          <w:szCs w:val="24"/>
          <w:lang w:val="it-IT"/>
        </w:rPr>
        <w:t xml:space="preserve">ca anexă la </w:t>
      </w:r>
      <w:r w:rsidR="00F31A1A">
        <w:rPr>
          <w:rFonts w:ascii="Calibri" w:hAnsi="Calibri" w:cs="Calibri"/>
          <w:sz w:val="24"/>
          <w:szCs w:val="24"/>
          <w:lang w:val="it-IT"/>
        </w:rPr>
        <w:t>Cererea de Finanțare</w:t>
      </w:r>
      <w:r w:rsidRPr="00F5395C">
        <w:rPr>
          <w:rFonts w:ascii="Calibri" w:hAnsi="Calibri" w:cs="Calibri"/>
          <w:sz w:val="24"/>
          <w:szCs w:val="24"/>
          <w:lang w:val="it-IT"/>
        </w:rPr>
        <w:t>, implică încărcare</w:t>
      </w:r>
      <w:r w:rsidR="007819EF">
        <w:rPr>
          <w:rFonts w:ascii="Calibri" w:hAnsi="Calibri" w:cs="Calibri"/>
          <w:sz w:val="24"/>
          <w:szCs w:val="24"/>
          <w:lang w:val="it-IT"/>
        </w:rPr>
        <w:t>a acestuia fără a mai fi listat</w:t>
      </w:r>
      <w:r w:rsidRPr="00F5395C">
        <w:rPr>
          <w:rFonts w:ascii="Calibri" w:hAnsi="Calibri" w:cs="Calibri"/>
          <w:sz w:val="24"/>
          <w:szCs w:val="24"/>
          <w:lang w:val="it-IT"/>
        </w:rPr>
        <w:t>.</w:t>
      </w:r>
    </w:p>
    <w:p w14:paraId="03C060BC" w14:textId="77777777" w:rsidR="007F049D" w:rsidRPr="00A26C26" w:rsidRDefault="007F049D" w:rsidP="006733E8">
      <w:pPr>
        <w:pStyle w:val="NoSpacing"/>
        <w:spacing w:line="276" w:lineRule="auto"/>
        <w:jc w:val="both"/>
        <w:rPr>
          <w:rFonts w:ascii="Calibri" w:hAnsi="Calibri" w:cs="Calibri"/>
          <w:sz w:val="24"/>
          <w:szCs w:val="24"/>
          <w:lang w:eastAsia="en-GB"/>
        </w:rPr>
      </w:pPr>
    </w:p>
    <w:p w14:paraId="064BCAB7" w14:textId="77777777" w:rsidR="00E94602" w:rsidRPr="00A26C26" w:rsidRDefault="00FA0C5F"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2. SITUAŢIILE FINANCIARE</w:t>
      </w:r>
      <w:r w:rsidRPr="00A26C26">
        <w:rPr>
          <w:rFonts w:ascii="Calibri" w:hAnsi="Calibri" w:cs="Calibri"/>
          <w:noProof/>
          <w:sz w:val="24"/>
          <w:szCs w:val="24"/>
        </w:rPr>
        <w:t xml:space="preserve"> </w:t>
      </w:r>
      <w:r w:rsidR="00FA1D35" w:rsidRPr="00A26C26">
        <w:rPr>
          <w:rFonts w:ascii="Calibri" w:hAnsi="Calibri" w:cs="Calibri"/>
          <w:noProof/>
          <w:sz w:val="24"/>
          <w:szCs w:val="24"/>
        </w:rPr>
        <w:t>(</w:t>
      </w:r>
      <w:r w:rsidR="00C003AA" w:rsidRPr="00A26C26">
        <w:rPr>
          <w:rFonts w:ascii="Calibri" w:hAnsi="Calibri" w:cs="Calibri"/>
          <w:noProof/>
          <w:sz w:val="24"/>
          <w:szCs w:val="24"/>
        </w:rPr>
        <w:t>bilanţ</w:t>
      </w:r>
      <w:r w:rsidR="00524770" w:rsidRPr="00A26C26">
        <w:rPr>
          <w:rFonts w:ascii="Calibri" w:hAnsi="Calibri" w:cs="Calibri"/>
          <w:noProof/>
          <w:sz w:val="24"/>
          <w:szCs w:val="24"/>
        </w:rPr>
        <w:t xml:space="preserve"> </w:t>
      </w:r>
      <w:r w:rsidRPr="00A26C26">
        <w:rPr>
          <w:rFonts w:ascii="Calibri" w:hAnsi="Calibri" w:cs="Calibri"/>
          <w:noProof/>
          <w:sz w:val="24"/>
          <w:szCs w:val="24"/>
        </w:rPr>
        <w:t>–</w:t>
      </w:r>
      <w:r w:rsidR="00524770" w:rsidRPr="00A26C26">
        <w:rPr>
          <w:rFonts w:ascii="Calibri" w:hAnsi="Calibri" w:cs="Calibri"/>
          <w:noProof/>
          <w:sz w:val="24"/>
          <w:szCs w:val="24"/>
        </w:rPr>
        <w:t xml:space="preserve"> formularul 10, </w:t>
      </w:r>
      <w:r w:rsidR="00FA1D35" w:rsidRPr="00A26C26">
        <w:rPr>
          <w:rFonts w:ascii="Calibri" w:hAnsi="Calibri" w:cs="Calibri"/>
          <w:noProof/>
          <w:sz w:val="24"/>
          <w:szCs w:val="24"/>
        </w:rPr>
        <w:t>cont</w:t>
      </w:r>
      <w:r w:rsidR="00524770" w:rsidRPr="00A26C26">
        <w:rPr>
          <w:rFonts w:ascii="Calibri" w:hAnsi="Calibri" w:cs="Calibri"/>
          <w:noProof/>
          <w:sz w:val="24"/>
          <w:szCs w:val="24"/>
        </w:rPr>
        <w:t>ul</w:t>
      </w:r>
      <w:r w:rsidR="00FA1D35" w:rsidRPr="00A26C26">
        <w:rPr>
          <w:rFonts w:ascii="Calibri" w:hAnsi="Calibri" w:cs="Calibri"/>
          <w:noProof/>
          <w:sz w:val="24"/>
          <w:szCs w:val="24"/>
        </w:rPr>
        <w:t xml:space="preserve"> de profit şi pierderi </w:t>
      </w:r>
      <w:r w:rsidR="00524770" w:rsidRPr="00A26C26">
        <w:rPr>
          <w:rFonts w:ascii="Calibri" w:hAnsi="Calibri" w:cs="Calibri"/>
          <w:noProof/>
          <w:sz w:val="24"/>
          <w:szCs w:val="24"/>
        </w:rPr>
        <w:t xml:space="preserve">- formularul 20, </w:t>
      </w:r>
      <w:r w:rsidR="00FA1D35" w:rsidRPr="00A26C26">
        <w:rPr>
          <w:rFonts w:ascii="Calibri" w:hAnsi="Calibri" w:cs="Calibri"/>
          <w:noProof/>
          <w:sz w:val="24"/>
          <w:szCs w:val="24"/>
        </w:rPr>
        <w:t>formularele 30</w:t>
      </w:r>
      <w:r w:rsidR="005F5099" w:rsidRPr="00A26C26">
        <w:rPr>
          <w:rFonts w:ascii="Calibri" w:hAnsi="Calibri" w:cs="Calibri"/>
          <w:noProof/>
          <w:sz w:val="24"/>
          <w:szCs w:val="24"/>
        </w:rPr>
        <w:t xml:space="preserve"> și </w:t>
      </w:r>
      <w:r w:rsidR="00FA1D35" w:rsidRPr="00A26C26">
        <w:rPr>
          <w:rFonts w:ascii="Calibri" w:hAnsi="Calibri" w:cs="Calibri"/>
          <w:noProof/>
          <w:sz w:val="24"/>
          <w:szCs w:val="24"/>
        </w:rPr>
        <w:t>40</w:t>
      </w:r>
      <w:r w:rsidR="00524770" w:rsidRPr="00A26C26">
        <w:rPr>
          <w:rFonts w:ascii="Calibri" w:hAnsi="Calibri" w:cs="Calibri"/>
          <w:noProof/>
          <w:sz w:val="24"/>
          <w:szCs w:val="24"/>
        </w:rPr>
        <w:t xml:space="preserve">), </w:t>
      </w:r>
      <w:r w:rsidR="00FA1D35" w:rsidRPr="00A26C26">
        <w:rPr>
          <w:rFonts w:ascii="Calibri" w:hAnsi="Calibri" w:cs="Calibri"/>
          <w:noProof/>
          <w:sz w:val="24"/>
          <w:szCs w:val="24"/>
        </w:rPr>
        <w:t>precedent</w:t>
      </w:r>
      <w:r w:rsidR="00C003AA" w:rsidRPr="00A26C26">
        <w:rPr>
          <w:rFonts w:ascii="Calibri" w:hAnsi="Calibri" w:cs="Calibri"/>
          <w:noProof/>
          <w:sz w:val="24"/>
          <w:szCs w:val="24"/>
        </w:rPr>
        <w:t>e anului depunerii proiectului înregistrate la Administraţ</w:t>
      </w:r>
      <w:r w:rsidR="00FA1D35" w:rsidRPr="00A26C26">
        <w:rPr>
          <w:rFonts w:ascii="Calibri" w:hAnsi="Calibri" w:cs="Calibri"/>
          <w:noProof/>
          <w:sz w:val="24"/>
          <w:szCs w:val="24"/>
        </w:rPr>
        <w:t>ia Financia</w:t>
      </w:r>
      <w:r w:rsidR="00DB0392" w:rsidRPr="00A26C26">
        <w:rPr>
          <w:rFonts w:ascii="Calibri" w:hAnsi="Calibri" w:cs="Calibri"/>
          <w:noProof/>
          <w:sz w:val="24"/>
          <w:szCs w:val="24"/>
        </w:rPr>
        <w:t>ră</w:t>
      </w:r>
      <w:r w:rsidR="00E94602" w:rsidRPr="00A26C26">
        <w:rPr>
          <w:rFonts w:ascii="Calibri" w:hAnsi="Calibri" w:cs="Calibri"/>
          <w:noProof/>
          <w:sz w:val="24"/>
          <w:szCs w:val="24"/>
        </w:rPr>
        <w:t xml:space="preserve">. </w:t>
      </w:r>
    </w:p>
    <w:p w14:paraId="24AC8DB9" w14:textId="77777777" w:rsidR="00A61FC3" w:rsidRPr="00A26C26" w:rsidRDefault="00E94602"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În cazul în care solicitantul este înfiinţat cu cel puţin trei ani </w:t>
      </w:r>
      <w:r w:rsidR="00043CEE" w:rsidRPr="00A26C26">
        <w:rPr>
          <w:rFonts w:ascii="Calibri" w:hAnsi="Calibri" w:cs="Calibri"/>
          <w:noProof/>
          <w:sz w:val="24"/>
          <w:szCs w:val="24"/>
        </w:rPr>
        <w:t xml:space="preserve">financiari </w:t>
      </w:r>
      <w:r w:rsidRPr="00A26C26">
        <w:rPr>
          <w:rFonts w:ascii="Calibri" w:hAnsi="Calibri" w:cs="Calibri"/>
          <w:noProof/>
          <w:sz w:val="24"/>
          <w:szCs w:val="24"/>
        </w:rPr>
        <w:t xml:space="preserve">înainte de </w:t>
      </w:r>
      <w:r w:rsidR="00B85DD8" w:rsidRPr="00A26C26">
        <w:rPr>
          <w:rFonts w:ascii="Calibri" w:hAnsi="Calibri" w:cs="Calibri"/>
          <w:noProof/>
          <w:sz w:val="24"/>
          <w:szCs w:val="24"/>
        </w:rPr>
        <w:t xml:space="preserve">anul depunerii </w:t>
      </w:r>
      <w:r w:rsidR="00A14829" w:rsidRPr="00A26C26">
        <w:rPr>
          <w:rFonts w:ascii="Calibri" w:hAnsi="Calibri" w:cs="Calibri"/>
          <w:noProof/>
          <w:sz w:val="24"/>
          <w:szCs w:val="24"/>
        </w:rPr>
        <w:t>Cererii de finanțare</w:t>
      </w:r>
      <w:r w:rsidRPr="00A26C26">
        <w:rPr>
          <w:rFonts w:ascii="Calibri" w:hAnsi="Calibri" w:cs="Calibri"/>
          <w:noProof/>
          <w:sz w:val="24"/>
          <w:szCs w:val="24"/>
        </w:rPr>
        <w:t xml:space="preserve"> se vor depune ultimile trei situaţii financiare. </w:t>
      </w:r>
    </w:p>
    <w:p w14:paraId="0AC5B160" w14:textId="77777777" w:rsidR="0008229B" w:rsidRPr="00A26C26" w:rsidRDefault="00E63728" w:rsidP="006733E8">
      <w:pPr>
        <w:pStyle w:val="NoSpacing"/>
        <w:spacing w:line="276" w:lineRule="auto"/>
        <w:jc w:val="both"/>
        <w:rPr>
          <w:rFonts w:ascii="Calibri" w:hAnsi="Calibri" w:cs="Calibri"/>
          <w:i/>
          <w:noProof/>
          <w:sz w:val="24"/>
          <w:szCs w:val="24"/>
        </w:rPr>
      </w:pPr>
      <w:r w:rsidRPr="00A26C26">
        <w:rPr>
          <w:rFonts w:ascii="Calibri" w:hAnsi="Calibri" w:cs="Calibri"/>
          <w:i/>
          <w:noProof/>
          <w:sz w:val="24"/>
          <w:szCs w:val="24"/>
        </w:rPr>
        <w:t>Pot apă</w:t>
      </w:r>
      <w:r w:rsidR="001B3ED9" w:rsidRPr="00A26C26">
        <w:rPr>
          <w:rFonts w:ascii="Calibri" w:hAnsi="Calibri" w:cs="Calibri"/>
          <w:i/>
          <w:noProof/>
          <w:sz w:val="24"/>
          <w:szCs w:val="24"/>
        </w:rPr>
        <w:t>rea urmă</w:t>
      </w:r>
      <w:r w:rsidR="00377BFB" w:rsidRPr="00A26C26">
        <w:rPr>
          <w:rFonts w:ascii="Calibri" w:hAnsi="Calibri" w:cs="Calibri"/>
          <w:i/>
          <w:noProof/>
          <w:sz w:val="24"/>
          <w:szCs w:val="24"/>
        </w:rPr>
        <w:t>toarele situaț</w:t>
      </w:r>
      <w:r w:rsidR="0008229B" w:rsidRPr="00A26C26">
        <w:rPr>
          <w:rFonts w:ascii="Calibri" w:hAnsi="Calibri" w:cs="Calibri"/>
          <w:i/>
          <w:noProof/>
          <w:sz w:val="24"/>
          <w:szCs w:val="24"/>
        </w:rPr>
        <w:t>ii:</w:t>
      </w:r>
    </w:p>
    <w:p w14:paraId="5D326812" w14:textId="77777777" w:rsidR="00FA0C5F" w:rsidRPr="00A26C26" w:rsidRDefault="0008229B" w:rsidP="006733E8">
      <w:pPr>
        <w:pStyle w:val="NoSpacing"/>
        <w:numPr>
          <w:ilvl w:val="0"/>
          <w:numId w:val="22"/>
        </w:numPr>
        <w:spacing w:line="276" w:lineRule="auto"/>
        <w:ind w:left="0" w:firstLine="360"/>
        <w:jc w:val="both"/>
        <w:rPr>
          <w:rFonts w:ascii="Calibri" w:hAnsi="Calibri" w:cs="Calibri"/>
          <w:noProof/>
          <w:sz w:val="24"/>
          <w:szCs w:val="24"/>
        </w:rPr>
      </w:pPr>
      <w:r w:rsidRPr="00A26C26">
        <w:rPr>
          <w:rFonts w:ascii="Calibri" w:hAnsi="Calibri" w:cs="Calibri"/>
          <w:noProof/>
          <w:sz w:val="24"/>
          <w:szCs w:val="24"/>
        </w:rPr>
        <w:t>În cazul unui solicitant înfiinţat în anul depunerii proiectului care nu a întocmit Bilanţul aferent anului anterior depunerii proiectului, înregistrat la Administraţia Financiară solicitantul nu va depune nici un document în acest sens.</w:t>
      </w:r>
    </w:p>
    <w:p w14:paraId="71CF5D38" w14:textId="77777777" w:rsidR="00FA0C5F" w:rsidRPr="00A26C26" w:rsidRDefault="0008229B" w:rsidP="006733E8">
      <w:pPr>
        <w:pStyle w:val="NoSpacing"/>
        <w:numPr>
          <w:ilvl w:val="0"/>
          <w:numId w:val="22"/>
        </w:numPr>
        <w:spacing w:line="276" w:lineRule="auto"/>
        <w:ind w:left="0" w:firstLine="360"/>
        <w:jc w:val="both"/>
        <w:rPr>
          <w:rFonts w:ascii="Calibri" w:hAnsi="Calibri" w:cs="Calibri"/>
          <w:noProof/>
          <w:sz w:val="24"/>
          <w:szCs w:val="24"/>
        </w:rPr>
      </w:pPr>
      <w:r w:rsidRPr="00A26C26">
        <w:rPr>
          <w:rFonts w:ascii="Calibri" w:hAnsi="Calibri" w:cs="Calibri"/>
          <w:noProof/>
          <w:sz w:val="24"/>
          <w:szCs w:val="24"/>
        </w:rPr>
        <w:t>În cazul solicitanţilor care nu au desfăşurat activitate anterioară depunerii proiectului, dar au depus la Administraţia Financiară</w:t>
      </w:r>
      <w:r w:rsidR="00287D02" w:rsidRPr="00A26C26">
        <w:rPr>
          <w:rFonts w:ascii="Calibri" w:hAnsi="Calibri" w:cs="Calibri"/>
          <w:noProof/>
          <w:sz w:val="24"/>
          <w:szCs w:val="24"/>
        </w:rPr>
        <w:t xml:space="preserve"> </w:t>
      </w:r>
      <w:r w:rsidRPr="00A26C26">
        <w:rPr>
          <w:rFonts w:ascii="Calibri" w:hAnsi="Calibri" w:cs="Calibri"/>
          <w:noProof/>
          <w:sz w:val="24"/>
          <w:szCs w:val="24"/>
        </w:rPr>
        <w:t xml:space="preserve">Bilanţul anului anterior depunerii proiectului, solicitantul va depune la </w:t>
      </w:r>
      <w:r w:rsidR="00A14829" w:rsidRPr="00A26C26">
        <w:rPr>
          <w:rFonts w:ascii="Calibri" w:hAnsi="Calibri" w:cs="Calibri"/>
          <w:noProof/>
          <w:sz w:val="24"/>
          <w:szCs w:val="24"/>
        </w:rPr>
        <w:t>Dosarul cererii de finanțare</w:t>
      </w:r>
      <w:r w:rsidRPr="00A26C26">
        <w:rPr>
          <w:rFonts w:ascii="Calibri" w:hAnsi="Calibri" w:cs="Calibri"/>
          <w:noProof/>
          <w:sz w:val="24"/>
          <w:szCs w:val="24"/>
        </w:rPr>
        <w:t xml:space="preserve"> </w:t>
      </w:r>
      <w:r w:rsidR="00A5600D" w:rsidRPr="00A26C26">
        <w:rPr>
          <w:rFonts w:ascii="Calibri" w:hAnsi="Calibri" w:cs="Calibri"/>
          <w:noProof/>
          <w:sz w:val="24"/>
          <w:szCs w:val="24"/>
        </w:rPr>
        <w:t xml:space="preserve"> </w:t>
      </w:r>
      <w:r w:rsidRPr="00A26C26">
        <w:rPr>
          <w:rFonts w:ascii="Calibri" w:hAnsi="Calibri" w:cs="Calibri"/>
          <w:noProof/>
          <w:sz w:val="24"/>
          <w:szCs w:val="24"/>
        </w:rPr>
        <w:t>Bilanţul</w:t>
      </w:r>
      <w:r w:rsidR="00524770" w:rsidRPr="00A26C26">
        <w:rPr>
          <w:rFonts w:ascii="Calibri" w:hAnsi="Calibri" w:cs="Calibri"/>
          <w:noProof/>
          <w:sz w:val="24"/>
          <w:szCs w:val="24"/>
        </w:rPr>
        <w:t xml:space="preserve"> – formularul 10,  </w:t>
      </w:r>
      <w:r w:rsidRPr="00A26C26">
        <w:rPr>
          <w:rFonts w:ascii="Calibri" w:hAnsi="Calibri" w:cs="Calibri"/>
          <w:noProof/>
          <w:sz w:val="24"/>
          <w:szCs w:val="24"/>
        </w:rPr>
        <w:t>anului anterior depunerii proiectului însoţit de contul de profit</w:t>
      </w:r>
      <w:r w:rsidR="005F5099" w:rsidRPr="00A26C26">
        <w:rPr>
          <w:rFonts w:ascii="Calibri" w:hAnsi="Calibri" w:cs="Calibri"/>
          <w:noProof/>
          <w:sz w:val="24"/>
          <w:szCs w:val="24"/>
        </w:rPr>
        <w:t xml:space="preserve"> și </w:t>
      </w:r>
      <w:r w:rsidRPr="00A26C26">
        <w:rPr>
          <w:rFonts w:ascii="Calibri" w:hAnsi="Calibri" w:cs="Calibri"/>
          <w:noProof/>
          <w:sz w:val="24"/>
          <w:szCs w:val="24"/>
        </w:rPr>
        <w:t>pierdere</w:t>
      </w:r>
      <w:r w:rsidR="00524770" w:rsidRPr="00A26C26">
        <w:rPr>
          <w:rFonts w:ascii="Calibri" w:hAnsi="Calibri" w:cs="Calibri"/>
          <w:noProof/>
          <w:sz w:val="24"/>
          <w:szCs w:val="24"/>
        </w:rPr>
        <w:t xml:space="preserve"> - formularul 20</w:t>
      </w:r>
      <w:r w:rsidR="002E5BC7" w:rsidRPr="00A26C26">
        <w:rPr>
          <w:rFonts w:ascii="Calibri" w:hAnsi="Calibri" w:cs="Calibri"/>
          <w:noProof/>
          <w:sz w:val="24"/>
          <w:szCs w:val="24"/>
        </w:rPr>
        <w:t xml:space="preserve">, </w:t>
      </w:r>
      <w:r w:rsidRPr="00A26C26">
        <w:rPr>
          <w:rFonts w:ascii="Calibri" w:hAnsi="Calibri" w:cs="Calibri"/>
          <w:noProof/>
          <w:sz w:val="24"/>
          <w:szCs w:val="24"/>
        </w:rPr>
        <w:t>inclusiv formularele 30 şi 40, înregistrat la Administraţia Financiară</w:t>
      </w:r>
      <w:r w:rsidR="002E5BC7" w:rsidRPr="00A26C26">
        <w:rPr>
          <w:rFonts w:ascii="Calibri" w:hAnsi="Calibri" w:cs="Calibri"/>
          <w:noProof/>
          <w:sz w:val="24"/>
          <w:szCs w:val="24"/>
        </w:rPr>
        <w:t xml:space="preserve"> </w:t>
      </w:r>
      <w:r w:rsidR="00471E08" w:rsidRPr="00A26C26">
        <w:rPr>
          <w:rFonts w:ascii="Calibri" w:hAnsi="Calibri" w:cs="Calibri"/>
          <w:noProof/>
          <w:sz w:val="24"/>
          <w:szCs w:val="24"/>
        </w:rPr>
        <w:t xml:space="preserve"> </w:t>
      </w:r>
      <w:r w:rsidRPr="00A26C26">
        <w:rPr>
          <w:rFonts w:ascii="Calibri" w:hAnsi="Calibri" w:cs="Calibri"/>
          <w:noProof/>
          <w:sz w:val="24"/>
          <w:szCs w:val="24"/>
        </w:rPr>
        <w:t xml:space="preserve">prin care dovedeşte  că nu a </w:t>
      </w:r>
      <w:r w:rsidR="00B2226D" w:rsidRPr="00A26C26">
        <w:rPr>
          <w:rFonts w:ascii="Calibri" w:hAnsi="Calibri" w:cs="Calibri"/>
          <w:noProof/>
          <w:sz w:val="24"/>
          <w:szCs w:val="24"/>
        </w:rPr>
        <w:t>î</w:t>
      </w:r>
      <w:r w:rsidRPr="00A26C26">
        <w:rPr>
          <w:rFonts w:ascii="Calibri" w:hAnsi="Calibri" w:cs="Calibri"/>
          <w:noProof/>
          <w:sz w:val="24"/>
          <w:szCs w:val="24"/>
        </w:rPr>
        <w:t xml:space="preserve">nregistrat venituri din exploatare </w:t>
      </w:r>
    </w:p>
    <w:p w14:paraId="3B380FA6" w14:textId="77777777" w:rsidR="00FA0C5F" w:rsidRPr="00A26C26" w:rsidRDefault="0008229B" w:rsidP="006733E8">
      <w:pPr>
        <w:pStyle w:val="NoSpacing"/>
        <w:numPr>
          <w:ilvl w:val="0"/>
          <w:numId w:val="22"/>
        </w:numPr>
        <w:spacing w:line="276" w:lineRule="auto"/>
        <w:ind w:left="0" w:firstLine="360"/>
        <w:jc w:val="both"/>
        <w:rPr>
          <w:rFonts w:ascii="Calibri" w:hAnsi="Calibri" w:cs="Calibri"/>
          <w:noProof/>
          <w:sz w:val="24"/>
          <w:szCs w:val="24"/>
        </w:rPr>
      </w:pPr>
      <w:r w:rsidRPr="00A26C26">
        <w:rPr>
          <w:rFonts w:ascii="Calibri" w:hAnsi="Calibri" w:cs="Calibri"/>
          <w:noProof/>
          <w:sz w:val="24"/>
          <w:szCs w:val="24"/>
        </w:rPr>
        <w:t>În cazul solicitanţilor care nu au desfăşurat activitate anterioară depunerii proiectului şi au depus la Administraţia Financiară</w:t>
      </w:r>
      <w:r w:rsidR="00A5600D" w:rsidRPr="00A26C26">
        <w:rPr>
          <w:rFonts w:ascii="Calibri" w:hAnsi="Calibri" w:cs="Calibri"/>
          <w:noProof/>
          <w:sz w:val="24"/>
          <w:szCs w:val="24"/>
        </w:rPr>
        <w:t xml:space="preserve"> </w:t>
      </w:r>
      <w:r w:rsidRPr="00A26C26">
        <w:rPr>
          <w:rFonts w:ascii="Calibri" w:hAnsi="Calibri" w:cs="Calibri"/>
          <w:noProof/>
          <w:sz w:val="24"/>
          <w:szCs w:val="24"/>
        </w:rPr>
        <w:t xml:space="preserve"> Declaraţia de inactivitate (conform legii) în anul anterior depunerii proiectului, atunci la </w:t>
      </w:r>
      <w:r w:rsidR="00A14829" w:rsidRPr="00A26C26">
        <w:rPr>
          <w:rFonts w:ascii="Calibri" w:hAnsi="Calibri" w:cs="Calibri"/>
          <w:noProof/>
          <w:sz w:val="24"/>
          <w:szCs w:val="24"/>
        </w:rPr>
        <w:t>Dosarul cererii de finanțare</w:t>
      </w:r>
      <w:r w:rsidRPr="00A26C26">
        <w:rPr>
          <w:rFonts w:ascii="Calibri" w:hAnsi="Calibri" w:cs="Calibri"/>
          <w:noProof/>
          <w:sz w:val="24"/>
          <w:szCs w:val="24"/>
        </w:rPr>
        <w:t xml:space="preserve"> solicitantul va depune </w:t>
      </w:r>
      <w:r w:rsidR="00535DDA" w:rsidRPr="00A26C26">
        <w:rPr>
          <w:rFonts w:ascii="Calibri" w:hAnsi="Calibri" w:cs="Calibri"/>
          <w:b/>
          <w:noProof/>
          <w:sz w:val="24"/>
          <w:szCs w:val="24"/>
        </w:rPr>
        <w:t>DECLARAŢIA DE INACTIVITATE</w:t>
      </w:r>
      <w:r w:rsidRPr="00A26C26">
        <w:rPr>
          <w:rFonts w:ascii="Calibri" w:hAnsi="Calibri" w:cs="Calibri"/>
          <w:noProof/>
          <w:sz w:val="24"/>
          <w:szCs w:val="24"/>
        </w:rPr>
        <w:t xml:space="preserve"> înregistrată la Administraţia Financiară</w:t>
      </w:r>
      <w:r w:rsidR="00A5600D" w:rsidRPr="00A26C26">
        <w:rPr>
          <w:rFonts w:ascii="Calibri" w:hAnsi="Calibri" w:cs="Calibri"/>
          <w:noProof/>
          <w:sz w:val="24"/>
          <w:szCs w:val="24"/>
        </w:rPr>
        <w:t>.</w:t>
      </w:r>
      <w:r w:rsidRPr="00A26C26">
        <w:rPr>
          <w:rFonts w:ascii="Calibri" w:hAnsi="Calibri" w:cs="Calibri"/>
          <w:noProof/>
          <w:sz w:val="24"/>
          <w:szCs w:val="24"/>
        </w:rPr>
        <w:t xml:space="preserve"> </w:t>
      </w:r>
    </w:p>
    <w:p w14:paraId="70BD3921" w14:textId="77777777" w:rsidR="00FA0C5F" w:rsidRPr="00A26C26" w:rsidRDefault="00FA1D35"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Pentru </w:t>
      </w:r>
      <w:r w:rsidRPr="00A26C26">
        <w:rPr>
          <w:rFonts w:ascii="Calibri" w:hAnsi="Calibri" w:cs="Calibri"/>
          <w:b/>
          <w:noProof/>
          <w:sz w:val="24"/>
          <w:szCs w:val="24"/>
        </w:rPr>
        <w:t>persoane fizice autorizate</w:t>
      </w:r>
      <w:r w:rsidR="00955E54" w:rsidRPr="00A26C26">
        <w:rPr>
          <w:rFonts w:ascii="Calibri" w:hAnsi="Calibri" w:cs="Calibri"/>
          <w:noProof/>
          <w:sz w:val="24"/>
          <w:szCs w:val="24"/>
        </w:rPr>
        <w:t>,</w:t>
      </w:r>
      <w:r w:rsidRPr="00A26C26">
        <w:rPr>
          <w:rFonts w:ascii="Calibri" w:hAnsi="Calibri" w:cs="Calibri"/>
          <w:noProof/>
          <w:sz w:val="24"/>
          <w:szCs w:val="24"/>
        </w:rPr>
        <w:t xml:space="preserve"> </w:t>
      </w:r>
      <w:r w:rsidRPr="00A26C26">
        <w:rPr>
          <w:rFonts w:ascii="Calibri" w:hAnsi="Calibri" w:cs="Calibri"/>
          <w:b/>
          <w:noProof/>
          <w:sz w:val="24"/>
          <w:szCs w:val="24"/>
        </w:rPr>
        <w:t>intreprinderi familiale</w:t>
      </w:r>
      <w:r w:rsidR="005F5099" w:rsidRPr="00A26C26">
        <w:rPr>
          <w:rFonts w:ascii="Calibri" w:hAnsi="Calibri" w:cs="Calibri"/>
          <w:b/>
          <w:noProof/>
          <w:sz w:val="24"/>
          <w:szCs w:val="24"/>
        </w:rPr>
        <w:t xml:space="preserve"> și </w:t>
      </w:r>
      <w:r w:rsidR="003D5610" w:rsidRPr="00A26C26">
        <w:rPr>
          <w:rFonts w:ascii="Calibri" w:hAnsi="Calibri" w:cs="Calibri"/>
          <w:b/>
          <w:noProof/>
          <w:sz w:val="24"/>
          <w:szCs w:val="24"/>
        </w:rPr>
        <w:t xml:space="preserve"> intreprinderi </w:t>
      </w:r>
      <w:r w:rsidR="00310FE7" w:rsidRPr="00A26C26">
        <w:rPr>
          <w:rFonts w:ascii="Calibri" w:hAnsi="Calibri" w:cs="Calibri"/>
          <w:b/>
          <w:noProof/>
          <w:sz w:val="24"/>
          <w:szCs w:val="24"/>
        </w:rPr>
        <w:t>individuale</w:t>
      </w:r>
      <w:r w:rsidR="003D5610" w:rsidRPr="00A26C26">
        <w:rPr>
          <w:rFonts w:ascii="Calibri" w:hAnsi="Calibri" w:cs="Calibri"/>
          <w:noProof/>
          <w:sz w:val="24"/>
          <w:szCs w:val="24"/>
        </w:rPr>
        <w:t>:</w:t>
      </w:r>
    </w:p>
    <w:p w14:paraId="2645A16C" w14:textId="77777777" w:rsidR="009B416A" w:rsidRPr="00A26C26" w:rsidRDefault="00D624C9" w:rsidP="006733E8">
      <w:pPr>
        <w:pStyle w:val="NoSpacing"/>
        <w:spacing w:line="276" w:lineRule="auto"/>
        <w:jc w:val="both"/>
        <w:rPr>
          <w:rFonts w:ascii="Calibri" w:hAnsi="Calibri" w:cs="Calibri"/>
          <w:noProof/>
          <w:sz w:val="24"/>
          <w:szCs w:val="24"/>
        </w:rPr>
      </w:pPr>
      <w:r w:rsidRPr="00A26C26">
        <w:rPr>
          <w:rFonts w:ascii="Calibri" w:hAnsi="Calibri" w:cs="Calibri"/>
          <w:b/>
          <w:noProof/>
          <w:sz w:val="24"/>
          <w:szCs w:val="24"/>
        </w:rPr>
        <w:lastRenderedPageBreak/>
        <w:t>D</w:t>
      </w:r>
      <w:r w:rsidR="008C35C2" w:rsidRPr="00A26C26">
        <w:rPr>
          <w:rFonts w:ascii="Calibri" w:hAnsi="Calibri" w:cs="Calibri"/>
          <w:b/>
          <w:noProof/>
          <w:sz w:val="24"/>
          <w:szCs w:val="24"/>
        </w:rPr>
        <w:t>ECLARAȚIE PRIVIND VENITURILE REALIZATE ÎN ANUL PRECEDENT DEPUNERII PROIECTULUI</w:t>
      </w:r>
      <w:r w:rsidR="00ED1D15" w:rsidRPr="00A26C26">
        <w:rPr>
          <w:rFonts w:ascii="Calibri" w:hAnsi="Calibri" w:cs="Calibri"/>
          <w:noProof/>
          <w:sz w:val="24"/>
          <w:szCs w:val="24"/>
        </w:rPr>
        <w:t xml:space="preserve">  î</w:t>
      </w:r>
      <w:r w:rsidR="00FA1D35" w:rsidRPr="00A26C26">
        <w:rPr>
          <w:rFonts w:ascii="Calibri" w:hAnsi="Calibri" w:cs="Calibri"/>
          <w:noProof/>
          <w:sz w:val="24"/>
          <w:szCs w:val="24"/>
        </w:rPr>
        <w:t>nregistrat</w:t>
      </w:r>
      <w:r w:rsidRPr="00A26C26">
        <w:rPr>
          <w:rFonts w:ascii="Calibri" w:hAnsi="Calibri" w:cs="Calibri"/>
          <w:noProof/>
          <w:sz w:val="24"/>
          <w:szCs w:val="24"/>
        </w:rPr>
        <w:t>ă</w:t>
      </w:r>
      <w:r w:rsidR="00FA1D35" w:rsidRPr="00A26C26">
        <w:rPr>
          <w:rFonts w:ascii="Calibri" w:hAnsi="Calibri" w:cs="Calibri"/>
          <w:noProof/>
          <w:sz w:val="24"/>
          <w:szCs w:val="24"/>
        </w:rPr>
        <w:t xml:space="preserve"> la A</w:t>
      </w:r>
      <w:r w:rsidRPr="00A26C26">
        <w:rPr>
          <w:rFonts w:ascii="Calibri" w:hAnsi="Calibri" w:cs="Calibri"/>
          <w:noProof/>
          <w:sz w:val="24"/>
          <w:szCs w:val="24"/>
        </w:rPr>
        <w:t>dministraț</w:t>
      </w:r>
      <w:r w:rsidR="00FA1D35" w:rsidRPr="00A26C26">
        <w:rPr>
          <w:rFonts w:ascii="Calibri" w:hAnsi="Calibri" w:cs="Calibri"/>
          <w:noProof/>
          <w:sz w:val="24"/>
          <w:szCs w:val="24"/>
        </w:rPr>
        <w:t>ia Finan</w:t>
      </w:r>
      <w:r w:rsidR="00A56484" w:rsidRPr="00A26C26">
        <w:rPr>
          <w:rFonts w:ascii="Calibri" w:hAnsi="Calibri" w:cs="Calibri"/>
          <w:noProof/>
          <w:sz w:val="24"/>
          <w:szCs w:val="24"/>
        </w:rPr>
        <w:t>ciară</w:t>
      </w:r>
      <w:r w:rsidR="00D51700" w:rsidRPr="00A26C26">
        <w:rPr>
          <w:rFonts w:ascii="Calibri" w:hAnsi="Calibri" w:cs="Calibri"/>
          <w:noProof/>
          <w:sz w:val="24"/>
          <w:szCs w:val="24"/>
        </w:rPr>
        <w:t>;</w:t>
      </w:r>
      <w:r w:rsidR="00A56484" w:rsidRPr="00A26C26">
        <w:rPr>
          <w:rFonts w:ascii="Calibri" w:hAnsi="Calibri" w:cs="Calibri"/>
          <w:noProof/>
          <w:sz w:val="24"/>
          <w:szCs w:val="24"/>
        </w:rPr>
        <w:t xml:space="preserve"> </w:t>
      </w:r>
    </w:p>
    <w:p w14:paraId="584E7E94" w14:textId="77777777" w:rsidR="00DC3A1C" w:rsidRPr="00A26C26" w:rsidRDefault="00DC3A1C" w:rsidP="006733E8">
      <w:pPr>
        <w:pStyle w:val="NoSpacing"/>
        <w:spacing w:line="276" w:lineRule="auto"/>
        <w:jc w:val="both"/>
        <w:rPr>
          <w:rFonts w:ascii="Calibri" w:hAnsi="Calibri" w:cs="Calibri"/>
          <w:i/>
          <w:noProof/>
          <w:sz w:val="24"/>
          <w:szCs w:val="24"/>
        </w:rPr>
      </w:pPr>
      <w:r w:rsidRPr="00A26C26">
        <w:rPr>
          <w:rFonts w:ascii="Calibri" w:hAnsi="Calibri" w:cs="Calibri"/>
          <w:i/>
          <w:noProof/>
          <w:sz w:val="24"/>
          <w:szCs w:val="24"/>
        </w:rPr>
        <w:t>Pentru anii calamita</w:t>
      </w:r>
      <w:r w:rsidR="00650E86" w:rsidRPr="00A26C26">
        <w:rPr>
          <w:rFonts w:ascii="Calibri" w:hAnsi="Calibri" w:cs="Calibri"/>
          <w:i/>
          <w:noProof/>
          <w:sz w:val="24"/>
          <w:szCs w:val="24"/>
        </w:rPr>
        <w:t>ţ</w:t>
      </w:r>
      <w:r w:rsidRPr="00A26C26">
        <w:rPr>
          <w:rFonts w:ascii="Calibri" w:hAnsi="Calibri" w:cs="Calibri"/>
          <w:i/>
          <w:noProof/>
          <w:sz w:val="24"/>
          <w:szCs w:val="24"/>
        </w:rPr>
        <w:t>i solicitantul va pr</w:t>
      </w:r>
      <w:r w:rsidR="00ED63EE" w:rsidRPr="00A26C26">
        <w:rPr>
          <w:rFonts w:ascii="Calibri" w:hAnsi="Calibri" w:cs="Calibri"/>
          <w:i/>
          <w:noProof/>
          <w:sz w:val="24"/>
          <w:szCs w:val="24"/>
        </w:rPr>
        <w:t xml:space="preserve">ezenta un document (ex.: Proces </w:t>
      </w:r>
      <w:r w:rsidRPr="00A26C26">
        <w:rPr>
          <w:rFonts w:ascii="Calibri" w:hAnsi="Calibri" w:cs="Calibri"/>
          <w:i/>
          <w:noProof/>
          <w:sz w:val="24"/>
          <w:szCs w:val="24"/>
        </w:rPr>
        <w:t>verbal de constatare</w:t>
      </w:r>
      <w:r w:rsidR="005F5099" w:rsidRPr="00A26C26">
        <w:rPr>
          <w:rFonts w:ascii="Calibri" w:hAnsi="Calibri" w:cs="Calibri"/>
          <w:i/>
          <w:noProof/>
          <w:sz w:val="24"/>
          <w:szCs w:val="24"/>
        </w:rPr>
        <w:t xml:space="preserve"> și </w:t>
      </w:r>
      <w:r w:rsidRPr="00A26C26">
        <w:rPr>
          <w:rFonts w:ascii="Calibri" w:hAnsi="Calibri" w:cs="Calibri"/>
          <w:i/>
          <w:noProof/>
          <w:sz w:val="24"/>
          <w:szCs w:val="24"/>
        </w:rPr>
        <w:t>evaluare a pagubelor) emis de organismele abilitate (ex.: Comitetul local pentru situa</w:t>
      </w:r>
      <w:r w:rsidR="00650E86" w:rsidRPr="00A26C26">
        <w:rPr>
          <w:rFonts w:ascii="Calibri" w:hAnsi="Calibri" w:cs="Calibri"/>
          <w:i/>
          <w:noProof/>
          <w:sz w:val="24"/>
          <w:szCs w:val="24"/>
        </w:rPr>
        <w:t>ţ</w:t>
      </w:r>
      <w:r w:rsidRPr="00A26C26">
        <w:rPr>
          <w:rFonts w:ascii="Calibri" w:hAnsi="Calibri" w:cs="Calibri"/>
          <w:i/>
          <w:noProof/>
          <w:sz w:val="24"/>
          <w:szCs w:val="24"/>
        </w:rPr>
        <w:t>ii de urgen</w:t>
      </w:r>
      <w:r w:rsidR="00650E86" w:rsidRPr="00A26C26">
        <w:rPr>
          <w:rFonts w:ascii="Calibri" w:hAnsi="Calibri" w:cs="Calibri"/>
          <w:i/>
          <w:noProof/>
          <w:sz w:val="24"/>
          <w:szCs w:val="24"/>
        </w:rPr>
        <w:t>ţă</w:t>
      </w:r>
      <w:r w:rsidRPr="00A26C26">
        <w:rPr>
          <w:rFonts w:ascii="Calibri" w:hAnsi="Calibri" w:cs="Calibri"/>
          <w:i/>
          <w:noProof/>
          <w:sz w:val="24"/>
          <w:szCs w:val="24"/>
        </w:rPr>
        <w:t>)  prin care se certific</w:t>
      </w:r>
      <w:r w:rsidR="00650E86" w:rsidRPr="00A26C26">
        <w:rPr>
          <w:rFonts w:ascii="Calibri" w:hAnsi="Calibri" w:cs="Calibri"/>
          <w:i/>
          <w:noProof/>
          <w:sz w:val="24"/>
          <w:szCs w:val="24"/>
        </w:rPr>
        <w:t>ă</w:t>
      </w:r>
      <w:r w:rsidRPr="00A26C26">
        <w:rPr>
          <w:rFonts w:ascii="Calibri" w:hAnsi="Calibri" w:cs="Calibri"/>
          <w:i/>
          <w:noProof/>
          <w:sz w:val="24"/>
          <w:szCs w:val="24"/>
        </w:rPr>
        <w:t>:</w:t>
      </w:r>
    </w:p>
    <w:p w14:paraId="565AE581" w14:textId="77777777" w:rsidR="00DC3A1C" w:rsidRPr="00A26C26" w:rsidRDefault="00DC3A1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data producerii pagubelor;</w:t>
      </w:r>
    </w:p>
    <w:p w14:paraId="78237BB9" w14:textId="77777777" w:rsidR="00DC3A1C" w:rsidRPr="00A26C26" w:rsidRDefault="00DC3A1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cauzele calamit</w:t>
      </w:r>
      <w:r w:rsidR="00650E86" w:rsidRPr="00A26C26">
        <w:rPr>
          <w:rFonts w:ascii="Calibri" w:hAnsi="Calibri" w:cs="Calibri"/>
          <w:noProof/>
          <w:sz w:val="24"/>
          <w:szCs w:val="24"/>
        </w:rPr>
        <w:t>ăţ</w:t>
      </w:r>
      <w:r w:rsidRPr="00A26C26">
        <w:rPr>
          <w:rFonts w:ascii="Calibri" w:hAnsi="Calibri" w:cs="Calibri"/>
          <w:noProof/>
          <w:sz w:val="24"/>
          <w:szCs w:val="24"/>
        </w:rPr>
        <w:t>ii;</w:t>
      </w:r>
    </w:p>
    <w:p w14:paraId="044E5DB3" w14:textId="77777777" w:rsidR="00DC3A1C" w:rsidRPr="00A26C26" w:rsidRDefault="00DC3A1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obiectul pierderilor datorate calamit</w:t>
      </w:r>
      <w:r w:rsidR="00650E86" w:rsidRPr="00A26C26">
        <w:rPr>
          <w:rFonts w:ascii="Calibri" w:hAnsi="Calibri" w:cs="Calibri"/>
          <w:noProof/>
          <w:sz w:val="24"/>
          <w:szCs w:val="24"/>
        </w:rPr>
        <w:t>ăţ</w:t>
      </w:r>
      <w:r w:rsidRPr="00A26C26">
        <w:rPr>
          <w:rFonts w:ascii="Calibri" w:hAnsi="Calibri" w:cs="Calibri"/>
          <w:noProof/>
          <w:sz w:val="24"/>
          <w:szCs w:val="24"/>
        </w:rPr>
        <w:t>ilor (suprafa</w:t>
      </w:r>
      <w:r w:rsidR="00650E86" w:rsidRPr="00A26C26">
        <w:rPr>
          <w:rFonts w:ascii="Calibri" w:hAnsi="Calibri" w:cs="Calibri"/>
          <w:noProof/>
          <w:sz w:val="24"/>
          <w:szCs w:val="24"/>
        </w:rPr>
        <w:t>ţ</w:t>
      </w:r>
      <w:r w:rsidRPr="00A26C26">
        <w:rPr>
          <w:rFonts w:ascii="Calibri" w:hAnsi="Calibri" w:cs="Calibri"/>
          <w:noProof/>
          <w:sz w:val="24"/>
          <w:szCs w:val="24"/>
        </w:rPr>
        <w:t>a agricol</w:t>
      </w:r>
      <w:r w:rsidR="00650E86" w:rsidRPr="00A26C26">
        <w:rPr>
          <w:rFonts w:ascii="Calibri" w:hAnsi="Calibri" w:cs="Calibri"/>
          <w:noProof/>
          <w:sz w:val="24"/>
          <w:szCs w:val="24"/>
        </w:rPr>
        <w:t>ă</w:t>
      </w:r>
      <w:r w:rsidRPr="00A26C26">
        <w:rPr>
          <w:rFonts w:ascii="Calibri" w:hAnsi="Calibri" w:cs="Calibri"/>
          <w:noProof/>
          <w:sz w:val="24"/>
          <w:szCs w:val="24"/>
        </w:rPr>
        <w:t xml:space="preserve"> cultivat</w:t>
      </w:r>
      <w:r w:rsidR="00650E86" w:rsidRPr="00A26C26">
        <w:rPr>
          <w:rFonts w:ascii="Calibri" w:hAnsi="Calibri" w:cs="Calibri"/>
          <w:noProof/>
          <w:sz w:val="24"/>
          <w:szCs w:val="24"/>
        </w:rPr>
        <w:t>ă</w:t>
      </w:r>
      <w:r w:rsidRPr="00A26C26">
        <w:rPr>
          <w:rFonts w:ascii="Calibri" w:hAnsi="Calibri" w:cs="Calibri"/>
          <w:noProof/>
          <w:sz w:val="24"/>
          <w:szCs w:val="24"/>
        </w:rPr>
        <w:t>, animale</w:t>
      </w:r>
      <w:r w:rsidR="00461B25" w:rsidRPr="00A26C26">
        <w:rPr>
          <w:rFonts w:ascii="Calibri" w:hAnsi="Calibri" w:cs="Calibri"/>
          <w:noProof/>
          <w:sz w:val="24"/>
          <w:szCs w:val="24"/>
        </w:rPr>
        <w:t>)</w:t>
      </w:r>
      <w:r w:rsidRPr="00A26C26">
        <w:rPr>
          <w:rFonts w:ascii="Calibri" w:hAnsi="Calibri" w:cs="Calibri"/>
          <w:noProof/>
          <w:sz w:val="24"/>
          <w:szCs w:val="24"/>
        </w:rPr>
        <w:t>;</w:t>
      </w:r>
    </w:p>
    <w:p w14:paraId="4D6D484F" w14:textId="77777777" w:rsidR="00DC3A1C" w:rsidRDefault="00DC3A1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gradul de afectare pentru suprafe</w:t>
      </w:r>
      <w:r w:rsidR="00650E86" w:rsidRPr="00A26C26">
        <w:rPr>
          <w:rFonts w:ascii="Calibri" w:hAnsi="Calibri" w:cs="Calibri"/>
          <w:noProof/>
          <w:sz w:val="24"/>
          <w:szCs w:val="24"/>
        </w:rPr>
        <w:t>ţ</w:t>
      </w:r>
      <w:r w:rsidRPr="00A26C26">
        <w:rPr>
          <w:rFonts w:ascii="Calibri" w:hAnsi="Calibri" w:cs="Calibri"/>
          <w:noProof/>
          <w:sz w:val="24"/>
          <w:szCs w:val="24"/>
        </w:rPr>
        <w:t>e agricole cultivate, animale pierite.</w:t>
      </w:r>
      <w:r w:rsidR="00231E7B" w:rsidRPr="00A26C26">
        <w:rPr>
          <w:rFonts w:ascii="Calibri" w:hAnsi="Calibri" w:cs="Calibri"/>
          <w:noProof/>
          <w:sz w:val="24"/>
          <w:szCs w:val="24"/>
        </w:rPr>
        <w:t xml:space="preserve"> </w:t>
      </w:r>
    </w:p>
    <w:p w14:paraId="747BE5F3" w14:textId="77777777" w:rsidR="00377BFB" w:rsidRPr="00A26C26" w:rsidRDefault="00377BFB" w:rsidP="006733E8">
      <w:pPr>
        <w:pStyle w:val="NoSpacing"/>
        <w:spacing w:line="276" w:lineRule="auto"/>
        <w:jc w:val="both"/>
        <w:rPr>
          <w:rFonts w:ascii="Calibri" w:hAnsi="Calibri" w:cs="Calibri"/>
          <w:noProof/>
          <w:sz w:val="24"/>
          <w:szCs w:val="24"/>
        </w:rPr>
      </w:pPr>
    </w:p>
    <w:p w14:paraId="503180A8" w14:textId="35FC03BA" w:rsidR="007A7776" w:rsidRPr="00A26C26" w:rsidRDefault="00C14B6C"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ab/>
      </w:r>
      <w:r w:rsidR="009D0FE6">
        <w:rPr>
          <w:rFonts w:ascii="Calibri" w:hAnsi="Calibri" w:cs="Calibri"/>
          <w:b/>
          <w:noProof/>
          <w:sz w:val="24"/>
          <w:szCs w:val="24"/>
        </w:rPr>
        <w:t>3.</w:t>
      </w:r>
      <w:r w:rsidR="009E18DE" w:rsidRPr="00A26C26">
        <w:rPr>
          <w:rFonts w:ascii="Calibri" w:hAnsi="Calibri" w:cs="Calibri"/>
          <w:b/>
          <w:noProof/>
          <w:sz w:val="24"/>
          <w:szCs w:val="24"/>
        </w:rPr>
        <w:t xml:space="preserve"> </w:t>
      </w:r>
      <w:r w:rsidR="0098270F" w:rsidRPr="00A26C26">
        <w:rPr>
          <w:rFonts w:ascii="Calibri" w:hAnsi="Calibri" w:cs="Calibri"/>
          <w:b/>
          <w:noProof/>
          <w:sz w:val="24"/>
          <w:szCs w:val="24"/>
        </w:rPr>
        <w:t>DOCUMENT PENTRU EFECTIVUL DE ANIMALE DEŢINUT ÎN PROPRIETATE</w:t>
      </w:r>
      <w:r w:rsidR="007A7776" w:rsidRPr="00A26C26">
        <w:rPr>
          <w:rFonts w:ascii="Calibri" w:hAnsi="Calibri" w:cs="Calibri"/>
          <w:noProof/>
          <w:sz w:val="24"/>
          <w:szCs w:val="24"/>
        </w:rPr>
        <w:t>:</w:t>
      </w:r>
    </w:p>
    <w:p w14:paraId="16217DBB" w14:textId="0DF03605" w:rsidR="00295082" w:rsidRPr="00A26C26" w:rsidRDefault="00286BE4" w:rsidP="006733E8">
      <w:pPr>
        <w:pStyle w:val="NoSpacing"/>
        <w:spacing w:line="276" w:lineRule="auto"/>
        <w:jc w:val="both"/>
        <w:rPr>
          <w:rFonts w:ascii="Calibri" w:hAnsi="Calibri" w:cs="Calibri"/>
          <w:noProof/>
          <w:color w:val="000000"/>
          <w:sz w:val="24"/>
          <w:szCs w:val="24"/>
        </w:rPr>
      </w:pPr>
      <w:r w:rsidRPr="00A26C26">
        <w:rPr>
          <w:rFonts w:ascii="Calibri" w:hAnsi="Calibri" w:cs="Calibri"/>
          <w:b/>
          <w:noProof/>
          <w:sz w:val="24"/>
          <w:szCs w:val="24"/>
        </w:rPr>
        <w:t xml:space="preserve">1). </w:t>
      </w:r>
      <w:r w:rsidR="0098270F" w:rsidRPr="00A26C26">
        <w:rPr>
          <w:rFonts w:ascii="Calibri" w:hAnsi="Calibri" w:cs="Calibri"/>
          <w:b/>
          <w:noProof/>
          <w:sz w:val="24"/>
          <w:szCs w:val="24"/>
        </w:rPr>
        <w:t>EXTRAS DIN REGISTRUL EXPLOATATIEI</w:t>
      </w:r>
      <w:r w:rsidR="0098270F" w:rsidRPr="00A26C26">
        <w:rPr>
          <w:rFonts w:ascii="Calibri" w:hAnsi="Calibri" w:cs="Calibri"/>
          <w:noProof/>
          <w:sz w:val="24"/>
          <w:szCs w:val="24"/>
        </w:rPr>
        <w:t xml:space="preserve"> </w:t>
      </w:r>
      <w:r w:rsidR="00295082" w:rsidRPr="00A26C26">
        <w:rPr>
          <w:rFonts w:ascii="Calibri" w:hAnsi="Calibri" w:cs="Calibri"/>
          <w:noProof/>
          <w:sz w:val="24"/>
          <w:szCs w:val="24"/>
        </w:rPr>
        <w:t xml:space="preserve">emis de ANSVSA/DSVSA cu cel mult 30 de zile înainte de data depunerii </w:t>
      </w:r>
      <w:r w:rsidR="00035531" w:rsidRPr="00A26C26">
        <w:rPr>
          <w:rFonts w:ascii="Calibri" w:hAnsi="Calibri" w:cs="Calibri"/>
          <w:noProof/>
          <w:sz w:val="24"/>
          <w:szCs w:val="24"/>
        </w:rPr>
        <w:t>cererii de finanțare</w:t>
      </w:r>
      <w:r w:rsidR="00295082" w:rsidRPr="00A26C26">
        <w:rPr>
          <w:rFonts w:ascii="Calibri" w:hAnsi="Calibri" w:cs="Calibri"/>
          <w:noProof/>
          <w:sz w:val="24"/>
          <w:szCs w:val="24"/>
        </w:rPr>
        <w:t xml:space="preserve">, din care să rezulte efectivul de animale deţinut, însoţit de formular de </w:t>
      </w:r>
      <w:r w:rsidR="00295082" w:rsidRPr="00A26C26">
        <w:rPr>
          <w:rFonts w:ascii="Calibri" w:hAnsi="Calibri" w:cs="Calibri"/>
          <w:noProof/>
          <w:color w:val="000000"/>
          <w:sz w:val="24"/>
          <w:szCs w:val="24"/>
        </w:rPr>
        <w:t xml:space="preserve">mişcare ANSVSA/DSVSA (Anexa 4 din Normele sanitare veterinare ale Ordinului ANSVSA nr. 40/2010); </w:t>
      </w:r>
      <w:r w:rsidR="007756C6" w:rsidRPr="00A26C26">
        <w:rPr>
          <w:rFonts w:ascii="Calibri" w:hAnsi="Calibri" w:cs="Calibri"/>
          <w:noProof/>
          <w:color w:val="000000"/>
          <w:sz w:val="24"/>
          <w:szCs w:val="24"/>
        </w:rPr>
        <w:t>Formularul de miscare se depune dac</w:t>
      </w:r>
      <w:r w:rsidR="003D0240" w:rsidRPr="00A26C26">
        <w:rPr>
          <w:rFonts w:ascii="Calibri" w:hAnsi="Calibri" w:cs="Calibri"/>
          <w:noProof/>
          <w:color w:val="000000"/>
          <w:sz w:val="24"/>
          <w:szCs w:val="24"/>
        </w:rPr>
        <w:t>ă</w:t>
      </w:r>
      <w:r w:rsidR="007756C6" w:rsidRPr="00A26C26">
        <w:rPr>
          <w:rFonts w:ascii="Calibri" w:hAnsi="Calibri" w:cs="Calibri"/>
          <w:noProof/>
          <w:color w:val="000000"/>
          <w:sz w:val="24"/>
          <w:szCs w:val="24"/>
        </w:rPr>
        <w:t xml:space="preserve"> există diferențe dintre mențiunile din </w:t>
      </w:r>
      <w:r w:rsidR="003D0240" w:rsidRPr="00A26C26">
        <w:rPr>
          <w:rFonts w:ascii="Calibri" w:hAnsi="Calibri" w:cs="Calibri"/>
          <w:noProof/>
          <w:color w:val="000000"/>
          <w:sz w:val="24"/>
          <w:szCs w:val="24"/>
        </w:rPr>
        <w:t>cererea de finanțare</w:t>
      </w:r>
      <w:r w:rsidR="007756C6" w:rsidRPr="00A26C26">
        <w:rPr>
          <w:rFonts w:ascii="Calibri" w:hAnsi="Calibri" w:cs="Calibri"/>
          <w:noProof/>
          <w:color w:val="000000"/>
          <w:sz w:val="24"/>
          <w:szCs w:val="24"/>
        </w:rPr>
        <w:t xml:space="preserve"> și extrasul din Registrul Exploatatiilor de la ANSVSA.</w:t>
      </w:r>
    </w:p>
    <w:p w14:paraId="1DE13A77" w14:textId="07964C3A" w:rsidR="00295082" w:rsidRPr="00A26C26" w:rsidRDefault="00295082" w:rsidP="006733E8">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Pentru exploataţiile agricole care deţin păsari si albine - </w:t>
      </w:r>
      <w:r w:rsidR="0098270F" w:rsidRPr="00A26C26">
        <w:rPr>
          <w:rFonts w:ascii="Calibri" w:hAnsi="Calibri" w:cs="Calibri"/>
          <w:b/>
          <w:noProof/>
          <w:sz w:val="24"/>
          <w:szCs w:val="24"/>
        </w:rPr>
        <w:t>ADEVERINŢĂ ELIBERATĂ DE MEDICUL VETERINAR DE CIRCUMSCRIPŢIE</w:t>
      </w:r>
      <w:r w:rsidRPr="00A26C26">
        <w:rPr>
          <w:rFonts w:ascii="Calibri" w:hAnsi="Calibri" w:cs="Calibri"/>
          <w:noProof/>
          <w:sz w:val="24"/>
          <w:szCs w:val="24"/>
        </w:rPr>
        <w:t xml:space="preserve">, emisă cu cel mult 30 de zile înainte de data depunerii </w:t>
      </w:r>
      <w:r w:rsidR="00035531" w:rsidRPr="00A26C26">
        <w:rPr>
          <w:rFonts w:ascii="Calibri" w:hAnsi="Calibri" w:cs="Calibri"/>
          <w:noProof/>
          <w:sz w:val="24"/>
          <w:szCs w:val="24"/>
        </w:rPr>
        <w:t>cererii de finanțare</w:t>
      </w:r>
      <w:r w:rsidRPr="00A26C26">
        <w:rPr>
          <w:rFonts w:ascii="Calibri" w:hAnsi="Calibri" w:cs="Calibri"/>
          <w:noProof/>
          <w:sz w:val="24"/>
          <w:szCs w:val="24"/>
        </w:rPr>
        <w:t xml:space="preserve">, din care rezulta numarul păsarilor şi al familiilor de albine şi data inscrierii solicitantului in Registrul Exploatatiei. </w:t>
      </w:r>
    </w:p>
    <w:p w14:paraId="648C9E4D" w14:textId="349CA694" w:rsidR="00790A21" w:rsidRPr="00A26C26" w:rsidRDefault="00854C43" w:rsidP="006733E8">
      <w:pPr>
        <w:pStyle w:val="NoSpacing"/>
        <w:spacing w:line="276" w:lineRule="auto"/>
        <w:jc w:val="both"/>
        <w:rPr>
          <w:rFonts w:ascii="Calibri" w:hAnsi="Calibri" w:cs="Calibri"/>
          <w:noProof/>
          <w:sz w:val="24"/>
          <w:szCs w:val="24"/>
        </w:rPr>
      </w:pPr>
      <w:r w:rsidRPr="00267BE1">
        <w:rPr>
          <w:rFonts w:ascii="Calibri" w:hAnsi="Calibri" w:cs="Calibri"/>
          <w:noProof/>
          <w:sz w:val="24"/>
          <w:szCs w:val="24"/>
        </w:rPr>
        <w:t xml:space="preserve">Documentele prevăzute </w:t>
      </w:r>
      <w:r w:rsidRPr="0042792A">
        <w:rPr>
          <w:rFonts w:ascii="Calibri" w:hAnsi="Calibri" w:cs="Calibri"/>
          <w:noProof/>
          <w:sz w:val="24"/>
          <w:szCs w:val="24"/>
        </w:rPr>
        <w:t>se vor prezenta pentru toţi  membri fermieri ai grupurilor de producători și organizațiilor de producători și pentru toți membri acționari în cazul solicitanților cooperative agricole.</w:t>
      </w:r>
      <w:r w:rsidRPr="00A26C26">
        <w:rPr>
          <w:rFonts w:ascii="Calibri" w:hAnsi="Calibri" w:cs="Calibri"/>
          <w:noProof/>
          <w:sz w:val="24"/>
          <w:szCs w:val="24"/>
        </w:rPr>
        <w:t xml:space="preserve"> </w:t>
      </w:r>
    </w:p>
    <w:p w14:paraId="01A1DD39" w14:textId="456423EE" w:rsidR="006218DB" w:rsidRDefault="00286BE4" w:rsidP="006733E8">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2) PAŞAPORTUL emis de ANZ pentru ecvideele cu rasă şi origine</w:t>
      </w:r>
      <w:r w:rsidR="00390F06">
        <w:rPr>
          <w:rFonts w:ascii="Calibri" w:hAnsi="Calibri" w:cs="Calibri"/>
          <w:b/>
          <w:noProof/>
          <w:sz w:val="24"/>
          <w:szCs w:val="24"/>
        </w:rPr>
        <w:t>.</w:t>
      </w:r>
    </w:p>
    <w:p w14:paraId="39B080BD" w14:textId="76140BC5" w:rsidR="007F049D" w:rsidRDefault="007F049D" w:rsidP="006733E8">
      <w:pPr>
        <w:spacing w:line="276" w:lineRule="auto"/>
        <w:jc w:val="both"/>
        <w:rPr>
          <w:rFonts w:ascii="Calibri" w:hAnsi="Calibri" w:cs="Calibri"/>
          <w:b/>
          <w:noProof/>
          <w:sz w:val="24"/>
          <w:szCs w:val="24"/>
        </w:rPr>
      </w:pPr>
    </w:p>
    <w:p w14:paraId="4347B2DF" w14:textId="77777777" w:rsidR="00991967" w:rsidRDefault="00D20C8B" w:rsidP="006733E8">
      <w:pPr>
        <w:pStyle w:val="Default"/>
        <w:rPr>
          <w:rFonts w:ascii="Calibri" w:hAnsi="Calibri" w:cs="Calibri"/>
          <w:b/>
          <w:noProof/>
        </w:rPr>
      </w:pPr>
      <w:r>
        <w:rPr>
          <w:rFonts w:ascii="Calibri" w:hAnsi="Calibri" w:cs="Calibri"/>
          <w:b/>
          <w:noProof/>
        </w:rPr>
        <w:t>4</w:t>
      </w:r>
      <w:r w:rsidR="0085772B" w:rsidRPr="00A26C26">
        <w:rPr>
          <w:rFonts w:ascii="Calibri" w:hAnsi="Calibri" w:cs="Calibri"/>
          <w:b/>
          <w:noProof/>
        </w:rPr>
        <w:t xml:space="preserve">. </w:t>
      </w:r>
      <w:r w:rsidR="002E3FC2" w:rsidRPr="00A26C26">
        <w:rPr>
          <w:rFonts w:ascii="Calibri" w:hAnsi="Calibri" w:cs="Calibri"/>
          <w:noProof/>
        </w:rPr>
        <w:t>-</w:t>
      </w:r>
      <w:r w:rsidR="00980E8A" w:rsidRPr="00A26C26" w:rsidDel="00980E8A">
        <w:rPr>
          <w:rFonts w:ascii="Calibri" w:hAnsi="Calibri" w:cs="Calibri"/>
          <w:b/>
          <w:noProof/>
        </w:rPr>
        <w:t xml:space="preserve"> </w:t>
      </w:r>
      <w:r w:rsidR="00167320" w:rsidRPr="00A26C26">
        <w:rPr>
          <w:rFonts w:ascii="Calibri" w:hAnsi="Calibri" w:cs="Calibri"/>
          <w:b/>
          <w:noProof/>
        </w:rPr>
        <w:t xml:space="preserve">DOCUMENT EMIS DE </w:t>
      </w:r>
      <w:r w:rsidR="00576C6E">
        <w:rPr>
          <w:rFonts w:ascii="Calibri" w:hAnsi="Calibri" w:cs="Calibri"/>
          <w:b/>
          <w:noProof/>
        </w:rPr>
        <w:t>AUTORITATEA COMPETENTA DE MEDIU</w:t>
      </w:r>
    </w:p>
    <w:p w14:paraId="30A5DCA5" w14:textId="77777777" w:rsidR="00D920CA" w:rsidRPr="001A2C79" w:rsidRDefault="00D920CA" w:rsidP="006733E8">
      <w:pPr>
        <w:pStyle w:val="Default"/>
        <w:rPr>
          <w:rFonts w:ascii="Calibri" w:hAnsi="Calibri" w:cs="Calibri"/>
          <w:b/>
          <w:strike/>
          <w:noProof/>
        </w:rPr>
      </w:pPr>
      <w:r w:rsidRPr="00824F7B">
        <w:rPr>
          <w:rFonts w:ascii="Calibri" w:hAnsi="Calibri" w:cs="Calibri"/>
          <w:b/>
          <w:noProof/>
        </w:rPr>
        <w:t>4</w:t>
      </w:r>
      <w:r w:rsidRPr="00824F7B">
        <w:rPr>
          <w:rFonts w:ascii="Calibri" w:hAnsi="Calibri" w:cs="Calibri"/>
          <w:noProof/>
        </w:rPr>
        <w:t>.</w:t>
      </w:r>
      <w:r w:rsidRPr="00824F7B">
        <w:rPr>
          <w:rFonts w:ascii="Calibri" w:hAnsi="Calibri" w:cs="Calibri"/>
          <w:b/>
          <w:noProof/>
        </w:rPr>
        <w:t>1 DOVADA DEPUNERII DOCUMENTAȚIEI LA  AUTORITATEA COMPETENTĂ DE MEDIU</w:t>
      </w:r>
    </w:p>
    <w:p w14:paraId="660E724B" w14:textId="2DC33F33" w:rsidR="00980E8A" w:rsidRPr="00F5395C" w:rsidRDefault="00D20C8B" w:rsidP="006733E8">
      <w:pPr>
        <w:pStyle w:val="Default"/>
        <w:rPr>
          <w:rFonts w:ascii="Calibri" w:hAnsi="Calibri" w:cs="Calibri"/>
          <w:lang w:eastAsia="en-GB"/>
        </w:rPr>
      </w:pPr>
      <w:r>
        <w:rPr>
          <w:rFonts w:ascii="Calibri" w:hAnsi="Calibri" w:cs="Calibri"/>
          <w:b/>
          <w:bCs/>
          <w:lang w:eastAsia="en-GB"/>
        </w:rPr>
        <w:t>4</w:t>
      </w:r>
      <w:r w:rsidR="00980E8A" w:rsidRPr="00F5395C">
        <w:rPr>
          <w:rFonts w:ascii="Calibri" w:hAnsi="Calibri" w:cs="Calibri"/>
          <w:b/>
          <w:bCs/>
          <w:lang w:eastAsia="en-GB"/>
        </w:rPr>
        <w:t>.</w:t>
      </w:r>
      <w:r w:rsidR="009E625B">
        <w:rPr>
          <w:rFonts w:ascii="Calibri" w:hAnsi="Calibri" w:cs="Calibri"/>
          <w:b/>
          <w:bCs/>
          <w:lang w:eastAsia="en-GB"/>
        </w:rPr>
        <w:t>1</w:t>
      </w:r>
      <w:r w:rsidR="00980E8A" w:rsidRPr="00F5395C">
        <w:rPr>
          <w:rFonts w:ascii="Calibri" w:hAnsi="Calibri" w:cs="Calibri"/>
          <w:b/>
          <w:bCs/>
          <w:lang w:eastAsia="en-GB"/>
        </w:rPr>
        <w:t xml:space="preserve"> CLASAREA NOTIFICĂRII </w:t>
      </w:r>
    </w:p>
    <w:p w14:paraId="5343849B" w14:textId="365C43EC" w:rsidR="00DC3095" w:rsidRPr="00F5395C" w:rsidRDefault="00D20C8B" w:rsidP="006733E8">
      <w:pPr>
        <w:pStyle w:val="NoSpacing"/>
        <w:spacing w:line="276" w:lineRule="auto"/>
        <w:jc w:val="both"/>
        <w:rPr>
          <w:rFonts w:ascii="Calibri" w:hAnsi="Calibri" w:cs="Calibri"/>
          <w:b/>
          <w:bCs/>
          <w:color w:val="000000"/>
          <w:sz w:val="24"/>
          <w:szCs w:val="24"/>
          <w:lang w:val="fr-FR" w:eastAsia="en-GB"/>
        </w:rPr>
      </w:pPr>
      <w:r>
        <w:rPr>
          <w:rFonts w:ascii="Calibri" w:hAnsi="Calibri" w:cs="Calibri"/>
          <w:b/>
          <w:bCs/>
          <w:color w:val="000000"/>
          <w:sz w:val="24"/>
          <w:szCs w:val="24"/>
          <w:lang w:val="fr-FR" w:eastAsia="en-GB"/>
        </w:rPr>
        <w:t>4</w:t>
      </w:r>
      <w:r w:rsidR="00980E8A" w:rsidRPr="00F5395C">
        <w:rPr>
          <w:rFonts w:ascii="Calibri" w:hAnsi="Calibri" w:cs="Calibri"/>
          <w:b/>
          <w:bCs/>
          <w:color w:val="000000"/>
          <w:sz w:val="24"/>
          <w:szCs w:val="24"/>
          <w:lang w:val="fr-FR" w:eastAsia="en-GB"/>
        </w:rPr>
        <w:t>.</w:t>
      </w:r>
      <w:r w:rsidR="009E625B">
        <w:rPr>
          <w:rFonts w:ascii="Calibri" w:hAnsi="Calibri" w:cs="Calibri"/>
          <w:b/>
          <w:bCs/>
          <w:color w:val="000000"/>
          <w:sz w:val="24"/>
          <w:szCs w:val="24"/>
          <w:lang w:val="fr-FR" w:eastAsia="en-GB"/>
        </w:rPr>
        <w:t>2</w:t>
      </w:r>
      <w:r w:rsidR="00980E8A" w:rsidRPr="00F5395C">
        <w:rPr>
          <w:rFonts w:ascii="Calibri" w:hAnsi="Calibri" w:cs="Calibri"/>
          <w:b/>
          <w:bCs/>
          <w:color w:val="000000"/>
          <w:sz w:val="24"/>
          <w:szCs w:val="24"/>
          <w:lang w:val="fr-FR" w:eastAsia="en-GB"/>
        </w:rPr>
        <w:t xml:space="preserve"> </w:t>
      </w:r>
      <w:proofErr w:type="spellStart"/>
      <w:r w:rsidR="00C77D93" w:rsidRPr="00F5395C">
        <w:rPr>
          <w:rFonts w:ascii="Calibri" w:hAnsi="Calibri" w:cs="Calibri"/>
          <w:b/>
          <w:bCs/>
          <w:color w:val="000000"/>
          <w:sz w:val="24"/>
          <w:szCs w:val="24"/>
          <w:lang w:val="fr-FR" w:eastAsia="en-GB"/>
        </w:rPr>
        <w:t>Decizia</w:t>
      </w:r>
      <w:proofErr w:type="spellEnd"/>
      <w:r w:rsidR="00C77D93" w:rsidRPr="00F5395C">
        <w:rPr>
          <w:rFonts w:ascii="Calibri" w:hAnsi="Calibri" w:cs="Calibri"/>
          <w:b/>
          <w:bCs/>
          <w:color w:val="000000"/>
          <w:sz w:val="24"/>
          <w:szCs w:val="24"/>
          <w:lang w:val="fr-FR" w:eastAsia="en-GB"/>
        </w:rPr>
        <w:t xml:space="preserve"> </w:t>
      </w:r>
      <w:proofErr w:type="spellStart"/>
      <w:r w:rsidR="00C77D93" w:rsidRPr="00F5395C">
        <w:rPr>
          <w:rFonts w:ascii="Calibri" w:hAnsi="Calibri" w:cs="Calibri"/>
          <w:b/>
          <w:bCs/>
          <w:color w:val="000000"/>
          <w:sz w:val="24"/>
          <w:szCs w:val="24"/>
          <w:lang w:val="fr-FR" w:eastAsia="en-GB"/>
        </w:rPr>
        <w:t>etapei</w:t>
      </w:r>
      <w:proofErr w:type="spellEnd"/>
      <w:r w:rsidR="00C77D93" w:rsidRPr="00F5395C">
        <w:rPr>
          <w:rFonts w:ascii="Calibri" w:hAnsi="Calibri" w:cs="Calibri"/>
          <w:b/>
          <w:bCs/>
          <w:color w:val="000000"/>
          <w:sz w:val="24"/>
          <w:szCs w:val="24"/>
          <w:lang w:val="fr-FR" w:eastAsia="en-GB"/>
        </w:rPr>
        <w:t xml:space="preserve"> de </w:t>
      </w:r>
      <w:proofErr w:type="spellStart"/>
      <w:r w:rsidR="00C77D93" w:rsidRPr="00F5395C">
        <w:rPr>
          <w:rFonts w:ascii="Calibri" w:hAnsi="Calibri" w:cs="Calibri"/>
          <w:b/>
          <w:bCs/>
          <w:color w:val="000000"/>
          <w:sz w:val="24"/>
          <w:szCs w:val="24"/>
          <w:lang w:val="fr-FR" w:eastAsia="en-GB"/>
        </w:rPr>
        <w:t>încadrare</w:t>
      </w:r>
      <w:proofErr w:type="spellEnd"/>
      <w:r w:rsidR="00C77D93" w:rsidRPr="00F5395C">
        <w:rPr>
          <w:rFonts w:ascii="Calibri" w:hAnsi="Calibri" w:cs="Calibri"/>
          <w:b/>
          <w:bCs/>
          <w:color w:val="000000"/>
          <w:sz w:val="24"/>
          <w:szCs w:val="24"/>
          <w:lang w:val="fr-FR" w:eastAsia="en-GB"/>
        </w:rPr>
        <w:t>/</w:t>
      </w:r>
      <w:r w:rsidR="00980E8A" w:rsidRPr="00F5395C">
        <w:rPr>
          <w:rFonts w:ascii="Calibri" w:hAnsi="Calibri" w:cs="Calibri"/>
          <w:b/>
          <w:bCs/>
          <w:color w:val="000000"/>
          <w:sz w:val="24"/>
          <w:szCs w:val="24"/>
          <w:lang w:val="fr-FR" w:eastAsia="en-GB"/>
        </w:rPr>
        <w:t xml:space="preserve">ACORD DE MEDIU, </w:t>
      </w:r>
      <w:proofErr w:type="spellStart"/>
      <w:r w:rsidR="00980E8A" w:rsidRPr="00F5395C">
        <w:rPr>
          <w:rFonts w:ascii="Calibri" w:hAnsi="Calibri" w:cs="Calibri"/>
          <w:b/>
          <w:bCs/>
          <w:color w:val="000000"/>
          <w:sz w:val="24"/>
          <w:szCs w:val="24"/>
          <w:lang w:val="fr-FR" w:eastAsia="en-GB"/>
        </w:rPr>
        <w:t>dacă</w:t>
      </w:r>
      <w:proofErr w:type="spellEnd"/>
      <w:r w:rsidR="00980E8A" w:rsidRPr="00F5395C">
        <w:rPr>
          <w:rFonts w:ascii="Calibri" w:hAnsi="Calibri" w:cs="Calibri"/>
          <w:b/>
          <w:bCs/>
          <w:color w:val="000000"/>
          <w:sz w:val="24"/>
          <w:szCs w:val="24"/>
          <w:lang w:val="fr-FR" w:eastAsia="en-GB"/>
        </w:rPr>
        <w:t xml:space="preserve"> este </w:t>
      </w:r>
      <w:proofErr w:type="spellStart"/>
      <w:r w:rsidR="00980E8A" w:rsidRPr="00F5395C">
        <w:rPr>
          <w:rFonts w:ascii="Calibri" w:hAnsi="Calibri" w:cs="Calibri"/>
          <w:b/>
          <w:bCs/>
          <w:color w:val="000000"/>
          <w:sz w:val="24"/>
          <w:szCs w:val="24"/>
          <w:lang w:val="fr-FR" w:eastAsia="en-GB"/>
        </w:rPr>
        <w:t>cazul</w:t>
      </w:r>
      <w:proofErr w:type="spellEnd"/>
      <w:r w:rsidR="00980E8A" w:rsidRPr="00F5395C">
        <w:rPr>
          <w:rFonts w:ascii="Calibri" w:hAnsi="Calibri" w:cs="Calibri"/>
          <w:b/>
          <w:bCs/>
          <w:color w:val="000000"/>
          <w:sz w:val="24"/>
          <w:szCs w:val="24"/>
          <w:lang w:val="fr-FR" w:eastAsia="en-GB"/>
        </w:rPr>
        <w:t>.</w:t>
      </w:r>
    </w:p>
    <w:p w14:paraId="60431496" w14:textId="48CD37EA" w:rsidR="00C44FB5" w:rsidRDefault="00B60BD3" w:rsidP="006733E8">
      <w:pPr>
        <w:pStyle w:val="NoSpacing"/>
        <w:spacing w:line="276" w:lineRule="auto"/>
        <w:jc w:val="both"/>
        <w:rPr>
          <w:rFonts w:ascii="Calibri" w:hAnsi="Calibri" w:cs="Calibri"/>
          <w:caps/>
          <w:color w:val="0070C0"/>
          <w:sz w:val="24"/>
          <w:szCs w:val="24"/>
        </w:rPr>
      </w:pPr>
      <w:proofErr w:type="spellStart"/>
      <w:r>
        <w:rPr>
          <w:rFonts w:ascii="Calibri" w:hAnsi="Calibri" w:cs="Calibri"/>
          <w:b/>
          <w:bCs/>
          <w:color w:val="000000"/>
          <w:sz w:val="24"/>
          <w:szCs w:val="24"/>
          <w:lang w:val="fr-FR" w:eastAsia="en-GB"/>
        </w:rPr>
        <w:t>Documentul</w:t>
      </w:r>
      <w:proofErr w:type="spellEnd"/>
      <w:r>
        <w:rPr>
          <w:rFonts w:ascii="Calibri" w:hAnsi="Calibri" w:cs="Calibri"/>
          <w:b/>
          <w:bCs/>
          <w:color w:val="000000"/>
          <w:sz w:val="24"/>
          <w:szCs w:val="24"/>
          <w:lang w:val="fr-FR" w:eastAsia="en-GB"/>
        </w:rPr>
        <w:t xml:space="preserve"> </w:t>
      </w:r>
      <w:proofErr w:type="gramStart"/>
      <w:r>
        <w:rPr>
          <w:rFonts w:ascii="Calibri" w:hAnsi="Calibri" w:cs="Calibri"/>
          <w:b/>
          <w:bCs/>
          <w:color w:val="000000"/>
          <w:sz w:val="24"/>
          <w:szCs w:val="24"/>
          <w:lang w:val="fr-FR" w:eastAsia="en-GB"/>
        </w:rPr>
        <w:t>4</w:t>
      </w:r>
      <w:r w:rsidR="001A2C79">
        <w:rPr>
          <w:rFonts w:ascii="Calibri" w:hAnsi="Calibri" w:cs="Calibri"/>
          <w:b/>
          <w:bCs/>
          <w:color w:val="000000"/>
          <w:sz w:val="24"/>
          <w:szCs w:val="24"/>
          <w:lang w:val="fr-FR" w:eastAsia="en-GB"/>
        </w:rPr>
        <w:t>.2 ,</w:t>
      </w:r>
      <w:proofErr w:type="gramEnd"/>
      <w:r w:rsidR="001A2C79">
        <w:rPr>
          <w:rFonts w:ascii="Calibri" w:hAnsi="Calibri" w:cs="Calibri"/>
          <w:b/>
          <w:bCs/>
          <w:color w:val="000000"/>
          <w:sz w:val="24"/>
          <w:szCs w:val="24"/>
          <w:lang w:val="fr-FR" w:eastAsia="en-GB"/>
        </w:rPr>
        <w:t xml:space="preserve"> </w:t>
      </w:r>
      <w:proofErr w:type="spellStart"/>
      <w:r w:rsidR="001A2C79">
        <w:rPr>
          <w:rFonts w:ascii="Calibri" w:hAnsi="Calibri" w:cs="Calibri"/>
          <w:b/>
          <w:bCs/>
          <w:color w:val="000000"/>
          <w:sz w:val="24"/>
          <w:szCs w:val="24"/>
          <w:lang w:val="fr-FR" w:eastAsia="en-GB"/>
        </w:rPr>
        <w:t>respectiv</w:t>
      </w:r>
      <w:proofErr w:type="spellEnd"/>
      <w:r w:rsidR="001A2C79">
        <w:rPr>
          <w:rFonts w:ascii="Calibri" w:hAnsi="Calibri" w:cs="Calibri"/>
          <w:b/>
          <w:bCs/>
          <w:color w:val="000000"/>
          <w:sz w:val="24"/>
          <w:szCs w:val="24"/>
          <w:lang w:val="fr-FR" w:eastAsia="en-GB"/>
        </w:rPr>
        <w:t xml:space="preserve"> 4.3</w:t>
      </w:r>
      <w:r>
        <w:rPr>
          <w:rFonts w:ascii="Calibri" w:hAnsi="Calibri" w:cs="Calibri"/>
          <w:b/>
          <w:bCs/>
          <w:color w:val="000000"/>
          <w:sz w:val="24"/>
          <w:szCs w:val="24"/>
          <w:lang w:val="fr-FR" w:eastAsia="en-GB"/>
        </w:rPr>
        <w:t xml:space="preserve"> se va </w:t>
      </w:r>
      <w:proofErr w:type="spellStart"/>
      <w:r>
        <w:rPr>
          <w:rFonts w:ascii="Calibri" w:hAnsi="Calibri" w:cs="Calibri"/>
          <w:b/>
          <w:bCs/>
          <w:color w:val="000000"/>
          <w:sz w:val="24"/>
          <w:szCs w:val="24"/>
          <w:lang w:val="fr-FR" w:eastAsia="en-GB"/>
        </w:rPr>
        <w:t>aduce</w:t>
      </w:r>
      <w:proofErr w:type="spellEnd"/>
      <w:r>
        <w:rPr>
          <w:rFonts w:ascii="Calibri" w:hAnsi="Calibri" w:cs="Calibri"/>
          <w:b/>
          <w:bCs/>
          <w:color w:val="000000"/>
          <w:sz w:val="24"/>
          <w:szCs w:val="24"/>
          <w:lang w:val="fr-FR" w:eastAsia="en-GB"/>
        </w:rPr>
        <w:t xml:space="preserve"> ca document final la </w:t>
      </w:r>
      <w:proofErr w:type="spellStart"/>
      <w:r>
        <w:rPr>
          <w:rFonts w:ascii="Calibri" w:hAnsi="Calibri" w:cs="Calibri"/>
          <w:b/>
          <w:bCs/>
          <w:color w:val="000000"/>
          <w:sz w:val="24"/>
          <w:szCs w:val="24"/>
          <w:lang w:val="fr-FR" w:eastAsia="en-GB"/>
        </w:rPr>
        <w:t>momentul</w:t>
      </w:r>
      <w:proofErr w:type="spellEnd"/>
      <w:r>
        <w:rPr>
          <w:rFonts w:ascii="Calibri" w:hAnsi="Calibri" w:cs="Calibri"/>
          <w:b/>
          <w:bCs/>
          <w:color w:val="000000"/>
          <w:sz w:val="24"/>
          <w:szCs w:val="24"/>
          <w:lang w:val="fr-FR" w:eastAsia="en-GB"/>
        </w:rPr>
        <w:t xml:space="preserve"> </w:t>
      </w:r>
      <w:proofErr w:type="spellStart"/>
      <w:r>
        <w:rPr>
          <w:rFonts w:ascii="Calibri" w:hAnsi="Calibri" w:cs="Calibri"/>
          <w:b/>
          <w:bCs/>
          <w:color w:val="000000"/>
          <w:sz w:val="24"/>
          <w:szCs w:val="24"/>
          <w:lang w:val="fr-FR" w:eastAsia="en-GB"/>
        </w:rPr>
        <w:t>contractării</w:t>
      </w:r>
      <w:proofErr w:type="spellEnd"/>
      <w:r w:rsidR="001A2C79">
        <w:rPr>
          <w:rFonts w:ascii="Calibri" w:hAnsi="Calibri" w:cs="Calibri"/>
          <w:b/>
          <w:bCs/>
          <w:color w:val="000000"/>
          <w:sz w:val="24"/>
          <w:szCs w:val="24"/>
          <w:lang w:val="fr-FR" w:eastAsia="en-GB"/>
        </w:rPr>
        <w:t xml:space="preserve">, </w:t>
      </w:r>
      <w:proofErr w:type="spellStart"/>
      <w:r w:rsidR="001A2C79">
        <w:rPr>
          <w:rFonts w:ascii="Calibri" w:hAnsi="Calibri" w:cs="Calibri"/>
          <w:b/>
          <w:bCs/>
          <w:color w:val="000000"/>
          <w:sz w:val="24"/>
          <w:szCs w:val="24"/>
          <w:lang w:val="fr-FR" w:eastAsia="en-GB"/>
        </w:rPr>
        <w:t>în</w:t>
      </w:r>
      <w:proofErr w:type="spellEnd"/>
      <w:r w:rsidR="00054D30">
        <w:rPr>
          <w:rFonts w:ascii="Calibri" w:hAnsi="Calibri" w:cs="Calibri"/>
          <w:b/>
          <w:bCs/>
          <w:color w:val="000000"/>
          <w:sz w:val="24"/>
          <w:szCs w:val="24"/>
          <w:lang w:val="fr-FR" w:eastAsia="en-GB"/>
        </w:rPr>
        <w:t xml:space="preserve"> </w:t>
      </w:r>
      <w:proofErr w:type="spellStart"/>
      <w:r w:rsidR="00054D30">
        <w:rPr>
          <w:rFonts w:ascii="Calibri" w:hAnsi="Calibri" w:cs="Calibri"/>
          <w:b/>
          <w:bCs/>
          <w:color w:val="000000"/>
          <w:sz w:val="24"/>
          <w:szCs w:val="24"/>
          <w:lang w:val="fr-FR" w:eastAsia="en-GB"/>
        </w:rPr>
        <w:t>cazul</w:t>
      </w:r>
      <w:proofErr w:type="spellEnd"/>
      <w:r w:rsidR="00054D30">
        <w:rPr>
          <w:rFonts w:ascii="Calibri" w:hAnsi="Calibri" w:cs="Calibri"/>
          <w:b/>
          <w:bCs/>
          <w:color w:val="000000"/>
          <w:sz w:val="24"/>
          <w:szCs w:val="24"/>
          <w:lang w:val="fr-FR" w:eastAsia="en-GB"/>
        </w:rPr>
        <w:t xml:space="preserve"> </w:t>
      </w:r>
      <w:proofErr w:type="spellStart"/>
      <w:r w:rsidR="00054D30">
        <w:rPr>
          <w:rFonts w:ascii="Calibri" w:hAnsi="Calibri" w:cs="Calibri"/>
          <w:b/>
          <w:bCs/>
          <w:color w:val="000000"/>
          <w:sz w:val="24"/>
          <w:szCs w:val="24"/>
          <w:lang w:val="fr-FR" w:eastAsia="en-GB"/>
        </w:rPr>
        <w:t>în</w:t>
      </w:r>
      <w:proofErr w:type="spellEnd"/>
      <w:r w:rsidR="00054D30">
        <w:rPr>
          <w:rFonts w:ascii="Calibri" w:hAnsi="Calibri" w:cs="Calibri"/>
          <w:b/>
          <w:bCs/>
          <w:color w:val="000000"/>
          <w:sz w:val="24"/>
          <w:szCs w:val="24"/>
          <w:lang w:val="fr-FR" w:eastAsia="en-GB"/>
        </w:rPr>
        <w:t xml:space="preserve"> care la </w:t>
      </w:r>
      <w:proofErr w:type="spellStart"/>
      <w:r w:rsidR="00054D30">
        <w:rPr>
          <w:rFonts w:ascii="Calibri" w:hAnsi="Calibri" w:cs="Calibri"/>
          <w:b/>
          <w:bCs/>
          <w:color w:val="000000"/>
          <w:sz w:val="24"/>
          <w:szCs w:val="24"/>
          <w:lang w:val="fr-FR" w:eastAsia="en-GB"/>
        </w:rPr>
        <w:t>momentul</w:t>
      </w:r>
      <w:proofErr w:type="spellEnd"/>
      <w:r w:rsidR="00054D30">
        <w:rPr>
          <w:rFonts w:ascii="Calibri" w:hAnsi="Calibri" w:cs="Calibri"/>
          <w:b/>
          <w:bCs/>
          <w:color w:val="000000"/>
          <w:sz w:val="24"/>
          <w:szCs w:val="24"/>
          <w:lang w:val="fr-FR" w:eastAsia="en-GB"/>
        </w:rPr>
        <w:t xml:space="preserve"> </w:t>
      </w:r>
      <w:proofErr w:type="spellStart"/>
      <w:r w:rsidR="00054D30">
        <w:rPr>
          <w:rFonts w:ascii="Calibri" w:hAnsi="Calibri" w:cs="Calibri"/>
          <w:b/>
          <w:bCs/>
          <w:color w:val="000000"/>
          <w:sz w:val="24"/>
          <w:szCs w:val="24"/>
          <w:lang w:val="fr-FR" w:eastAsia="en-GB"/>
        </w:rPr>
        <w:t>depu</w:t>
      </w:r>
      <w:r w:rsidR="001A2C79">
        <w:rPr>
          <w:rFonts w:ascii="Calibri" w:hAnsi="Calibri" w:cs="Calibri"/>
          <w:b/>
          <w:bCs/>
          <w:color w:val="000000"/>
          <w:sz w:val="24"/>
          <w:szCs w:val="24"/>
          <w:lang w:val="fr-FR" w:eastAsia="en-GB"/>
        </w:rPr>
        <w:t>n</w:t>
      </w:r>
      <w:r w:rsidR="00054D30">
        <w:rPr>
          <w:rFonts w:ascii="Calibri" w:hAnsi="Calibri" w:cs="Calibri"/>
          <w:b/>
          <w:bCs/>
          <w:color w:val="000000"/>
          <w:sz w:val="24"/>
          <w:szCs w:val="24"/>
          <w:lang w:val="fr-FR" w:eastAsia="en-GB"/>
        </w:rPr>
        <w:t>e</w:t>
      </w:r>
      <w:r w:rsidR="001A2C79">
        <w:rPr>
          <w:rFonts w:ascii="Calibri" w:hAnsi="Calibri" w:cs="Calibri"/>
          <w:b/>
          <w:bCs/>
          <w:color w:val="000000"/>
          <w:sz w:val="24"/>
          <w:szCs w:val="24"/>
          <w:lang w:val="fr-FR" w:eastAsia="en-GB"/>
        </w:rPr>
        <w:t>rii</w:t>
      </w:r>
      <w:proofErr w:type="spellEnd"/>
      <w:r w:rsidR="001A2C79">
        <w:rPr>
          <w:rFonts w:ascii="Calibri" w:hAnsi="Calibri" w:cs="Calibri"/>
          <w:b/>
          <w:bCs/>
          <w:color w:val="000000"/>
          <w:sz w:val="24"/>
          <w:szCs w:val="24"/>
          <w:lang w:val="fr-FR" w:eastAsia="en-GB"/>
        </w:rPr>
        <w:t xml:space="preserve"> </w:t>
      </w:r>
      <w:proofErr w:type="spellStart"/>
      <w:r w:rsidR="001A2C79">
        <w:rPr>
          <w:rFonts w:ascii="Calibri" w:hAnsi="Calibri" w:cs="Calibri"/>
          <w:b/>
          <w:bCs/>
          <w:color w:val="000000"/>
          <w:sz w:val="24"/>
          <w:szCs w:val="24"/>
          <w:lang w:val="fr-FR" w:eastAsia="en-GB"/>
        </w:rPr>
        <w:t>cererii</w:t>
      </w:r>
      <w:proofErr w:type="spellEnd"/>
      <w:r w:rsidR="001A2C79">
        <w:rPr>
          <w:rFonts w:ascii="Calibri" w:hAnsi="Calibri" w:cs="Calibri"/>
          <w:b/>
          <w:bCs/>
          <w:color w:val="000000"/>
          <w:sz w:val="24"/>
          <w:szCs w:val="24"/>
          <w:lang w:val="fr-FR" w:eastAsia="en-GB"/>
        </w:rPr>
        <w:t xml:space="preserve"> de </w:t>
      </w:r>
      <w:proofErr w:type="spellStart"/>
      <w:r w:rsidR="001A2C79">
        <w:rPr>
          <w:rFonts w:ascii="Calibri" w:hAnsi="Calibri" w:cs="Calibri"/>
          <w:b/>
          <w:bCs/>
          <w:color w:val="000000"/>
          <w:sz w:val="24"/>
          <w:szCs w:val="24"/>
          <w:lang w:val="fr-FR" w:eastAsia="en-GB"/>
        </w:rPr>
        <w:t>finanțare</w:t>
      </w:r>
      <w:proofErr w:type="spellEnd"/>
      <w:r w:rsidR="001A2C79">
        <w:rPr>
          <w:rFonts w:ascii="Calibri" w:hAnsi="Calibri" w:cs="Calibri"/>
          <w:b/>
          <w:bCs/>
          <w:color w:val="000000"/>
          <w:sz w:val="24"/>
          <w:szCs w:val="24"/>
          <w:lang w:val="fr-FR" w:eastAsia="en-GB"/>
        </w:rPr>
        <w:t xml:space="preserve"> s-a </w:t>
      </w:r>
      <w:proofErr w:type="spellStart"/>
      <w:r w:rsidR="00054D30">
        <w:rPr>
          <w:rFonts w:ascii="Calibri" w:hAnsi="Calibri" w:cs="Calibri"/>
          <w:b/>
          <w:bCs/>
          <w:color w:val="000000"/>
          <w:sz w:val="24"/>
          <w:szCs w:val="24"/>
          <w:lang w:val="fr-FR" w:eastAsia="en-GB"/>
        </w:rPr>
        <w:t>încărcat</w:t>
      </w:r>
      <w:proofErr w:type="spellEnd"/>
      <w:r w:rsidR="001A2C79">
        <w:rPr>
          <w:rFonts w:ascii="Calibri" w:hAnsi="Calibri" w:cs="Calibri"/>
          <w:b/>
          <w:bCs/>
          <w:color w:val="000000"/>
          <w:sz w:val="24"/>
          <w:szCs w:val="24"/>
          <w:lang w:val="fr-FR" w:eastAsia="en-GB"/>
        </w:rPr>
        <w:t xml:space="preserve"> </w:t>
      </w:r>
      <w:proofErr w:type="spellStart"/>
      <w:r w:rsidR="001A2C79">
        <w:rPr>
          <w:rFonts w:ascii="Calibri" w:hAnsi="Calibri" w:cs="Calibri"/>
          <w:b/>
          <w:bCs/>
          <w:color w:val="000000"/>
          <w:sz w:val="24"/>
          <w:szCs w:val="24"/>
          <w:lang w:val="fr-FR" w:eastAsia="en-GB"/>
        </w:rPr>
        <w:t>documentul</w:t>
      </w:r>
      <w:proofErr w:type="spellEnd"/>
      <w:r w:rsidR="001A2C79">
        <w:rPr>
          <w:rFonts w:ascii="Calibri" w:hAnsi="Calibri" w:cs="Calibri"/>
          <w:b/>
          <w:bCs/>
          <w:color w:val="000000"/>
          <w:sz w:val="24"/>
          <w:szCs w:val="24"/>
          <w:lang w:val="fr-FR" w:eastAsia="en-GB"/>
        </w:rPr>
        <w:t xml:space="preserve"> 4.1.</w:t>
      </w:r>
    </w:p>
    <w:p w14:paraId="08799603" w14:textId="77777777" w:rsidR="00267BE1" w:rsidRPr="00A26C26" w:rsidRDefault="00267BE1" w:rsidP="006733E8">
      <w:pPr>
        <w:pStyle w:val="NoSpacing"/>
        <w:spacing w:line="276" w:lineRule="auto"/>
        <w:jc w:val="both"/>
        <w:rPr>
          <w:rFonts w:ascii="Calibri" w:hAnsi="Calibri" w:cs="Calibri"/>
          <w:caps/>
          <w:color w:val="0070C0"/>
          <w:sz w:val="24"/>
          <w:szCs w:val="24"/>
        </w:rPr>
      </w:pPr>
    </w:p>
    <w:p w14:paraId="3B7CAA8F" w14:textId="77777777" w:rsidR="00243244" w:rsidRPr="00A26C26" w:rsidRDefault="00D20C8B" w:rsidP="006733E8">
      <w:pPr>
        <w:pStyle w:val="NoSpacing"/>
        <w:spacing w:line="276" w:lineRule="auto"/>
        <w:jc w:val="both"/>
        <w:rPr>
          <w:rFonts w:ascii="Calibri" w:hAnsi="Calibri" w:cs="Calibri"/>
          <w:b/>
          <w:noProof/>
          <w:sz w:val="24"/>
          <w:szCs w:val="24"/>
        </w:rPr>
      </w:pPr>
      <w:r>
        <w:rPr>
          <w:rFonts w:ascii="Calibri" w:hAnsi="Calibri" w:cs="Calibri"/>
          <w:b/>
          <w:noProof/>
          <w:sz w:val="24"/>
          <w:szCs w:val="24"/>
        </w:rPr>
        <w:t>5</w:t>
      </w:r>
      <w:r w:rsidR="00EC6854" w:rsidRPr="00A26C26">
        <w:rPr>
          <w:rFonts w:ascii="Calibri" w:hAnsi="Calibri" w:cs="Calibri"/>
          <w:b/>
          <w:noProof/>
          <w:sz w:val="24"/>
          <w:szCs w:val="24"/>
        </w:rPr>
        <w:t>.</w:t>
      </w:r>
      <w:r w:rsidR="00E63728" w:rsidRPr="00A26C26">
        <w:rPr>
          <w:rFonts w:ascii="Calibri" w:hAnsi="Calibri" w:cs="Calibri"/>
          <w:b/>
          <w:noProof/>
          <w:sz w:val="24"/>
          <w:szCs w:val="24"/>
        </w:rPr>
        <w:t xml:space="preserve"> </w:t>
      </w:r>
      <w:r w:rsidR="00EA25FC" w:rsidRPr="00A26C26">
        <w:rPr>
          <w:rFonts w:ascii="Calibri" w:hAnsi="Calibri" w:cs="Calibri"/>
          <w:b/>
          <w:noProof/>
          <w:sz w:val="24"/>
          <w:szCs w:val="24"/>
        </w:rPr>
        <w:t>ACEST</w:t>
      </w:r>
      <w:r w:rsidR="00A862FE" w:rsidRPr="00A26C26">
        <w:rPr>
          <w:rFonts w:ascii="Calibri" w:hAnsi="Calibri" w:cs="Calibri"/>
          <w:b/>
          <w:noProof/>
          <w:sz w:val="24"/>
          <w:szCs w:val="24"/>
        </w:rPr>
        <w:t>E</w:t>
      </w:r>
      <w:r w:rsidR="00EA25FC" w:rsidRPr="00A26C26">
        <w:rPr>
          <w:rFonts w:ascii="Calibri" w:hAnsi="Calibri" w:cs="Calibri"/>
          <w:b/>
          <w:noProof/>
          <w:sz w:val="24"/>
          <w:szCs w:val="24"/>
        </w:rPr>
        <w:t xml:space="preserve"> DOCUMENT</w:t>
      </w:r>
      <w:r w:rsidR="00A862FE" w:rsidRPr="00A26C26">
        <w:rPr>
          <w:rFonts w:ascii="Calibri" w:hAnsi="Calibri" w:cs="Calibri"/>
          <w:b/>
          <w:noProof/>
          <w:sz w:val="24"/>
          <w:szCs w:val="24"/>
        </w:rPr>
        <w:t>E</w:t>
      </w:r>
      <w:r w:rsidR="00EA25FC" w:rsidRPr="00A26C26">
        <w:rPr>
          <w:rFonts w:ascii="Calibri" w:hAnsi="Calibri" w:cs="Calibri"/>
          <w:b/>
          <w:noProof/>
          <w:sz w:val="24"/>
          <w:szCs w:val="24"/>
        </w:rPr>
        <w:t xml:space="preserve"> SE V</w:t>
      </w:r>
      <w:r w:rsidR="00A862FE" w:rsidRPr="00A26C26">
        <w:rPr>
          <w:rFonts w:ascii="Calibri" w:hAnsi="Calibri" w:cs="Calibri"/>
          <w:b/>
          <w:noProof/>
          <w:sz w:val="24"/>
          <w:szCs w:val="24"/>
        </w:rPr>
        <w:t>OR</w:t>
      </w:r>
      <w:r w:rsidR="00EA25FC" w:rsidRPr="00A26C26">
        <w:rPr>
          <w:rFonts w:ascii="Calibri" w:hAnsi="Calibri" w:cs="Calibri"/>
          <w:b/>
          <w:noProof/>
          <w:sz w:val="24"/>
          <w:szCs w:val="24"/>
        </w:rPr>
        <w:t xml:space="preserve"> PREZENTA LA MOMENTUL ÎNCHEIERII CONTRACTULUI</w:t>
      </w:r>
      <w:r w:rsidR="00A862FE" w:rsidRPr="00A26C26">
        <w:rPr>
          <w:rFonts w:ascii="Calibri" w:hAnsi="Calibri" w:cs="Calibri"/>
          <w:b/>
          <w:noProof/>
          <w:sz w:val="24"/>
          <w:szCs w:val="24"/>
        </w:rPr>
        <w:t>:</w:t>
      </w:r>
      <w:r w:rsidR="00EA25FC" w:rsidRPr="00A26C26">
        <w:rPr>
          <w:rFonts w:ascii="Calibri" w:hAnsi="Calibri" w:cs="Calibri"/>
          <w:b/>
          <w:noProof/>
          <w:sz w:val="24"/>
          <w:szCs w:val="24"/>
        </w:rPr>
        <w:t xml:space="preserve"> </w:t>
      </w:r>
    </w:p>
    <w:p w14:paraId="38A81601" w14:textId="77777777" w:rsidR="00E353A8" w:rsidRPr="00A26C26" w:rsidRDefault="00D20C8B" w:rsidP="006733E8">
      <w:pPr>
        <w:pStyle w:val="NoSpacing"/>
        <w:spacing w:line="276" w:lineRule="auto"/>
        <w:jc w:val="both"/>
        <w:rPr>
          <w:rFonts w:ascii="Calibri" w:hAnsi="Calibri" w:cs="Calibri"/>
          <w:noProof/>
          <w:sz w:val="24"/>
          <w:szCs w:val="24"/>
        </w:rPr>
      </w:pPr>
      <w:r>
        <w:rPr>
          <w:rFonts w:ascii="Calibri" w:hAnsi="Calibri" w:cs="Calibri"/>
          <w:b/>
          <w:noProof/>
          <w:sz w:val="24"/>
          <w:szCs w:val="24"/>
        </w:rPr>
        <w:t>5</w:t>
      </w:r>
      <w:r w:rsidR="00CC0E19" w:rsidRPr="00A26C26">
        <w:rPr>
          <w:rFonts w:ascii="Calibri" w:hAnsi="Calibri" w:cs="Calibri"/>
          <w:b/>
          <w:noProof/>
          <w:sz w:val="24"/>
          <w:szCs w:val="24"/>
        </w:rPr>
        <w:t xml:space="preserve">.1 </w:t>
      </w:r>
      <w:r w:rsidR="00C14B6C" w:rsidRPr="00A26C26">
        <w:rPr>
          <w:rFonts w:ascii="Calibri" w:hAnsi="Calibri" w:cs="Calibri"/>
          <w:b/>
          <w:noProof/>
          <w:sz w:val="24"/>
          <w:szCs w:val="24"/>
        </w:rPr>
        <w:t xml:space="preserve">CERTIFICATE CARE SĂ ATESTE LIPSA DATORIILOR RESTANTE </w:t>
      </w:r>
      <w:r w:rsidR="0059384E" w:rsidRPr="00A26C26">
        <w:rPr>
          <w:rFonts w:ascii="Calibri" w:hAnsi="Calibri" w:cs="Calibri"/>
          <w:b/>
          <w:noProof/>
          <w:sz w:val="24"/>
          <w:szCs w:val="24"/>
        </w:rPr>
        <w:t xml:space="preserve">LOCALE </w:t>
      </w:r>
      <w:r w:rsidR="00E353A8" w:rsidRPr="00A26C26">
        <w:rPr>
          <w:rFonts w:ascii="Calibri" w:hAnsi="Calibri" w:cs="Calibri"/>
          <w:noProof/>
          <w:sz w:val="24"/>
          <w:szCs w:val="24"/>
        </w:rPr>
        <w:t xml:space="preserve"> emise de prim</w:t>
      </w:r>
      <w:r w:rsidR="00D1344B" w:rsidRPr="00A26C26">
        <w:rPr>
          <w:rFonts w:ascii="Calibri" w:hAnsi="Calibri" w:cs="Calibri"/>
          <w:noProof/>
          <w:sz w:val="24"/>
          <w:szCs w:val="24"/>
        </w:rPr>
        <w:t>ă</w:t>
      </w:r>
      <w:r w:rsidR="00E353A8" w:rsidRPr="00A26C26">
        <w:rPr>
          <w:rFonts w:ascii="Calibri" w:hAnsi="Calibri" w:cs="Calibri"/>
          <w:noProof/>
          <w:sz w:val="24"/>
          <w:szCs w:val="24"/>
        </w:rPr>
        <w:t>riile pe raza c</w:t>
      </w:r>
      <w:r w:rsidR="00D1344B" w:rsidRPr="00A26C26">
        <w:rPr>
          <w:rFonts w:ascii="Calibri" w:hAnsi="Calibri" w:cs="Calibri"/>
          <w:noProof/>
          <w:sz w:val="24"/>
          <w:szCs w:val="24"/>
        </w:rPr>
        <w:t>ă</w:t>
      </w:r>
      <w:r w:rsidR="00E353A8" w:rsidRPr="00A26C26">
        <w:rPr>
          <w:rFonts w:ascii="Calibri" w:hAnsi="Calibri" w:cs="Calibri"/>
          <w:noProof/>
          <w:sz w:val="24"/>
          <w:szCs w:val="24"/>
        </w:rPr>
        <w:t xml:space="preserve">rora </w:t>
      </w:r>
      <w:r w:rsidR="008B2381" w:rsidRPr="00A26C26">
        <w:rPr>
          <w:rFonts w:ascii="Calibri" w:hAnsi="Calibri" w:cs="Calibri"/>
          <w:noProof/>
          <w:sz w:val="24"/>
          <w:szCs w:val="24"/>
        </w:rPr>
        <w:t xml:space="preserve">solicitanții </w:t>
      </w:r>
      <w:r w:rsidR="00E353A8" w:rsidRPr="00A26C26">
        <w:rPr>
          <w:rFonts w:ascii="Calibri" w:hAnsi="Calibri" w:cs="Calibri"/>
          <w:noProof/>
          <w:sz w:val="24"/>
          <w:szCs w:val="24"/>
        </w:rPr>
        <w:t xml:space="preserve"> au sediul social</w:t>
      </w:r>
      <w:r w:rsidR="005A6BAA" w:rsidRPr="00A26C26">
        <w:rPr>
          <w:rFonts w:ascii="Calibri" w:hAnsi="Calibri" w:cs="Calibri"/>
          <w:noProof/>
          <w:sz w:val="24"/>
          <w:szCs w:val="24"/>
        </w:rPr>
        <w:t xml:space="preserve"> și </w:t>
      </w:r>
      <w:r w:rsidR="00E353A8" w:rsidRPr="00A26C26">
        <w:rPr>
          <w:rFonts w:ascii="Calibri" w:hAnsi="Calibri" w:cs="Calibri"/>
          <w:noProof/>
          <w:sz w:val="24"/>
          <w:szCs w:val="24"/>
        </w:rPr>
        <w:t xml:space="preserve">puncte de lucru </w:t>
      </w:r>
      <w:r w:rsidR="005F763C" w:rsidRPr="00A26C26">
        <w:rPr>
          <w:rFonts w:ascii="Calibri" w:hAnsi="Calibri" w:cs="Calibri"/>
          <w:noProof/>
          <w:sz w:val="24"/>
          <w:szCs w:val="24"/>
        </w:rPr>
        <w:t>(numai</w:t>
      </w:r>
      <w:r w:rsidR="005F5099" w:rsidRPr="00A26C26">
        <w:rPr>
          <w:rFonts w:ascii="Calibri" w:hAnsi="Calibri" w:cs="Calibri"/>
          <w:noProof/>
          <w:sz w:val="24"/>
          <w:szCs w:val="24"/>
        </w:rPr>
        <w:t xml:space="preserve"> în </w:t>
      </w:r>
      <w:r w:rsidR="005F763C" w:rsidRPr="00A26C26">
        <w:rPr>
          <w:rFonts w:ascii="Calibri" w:hAnsi="Calibri" w:cs="Calibri"/>
          <w:noProof/>
          <w:sz w:val="24"/>
          <w:szCs w:val="24"/>
        </w:rPr>
        <w:t>cazul</w:t>
      </w:r>
      <w:r w:rsidR="005F5099" w:rsidRPr="00A26C26">
        <w:rPr>
          <w:rFonts w:ascii="Calibri" w:hAnsi="Calibri" w:cs="Calibri"/>
          <w:noProof/>
          <w:sz w:val="24"/>
          <w:szCs w:val="24"/>
        </w:rPr>
        <w:t xml:space="preserve"> în </w:t>
      </w:r>
      <w:r w:rsidR="005F763C" w:rsidRPr="00A26C26">
        <w:rPr>
          <w:rFonts w:ascii="Calibri" w:hAnsi="Calibri" w:cs="Calibri"/>
          <w:noProof/>
          <w:sz w:val="24"/>
          <w:szCs w:val="24"/>
        </w:rPr>
        <w:t>care solicitantul este proprietar asupra imobilelor</w:t>
      </w:r>
      <w:r w:rsidR="00C53C6C" w:rsidRPr="00A26C26">
        <w:rPr>
          <w:rFonts w:ascii="Calibri" w:hAnsi="Calibri" w:cs="Calibri"/>
          <w:noProof/>
          <w:sz w:val="24"/>
          <w:szCs w:val="24"/>
        </w:rPr>
        <w:t>)</w:t>
      </w:r>
      <w:r w:rsidR="00FF09D8" w:rsidRPr="00A26C26">
        <w:rPr>
          <w:rFonts w:ascii="Calibri" w:hAnsi="Calibri" w:cs="Calibri"/>
          <w:noProof/>
          <w:sz w:val="24"/>
          <w:szCs w:val="24"/>
        </w:rPr>
        <w:t>.</w:t>
      </w:r>
    </w:p>
    <w:p w14:paraId="2360E6FA" w14:textId="77777777" w:rsidR="00615AEB" w:rsidRPr="00A26C26" w:rsidRDefault="00C14B6C" w:rsidP="006733E8">
      <w:pPr>
        <w:pStyle w:val="NoSpacing"/>
        <w:spacing w:line="276" w:lineRule="auto"/>
        <w:jc w:val="both"/>
        <w:rPr>
          <w:rFonts w:ascii="Calibri" w:hAnsi="Calibri" w:cs="Calibri"/>
          <w:noProof/>
          <w:sz w:val="24"/>
          <w:szCs w:val="24"/>
        </w:rPr>
      </w:pPr>
      <w:r w:rsidRPr="00A26C26">
        <w:rPr>
          <w:rStyle w:val="Heading7Char"/>
          <w:rFonts w:cs="Calibri"/>
          <w:noProof/>
        </w:rPr>
        <w:t>Atenție</w:t>
      </w:r>
      <w:r w:rsidR="00182541" w:rsidRPr="00A26C26">
        <w:rPr>
          <w:rStyle w:val="Heading7Char"/>
          <w:rFonts w:cs="Calibri"/>
          <w:noProof/>
        </w:rPr>
        <w:t>!</w:t>
      </w:r>
      <w:r w:rsidR="00182541" w:rsidRPr="00A26C26">
        <w:rPr>
          <w:rFonts w:ascii="Calibri" w:hAnsi="Calibri" w:cs="Calibri"/>
          <w:noProof/>
          <w:sz w:val="24"/>
          <w:szCs w:val="24"/>
        </w:rPr>
        <w:t xml:space="preserve"> </w:t>
      </w:r>
      <w:r w:rsidR="00697FEB" w:rsidRPr="00A26C26">
        <w:rPr>
          <w:rFonts w:ascii="Calibri" w:hAnsi="Calibri" w:cs="Calibri"/>
          <w:noProof/>
          <w:sz w:val="24"/>
          <w:szCs w:val="24"/>
        </w:rPr>
        <w:t>Certificatele trebuie să menț</w:t>
      </w:r>
      <w:r w:rsidR="002106BB" w:rsidRPr="00A26C26">
        <w:rPr>
          <w:rFonts w:ascii="Calibri" w:hAnsi="Calibri" w:cs="Calibri"/>
          <w:noProof/>
          <w:sz w:val="24"/>
          <w:szCs w:val="24"/>
        </w:rPr>
        <w:t>ioneze clar lipsa datorii</w:t>
      </w:r>
      <w:r w:rsidR="00697FEB" w:rsidRPr="00A26C26">
        <w:rPr>
          <w:rFonts w:ascii="Calibri" w:hAnsi="Calibri" w:cs="Calibri"/>
          <w:noProof/>
          <w:sz w:val="24"/>
          <w:szCs w:val="24"/>
        </w:rPr>
        <w:t>lor prin menț</w:t>
      </w:r>
      <w:r w:rsidR="002106BB" w:rsidRPr="00A26C26">
        <w:rPr>
          <w:rFonts w:ascii="Calibri" w:hAnsi="Calibri" w:cs="Calibri"/>
          <w:noProof/>
          <w:sz w:val="24"/>
          <w:szCs w:val="24"/>
        </w:rPr>
        <w:t xml:space="preserve">iunea „nu are datorii  locale” sau bararea </w:t>
      </w:r>
      <w:r w:rsidR="00C52415" w:rsidRPr="00A26C26">
        <w:rPr>
          <w:rFonts w:ascii="Calibri" w:hAnsi="Calibri" w:cs="Calibri"/>
          <w:noProof/>
          <w:sz w:val="24"/>
          <w:szCs w:val="24"/>
        </w:rPr>
        <w:t>rubricii</w:t>
      </w:r>
      <w:r w:rsidR="00697FEB" w:rsidRPr="00A26C26">
        <w:rPr>
          <w:rFonts w:ascii="Calibri" w:hAnsi="Calibri" w:cs="Calibri"/>
          <w:noProof/>
          <w:sz w:val="24"/>
          <w:szCs w:val="24"/>
        </w:rPr>
        <w:t xml:space="preserve"> în care ar trebui să fie menț</w:t>
      </w:r>
      <w:r w:rsidR="002106BB" w:rsidRPr="00A26C26">
        <w:rPr>
          <w:rFonts w:ascii="Calibri" w:hAnsi="Calibri" w:cs="Calibri"/>
          <w:noProof/>
          <w:sz w:val="24"/>
          <w:szCs w:val="24"/>
        </w:rPr>
        <w:t>ionate.</w:t>
      </w:r>
    </w:p>
    <w:p w14:paraId="5789CAA7" w14:textId="77777777" w:rsidR="00615AEB" w:rsidRDefault="00D20C8B" w:rsidP="006733E8">
      <w:pPr>
        <w:pStyle w:val="NoSpacing"/>
        <w:spacing w:line="276" w:lineRule="auto"/>
        <w:jc w:val="both"/>
        <w:rPr>
          <w:rFonts w:ascii="Calibri" w:hAnsi="Calibri" w:cs="Calibri"/>
          <w:color w:val="000000"/>
          <w:sz w:val="24"/>
          <w:szCs w:val="24"/>
          <w:lang w:val="it-IT" w:eastAsia="ro-RO"/>
        </w:rPr>
      </w:pPr>
      <w:r>
        <w:rPr>
          <w:rFonts w:ascii="Calibri" w:hAnsi="Calibri" w:cs="Calibri"/>
          <w:b/>
          <w:noProof/>
          <w:sz w:val="24"/>
          <w:szCs w:val="24"/>
        </w:rPr>
        <w:t>5</w:t>
      </w:r>
      <w:r w:rsidR="00615AEB" w:rsidRPr="00A26C26">
        <w:rPr>
          <w:rFonts w:ascii="Calibri" w:hAnsi="Calibri" w:cs="Calibri"/>
          <w:b/>
          <w:noProof/>
          <w:sz w:val="24"/>
          <w:szCs w:val="24"/>
        </w:rPr>
        <w:t>.2</w:t>
      </w:r>
      <w:r w:rsidR="00615AEB" w:rsidRPr="00A26C26">
        <w:rPr>
          <w:rFonts w:ascii="Calibri" w:hAnsi="Calibri" w:cs="Calibri"/>
          <w:noProof/>
          <w:sz w:val="24"/>
          <w:szCs w:val="24"/>
        </w:rPr>
        <w:t xml:space="preserve"> </w:t>
      </w:r>
      <w:r w:rsidR="00615AEB" w:rsidRPr="00F5395C">
        <w:rPr>
          <w:rFonts w:ascii="Calibri" w:hAnsi="Calibri" w:cs="Calibri"/>
          <w:b/>
          <w:bCs/>
          <w:color w:val="000000"/>
          <w:sz w:val="24"/>
          <w:szCs w:val="24"/>
          <w:lang w:val="it-IT" w:eastAsia="ro-RO"/>
        </w:rPr>
        <w:t xml:space="preserve">Graficul de eşalonare </w:t>
      </w:r>
      <w:r w:rsidR="00615AEB" w:rsidRPr="00F5395C">
        <w:rPr>
          <w:rFonts w:ascii="Calibri" w:hAnsi="Calibri" w:cs="Calibri"/>
          <w:color w:val="000000"/>
          <w:sz w:val="24"/>
          <w:szCs w:val="24"/>
          <w:lang w:val="it-IT" w:eastAsia="ro-RO"/>
        </w:rPr>
        <w:t>a datoriilor către bugetul consolidat (în cazul în care beneficiarul figureaza cu datorii restante fiscale).</w:t>
      </w:r>
    </w:p>
    <w:p w14:paraId="5C304D98" w14:textId="77777777" w:rsidR="00805FC1" w:rsidRPr="00A26C26" w:rsidRDefault="00805FC1" w:rsidP="00615AEB">
      <w:pPr>
        <w:pStyle w:val="NoSpacing"/>
        <w:spacing w:line="276" w:lineRule="auto"/>
        <w:jc w:val="both"/>
        <w:rPr>
          <w:rFonts w:ascii="Calibri" w:hAnsi="Calibri" w:cs="Calibri"/>
          <w:sz w:val="24"/>
          <w:szCs w:val="24"/>
        </w:rPr>
      </w:pPr>
    </w:p>
    <w:p w14:paraId="441DB3C2" w14:textId="77777777" w:rsidR="00F90F0A" w:rsidRPr="00A26C26" w:rsidRDefault="00D20C8B" w:rsidP="00FE61EE">
      <w:pPr>
        <w:pStyle w:val="NoSpacing"/>
        <w:shd w:val="clear" w:color="auto" w:fill="FFFFFF"/>
        <w:spacing w:line="276" w:lineRule="auto"/>
        <w:jc w:val="both"/>
        <w:rPr>
          <w:rFonts w:ascii="Calibri" w:hAnsi="Calibri" w:cs="Calibri"/>
          <w:b/>
          <w:noProof/>
          <w:sz w:val="24"/>
          <w:szCs w:val="24"/>
        </w:rPr>
      </w:pPr>
      <w:r>
        <w:rPr>
          <w:rFonts w:ascii="Calibri" w:hAnsi="Calibri" w:cs="Calibri"/>
          <w:b/>
          <w:noProof/>
          <w:sz w:val="24"/>
          <w:szCs w:val="24"/>
        </w:rPr>
        <w:t>6.</w:t>
      </w:r>
      <w:r w:rsidR="002E3FC2" w:rsidRPr="00A26C26">
        <w:rPr>
          <w:rFonts w:ascii="Calibri" w:hAnsi="Calibri" w:cs="Calibri"/>
          <w:b/>
          <w:noProof/>
          <w:sz w:val="24"/>
          <w:szCs w:val="24"/>
        </w:rPr>
        <w:t xml:space="preserve"> </w:t>
      </w:r>
      <w:r w:rsidR="00F90F0A" w:rsidRPr="00A26C26">
        <w:rPr>
          <w:rFonts w:ascii="Calibri" w:hAnsi="Calibri" w:cs="Calibri"/>
          <w:b/>
          <w:noProof/>
          <w:sz w:val="24"/>
          <w:szCs w:val="24"/>
        </w:rPr>
        <w:t>ACESTE DOCUMENTE SE VOR PREZENTA LA MOMENTUL ÎNCHEIERII CONTRACTULUI:</w:t>
      </w:r>
    </w:p>
    <w:p w14:paraId="4285F6C3" w14:textId="77777777" w:rsidR="00F90F0A" w:rsidRPr="00A26C26" w:rsidRDefault="00D20C8B" w:rsidP="00934AFF">
      <w:pPr>
        <w:pStyle w:val="NoSpacing"/>
        <w:spacing w:line="276" w:lineRule="auto"/>
        <w:jc w:val="both"/>
        <w:rPr>
          <w:rFonts w:ascii="Calibri" w:hAnsi="Calibri" w:cs="Calibri"/>
          <w:noProof/>
          <w:sz w:val="24"/>
          <w:szCs w:val="24"/>
        </w:rPr>
      </w:pPr>
      <w:r>
        <w:rPr>
          <w:rFonts w:ascii="Calibri" w:hAnsi="Calibri" w:cs="Calibri"/>
          <w:b/>
          <w:bCs/>
          <w:noProof/>
          <w:sz w:val="24"/>
          <w:szCs w:val="24"/>
        </w:rPr>
        <w:lastRenderedPageBreak/>
        <w:t>6</w:t>
      </w:r>
      <w:r w:rsidR="00F90F0A" w:rsidRPr="00A26C26">
        <w:rPr>
          <w:rFonts w:ascii="Calibri" w:hAnsi="Calibri" w:cs="Calibri"/>
          <w:b/>
          <w:bCs/>
          <w:noProof/>
          <w:sz w:val="24"/>
          <w:szCs w:val="24"/>
        </w:rPr>
        <w:t>.1DOCUMENTE CARE DOVEDESC CAPACITATEA ŞI SURSA DE COFINANŢARE</w:t>
      </w:r>
      <w:r w:rsidR="00F90F0A" w:rsidRPr="00A26C26">
        <w:rPr>
          <w:rFonts w:ascii="Calibri" w:hAnsi="Calibri" w:cs="Calibri"/>
          <w:noProof/>
          <w:sz w:val="24"/>
          <w:szCs w:val="24"/>
        </w:rPr>
        <w:t xml:space="preserve"> a investiţiei emise de o instituţie financiară (extras de cont si/ sau contract de credit) </w:t>
      </w:r>
    </w:p>
    <w:p w14:paraId="28587627" w14:textId="77777777" w:rsidR="00F90F0A" w:rsidRDefault="00D20C8B"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6</w:t>
      </w:r>
      <w:r w:rsidR="00F90F0A" w:rsidRPr="00A26C26">
        <w:rPr>
          <w:rFonts w:ascii="Calibri" w:hAnsi="Calibri" w:cs="Calibri"/>
          <w:b/>
          <w:noProof/>
          <w:sz w:val="24"/>
          <w:szCs w:val="24"/>
        </w:rPr>
        <w:t>.2</w:t>
      </w:r>
      <w:r w:rsidR="00F90F0A" w:rsidRPr="00A26C26">
        <w:rPr>
          <w:rFonts w:ascii="Calibri" w:hAnsi="Calibri" w:cs="Calibri"/>
          <w:noProof/>
          <w:sz w:val="24"/>
          <w:szCs w:val="24"/>
        </w:rPr>
        <w:t xml:space="preserve"> </w:t>
      </w:r>
      <w:r w:rsidR="00F90F0A" w:rsidRPr="00A26C26">
        <w:rPr>
          <w:rFonts w:ascii="Calibri" w:hAnsi="Calibri" w:cs="Calibri"/>
          <w:b/>
          <w:noProof/>
          <w:sz w:val="24"/>
          <w:szCs w:val="24"/>
        </w:rPr>
        <w:t>DOCUMENT DE LA BANCĂ/TREZORERIE</w:t>
      </w:r>
      <w:r w:rsidR="00F90F0A" w:rsidRPr="00A26C26">
        <w:rPr>
          <w:rFonts w:ascii="Calibri" w:hAnsi="Calibri" w:cs="Calibri"/>
          <w:noProof/>
          <w:sz w:val="24"/>
          <w:szCs w:val="24"/>
        </w:rPr>
        <w:t xml:space="preserve"> cu datele de identificare ale acesteia și ale contului aferent proiectului FEADR (denumirea instituției financiare, codul IBAN al contului în care se derulează operațiunile cu AFIR);</w:t>
      </w:r>
    </w:p>
    <w:p w14:paraId="64B96B71" w14:textId="77777777" w:rsidR="00805FC1" w:rsidRPr="00A26C26" w:rsidRDefault="00805FC1" w:rsidP="00934AFF">
      <w:pPr>
        <w:pStyle w:val="NoSpacing"/>
        <w:spacing w:line="276" w:lineRule="auto"/>
        <w:jc w:val="both"/>
        <w:rPr>
          <w:rFonts w:ascii="Calibri" w:hAnsi="Calibri" w:cs="Calibri"/>
          <w:noProof/>
          <w:sz w:val="24"/>
          <w:szCs w:val="24"/>
        </w:rPr>
      </w:pPr>
    </w:p>
    <w:p w14:paraId="385BAD83" w14:textId="77777777" w:rsidR="00316F32" w:rsidRDefault="00D20C8B" w:rsidP="00934AFF">
      <w:pPr>
        <w:pStyle w:val="NoSpacing"/>
        <w:spacing w:line="276" w:lineRule="auto"/>
        <w:jc w:val="both"/>
        <w:rPr>
          <w:rFonts w:ascii="Calibri" w:hAnsi="Calibri" w:cs="Calibri"/>
          <w:b/>
          <w:noProof/>
          <w:sz w:val="24"/>
          <w:szCs w:val="24"/>
        </w:rPr>
      </w:pPr>
      <w:r>
        <w:rPr>
          <w:rFonts w:ascii="Calibri" w:hAnsi="Calibri" w:cs="Calibri"/>
          <w:b/>
          <w:noProof/>
          <w:sz w:val="24"/>
          <w:szCs w:val="24"/>
        </w:rPr>
        <w:t>7</w:t>
      </w:r>
      <w:r w:rsidR="00EC6854" w:rsidRPr="00A26C26">
        <w:rPr>
          <w:rFonts w:ascii="Calibri" w:hAnsi="Calibri" w:cs="Calibri"/>
          <w:b/>
          <w:noProof/>
          <w:sz w:val="24"/>
          <w:szCs w:val="24"/>
        </w:rPr>
        <w:t>.</w:t>
      </w:r>
    </w:p>
    <w:p w14:paraId="301C3DCD" w14:textId="36C49573" w:rsidR="0079682D" w:rsidRDefault="00D20C8B" w:rsidP="00934AFF">
      <w:pPr>
        <w:pStyle w:val="NoSpacing"/>
        <w:spacing w:line="276" w:lineRule="auto"/>
        <w:jc w:val="both"/>
        <w:rPr>
          <w:rFonts w:ascii="Calibri" w:hAnsi="Calibri" w:cs="Calibri"/>
          <w:b/>
          <w:noProof/>
          <w:sz w:val="24"/>
          <w:szCs w:val="24"/>
        </w:rPr>
      </w:pPr>
      <w:r>
        <w:rPr>
          <w:rFonts w:ascii="Calibri" w:hAnsi="Calibri" w:cs="Calibri"/>
          <w:b/>
          <w:noProof/>
          <w:sz w:val="24"/>
          <w:szCs w:val="24"/>
        </w:rPr>
        <w:t>7</w:t>
      </w:r>
      <w:r w:rsidR="00316F32">
        <w:rPr>
          <w:rFonts w:ascii="Calibri" w:hAnsi="Calibri" w:cs="Calibri"/>
          <w:b/>
          <w:noProof/>
          <w:sz w:val="24"/>
          <w:szCs w:val="24"/>
        </w:rPr>
        <w:t>.1</w:t>
      </w:r>
      <w:r w:rsidR="00502F00" w:rsidRPr="00A26C26">
        <w:rPr>
          <w:rFonts w:ascii="Calibri" w:hAnsi="Calibri" w:cs="Calibri"/>
          <w:b/>
          <w:noProof/>
          <w:sz w:val="24"/>
          <w:szCs w:val="24"/>
        </w:rPr>
        <w:t xml:space="preserve"> </w:t>
      </w:r>
      <w:r w:rsidR="0000446C" w:rsidRPr="0000446C">
        <w:rPr>
          <w:rFonts w:ascii="Calibri" w:hAnsi="Calibri" w:cs="Calibri"/>
          <w:b/>
          <w:noProof/>
          <w:sz w:val="24"/>
          <w:szCs w:val="24"/>
        </w:rPr>
        <w:t>AUTORIZAŢIE SANITARĂ/NOTIFICARE</w:t>
      </w:r>
      <w:r w:rsidR="0000446C" w:rsidRPr="00401B66">
        <w:rPr>
          <w:rFonts w:ascii="Calibri" w:hAnsi="Calibri"/>
          <w:b/>
          <w:sz w:val="24"/>
        </w:rPr>
        <w:t xml:space="preserve"> de constatare a </w:t>
      </w:r>
      <w:proofErr w:type="spellStart"/>
      <w:r w:rsidR="0000446C" w:rsidRPr="00401B66">
        <w:rPr>
          <w:rFonts w:ascii="Calibri" w:hAnsi="Calibri"/>
          <w:b/>
          <w:sz w:val="24"/>
        </w:rPr>
        <w:t>conformităţii</w:t>
      </w:r>
      <w:proofErr w:type="spellEnd"/>
      <w:r w:rsidR="0000446C" w:rsidRPr="00401B66">
        <w:rPr>
          <w:rFonts w:ascii="Calibri" w:hAnsi="Calibri"/>
          <w:b/>
          <w:sz w:val="24"/>
        </w:rPr>
        <w:t xml:space="preserve"> cu </w:t>
      </w:r>
      <w:proofErr w:type="spellStart"/>
      <w:r w:rsidR="0000446C" w:rsidRPr="00401B66">
        <w:rPr>
          <w:rFonts w:ascii="Calibri" w:hAnsi="Calibri"/>
          <w:b/>
          <w:sz w:val="24"/>
        </w:rPr>
        <w:t>legislaţia</w:t>
      </w:r>
      <w:proofErr w:type="spellEnd"/>
      <w:r w:rsidR="0000446C" w:rsidRPr="00401B66">
        <w:rPr>
          <w:rFonts w:ascii="Calibri" w:hAnsi="Calibri"/>
          <w:b/>
          <w:sz w:val="24"/>
        </w:rPr>
        <w:t xml:space="preserve"> </w:t>
      </w:r>
      <w:r w:rsidR="0000446C" w:rsidRPr="0000446C">
        <w:rPr>
          <w:rFonts w:ascii="Calibri" w:hAnsi="Calibri" w:cs="Calibri"/>
          <w:b/>
          <w:noProof/>
          <w:sz w:val="24"/>
          <w:szCs w:val="24"/>
        </w:rPr>
        <w:t>sanitară emisă pentru</w:t>
      </w:r>
      <w:r w:rsidR="0000446C" w:rsidRPr="00401B66">
        <w:rPr>
          <w:rFonts w:ascii="Calibri" w:hAnsi="Calibri"/>
          <w:b/>
          <w:sz w:val="24"/>
        </w:rPr>
        <w:t xml:space="preserve"> unitățile care se autorizează/avizează conform legislației în </w:t>
      </w:r>
      <w:r w:rsidR="0000446C" w:rsidRPr="0000446C">
        <w:rPr>
          <w:rFonts w:ascii="Calibri" w:hAnsi="Calibri" w:cs="Calibri"/>
          <w:b/>
          <w:noProof/>
          <w:sz w:val="24"/>
          <w:szCs w:val="24"/>
        </w:rPr>
        <w:t>vigoar</w:t>
      </w:r>
      <w:r w:rsidR="0000446C">
        <w:rPr>
          <w:rFonts w:ascii="Calibri" w:hAnsi="Calibri" w:cs="Calibri"/>
          <w:b/>
          <w:noProof/>
          <w:sz w:val="24"/>
          <w:szCs w:val="24"/>
        </w:rPr>
        <w:t>e</w:t>
      </w:r>
    </w:p>
    <w:p w14:paraId="467BB8B0" w14:textId="655C89FE" w:rsidR="00BA2312" w:rsidRPr="00267BE1" w:rsidRDefault="00BA2312" w:rsidP="00934AFF">
      <w:pPr>
        <w:pStyle w:val="NoSpacing"/>
        <w:spacing w:line="276" w:lineRule="auto"/>
        <w:jc w:val="both"/>
        <w:rPr>
          <w:rFonts w:asciiTheme="minorHAnsi" w:hAnsiTheme="minorHAnsi" w:cstheme="minorHAnsi"/>
          <w:noProof/>
          <w:sz w:val="24"/>
          <w:szCs w:val="24"/>
        </w:rPr>
      </w:pPr>
      <w:r w:rsidRPr="00054D30">
        <w:rPr>
          <w:rFonts w:asciiTheme="minorHAnsi" w:hAnsiTheme="minorHAnsi" w:cstheme="minorHAnsi"/>
          <w:b/>
          <w:noProof/>
          <w:sz w:val="24"/>
          <w:szCs w:val="24"/>
        </w:rPr>
        <w:t>7.2 AUTORIZAȚIE DE MEDIU</w:t>
      </w:r>
      <w:r w:rsidR="005E32BF" w:rsidRPr="00054D30">
        <w:rPr>
          <w:rFonts w:asciiTheme="minorHAnsi" w:hAnsiTheme="minorHAnsi" w:cstheme="minorHAnsi"/>
          <w:b/>
          <w:noProof/>
          <w:sz w:val="24"/>
          <w:szCs w:val="24"/>
        </w:rPr>
        <w:t>, daca este</w:t>
      </w:r>
      <w:r w:rsidR="00CB750F" w:rsidRPr="00054D30">
        <w:rPr>
          <w:rFonts w:asciiTheme="minorHAnsi" w:hAnsiTheme="minorHAnsi" w:cstheme="minorHAnsi"/>
          <w:b/>
          <w:noProof/>
          <w:sz w:val="24"/>
          <w:szCs w:val="24"/>
        </w:rPr>
        <w:t xml:space="preserve"> caz</w:t>
      </w:r>
      <w:r w:rsidR="00751412" w:rsidRPr="00054D30">
        <w:rPr>
          <w:rFonts w:asciiTheme="minorHAnsi" w:hAnsiTheme="minorHAnsi" w:cstheme="minorHAnsi"/>
          <w:b/>
          <w:noProof/>
          <w:sz w:val="24"/>
          <w:szCs w:val="24"/>
        </w:rPr>
        <w:t>ul</w:t>
      </w:r>
      <w:r w:rsidR="00CB750F" w:rsidRPr="00054D30">
        <w:rPr>
          <w:rFonts w:asciiTheme="minorHAnsi" w:hAnsiTheme="minorHAnsi" w:cstheme="minorHAnsi"/>
          <w:b/>
          <w:noProof/>
          <w:sz w:val="24"/>
          <w:szCs w:val="24"/>
        </w:rPr>
        <w:t>.</w:t>
      </w:r>
    </w:p>
    <w:p w14:paraId="13692244" w14:textId="77777777" w:rsidR="0000446C" w:rsidRPr="00C67275" w:rsidRDefault="0000446C" w:rsidP="00934AFF">
      <w:pPr>
        <w:pStyle w:val="NoSpacing"/>
        <w:spacing w:line="276" w:lineRule="auto"/>
        <w:jc w:val="both"/>
        <w:rPr>
          <w:rFonts w:ascii="Calibri" w:hAnsi="Calibri" w:cs="Calibri"/>
          <w:b/>
          <w:noProof/>
          <w:color w:val="4472C4" w:themeColor="accent1"/>
          <w:sz w:val="24"/>
          <w:szCs w:val="24"/>
        </w:rPr>
      </w:pPr>
      <w:r w:rsidRPr="00C67275">
        <w:rPr>
          <w:rFonts w:ascii="Calibri" w:hAnsi="Calibri" w:cs="Calibri"/>
          <w:b/>
          <w:noProof/>
          <w:color w:val="4472C4" w:themeColor="accent1"/>
          <w:sz w:val="24"/>
          <w:szCs w:val="24"/>
        </w:rPr>
        <w:t xml:space="preserve">Atenție! </w:t>
      </w:r>
    </w:p>
    <w:p w14:paraId="43543483" w14:textId="77777777" w:rsidR="0000446C" w:rsidRPr="00A26C26" w:rsidRDefault="0000446C" w:rsidP="00934AFF">
      <w:pPr>
        <w:pStyle w:val="NoSpacing"/>
        <w:spacing w:line="276" w:lineRule="auto"/>
        <w:jc w:val="both"/>
        <w:rPr>
          <w:rFonts w:ascii="Calibri" w:hAnsi="Calibri" w:cs="Calibri"/>
          <w:noProof/>
          <w:sz w:val="24"/>
          <w:szCs w:val="24"/>
        </w:rPr>
      </w:pPr>
      <w:r w:rsidRPr="0000446C">
        <w:rPr>
          <w:rFonts w:ascii="Calibri" w:hAnsi="Calibri" w:cs="Calibri"/>
          <w:noProof/>
          <w:sz w:val="24"/>
          <w:szCs w:val="24"/>
        </w:rPr>
        <w:t xml:space="preserve">În cazul în care autorizaţiile de funcţionare/notificările de constatare a conformității cu legislația în vigoare, sunt emise/ vizate cu mai mult de un an faţă </w:t>
      </w:r>
      <w:r w:rsidRPr="00795C26">
        <w:rPr>
          <w:rFonts w:ascii="Calibri" w:hAnsi="Calibri" w:cs="Calibri"/>
          <w:noProof/>
          <w:sz w:val="24"/>
          <w:szCs w:val="24"/>
        </w:rPr>
        <w:t>de data depunerii Cererii de Finanţare,</w:t>
      </w:r>
      <w:r w:rsidRPr="0000446C">
        <w:rPr>
          <w:rFonts w:ascii="Calibri" w:hAnsi="Calibri" w:cs="Calibri"/>
          <w:noProof/>
          <w:sz w:val="24"/>
          <w:szCs w:val="24"/>
        </w:rPr>
        <w:t xml:space="preserve"> se va avea in vedere obligativitatea vizării anuale a documentelor care certifică funcționarea unității în conformitate cu legislația națională aferentă</w:t>
      </w:r>
      <w:r>
        <w:rPr>
          <w:rFonts w:ascii="Calibri" w:hAnsi="Calibri" w:cs="Calibri"/>
          <w:noProof/>
          <w:sz w:val="24"/>
          <w:szCs w:val="24"/>
        </w:rPr>
        <w:t>.</w:t>
      </w:r>
    </w:p>
    <w:p w14:paraId="106F6D12" w14:textId="77777777" w:rsidR="00805FC1" w:rsidRPr="00A26C26" w:rsidRDefault="00805FC1" w:rsidP="00934AFF">
      <w:pPr>
        <w:pStyle w:val="NoSpacing"/>
        <w:spacing w:line="276" w:lineRule="auto"/>
        <w:jc w:val="both"/>
        <w:rPr>
          <w:rFonts w:ascii="Calibri" w:hAnsi="Calibri" w:cs="Calibri"/>
          <w:sz w:val="24"/>
          <w:szCs w:val="24"/>
          <w:lang w:eastAsia="en-GB"/>
        </w:rPr>
      </w:pPr>
    </w:p>
    <w:p w14:paraId="1DB7F919" w14:textId="77777777" w:rsidR="00EE43AC" w:rsidRPr="00A26C26" w:rsidRDefault="00D20C8B" w:rsidP="00934AFF">
      <w:pPr>
        <w:pStyle w:val="NoSpacing"/>
        <w:tabs>
          <w:tab w:val="left" w:pos="426"/>
        </w:tabs>
        <w:spacing w:line="276" w:lineRule="auto"/>
        <w:jc w:val="both"/>
        <w:rPr>
          <w:rFonts w:ascii="Calibri" w:hAnsi="Calibri" w:cs="Calibri"/>
          <w:noProof/>
          <w:sz w:val="24"/>
          <w:szCs w:val="24"/>
        </w:rPr>
      </w:pPr>
      <w:r>
        <w:rPr>
          <w:rFonts w:ascii="Calibri" w:hAnsi="Calibri" w:cs="Calibri"/>
          <w:b/>
          <w:noProof/>
          <w:sz w:val="24"/>
          <w:szCs w:val="24"/>
        </w:rPr>
        <w:t>8</w:t>
      </w:r>
      <w:r w:rsidR="0031041A" w:rsidRPr="00A26C26">
        <w:rPr>
          <w:rFonts w:ascii="Calibri" w:hAnsi="Calibri" w:cs="Calibri"/>
          <w:b/>
          <w:noProof/>
          <w:sz w:val="24"/>
          <w:szCs w:val="24"/>
        </w:rPr>
        <w:t>.</w:t>
      </w:r>
      <w:r w:rsidR="006D657B" w:rsidRPr="00A26C26">
        <w:rPr>
          <w:rFonts w:ascii="Calibri" w:hAnsi="Calibri" w:cs="Calibri"/>
          <w:b/>
          <w:noProof/>
          <w:sz w:val="24"/>
          <w:szCs w:val="24"/>
        </w:rPr>
        <w:tab/>
      </w:r>
      <w:r w:rsidR="007059DF" w:rsidRPr="00C67275">
        <w:rPr>
          <w:rFonts w:ascii="Calibri" w:hAnsi="Calibri" w:cs="Calibri"/>
          <w:b/>
          <w:noProof/>
          <w:sz w:val="24"/>
          <w:szCs w:val="24"/>
        </w:rPr>
        <w:t>a</w:t>
      </w:r>
      <w:r w:rsidR="00005F7F" w:rsidRPr="00A26C26">
        <w:rPr>
          <w:rFonts w:ascii="Calibri" w:hAnsi="Calibri" w:cs="Calibri"/>
          <w:b/>
          <w:noProof/>
          <w:sz w:val="24"/>
          <w:szCs w:val="24"/>
        </w:rPr>
        <w:t>)</w:t>
      </w:r>
      <w:r w:rsidR="00005F7F" w:rsidRPr="00A26C26">
        <w:rPr>
          <w:rFonts w:ascii="Calibri" w:hAnsi="Calibri" w:cs="Calibri"/>
          <w:noProof/>
          <w:sz w:val="24"/>
          <w:szCs w:val="24"/>
        </w:rPr>
        <w:t xml:space="preserve"> </w:t>
      </w:r>
      <w:r w:rsidR="006D657B" w:rsidRPr="00A26C26">
        <w:rPr>
          <w:rFonts w:ascii="Calibri" w:hAnsi="Calibri" w:cs="Calibri"/>
          <w:b/>
          <w:noProof/>
          <w:sz w:val="24"/>
          <w:szCs w:val="24"/>
        </w:rPr>
        <w:t>HOTĂRÂRE JUDECĂTOREASCĂ</w:t>
      </w:r>
      <w:r w:rsidR="006D657B" w:rsidRPr="00A26C26">
        <w:rPr>
          <w:rFonts w:ascii="Calibri" w:hAnsi="Calibri" w:cs="Calibri"/>
          <w:noProof/>
          <w:sz w:val="24"/>
          <w:szCs w:val="24"/>
        </w:rPr>
        <w:t xml:space="preserve"> </w:t>
      </w:r>
      <w:r w:rsidR="00E353A8" w:rsidRPr="00A26C26">
        <w:rPr>
          <w:rFonts w:ascii="Calibri" w:hAnsi="Calibri" w:cs="Calibri"/>
          <w:noProof/>
          <w:sz w:val="24"/>
          <w:szCs w:val="24"/>
        </w:rPr>
        <w:t>definitiv</w:t>
      </w:r>
      <w:r w:rsidR="002C2816" w:rsidRPr="00A26C26">
        <w:rPr>
          <w:rFonts w:ascii="Calibri" w:hAnsi="Calibri" w:cs="Calibri"/>
          <w:noProof/>
          <w:sz w:val="24"/>
          <w:szCs w:val="24"/>
        </w:rPr>
        <w:t>ă</w:t>
      </w:r>
      <w:r w:rsidR="00E353A8" w:rsidRPr="00A26C26">
        <w:rPr>
          <w:rFonts w:ascii="Calibri" w:hAnsi="Calibri" w:cs="Calibri"/>
          <w:noProof/>
          <w:sz w:val="24"/>
          <w:szCs w:val="24"/>
        </w:rPr>
        <w:t xml:space="preserve"> pronun</w:t>
      </w:r>
      <w:r w:rsidR="002C2816" w:rsidRPr="00A26C26">
        <w:rPr>
          <w:rFonts w:ascii="Calibri" w:hAnsi="Calibri" w:cs="Calibri"/>
          <w:noProof/>
          <w:sz w:val="24"/>
          <w:szCs w:val="24"/>
        </w:rPr>
        <w:t>ţ</w:t>
      </w:r>
      <w:r w:rsidR="00E353A8" w:rsidRPr="00A26C26">
        <w:rPr>
          <w:rFonts w:ascii="Calibri" w:hAnsi="Calibri" w:cs="Calibri"/>
          <w:noProof/>
          <w:sz w:val="24"/>
          <w:szCs w:val="24"/>
        </w:rPr>
        <w:t>at</w:t>
      </w:r>
      <w:r w:rsidR="002C2816" w:rsidRPr="00A26C26">
        <w:rPr>
          <w:rFonts w:ascii="Calibri" w:hAnsi="Calibri" w:cs="Calibri"/>
          <w:noProof/>
          <w:sz w:val="24"/>
          <w:szCs w:val="24"/>
        </w:rPr>
        <w:t>ă</w:t>
      </w:r>
      <w:r w:rsidR="00E353A8" w:rsidRPr="00A26C26">
        <w:rPr>
          <w:rFonts w:ascii="Calibri" w:hAnsi="Calibri" w:cs="Calibri"/>
          <w:noProof/>
          <w:sz w:val="24"/>
          <w:szCs w:val="24"/>
        </w:rPr>
        <w:t xml:space="preserve"> pe baza actului de constituire</w:t>
      </w:r>
      <w:r w:rsidR="005F5099" w:rsidRPr="00A26C26">
        <w:rPr>
          <w:rFonts w:ascii="Calibri" w:hAnsi="Calibri" w:cs="Calibri"/>
          <w:noProof/>
          <w:sz w:val="24"/>
          <w:szCs w:val="24"/>
        </w:rPr>
        <w:t xml:space="preserve"> și </w:t>
      </w:r>
      <w:r w:rsidR="00E353A8" w:rsidRPr="00A26C26">
        <w:rPr>
          <w:rFonts w:ascii="Calibri" w:hAnsi="Calibri" w:cs="Calibri"/>
          <w:noProof/>
          <w:sz w:val="24"/>
          <w:szCs w:val="24"/>
        </w:rPr>
        <w:t>a statutului propriu</w:t>
      </w:r>
      <w:r w:rsidR="006D657B" w:rsidRPr="00A26C26">
        <w:rPr>
          <w:rFonts w:ascii="Calibri" w:hAnsi="Calibri" w:cs="Calibri"/>
          <w:noProof/>
          <w:sz w:val="24"/>
          <w:szCs w:val="24"/>
        </w:rPr>
        <w:t xml:space="preserve"> </w:t>
      </w:r>
      <w:r w:rsidR="005F3D9F" w:rsidRPr="00A26C26">
        <w:rPr>
          <w:rFonts w:ascii="Calibri" w:hAnsi="Calibri" w:cs="Calibri"/>
          <w:noProof/>
          <w:sz w:val="24"/>
          <w:szCs w:val="24"/>
        </w:rPr>
        <w:t>în cazul Societăţilor agricole</w:t>
      </w:r>
      <w:r w:rsidR="00005F7F" w:rsidRPr="00A26C26">
        <w:rPr>
          <w:rFonts w:ascii="Calibri" w:hAnsi="Calibri" w:cs="Calibri"/>
          <w:noProof/>
          <w:sz w:val="24"/>
          <w:szCs w:val="24"/>
        </w:rPr>
        <w:t>,</w:t>
      </w:r>
      <w:r w:rsidR="00EE43AC" w:rsidRPr="00A26C26">
        <w:rPr>
          <w:rFonts w:ascii="Calibri" w:hAnsi="Calibri" w:cs="Calibri"/>
          <w:noProof/>
          <w:sz w:val="24"/>
          <w:szCs w:val="24"/>
        </w:rPr>
        <w:t xml:space="preserve"> </w:t>
      </w:r>
      <w:r w:rsidR="0020626A" w:rsidRPr="00A26C26">
        <w:rPr>
          <w:rFonts w:ascii="Calibri" w:hAnsi="Calibri" w:cs="Calibri"/>
          <w:noProof/>
          <w:sz w:val="24"/>
          <w:szCs w:val="24"/>
        </w:rPr>
        <w:t>însoțită de Statutul Societăț</w:t>
      </w:r>
      <w:r w:rsidR="00EE43AC" w:rsidRPr="00A26C26">
        <w:rPr>
          <w:rFonts w:ascii="Calibri" w:hAnsi="Calibri" w:cs="Calibri"/>
          <w:noProof/>
          <w:sz w:val="24"/>
          <w:szCs w:val="24"/>
        </w:rPr>
        <w:t>ii agricole</w:t>
      </w:r>
      <w:r w:rsidR="00377BFB" w:rsidRPr="00A26C26">
        <w:rPr>
          <w:rFonts w:ascii="Calibri" w:hAnsi="Calibri" w:cs="Calibri"/>
          <w:noProof/>
          <w:sz w:val="24"/>
          <w:szCs w:val="24"/>
        </w:rPr>
        <w:t>;</w:t>
      </w:r>
    </w:p>
    <w:p w14:paraId="35DBF858" w14:textId="77777777" w:rsidR="00B33108" w:rsidRPr="00A26C26" w:rsidRDefault="006D657B" w:rsidP="00934AFF">
      <w:pPr>
        <w:pStyle w:val="NoSpacing"/>
        <w:tabs>
          <w:tab w:val="left" w:pos="426"/>
        </w:tabs>
        <w:spacing w:line="276" w:lineRule="auto"/>
        <w:jc w:val="both"/>
        <w:rPr>
          <w:rFonts w:ascii="Calibri" w:hAnsi="Calibri" w:cs="Calibri"/>
          <w:noProof/>
          <w:sz w:val="24"/>
          <w:szCs w:val="24"/>
        </w:rPr>
      </w:pPr>
      <w:r w:rsidRPr="00A26C26">
        <w:rPr>
          <w:rFonts w:ascii="Calibri" w:hAnsi="Calibri" w:cs="Calibri"/>
          <w:noProof/>
          <w:sz w:val="24"/>
          <w:szCs w:val="24"/>
        </w:rPr>
        <w:tab/>
      </w:r>
      <w:r w:rsidR="007059DF" w:rsidRPr="00A26C26">
        <w:rPr>
          <w:rFonts w:ascii="Calibri" w:hAnsi="Calibri" w:cs="Calibri"/>
          <w:b/>
          <w:noProof/>
          <w:sz w:val="24"/>
          <w:szCs w:val="24"/>
        </w:rPr>
        <w:t>b</w:t>
      </w:r>
      <w:r w:rsidR="00C45B40" w:rsidRPr="00A26C26">
        <w:rPr>
          <w:rFonts w:ascii="Calibri" w:hAnsi="Calibri" w:cs="Calibri"/>
          <w:b/>
          <w:noProof/>
          <w:sz w:val="24"/>
          <w:szCs w:val="24"/>
        </w:rPr>
        <w:t>)</w:t>
      </w:r>
      <w:r w:rsidR="00B33108" w:rsidRPr="00A26C26">
        <w:rPr>
          <w:rFonts w:ascii="Calibri" w:hAnsi="Calibri" w:cs="Calibri"/>
          <w:noProof/>
          <w:sz w:val="24"/>
          <w:szCs w:val="24"/>
        </w:rPr>
        <w:t xml:space="preserve"> </w:t>
      </w:r>
      <w:r w:rsidR="00A61EEB" w:rsidRPr="00A26C26">
        <w:rPr>
          <w:rFonts w:ascii="Calibri" w:hAnsi="Calibri" w:cs="Calibri"/>
          <w:b/>
          <w:noProof/>
          <w:sz w:val="24"/>
          <w:szCs w:val="24"/>
        </w:rPr>
        <w:t>STATUT</w:t>
      </w:r>
      <w:r w:rsidR="00A61EEB" w:rsidRPr="00A26C26">
        <w:rPr>
          <w:rFonts w:ascii="Calibri" w:hAnsi="Calibri" w:cs="Calibri"/>
          <w:noProof/>
          <w:sz w:val="24"/>
          <w:szCs w:val="24"/>
        </w:rPr>
        <w:t xml:space="preserve"> </w:t>
      </w:r>
      <w:r w:rsidR="00B33108" w:rsidRPr="00A26C26">
        <w:rPr>
          <w:rFonts w:ascii="Calibri" w:hAnsi="Calibri" w:cs="Calibri"/>
          <w:noProof/>
          <w:sz w:val="24"/>
          <w:szCs w:val="24"/>
        </w:rPr>
        <w:t>pentru Societatea cooperativă agricolă (înfiinţată în baza Legii nr. 1/</w:t>
      </w:r>
      <w:r w:rsidRPr="00A26C26">
        <w:rPr>
          <w:rFonts w:ascii="Calibri" w:hAnsi="Calibri" w:cs="Calibri"/>
          <w:noProof/>
          <w:sz w:val="24"/>
          <w:szCs w:val="24"/>
        </w:rPr>
        <w:t xml:space="preserve"> </w:t>
      </w:r>
      <w:r w:rsidR="00B33108" w:rsidRPr="00A26C26">
        <w:rPr>
          <w:rFonts w:ascii="Calibri" w:hAnsi="Calibri" w:cs="Calibri"/>
          <w:noProof/>
          <w:sz w:val="24"/>
          <w:szCs w:val="24"/>
        </w:rPr>
        <w:t>2005)</w:t>
      </w:r>
      <w:r w:rsidR="0070718B" w:rsidRPr="00A26C26">
        <w:rPr>
          <w:rFonts w:ascii="Calibri" w:hAnsi="Calibri" w:cs="Calibri"/>
          <w:noProof/>
          <w:sz w:val="24"/>
          <w:szCs w:val="24"/>
        </w:rPr>
        <w:t>,</w:t>
      </w:r>
      <w:r w:rsidR="005F5099" w:rsidRPr="00A26C26">
        <w:rPr>
          <w:rFonts w:ascii="Calibri" w:hAnsi="Calibri" w:cs="Calibri"/>
          <w:noProof/>
          <w:sz w:val="24"/>
          <w:szCs w:val="24"/>
        </w:rPr>
        <w:t xml:space="preserve"> </w:t>
      </w:r>
      <w:r w:rsidR="00B33108" w:rsidRPr="00A26C26">
        <w:rPr>
          <w:rFonts w:ascii="Calibri" w:hAnsi="Calibri" w:cs="Calibri"/>
          <w:noProof/>
          <w:sz w:val="24"/>
          <w:szCs w:val="24"/>
        </w:rPr>
        <w:t>Cooperativa agricolă (înfiinţată în baza Legii nr. 566/ 2004) cu modificările</w:t>
      </w:r>
      <w:r w:rsidR="005F5099" w:rsidRPr="00A26C26">
        <w:rPr>
          <w:rFonts w:ascii="Calibri" w:hAnsi="Calibri" w:cs="Calibri"/>
          <w:noProof/>
          <w:sz w:val="24"/>
          <w:szCs w:val="24"/>
        </w:rPr>
        <w:t xml:space="preserve"> și </w:t>
      </w:r>
      <w:r w:rsidR="00B33108" w:rsidRPr="00A26C26">
        <w:rPr>
          <w:rFonts w:ascii="Calibri" w:hAnsi="Calibri" w:cs="Calibri"/>
          <w:noProof/>
          <w:sz w:val="24"/>
          <w:szCs w:val="24"/>
        </w:rPr>
        <w:t>completările ulterioare</w:t>
      </w:r>
      <w:r w:rsidR="0070718B" w:rsidRPr="00A26C26">
        <w:rPr>
          <w:rFonts w:ascii="Calibri" w:hAnsi="Calibri" w:cs="Calibri"/>
          <w:noProof/>
          <w:sz w:val="24"/>
          <w:szCs w:val="24"/>
        </w:rPr>
        <w:t xml:space="preserve"> și Composesoratele</w:t>
      </w:r>
      <w:r w:rsidR="0083317D" w:rsidRPr="00A26C26">
        <w:rPr>
          <w:rFonts w:ascii="Calibri" w:hAnsi="Calibri" w:cs="Calibri"/>
          <w:noProof/>
          <w:sz w:val="24"/>
          <w:szCs w:val="24"/>
        </w:rPr>
        <w:t>,</w:t>
      </w:r>
      <w:r w:rsidR="0070718B" w:rsidRPr="00A26C26">
        <w:rPr>
          <w:rFonts w:ascii="Calibri" w:hAnsi="Calibri" w:cs="Calibri"/>
          <w:noProof/>
          <w:sz w:val="24"/>
          <w:szCs w:val="24"/>
        </w:rPr>
        <w:t xml:space="preserve"> ob</w:t>
      </w:r>
      <w:r w:rsidR="00F27A0F" w:rsidRPr="00A26C26">
        <w:rPr>
          <w:rFonts w:ascii="Calibri" w:hAnsi="Calibri" w:cs="Calibri"/>
          <w:noProof/>
          <w:sz w:val="24"/>
          <w:szCs w:val="24"/>
        </w:rPr>
        <w:t>ș</w:t>
      </w:r>
      <w:r w:rsidR="0070718B" w:rsidRPr="00A26C26">
        <w:rPr>
          <w:rFonts w:ascii="Calibri" w:hAnsi="Calibri" w:cs="Calibri"/>
          <w:noProof/>
          <w:sz w:val="24"/>
          <w:szCs w:val="24"/>
        </w:rPr>
        <w:t xml:space="preserve">tile </w:t>
      </w:r>
      <w:r w:rsidR="00A61EEB" w:rsidRPr="00A26C26">
        <w:rPr>
          <w:rFonts w:ascii="Calibri" w:hAnsi="Calibri" w:cs="Calibri"/>
          <w:noProof/>
          <w:sz w:val="24"/>
          <w:szCs w:val="24"/>
        </w:rPr>
        <w:t>ș</w:t>
      </w:r>
      <w:r w:rsidR="0083317D" w:rsidRPr="00A26C26">
        <w:rPr>
          <w:rFonts w:ascii="Calibri" w:hAnsi="Calibri" w:cs="Calibri"/>
          <w:noProof/>
          <w:sz w:val="24"/>
          <w:szCs w:val="24"/>
        </w:rPr>
        <w:t>i alte forme</w:t>
      </w:r>
      <w:r w:rsidR="006946B4" w:rsidRPr="00A26C26">
        <w:rPr>
          <w:rFonts w:ascii="Calibri" w:hAnsi="Calibri" w:cs="Calibri"/>
          <w:noProof/>
          <w:sz w:val="24"/>
          <w:szCs w:val="24"/>
        </w:rPr>
        <w:t xml:space="preserve"> asociative de proprietate asupra terenurilor</w:t>
      </w:r>
      <w:r w:rsidR="0083317D" w:rsidRPr="00A26C26">
        <w:rPr>
          <w:rFonts w:ascii="Calibri" w:hAnsi="Calibri" w:cs="Calibri"/>
          <w:noProof/>
          <w:sz w:val="24"/>
          <w:szCs w:val="24"/>
        </w:rPr>
        <w:t xml:space="preserve"> </w:t>
      </w:r>
      <w:r w:rsidR="00F27A0F" w:rsidRPr="00A26C26">
        <w:rPr>
          <w:rFonts w:ascii="Calibri" w:hAnsi="Calibri" w:cs="Calibri"/>
          <w:noProof/>
          <w:sz w:val="24"/>
          <w:szCs w:val="24"/>
        </w:rPr>
        <w:t xml:space="preserve">(menţionate în </w:t>
      </w:r>
      <w:r w:rsidR="00F27A0F" w:rsidRPr="00A26C26">
        <w:rPr>
          <w:rFonts w:ascii="Calibri" w:hAnsi="Calibri" w:cs="Calibri"/>
          <w:i/>
          <w:noProof/>
          <w:sz w:val="24"/>
          <w:szCs w:val="24"/>
        </w:rPr>
        <w:t>Legea nr. 1/2000 pentru reconstituirea dreptului de proprietate asupra terenurilor agricole şi celor forestiere</w:t>
      </w:r>
      <w:r w:rsidR="00F27A0F" w:rsidRPr="00A26C26">
        <w:rPr>
          <w:rFonts w:ascii="Calibri" w:hAnsi="Calibri" w:cs="Calibri"/>
          <w:noProof/>
          <w:sz w:val="24"/>
          <w:szCs w:val="24"/>
        </w:rPr>
        <w:t>, cu modificările și completările ulterioare)</w:t>
      </w:r>
      <w:r w:rsidR="00B33108" w:rsidRPr="00A26C26">
        <w:rPr>
          <w:rFonts w:ascii="Calibri" w:hAnsi="Calibri" w:cs="Calibri"/>
          <w:noProof/>
          <w:sz w:val="24"/>
          <w:szCs w:val="24"/>
        </w:rPr>
        <w:t>, di</w:t>
      </w:r>
      <w:r w:rsidR="0020626A" w:rsidRPr="00A26C26">
        <w:rPr>
          <w:rFonts w:ascii="Calibri" w:hAnsi="Calibri" w:cs="Calibri"/>
          <w:noProof/>
          <w:sz w:val="24"/>
          <w:szCs w:val="24"/>
        </w:rPr>
        <w:t>n care s</w:t>
      </w:r>
      <w:r w:rsidR="00A61EEB" w:rsidRPr="00A26C26">
        <w:rPr>
          <w:rFonts w:ascii="Calibri" w:hAnsi="Calibri" w:cs="Calibri"/>
          <w:noProof/>
          <w:sz w:val="24"/>
          <w:szCs w:val="24"/>
        </w:rPr>
        <w:t>ă</w:t>
      </w:r>
      <w:r w:rsidR="0020626A" w:rsidRPr="00A26C26">
        <w:rPr>
          <w:rFonts w:ascii="Calibri" w:hAnsi="Calibri" w:cs="Calibri"/>
          <w:noProof/>
          <w:sz w:val="24"/>
          <w:szCs w:val="24"/>
        </w:rPr>
        <w:t xml:space="preserve"> reias</w:t>
      </w:r>
      <w:r w:rsidR="00A61EEB" w:rsidRPr="00A26C26">
        <w:rPr>
          <w:rFonts w:ascii="Calibri" w:hAnsi="Calibri" w:cs="Calibri"/>
          <w:noProof/>
          <w:sz w:val="24"/>
          <w:szCs w:val="24"/>
        </w:rPr>
        <w:t>ă</w:t>
      </w:r>
      <w:r w:rsidR="0020626A" w:rsidRPr="00A26C26">
        <w:rPr>
          <w:rFonts w:ascii="Calibri" w:hAnsi="Calibri" w:cs="Calibri"/>
          <w:noProof/>
          <w:sz w:val="24"/>
          <w:szCs w:val="24"/>
        </w:rPr>
        <w:t xml:space="preserve"> ca acestea se î</w:t>
      </w:r>
      <w:r w:rsidR="00B33108" w:rsidRPr="00A26C26">
        <w:rPr>
          <w:rFonts w:ascii="Calibri" w:hAnsi="Calibri" w:cs="Calibri"/>
          <w:noProof/>
          <w:sz w:val="24"/>
          <w:szCs w:val="24"/>
        </w:rPr>
        <w:t>ncadreaz</w:t>
      </w:r>
      <w:r w:rsidR="005276C6" w:rsidRPr="00A26C26">
        <w:rPr>
          <w:rFonts w:ascii="Calibri" w:hAnsi="Calibri" w:cs="Calibri"/>
          <w:noProof/>
          <w:sz w:val="24"/>
          <w:szCs w:val="24"/>
        </w:rPr>
        <w:t>ă</w:t>
      </w:r>
      <w:r w:rsidR="005F5099" w:rsidRPr="00A26C26">
        <w:rPr>
          <w:rFonts w:ascii="Calibri" w:hAnsi="Calibri" w:cs="Calibri"/>
          <w:noProof/>
          <w:sz w:val="24"/>
          <w:szCs w:val="24"/>
        </w:rPr>
        <w:t xml:space="preserve"> în </w:t>
      </w:r>
      <w:r w:rsidR="00B33108" w:rsidRPr="00A26C26">
        <w:rPr>
          <w:rFonts w:ascii="Calibri" w:hAnsi="Calibri" w:cs="Calibri"/>
          <w:noProof/>
          <w:sz w:val="24"/>
          <w:szCs w:val="24"/>
        </w:rPr>
        <w:t>categoria: societate cooperativ</w:t>
      </w:r>
      <w:r w:rsidR="005276C6" w:rsidRPr="00A26C26">
        <w:rPr>
          <w:rFonts w:ascii="Calibri" w:hAnsi="Calibri" w:cs="Calibri"/>
          <w:noProof/>
          <w:sz w:val="24"/>
          <w:szCs w:val="24"/>
        </w:rPr>
        <w:t>ă</w:t>
      </w:r>
      <w:r w:rsidR="00B33108" w:rsidRPr="00A26C26">
        <w:rPr>
          <w:rFonts w:ascii="Calibri" w:hAnsi="Calibri" w:cs="Calibri"/>
          <w:noProof/>
          <w:sz w:val="24"/>
          <w:szCs w:val="24"/>
        </w:rPr>
        <w:t xml:space="preserve"> agricol</w:t>
      </w:r>
      <w:r w:rsidR="00BA0BA0" w:rsidRPr="00A26C26">
        <w:rPr>
          <w:rFonts w:ascii="Calibri" w:hAnsi="Calibri" w:cs="Calibri"/>
          <w:noProof/>
          <w:sz w:val="24"/>
          <w:szCs w:val="24"/>
        </w:rPr>
        <w:t>ă,</w:t>
      </w:r>
      <w:r w:rsidR="00B33108" w:rsidRPr="00A26C26">
        <w:rPr>
          <w:rFonts w:ascii="Calibri" w:hAnsi="Calibri" w:cs="Calibri"/>
          <w:noProof/>
          <w:sz w:val="24"/>
          <w:szCs w:val="24"/>
        </w:rPr>
        <w:t xml:space="preserve"> cooperativ</w:t>
      </w:r>
      <w:r w:rsidR="0020626A" w:rsidRPr="00A26C26">
        <w:rPr>
          <w:rFonts w:ascii="Calibri" w:hAnsi="Calibri" w:cs="Calibri"/>
          <w:noProof/>
          <w:sz w:val="24"/>
          <w:szCs w:val="24"/>
        </w:rPr>
        <w:t>ă</w:t>
      </w:r>
      <w:r w:rsidR="00B33108" w:rsidRPr="00A26C26">
        <w:rPr>
          <w:rFonts w:ascii="Calibri" w:hAnsi="Calibri" w:cs="Calibri"/>
          <w:noProof/>
          <w:sz w:val="24"/>
          <w:szCs w:val="24"/>
        </w:rPr>
        <w:t xml:space="preserve"> agricol</w:t>
      </w:r>
      <w:r w:rsidR="005276C6" w:rsidRPr="00A26C26">
        <w:rPr>
          <w:rFonts w:ascii="Calibri" w:hAnsi="Calibri" w:cs="Calibri"/>
          <w:noProof/>
          <w:sz w:val="24"/>
          <w:szCs w:val="24"/>
        </w:rPr>
        <w:t>ă</w:t>
      </w:r>
      <w:r w:rsidR="00B33108" w:rsidRPr="00A26C26">
        <w:rPr>
          <w:rFonts w:ascii="Calibri" w:hAnsi="Calibri" w:cs="Calibri"/>
          <w:noProof/>
          <w:sz w:val="24"/>
          <w:szCs w:val="24"/>
        </w:rPr>
        <w:t xml:space="preserve"> </w:t>
      </w:r>
      <w:r w:rsidR="00A84C8C" w:rsidRPr="00A26C26">
        <w:rPr>
          <w:rFonts w:ascii="Calibri" w:hAnsi="Calibri" w:cs="Calibri"/>
          <w:noProof/>
          <w:sz w:val="24"/>
          <w:szCs w:val="24"/>
        </w:rPr>
        <w:t xml:space="preserve"> sau fermier în conformitate cu art 7, alin (2</w:t>
      </w:r>
      <w:r w:rsidR="00A84C8C" w:rsidRPr="00A26C26">
        <w:rPr>
          <w:rFonts w:ascii="Calibri" w:hAnsi="Calibri" w:cs="Calibri"/>
          <w:noProof/>
          <w:sz w:val="24"/>
          <w:szCs w:val="24"/>
          <w:vertAlign w:val="superscript"/>
        </w:rPr>
        <w:t>1</w:t>
      </w:r>
      <w:r w:rsidR="00A84C8C" w:rsidRPr="00A26C26">
        <w:rPr>
          <w:rFonts w:ascii="Calibri" w:hAnsi="Calibri" w:cs="Calibri"/>
          <w:noProof/>
          <w:sz w:val="24"/>
          <w:szCs w:val="24"/>
        </w:rPr>
        <w:t>) din OUG</w:t>
      </w:r>
      <w:r w:rsidR="00895AF3" w:rsidRPr="00A26C26">
        <w:rPr>
          <w:rFonts w:ascii="Calibri" w:hAnsi="Calibri" w:cs="Calibri"/>
          <w:noProof/>
          <w:sz w:val="24"/>
          <w:szCs w:val="24"/>
        </w:rPr>
        <w:t xml:space="preserve"> </w:t>
      </w:r>
      <w:r w:rsidR="00A84C8C" w:rsidRPr="00A26C26">
        <w:rPr>
          <w:rFonts w:ascii="Calibri" w:hAnsi="Calibri" w:cs="Calibri"/>
          <w:noProof/>
          <w:sz w:val="24"/>
          <w:szCs w:val="24"/>
        </w:rPr>
        <w:t>3/2015</w:t>
      </w:r>
      <w:r w:rsidR="0083317D" w:rsidRPr="00A26C26">
        <w:rPr>
          <w:rFonts w:ascii="Calibri" w:hAnsi="Calibri" w:cs="Calibri"/>
          <w:noProof/>
          <w:sz w:val="24"/>
          <w:szCs w:val="24"/>
        </w:rPr>
        <w:t>,</w:t>
      </w:r>
      <w:r w:rsidR="00A84C8C" w:rsidRPr="00A26C26">
        <w:rPr>
          <w:rFonts w:ascii="Calibri" w:hAnsi="Calibri" w:cs="Calibri"/>
          <w:noProof/>
          <w:sz w:val="24"/>
          <w:szCs w:val="24"/>
        </w:rPr>
        <w:t xml:space="preserve"> cu completările și modificările ulterioare</w:t>
      </w:r>
      <w:r w:rsidR="00377BFB" w:rsidRPr="00A26C26">
        <w:rPr>
          <w:rFonts w:ascii="Calibri" w:hAnsi="Calibri" w:cs="Calibri"/>
          <w:noProof/>
          <w:sz w:val="24"/>
          <w:szCs w:val="24"/>
        </w:rPr>
        <w:t>;</w:t>
      </w:r>
    </w:p>
    <w:p w14:paraId="52D30DA7" w14:textId="77777777" w:rsidR="006218DB" w:rsidRDefault="006D657B" w:rsidP="00934AFF">
      <w:pPr>
        <w:pStyle w:val="NoSpacing"/>
        <w:tabs>
          <w:tab w:val="left" w:pos="426"/>
        </w:tabs>
        <w:spacing w:line="276" w:lineRule="auto"/>
        <w:jc w:val="both"/>
        <w:rPr>
          <w:rFonts w:ascii="Calibri" w:hAnsi="Calibri" w:cs="Calibri"/>
          <w:noProof/>
          <w:sz w:val="24"/>
          <w:szCs w:val="24"/>
        </w:rPr>
      </w:pPr>
      <w:r w:rsidRPr="00A26C26">
        <w:rPr>
          <w:rFonts w:ascii="Calibri" w:hAnsi="Calibri" w:cs="Calibri"/>
          <w:noProof/>
          <w:sz w:val="24"/>
          <w:szCs w:val="24"/>
        </w:rPr>
        <w:tab/>
      </w:r>
      <w:r w:rsidR="007059DF" w:rsidRPr="00A26C26">
        <w:rPr>
          <w:rFonts w:ascii="Calibri" w:hAnsi="Calibri" w:cs="Calibri"/>
          <w:b/>
          <w:noProof/>
          <w:sz w:val="24"/>
          <w:szCs w:val="24"/>
        </w:rPr>
        <w:t>c</w:t>
      </w:r>
      <w:r w:rsidR="00005F7F" w:rsidRPr="00A26C26">
        <w:rPr>
          <w:rFonts w:ascii="Calibri" w:hAnsi="Calibri" w:cs="Calibri"/>
          <w:b/>
          <w:noProof/>
          <w:sz w:val="24"/>
          <w:szCs w:val="24"/>
        </w:rPr>
        <w:t>)</w:t>
      </w:r>
      <w:r w:rsidR="00005F7F" w:rsidRPr="00A26C26">
        <w:rPr>
          <w:rFonts w:ascii="Calibri" w:hAnsi="Calibri" w:cs="Calibri"/>
          <w:noProof/>
          <w:sz w:val="24"/>
          <w:szCs w:val="24"/>
        </w:rPr>
        <w:t xml:space="preserve"> </w:t>
      </w:r>
      <w:r w:rsidRPr="00A26C26">
        <w:rPr>
          <w:rFonts w:ascii="Calibri" w:hAnsi="Calibri" w:cs="Calibri"/>
          <w:b/>
          <w:noProof/>
          <w:sz w:val="24"/>
          <w:szCs w:val="24"/>
        </w:rPr>
        <w:t xml:space="preserve">DOCUMENT DE ÎNFIINŢARE A INSTITUTELOR DE </w:t>
      </w:r>
      <w:r w:rsidR="0085772B" w:rsidRPr="00A26C26">
        <w:rPr>
          <w:rFonts w:ascii="Calibri" w:hAnsi="Calibri" w:cs="Calibri"/>
          <w:b/>
          <w:noProof/>
          <w:sz w:val="24"/>
          <w:szCs w:val="24"/>
        </w:rPr>
        <w:t>CERCETARE</w:t>
      </w:r>
      <w:r w:rsidR="00C1332D" w:rsidRPr="00A26C26">
        <w:rPr>
          <w:rFonts w:ascii="Calibri" w:hAnsi="Calibri" w:cs="Calibri"/>
          <w:noProof/>
          <w:sz w:val="24"/>
          <w:szCs w:val="24"/>
        </w:rPr>
        <w:t>, a Centrelor</w:t>
      </w:r>
      <w:r w:rsidR="0098270F" w:rsidRPr="00A26C26">
        <w:rPr>
          <w:rFonts w:ascii="Calibri" w:hAnsi="Calibri" w:cs="Calibri"/>
          <w:noProof/>
          <w:sz w:val="24"/>
          <w:szCs w:val="24"/>
        </w:rPr>
        <w:t>,</w:t>
      </w:r>
      <w:r w:rsidR="00C1332D" w:rsidRPr="00A26C26">
        <w:rPr>
          <w:rFonts w:ascii="Calibri" w:hAnsi="Calibri" w:cs="Calibri"/>
          <w:noProof/>
          <w:sz w:val="24"/>
          <w:szCs w:val="24"/>
        </w:rPr>
        <w:t xml:space="preserve"> staţiunilor </w:t>
      </w:r>
      <w:r w:rsidR="0098270F" w:rsidRPr="00A26C26">
        <w:rPr>
          <w:rFonts w:ascii="Calibri" w:hAnsi="Calibri" w:cs="Calibri"/>
          <w:noProof/>
          <w:sz w:val="24"/>
          <w:szCs w:val="24"/>
        </w:rPr>
        <w:t xml:space="preserve">şi unităţilor </w:t>
      </w:r>
      <w:r w:rsidR="00C1332D" w:rsidRPr="00A26C26">
        <w:rPr>
          <w:rFonts w:ascii="Calibri" w:hAnsi="Calibri" w:cs="Calibri"/>
          <w:noProof/>
          <w:sz w:val="24"/>
          <w:szCs w:val="24"/>
        </w:rPr>
        <w:t>de cercetare</w:t>
      </w:r>
      <w:r w:rsidRPr="00A26C26">
        <w:rPr>
          <w:rFonts w:ascii="Calibri" w:hAnsi="Calibri" w:cs="Calibri"/>
          <w:noProof/>
          <w:sz w:val="24"/>
          <w:szCs w:val="24"/>
        </w:rPr>
        <w:t xml:space="preserve"> –</w:t>
      </w:r>
      <w:r w:rsidR="00C1332D" w:rsidRPr="00A26C26">
        <w:rPr>
          <w:rFonts w:ascii="Calibri" w:hAnsi="Calibri" w:cs="Calibri"/>
          <w:noProof/>
          <w:sz w:val="24"/>
          <w:szCs w:val="24"/>
        </w:rPr>
        <w:t>dezvoltare</w:t>
      </w:r>
      <w:r w:rsidR="00EF388E" w:rsidRPr="00A26C26">
        <w:rPr>
          <w:rFonts w:ascii="Calibri" w:hAnsi="Calibri" w:cs="Calibri"/>
          <w:noProof/>
          <w:sz w:val="24"/>
          <w:szCs w:val="24"/>
        </w:rPr>
        <w:t xml:space="preserve"> </w:t>
      </w:r>
      <w:r w:rsidR="0098270F" w:rsidRPr="00A26C26">
        <w:rPr>
          <w:rFonts w:ascii="Calibri" w:hAnsi="Calibri" w:cs="Calibri"/>
          <w:noProof/>
          <w:sz w:val="24"/>
          <w:szCs w:val="24"/>
        </w:rPr>
        <w:t xml:space="preserve">şi didactice </w:t>
      </w:r>
      <w:r w:rsidR="00C1332D" w:rsidRPr="00A26C26">
        <w:rPr>
          <w:rFonts w:ascii="Calibri" w:hAnsi="Calibri" w:cs="Calibri"/>
          <w:noProof/>
          <w:sz w:val="24"/>
          <w:szCs w:val="24"/>
        </w:rPr>
        <w:t>din domeniul agricol</w:t>
      </w:r>
    </w:p>
    <w:p w14:paraId="0DED3AF1" w14:textId="77777777" w:rsidR="00054D30" w:rsidRDefault="00054D30" w:rsidP="00934AFF">
      <w:pPr>
        <w:pStyle w:val="NoSpacing"/>
        <w:spacing w:line="276" w:lineRule="auto"/>
        <w:jc w:val="both"/>
        <w:rPr>
          <w:rFonts w:ascii="Calibri" w:hAnsi="Calibri" w:cs="Calibri"/>
          <w:b/>
          <w:noProof/>
          <w:sz w:val="24"/>
          <w:szCs w:val="24"/>
        </w:rPr>
      </w:pPr>
    </w:p>
    <w:p w14:paraId="05BF96AA" w14:textId="3DF227CA" w:rsidR="007C488F" w:rsidRDefault="00D20C8B"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9</w:t>
      </w:r>
      <w:r w:rsidR="00377BFB" w:rsidRPr="00A26C26">
        <w:rPr>
          <w:rFonts w:ascii="Calibri" w:hAnsi="Calibri" w:cs="Calibri"/>
          <w:b/>
          <w:noProof/>
          <w:sz w:val="24"/>
          <w:szCs w:val="24"/>
        </w:rPr>
        <w:t xml:space="preserve">.1 </w:t>
      </w:r>
      <w:r w:rsidR="006D657B" w:rsidRPr="00A26C26">
        <w:rPr>
          <w:rFonts w:ascii="Calibri" w:hAnsi="Calibri" w:cs="Calibri"/>
          <w:b/>
          <w:noProof/>
          <w:sz w:val="24"/>
          <w:szCs w:val="24"/>
        </w:rPr>
        <w:t xml:space="preserve">DIPLOMĂ DE STUDII </w:t>
      </w:r>
      <w:r w:rsidR="00A6773F" w:rsidRPr="00A26C26">
        <w:rPr>
          <w:rFonts w:ascii="Calibri" w:hAnsi="Calibri" w:cs="Calibri"/>
          <w:b/>
          <w:noProof/>
          <w:sz w:val="24"/>
          <w:szCs w:val="24"/>
        </w:rPr>
        <w:t>(</w:t>
      </w:r>
      <w:r w:rsidR="00A6773F" w:rsidRPr="00A26C26">
        <w:rPr>
          <w:rFonts w:ascii="Calibri" w:hAnsi="Calibri" w:cs="Calibri"/>
          <w:noProof/>
          <w:sz w:val="24"/>
          <w:szCs w:val="24"/>
        </w:rPr>
        <w:t>superioare</w:t>
      </w:r>
      <w:r w:rsidR="00A6773F" w:rsidRPr="00A26C26">
        <w:rPr>
          <w:rFonts w:ascii="Calibri" w:hAnsi="Calibri" w:cs="Calibri"/>
          <w:b/>
          <w:noProof/>
          <w:sz w:val="24"/>
          <w:szCs w:val="24"/>
        </w:rPr>
        <w:t xml:space="preserve">, </w:t>
      </w:r>
      <w:r w:rsidR="00A6773F" w:rsidRPr="00A26C26">
        <w:rPr>
          <w:rFonts w:ascii="Calibri" w:hAnsi="Calibri" w:cs="Calibri"/>
          <w:noProof/>
          <w:sz w:val="24"/>
          <w:szCs w:val="24"/>
        </w:rPr>
        <w:t>liceale, postliceale</w:t>
      </w:r>
      <w:r w:rsidR="007C488F">
        <w:rPr>
          <w:rFonts w:ascii="Calibri" w:hAnsi="Calibri" w:cs="Calibri"/>
          <w:noProof/>
          <w:sz w:val="24"/>
          <w:szCs w:val="24"/>
        </w:rPr>
        <w:t xml:space="preserve"> – inclusiv terțiar nonuniversitare</w:t>
      </w:r>
      <w:r w:rsidR="00A6773F" w:rsidRPr="00A26C26">
        <w:rPr>
          <w:rFonts w:ascii="Calibri" w:hAnsi="Calibri" w:cs="Calibri"/>
          <w:noProof/>
          <w:sz w:val="24"/>
          <w:szCs w:val="24"/>
        </w:rPr>
        <w:t>, școal</w:t>
      </w:r>
      <w:r w:rsidR="00A6773F" w:rsidRPr="00F5395C">
        <w:rPr>
          <w:rFonts w:ascii="Calibri" w:hAnsi="Calibri" w:cs="Calibri"/>
          <w:noProof/>
          <w:sz w:val="24"/>
          <w:szCs w:val="24"/>
        </w:rPr>
        <w:t>ă</w:t>
      </w:r>
      <w:r w:rsidR="00A6773F" w:rsidRPr="00A26C26">
        <w:rPr>
          <w:rFonts w:ascii="Calibri" w:hAnsi="Calibri" w:cs="Calibri"/>
          <w:noProof/>
          <w:sz w:val="24"/>
          <w:szCs w:val="24"/>
        </w:rPr>
        <w:t xml:space="preserve"> profesională</w:t>
      </w:r>
      <w:r w:rsidR="007C488F">
        <w:rPr>
          <w:rFonts w:ascii="Calibri" w:hAnsi="Calibri" w:cs="Calibri"/>
          <w:noProof/>
          <w:sz w:val="24"/>
          <w:szCs w:val="24"/>
        </w:rPr>
        <w:t>)</w:t>
      </w:r>
      <w:r w:rsidR="004A24F4" w:rsidRPr="00A26C26">
        <w:rPr>
          <w:rFonts w:ascii="Calibri" w:hAnsi="Calibri" w:cs="Calibri"/>
          <w:noProof/>
          <w:sz w:val="24"/>
          <w:szCs w:val="24"/>
        </w:rPr>
        <w:t>în domeniul agricol,</w:t>
      </w:r>
      <w:r w:rsidR="007C488F">
        <w:rPr>
          <w:rFonts w:ascii="Calibri" w:hAnsi="Calibri" w:cs="Calibri"/>
          <w:noProof/>
          <w:sz w:val="24"/>
          <w:szCs w:val="24"/>
        </w:rPr>
        <w:t>.</w:t>
      </w:r>
    </w:p>
    <w:p w14:paraId="2203A6D1" w14:textId="77777777" w:rsidR="004A24F4" w:rsidRPr="00A26C26" w:rsidRDefault="00D20C8B"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9</w:t>
      </w:r>
      <w:r w:rsidR="007C488F" w:rsidRPr="007C488F">
        <w:rPr>
          <w:rFonts w:ascii="Calibri" w:hAnsi="Calibri" w:cs="Calibri"/>
          <w:b/>
          <w:noProof/>
          <w:sz w:val="24"/>
          <w:szCs w:val="24"/>
        </w:rPr>
        <w:t>.2 A</w:t>
      </w:r>
      <w:r w:rsidR="00031C7C" w:rsidRPr="007C488F">
        <w:rPr>
          <w:rFonts w:ascii="Calibri" w:hAnsi="Calibri" w:cs="Calibri"/>
          <w:b/>
          <w:noProof/>
          <w:sz w:val="24"/>
          <w:szCs w:val="24"/>
        </w:rPr>
        <w:t xml:space="preserve">deverinţă de absolvire a </w:t>
      </w:r>
      <w:r w:rsidR="007C488F" w:rsidRPr="007C488F">
        <w:rPr>
          <w:rFonts w:ascii="Calibri" w:hAnsi="Calibri" w:cs="Calibri"/>
          <w:b/>
          <w:noProof/>
          <w:sz w:val="24"/>
          <w:szCs w:val="24"/>
        </w:rPr>
        <w:t xml:space="preserve">anilor de </w:t>
      </w:r>
      <w:r w:rsidR="00031C7C" w:rsidRPr="007C488F">
        <w:rPr>
          <w:rFonts w:ascii="Calibri" w:hAnsi="Calibri" w:cs="Calibri"/>
          <w:b/>
          <w:noProof/>
          <w:sz w:val="24"/>
          <w:szCs w:val="24"/>
        </w:rPr>
        <w:t xml:space="preserve">studii </w:t>
      </w:r>
      <w:r w:rsidR="007C488F" w:rsidRPr="007C488F">
        <w:rPr>
          <w:rFonts w:ascii="Calibri" w:hAnsi="Calibri" w:cs="Calibri"/>
          <w:b/>
          <w:noProof/>
          <w:sz w:val="24"/>
          <w:szCs w:val="24"/>
        </w:rPr>
        <w:t>superioare</w:t>
      </w:r>
      <w:r w:rsidR="00031C7C" w:rsidRPr="00A26C26">
        <w:rPr>
          <w:rFonts w:ascii="Calibri" w:hAnsi="Calibri" w:cs="Calibri"/>
          <w:noProof/>
          <w:sz w:val="24"/>
          <w:szCs w:val="24"/>
        </w:rPr>
        <w:t>, însoţită de foaia matricolă</w:t>
      </w:r>
      <w:r w:rsidR="00031C7C" w:rsidRPr="00407E5C">
        <w:rPr>
          <w:rFonts w:ascii="Calibri" w:hAnsi="Calibri" w:cs="Calibri"/>
          <w:noProof/>
          <w:sz w:val="24"/>
          <w:szCs w:val="24"/>
        </w:rPr>
        <w:t>;</w:t>
      </w:r>
    </w:p>
    <w:p w14:paraId="0123561A" w14:textId="7A3E0FCB" w:rsidR="008121BB" w:rsidRPr="00DC3095" w:rsidRDefault="00D20C8B"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9</w:t>
      </w:r>
      <w:r w:rsidR="002720EE" w:rsidRPr="00DC3095">
        <w:rPr>
          <w:rFonts w:ascii="Calibri" w:hAnsi="Calibri" w:cs="Calibri"/>
          <w:b/>
          <w:noProof/>
          <w:sz w:val="24"/>
          <w:szCs w:val="24"/>
        </w:rPr>
        <w:t>.</w:t>
      </w:r>
      <w:r w:rsidR="007C488F" w:rsidRPr="00DC3095">
        <w:rPr>
          <w:rFonts w:ascii="Calibri" w:hAnsi="Calibri" w:cs="Calibri"/>
          <w:b/>
          <w:noProof/>
          <w:sz w:val="24"/>
          <w:szCs w:val="24"/>
        </w:rPr>
        <w:t>3</w:t>
      </w:r>
      <w:r w:rsidR="00CA140C" w:rsidRPr="00407E5C">
        <w:rPr>
          <w:rFonts w:ascii="Calibri" w:hAnsi="Calibri" w:cs="Calibri"/>
          <w:noProof/>
          <w:sz w:val="24"/>
          <w:szCs w:val="24"/>
        </w:rPr>
        <w:t xml:space="preserve"> </w:t>
      </w:r>
      <w:r w:rsidR="00CA140C" w:rsidRPr="00407E5C">
        <w:rPr>
          <w:rFonts w:ascii="Calibri" w:hAnsi="Calibri" w:cs="Calibri"/>
          <w:b/>
          <w:noProof/>
          <w:sz w:val="24"/>
          <w:szCs w:val="24"/>
        </w:rPr>
        <w:t>Diploma/certificat de calificare ce atestă formarea profesională</w:t>
      </w:r>
      <w:r w:rsidR="00CA140C" w:rsidRPr="00407E5C">
        <w:rPr>
          <w:rFonts w:ascii="Calibri" w:hAnsi="Calibri" w:cs="Calibri"/>
          <w:noProof/>
          <w:sz w:val="24"/>
          <w:szCs w:val="24"/>
        </w:rPr>
        <w:t>/</w:t>
      </w:r>
      <w:r w:rsidR="00CA140C" w:rsidRPr="00407E5C">
        <w:rPr>
          <w:rFonts w:ascii="Calibri" w:hAnsi="Calibri" w:cs="Calibri"/>
          <w:b/>
          <w:noProof/>
          <w:sz w:val="24"/>
          <w:szCs w:val="24"/>
        </w:rPr>
        <w:t>certificat de competențe</w:t>
      </w:r>
      <w:r w:rsidR="00CA140C" w:rsidRPr="00407E5C">
        <w:rPr>
          <w:rFonts w:ascii="Calibri" w:hAnsi="Calibri" w:cs="Calibri"/>
          <w:noProof/>
          <w:sz w:val="24"/>
          <w:szCs w:val="24"/>
        </w:rPr>
        <w:t xml:space="preserve"> emis de un centru de evaluare si certificare a competențelor profesionale obținute pe alte căi decât cele formale, care trebuie deasemenea să fie autorizat de Autoritatea Națională pentru Calificări, sau certificat de absolvire a cursului de calificare emis de ANCA care conferă un nivel minim de calificare în domeniu agricol, agro-alimentar, veterinar, economie agrară, mecanică agricolă</w:t>
      </w:r>
      <w:r w:rsidR="008121BB">
        <w:rPr>
          <w:rFonts w:ascii="Calibri" w:hAnsi="Calibri" w:cs="Calibri"/>
          <w:noProof/>
          <w:sz w:val="24"/>
          <w:szCs w:val="24"/>
        </w:rPr>
        <w:t xml:space="preserve"> etc</w:t>
      </w:r>
      <w:r w:rsidR="00CA140C" w:rsidRPr="00407E5C">
        <w:rPr>
          <w:rFonts w:ascii="Calibri" w:hAnsi="Calibri" w:cs="Calibri"/>
          <w:noProof/>
          <w:sz w:val="24"/>
          <w:szCs w:val="24"/>
        </w:rPr>
        <w:t>(în cazul intensității suplimentare pentru tânăr)</w:t>
      </w:r>
      <w:r w:rsidR="008121BB">
        <w:rPr>
          <w:rFonts w:ascii="Calibri" w:hAnsi="Calibri" w:cs="Calibri"/>
          <w:noProof/>
          <w:sz w:val="24"/>
          <w:szCs w:val="24"/>
        </w:rPr>
        <w:t xml:space="preserve"> </w:t>
      </w:r>
    </w:p>
    <w:p w14:paraId="43AAE36F" w14:textId="4E9154F3" w:rsidR="001E090F" w:rsidRPr="00A26C26" w:rsidRDefault="002E3FC2" w:rsidP="00934AFF">
      <w:pPr>
        <w:pStyle w:val="NoSpacing"/>
        <w:spacing w:line="276" w:lineRule="auto"/>
        <w:jc w:val="both"/>
        <w:rPr>
          <w:rFonts w:ascii="Calibri" w:hAnsi="Calibri" w:cs="Calibri"/>
          <w:noProof/>
          <w:sz w:val="24"/>
          <w:szCs w:val="24"/>
        </w:rPr>
      </w:pPr>
      <w:r w:rsidRPr="00DC3095">
        <w:rPr>
          <w:rFonts w:ascii="Calibri" w:hAnsi="Calibri" w:cs="Calibri"/>
          <w:b/>
          <w:noProof/>
          <w:color w:val="0070C0"/>
          <w:sz w:val="24"/>
          <w:szCs w:val="24"/>
        </w:rPr>
        <w:t>Atenţie!</w:t>
      </w:r>
      <w:r w:rsidRPr="00DC3095">
        <w:rPr>
          <w:rFonts w:ascii="Calibri" w:hAnsi="Calibri" w:cs="Calibri"/>
          <w:noProof/>
          <w:sz w:val="24"/>
          <w:szCs w:val="24"/>
        </w:rPr>
        <w:t xml:space="preserve"> </w:t>
      </w:r>
      <w:r w:rsidR="001A2C79" w:rsidRPr="00DC3095">
        <w:rPr>
          <w:rFonts w:ascii="Calibri" w:hAnsi="Calibri" w:cs="Calibri"/>
          <w:noProof/>
          <w:sz w:val="24"/>
          <w:szCs w:val="24"/>
        </w:rPr>
        <w:t>Document</w:t>
      </w:r>
      <w:r w:rsidR="001A2C79">
        <w:rPr>
          <w:rFonts w:ascii="Calibri" w:hAnsi="Calibri" w:cs="Calibri"/>
          <w:noProof/>
          <w:sz w:val="24"/>
          <w:szCs w:val="24"/>
        </w:rPr>
        <w:t>ul 9.3</w:t>
      </w:r>
      <w:r w:rsidR="001A2C79" w:rsidRPr="00DC3095">
        <w:rPr>
          <w:rFonts w:ascii="Calibri" w:hAnsi="Calibri" w:cs="Calibri"/>
          <w:noProof/>
          <w:sz w:val="24"/>
          <w:szCs w:val="24"/>
        </w:rPr>
        <w:t xml:space="preserve"> </w:t>
      </w:r>
      <w:r w:rsidR="005F5858" w:rsidRPr="00DC3095">
        <w:rPr>
          <w:rFonts w:ascii="Calibri" w:hAnsi="Calibri" w:cs="Calibri"/>
          <w:noProof/>
          <w:sz w:val="24"/>
          <w:szCs w:val="24"/>
        </w:rPr>
        <w:t>se prez</w:t>
      </w:r>
      <w:r w:rsidR="00E5053E" w:rsidRPr="00DC3095">
        <w:rPr>
          <w:rFonts w:ascii="Calibri" w:hAnsi="Calibri" w:cs="Calibri"/>
          <w:noProof/>
          <w:sz w:val="24"/>
          <w:szCs w:val="24"/>
        </w:rPr>
        <w:t>i</w:t>
      </w:r>
      <w:r w:rsidR="005F5858" w:rsidRPr="00DC3095">
        <w:rPr>
          <w:rFonts w:ascii="Calibri" w:hAnsi="Calibri" w:cs="Calibri"/>
          <w:noProof/>
          <w:sz w:val="24"/>
          <w:szCs w:val="24"/>
        </w:rPr>
        <w:t>nt</w:t>
      </w:r>
      <w:r w:rsidR="00A6773F" w:rsidRPr="00DC3095">
        <w:rPr>
          <w:rFonts w:ascii="Calibri" w:hAnsi="Calibri" w:cs="Calibri"/>
          <w:noProof/>
          <w:sz w:val="24"/>
          <w:szCs w:val="24"/>
        </w:rPr>
        <w:t>ă</w:t>
      </w:r>
      <w:r w:rsidR="005F5858" w:rsidRPr="00DC3095">
        <w:rPr>
          <w:rFonts w:ascii="Calibri" w:hAnsi="Calibri" w:cs="Calibri"/>
          <w:noProof/>
          <w:sz w:val="24"/>
          <w:szCs w:val="24"/>
        </w:rPr>
        <w:t xml:space="preserve"> </w:t>
      </w:r>
      <w:r w:rsidR="001A2C79">
        <w:rPr>
          <w:rFonts w:ascii="Calibri" w:hAnsi="Calibri" w:cs="Calibri"/>
          <w:noProof/>
          <w:sz w:val="24"/>
          <w:szCs w:val="24"/>
        </w:rPr>
        <w:t xml:space="preserve">doar pentru </w:t>
      </w:r>
      <w:r w:rsidR="005F5858" w:rsidRPr="00DC3095">
        <w:rPr>
          <w:rFonts w:ascii="Calibri" w:hAnsi="Calibri" w:cs="Calibri"/>
          <w:noProof/>
          <w:sz w:val="24"/>
          <w:szCs w:val="24"/>
        </w:rPr>
        <w:t xml:space="preserve">pentru </w:t>
      </w:r>
      <w:r w:rsidR="002618C5" w:rsidRPr="00DC3095">
        <w:rPr>
          <w:rFonts w:ascii="Calibri" w:hAnsi="Calibri" w:cs="Calibri"/>
          <w:noProof/>
          <w:sz w:val="24"/>
          <w:szCs w:val="24"/>
        </w:rPr>
        <w:t>tânărul fermier care se instalează</w:t>
      </w:r>
      <w:r w:rsidR="00517A37" w:rsidRPr="00A26C26">
        <w:rPr>
          <w:rFonts w:ascii="Calibri" w:hAnsi="Calibri" w:cs="Calibri"/>
          <w:noProof/>
          <w:sz w:val="24"/>
          <w:szCs w:val="24"/>
        </w:rPr>
        <w:t xml:space="preserve">, </w:t>
      </w:r>
      <w:r w:rsidR="00A6773F" w:rsidRPr="00A26C26">
        <w:rPr>
          <w:rFonts w:ascii="Calibri" w:hAnsi="Calibri" w:cs="Calibri"/>
          <w:noProof/>
          <w:sz w:val="24"/>
          <w:szCs w:val="24"/>
        </w:rPr>
        <w:t xml:space="preserve">acesta </w:t>
      </w:r>
      <w:r w:rsidR="00517A37" w:rsidRPr="00A26C26">
        <w:rPr>
          <w:rFonts w:ascii="Calibri" w:hAnsi="Calibri" w:cs="Calibri"/>
          <w:noProof/>
          <w:sz w:val="24"/>
          <w:szCs w:val="24"/>
        </w:rPr>
        <w:t>fiind managerul exploataţiei</w:t>
      </w:r>
      <w:r w:rsidR="00A6773F" w:rsidRPr="00A26C26">
        <w:rPr>
          <w:rFonts w:ascii="Calibri" w:hAnsi="Calibri" w:cs="Calibri"/>
          <w:noProof/>
          <w:sz w:val="24"/>
          <w:szCs w:val="24"/>
        </w:rPr>
        <w:t xml:space="preserve"> și responsabilul legal al proiectului</w:t>
      </w:r>
      <w:r w:rsidR="001A2C79">
        <w:rPr>
          <w:rFonts w:ascii="Calibri" w:hAnsi="Calibri" w:cs="Calibri"/>
          <w:noProof/>
          <w:sz w:val="24"/>
          <w:szCs w:val="24"/>
        </w:rPr>
        <w:t xml:space="preserve">. </w:t>
      </w:r>
      <w:r w:rsidR="00A6773F" w:rsidRPr="00A26C26">
        <w:rPr>
          <w:rFonts w:ascii="Calibri" w:hAnsi="Calibri" w:cs="Calibri"/>
          <w:noProof/>
          <w:sz w:val="24"/>
          <w:szCs w:val="24"/>
        </w:rPr>
        <w:t xml:space="preserve"> </w:t>
      </w:r>
      <w:r w:rsidR="001A2C79">
        <w:rPr>
          <w:rFonts w:ascii="Calibri" w:hAnsi="Calibri" w:cs="Calibri"/>
          <w:noProof/>
          <w:sz w:val="24"/>
          <w:szCs w:val="24"/>
        </w:rPr>
        <w:t>P</w:t>
      </w:r>
      <w:r w:rsidR="00C845E0" w:rsidRPr="00A26C26">
        <w:rPr>
          <w:rFonts w:ascii="Calibri" w:hAnsi="Calibri" w:cs="Calibri"/>
          <w:noProof/>
          <w:sz w:val="24"/>
          <w:szCs w:val="24"/>
        </w:rPr>
        <w:t xml:space="preserve">entru </w:t>
      </w:r>
      <w:r w:rsidR="00517A37" w:rsidRPr="00A26C26">
        <w:rPr>
          <w:rFonts w:ascii="Calibri" w:hAnsi="Calibri" w:cs="Calibri"/>
          <w:noProof/>
          <w:sz w:val="24"/>
          <w:szCs w:val="24"/>
        </w:rPr>
        <w:t xml:space="preserve">angajatul care deţine funcţia de </w:t>
      </w:r>
      <w:r w:rsidR="00DE4E5B" w:rsidRPr="00A26C26">
        <w:rPr>
          <w:rFonts w:ascii="Calibri" w:hAnsi="Calibri" w:cs="Calibri"/>
          <w:noProof/>
          <w:sz w:val="24"/>
          <w:szCs w:val="24"/>
        </w:rPr>
        <w:t>m</w:t>
      </w:r>
      <w:r w:rsidR="00A96ACF" w:rsidRPr="00A26C26">
        <w:rPr>
          <w:rFonts w:ascii="Calibri" w:hAnsi="Calibri" w:cs="Calibri"/>
          <w:noProof/>
          <w:sz w:val="24"/>
          <w:szCs w:val="24"/>
        </w:rPr>
        <w:t xml:space="preserve">anager </w:t>
      </w:r>
      <w:r w:rsidR="00517A37" w:rsidRPr="00A26C26">
        <w:rPr>
          <w:rFonts w:ascii="Calibri" w:hAnsi="Calibri" w:cs="Calibri"/>
          <w:noProof/>
          <w:sz w:val="24"/>
          <w:szCs w:val="24"/>
        </w:rPr>
        <w:t xml:space="preserve">al </w:t>
      </w:r>
      <w:r w:rsidR="00A96ACF" w:rsidRPr="00A26C26">
        <w:rPr>
          <w:rFonts w:ascii="Calibri" w:hAnsi="Calibri" w:cs="Calibri"/>
          <w:noProof/>
          <w:sz w:val="24"/>
          <w:szCs w:val="24"/>
        </w:rPr>
        <w:t xml:space="preserve">exploataţiei agricole </w:t>
      </w:r>
      <w:r w:rsidR="00C845E0" w:rsidRPr="00A26C26">
        <w:rPr>
          <w:rFonts w:ascii="Calibri" w:hAnsi="Calibri" w:cs="Calibri"/>
          <w:noProof/>
          <w:sz w:val="24"/>
          <w:szCs w:val="24"/>
        </w:rPr>
        <w:t>se</w:t>
      </w:r>
      <w:r w:rsidR="0020626A" w:rsidRPr="00A26C26">
        <w:rPr>
          <w:rFonts w:ascii="Calibri" w:hAnsi="Calibri" w:cs="Calibri"/>
          <w:noProof/>
          <w:sz w:val="24"/>
          <w:szCs w:val="24"/>
        </w:rPr>
        <w:t xml:space="preserve"> </w:t>
      </w:r>
      <w:r w:rsidR="005F5858" w:rsidRPr="00A26C26">
        <w:rPr>
          <w:rFonts w:ascii="Calibri" w:hAnsi="Calibri" w:cs="Calibri"/>
          <w:noProof/>
          <w:sz w:val="24"/>
          <w:szCs w:val="24"/>
        </w:rPr>
        <w:t xml:space="preserve">vor </w:t>
      </w:r>
      <w:r w:rsidR="0020626A" w:rsidRPr="00A26C26">
        <w:rPr>
          <w:rFonts w:ascii="Calibri" w:hAnsi="Calibri" w:cs="Calibri"/>
          <w:noProof/>
          <w:sz w:val="24"/>
          <w:szCs w:val="24"/>
        </w:rPr>
        <w:t>prezenta</w:t>
      </w:r>
      <w:r w:rsidR="00C845E0" w:rsidRPr="00A26C26">
        <w:rPr>
          <w:rFonts w:ascii="Calibri" w:hAnsi="Calibri" w:cs="Calibri"/>
          <w:noProof/>
          <w:sz w:val="24"/>
          <w:szCs w:val="24"/>
        </w:rPr>
        <w:t xml:space="preserve"> </w:t>
      </w:r>
      <w:r w:rsidR="0020626A" w:rsidRPr="00A26C26">
        <w:rPr>
          <w:rFonts w:ascii="Calibri" w:hAnsi="Calibri" w:cs="Calibri"/>
          <w:noProof/>
          <w:sz w:val="24"/>
          <w:szCs w:val="24"/>
        </w:rPr>
        <w:t>document</w:t>
      </w:r>
      <w:r w:rsidR="005F5858" w:rsidRPr="00A26C26">
        <w:rPr>
          <w:rFonts w:ascii="Calibri" w:hAnsi="Calibri" w:cs="Calibri"/>
          <w:noProof/>
          <w:sz w:val="24"/>
          <w:szCs w:val="24"/>
        </w:rPr>
        <w:t>e</w:t>
      </w:r>
      <w:r w:rsidR="00C845E0" w:rsidRPr="00A26C26">
        <w:rPr>
          <w:rFonts w:ascii="Calibri" w:hAnsi="Calibri" w:cs="Calibri"/>
          <w:noProof/>
          <w:sz w:val="24"/>
          <w:szCs w:val="24"/>
        </w:rPr>
        <w:t>le</w:t>
      </w:r>
      <w:r w:rsidR="0020626A" w:rsidRPr="00A26C26">
        <w:rPr>
          <w:rFonts w:ascii="Calibri" w:hAnsi="Calibri" w:cs="Calibri"/>
          <w:noProof/>
          <w:sz w:val="24"/>
          <w:szCs w:val="24"/>
        </w:rPr>
        <w:t xml:space="preserve"> </w:t>
      </w:r>
      <w:r w:rsidR="00067901">
        <w:rPr>
          <w:rFonts w:ascii="Calibri" w:hAnsi="Calibri" w:cs="Calibri"/>
          <w:noProof/>
          <w:sz w:val="24"/>
          <w:szCs w:val="24"/>
        </w:rPr>
        <w:t>9.1 sau 9.2, după caz</w:t>
      </w:r>
      <w:r w:rsidR="006C37F3">
        <w:rPr>
          <w:rFonts w:ascii="Calibri" w:hAnsi="Calibri" w:cs="Calibri"/>
          <w:noProof/>
          <w:sz w:val="24"/>
          <w:szCs w:val="24"/>
        </w:rPr>
        <w:t>, și documentele</w:t>
      </w:r>
      <w:r w:rsidR="00067901">
        <w:rPr>
          <w:rFonts w:ascii="Calibri" w:hAnsi="Calibri" w:cs="Calibri"/>
          <w:noProof/>
          <w:sz w:val="24"/>
          <w:szCs w:val="24"/>
        </w:rPr>
        <w:t xml:space="preserve"> </w:t>
      </w:r>
      <w:r w:rsidR="0020626A" w:rsidRPr="00A26C26">
        <w:rPr>
          <w:rFonts w:ascii="Calibri" w:hAnsi="Calibri" w:cs="Calibri"/>
          <w:noProof/>
          <w:sz w:val="24"/>
          <w:szCs w:val="24"/>
        </w:rPr>
        <w:t>care să</w:t>
      </w:r>
      <w:r w:rsidR="0062133F" w:rsidRPr="00A26C26">
        <w:rPr>
          <w:rFonts w:ascii="Calibri" w:hAnsi="Calibri" w:cs="Calibri"/>
          <w:noProof/>
          <w:sz w:val="24"/>
          <w:szCs w:val="24"/>
        </w:rPr>
        <w:t xml:space="preserve"> certifice pozi</w:t>
      </w:r>
      <w:r w:rsidR="0020626A" w:rsidRPr="00A26C26">
        <w:rPr>
          <w:rFonts w:ascii="Calibri" w:hAnsi="Calibri" w:cs="Calibri"/>
          <w:noProof/>
          <w:sz w:val="24"/>
          <w:szCs w:val="24"/>
        </w:rPr>
        <w:t>ț</w:t>
      </w:r>
      <w:r w:rsidR="0062133F" w:rsidRPr="00A26C26">
        <w:rPr>
          <w:rFonts w:ascii="Calibri" w:hAnsi="Calibri" w:cs="Calibri"/>
          <w:noProof/>
          <w:sz w:val="24"/>
          <w:szCs w:val="24"/>
        </w:rPr>
        <w:t>ia</w:t>
      </w:r>
      <w:r w:rsidR="005F5099" w:rsidRPr="00A26C26">
        <w:rPr>
          <w:rFonts w:ascii="Calibri" w:hAnsi="Calibri" w:cs="Calibri"/>
          <w:noProof/>
          <w:sz w:val="24"/>
          <w:szCs w:val="24"/>
        </w:rPr>
        <w:t xml:space="preserve"> </w:t>
      </w:r>
      <w:r w:rsidR="00C845E0" w:rsidRPr="00A26C26">
        <w:rPr>
          <w:rFonts w:ascii="Calibri" w:hAnsi="Calibri" w:cs="Calibri"/>
          <w:noProof/>
          <w:sz w:val="24"/>
          <w:szCs w:val="24"/>
        </w:rPr>
        <w:t xml:space="preserve">persoanei </w:t>
      </w:r>
      <w:r w:rsidR="005F5099" w:rsidRPr="00A26C26">
        <w:rPr>
          <w:rFonts w:ascii="Calibri" w:hAnsi="Calibri" w:cs="Calibri"/>
          <w:noProof/>
          <w:sz w:val="24"/>
          <w:szCs w:val="24"/>
        </w:rPr>
        <w:t xml:space="preserve">în </w:t>
      </w:r>
      <w:r w:rsidR="0020626A" w:rsidRPr="00A26C26">
        <w:rPr>
          <w:rFonts w:ascii="Calibri" w:hAnsi="Calibri" w:cs="Calibri"/>
          <w:noProof/>
          <w:sz w:val="24"/>
          <w:szCs w:val="24"/>
        </w:rPr>
        <w:t>societate</w:t>
      </w:r>
      <w:r w:rsidR="00EA0246" w:rsidRPr="00A26C26">
        <w:rPr>
          <w:rFonts w:ascii="Calibri" w:hAnsi="Calibri" w:cs="Calibri"/>
          <w:noProof/>
          <w:sz w:val="24"/>
          <w:szCs w:val="24"/>
        </w:rPr>
        <w:t>/forma asociativ</w:t>
      </w:r>
      <w:r w:rsidR="00EA0246" w:rsidRPr="00F5395C">
        <w:rPr>
          <w:rFonts w:ascii="Calibri" w:hAnsi="Calibri" w:cs="Calibri"/>
          <w:noProof/>
          <w:sz w:val="24"/>
          <w:szCs w:val="24"/>
          <w:lang w:val="it-IT"/>
        </w:rPr>
        <w:t>ă</w:t>
      </w:r>
      <w:r w:rsidR="005F5858" w:rsidRPr="00A26C26">
        <w:rPr>
          <w:rFonts w:ascii="Calibri" w:hAnsi="Calibri" w:cs="Calibri"/>
          <w:noProof/>
          <w:sz w:val="24"/>
          <w:szCs w:val="24"/>
        </w:rPr>
        <w:t xml:space="preserve">: </w:t>
      </w:r>
    </w:p>
    <w:p w14:paraId="0DE3F7D0" w14:textId="77777777" w:rsidR="00467B3A" w:rsidRPr="00A26C26" w:rsidRDefault="00D20C8B"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9</w:t>
      </w:r>
      <w:r w:rsidR="006D657B" w:rsidRPr="00A26C26">
        <w:rPr>
          <w:rFonts w:ascii="Calibri" w:hAnsi="Calibri" w:cs="Calibri"/>
          <w:b/>
          <w:noProof/>
          <w:sz w:val="24"/>
          <w:szCs w:val="24"/>
        </w:rPr>
        <w:t>.</w:t>
      </w:r>
      <w:r w:rsidR="007C488F">
        <w:rPr>
          <w:rFonts w:ascii="Calibri" w:hAnsi="Calibri" w:cs="Calibri"/>
          <w:b/>
          <w:noProof/>
          <w:sz w:val="24"/>
          <w:szCs w:val="24"/>
        </w:rPr>
        <w:t>4</w:t>
      </w:r>
      <w:r w:rsidR="00EF388E" w:rsidRPr="00A26C26">
        <w:rPr>
          <w:rFonts w:ascii="Calibri" w:hAnsi="Calibri" w:cs="Calibri"/>
          <w:b/>
          <w:noProof/>
          <w:sz w:val="24"/>
          <w:szCs w:val="24"/>
        </w:rPr>
        <w:t xml:space="preserve"> </w:t>
      </w:r>
      <w:r w:rsidR="006D657B" w:rsidRPr="00A26C26">
        <w:rPr>
          <w:rFonts w:ascii="Calibri" w:hAnsi="Calibri" w:cs="Calibri"/>
          <w:b/>
          <w:noProof/>
          <w:sz w:val="24"/>
          <w:szCs w:val="24"/>
        </w:rPr>
        <w:t>EXTRAS DIN REGISTRUL GENERAL DE EVIDENȚĂ A SALARIAȚILOR</w:t>
      </w:r>
      <w:r w:rsidR="006D657B" w:rsidRPr="00A26C26">
        <w:rPr>
          <w:rFonts w:ascii="Calibri" w:hAnsi="Calibri" w:cs="Calibri"/>
          <w:noProof/>
          <w:sz w:val="24"/>
          <w:szCs w:val="24"/>
        </w:rPr>
        <w:t xml:space="preserve"> </w:t>
      </w:r>
      <w:r w:rsidR="00697FEB" w:rsidRPr="00A26C26">
        <w:rPr>
          <w:rFonts w:ascii="Calibri" w:hAnsi="Calibri" w:cs="Calibri"/>
          <w:noProof/>
          <w:sz w:val="24"/>
          <w:szCs w:val="24"/>
        </w:rPr>
        <w:t>care s</w:t>
      </w:r>
      <w:r w:rsidR="0020626A" w:rsidRPr="00A26C26">
        <w:rPr>
          <w:rFonts w:ascii="Calibri" w:hAnsi="Calibri" w:cs="Calibri"/>
          <w:noProof/>
          <w:sz w:val="24"/>
          <w:szCs w:val="24"/>
        </w:rPr>
        <w:t>ă</w:t>
      </w:r>
      <w:r w:rsidR="00697FEB" w:rsidRPr="00A26C26">
        <w:rPr>
          <w:rFonts w:ascii="Calibri" w:hAnsi="Calibri" w:cs="Calibri"/>
          <w:noProof/>
          <w:sz w:val="24"/>
          <w:szCs w:val="24"/>
        </w:rPr>
        <w:t xml:space="preserve"> ateste î</w:t>
      </w:r>
      <w:r w:rsidR="00467B3A" w:rsidRPr="00A26C26">
        <w:rPr>
          <w:rFonts w:ascii="Calibri" w:hAnsi="Calibri" w:cs="Calibri"/>
          <w:noProof/>
          <w:sz w:val="24"/>
          <w:szCs w:val="24"/>
        </w:rPr>
        <w:t xml:space="preserve">nregistrarea </w:t>
      </w:r>
      <w:r w:rsidR="00697FEB" w:rsidRPr="00A26C26">
        <w:rPr>
          <w:rFonts w:ascii="Calibri" w:hAnsi="Calibri" w:cs="Calibri"/>
          <w:noProof/>
          <w:sz w:val="24"/>
          <w:szCs w:val="24"/>
        </w:rPr>
        <w:t xml:space="preserve">contractului individual de </w:t>
      </w:r>
      <w:r w:rsidR="00697FEB" w:rsidRPr="004620C4">
        <w:rPr>
          <w:rFonts w:ascii="Calibri" w:hAnsi="Calibri" w:cs="Calibri"/>
          <w:noProof/>
          <w:sz w:val="24"/>
          <w:szCs w:val="24"/>
        </w:rPr>
        <w:t>muncă</w:t>
      </w:r>
      <w:r w:rsidR="00407E5C" w:rsidRPr="004620C4">
        <w:rPr>
          <w:rFonts w:ascii="Calibri" w:hAnsi="Calibri" w:cs="Calibri"/>
          <w:noProof/>
          <w:sz w:val="24"/>
          <w:szCs w:val="24"/>
        </w:rPr>
        <w:t xml:space="preserve"> a managerului exploatației cu normă întreagă</w:t>
      </w:r>
      <w:r w:rsidR="00EE1121" w:rsidRPr="004620C4">
        <w:rPr>
          <w:rFonts w:ascii="Calibri" w:hAnsi="Calibri" w:cs="Calibri"/>
          <w:noProof/>
          <w:sz w:val="24"/>
          <w:szCs w:val="24"/>
        </w:rPr>
        <w:t>.</w:t>
      </w:r>
    </w:p>
    <w:p w14:paraId="7DA6A75F" w14:textId="77777777" w:rsidR="00377BFB" w:rsidRPr="00A26C26" w:rsidRDefault="00D20C8B" w:rsidP="004620C4">
      <w:pPr>
        <w:spacing w:line="276" w:lineRule="auto"/>
        <w:jc w:val="both"/>
        <w:rPr>
          <w:rFonts w:ascii="Calibri" w:hAnsi="Calibri" w:cs="Calibri"/>
          <w:noProof/>
          <w:sz w:val="24"/>
          <w:szCs w:val="24"/>
        </w:rPr>
      </w:pPr>
      <w:r>
        <w:rPr>
          <w:rFonts w:ascii="Calibri" w:hAnsi="Calibri" w:cs="Calibri"/>
          <w:b/>
          <w:noProof/>
          <w:sz w:val="24"/>
          <w:szCs w:val="24"/>
        </w:rPr>
        <w:lastRenderedPageBreak/>
        <w:t>9</w:t>
      </w:r>
      <w:r w:rsidR="00FB1AEB" w:rsidRPr="00A26C26">
        <w:rPr>
          <w:rFonts w:ascii="Calibri" w:hAnsi="Calibri" w:cs="Calibri"/>
          <w:b/>
          <w:noProof/>
          <w:sz w:val="24"/>
          <w:szCs w:val="24"/>
        </w:rPr>
        <w:t>.</w:t>
      </w:r>
      <w:r w:rsidR="007C488F">
        <w:rPr>
          <w:rFonts w:ascii="Calibri" w:hAnsi="Calibri" w:cs="Calibri"/>
          <w:b/>
          <w:noProof/>
          <w:sz w:val="24"/>
          <w:szCs w:val="24"/>
        </w:rPr>
        <w:t>5</w:t>
      </w:r>
      <w:r w:rsidR="00EF388E" w:rsidRPr="00A26C26">
        <w:rPr>
          <w:rFonts w:ascii="Calibri" w:hAnsi="Calibri" w:cs="Calibri"/>
          <w:b/>
          <w:noProof/>
          <w:sz w:val="24"/>
          <w:szCs w:val="24"/>
        </w:rPr>
        <w:t xml:space="preserve"> </w:t>
      </w:r>
      <w:r w:rsidR="00AC16B4" w:rsidRPr="00A26C26">
        <w:rPr>
          <w:rFonts w:ascii="Calibri" w:hAnsi="Calibri" w:cs="Calibri"/>
          <w:b/>
          <w:noProof/>
          <w:sz w:val="24"/>
          <w:szCs w:val="24"/>
        </w:rPr>
        <w:t xml:space="preserve">DECIZIA ADUNARII GENERALE A </w:t>
      </w:r>
      <w:r w:rsidR="00090A86" w:rsidRPr="00A26C26">
        <w:rPr>
          <w:rFonts w:ascii="Calibri" w:hAnsi="Calibri" w:cs="Calibri"/>
          <w:b/>
          <w:noProof/>
          <w:sz w:val="24"/>
          <w:szCs w:val="24"/>
        </w:rPr>
        <w:t xml:space="preserve">FORMEI ASOCIATIVE </w:t>
      </w:r>
      <w:r w:rsidR="00E73683" w:rsidRPr="00F5395C">
        <w:rPr>
          <w:rFonts w:ascii="Calibri" w:eastAsia="Calibri" w:hAnsi="Calibri" w:cs="Calibri"/>
          <w:sz w:val="24"/>
          <w:szCs w:val="24"/>
          <w:lang w:val="it-IT"/>
        </w:rPr>
        <w:t>pentru desemnarea managerului exploatației</w:t>
      </w:r>
    </w:p>
    <w:p w14:paraId="7D6FEC48" w14:textId="77777777" w:rsidR="002176E1" w:rsidRPr="00A26C26" w:rsidRDefault="006D657B" w:rsidP="00FE61EE">
      <w:pPr>
        <w:pStyle w:val="NoSpacing"/>
        <w:pBdr>
          <w:top w:val="single" w:sz="2" w:space="1" w:color="00B050"/>
          <w:left w:val="single" w:sz="2" w:space="4" w:color="00B050"/>
          <w:bottom w:val="single" w:sz="2" w:space="1" w:color="00B050"/>
          <w:right w:val="single" w:sz="2" w:space="4" w:color="00B050"/>
        </w:pBdr>
        <w:shd w:val="clear" w:color="auto" w:fill="FFFFFF"/>
        <w:spacing w:line="276" w:lineRule="auto"/>
        <w:jc w:val="both"/>
        <w:rPr>
          <w:rFonts w:ascii="Calibri" w:eastAsia="Calibri" w:hAnsi="Calibri" w:cs="Calibri"/>
          <w:noProof/>
          <w:sz w:val="24"/>
          <w:szCs w:val="24"/>
        </w:rPr>
      </w:pPr>
      <w:r w:rsidRPr="00A26C26">
        <w:rPr>
          <w:rFonts w:ascii="Calibri" w:hAnsi="Calibri" w:cs="Calibri"/>
          <w:b/>
          <w:noProof/>
          <w:color w:val="0070C0"/>
          <w:sz w:val="24"/>
          <w:szCs w:val="24"/>
        </w:rPr>
        <w:t>Atenţie!</w:t>
      </w:r>
      <w:r w:rsidR="00833366" w:rsidRPr="00A26C26">
        <w:rPr>
          <w:rFonts w:ascii="Calibri" w:hAnsi="Calibri" w:cs="Calibri"/>
          <w:noProof/>
          <w:sz w:val="24"/>
          <w:szCs w:val="24"/>
        </w:rPr>
        <w:t xml:space="preserve"> </w:t>
      </w:r>
      <w:r w:rsidR="004B74E1" w:rsidRPr="00A26C26">
        <w:rPr>
          <w:rFonts w:ascii="Calibri" w:hAnsi="Calibri" w:cs="Calibri"/>
          <w:noProof/>
          <w:sz w:val="24"/>
          <w:szCs w:val="24"/>
        </w:rPr>
        <w:t>D</w:t>
      </w:r>
      <w:r w:rsidR="006A5E47" w:rsidRPr="00A26C26">
        <w:rPr>
          <w:rFonts w:ascii="Calibri" w:hAnsi="Calibri" w:cs="Calibri"/>
          <w:noProof/>
          <w:sz w:val="24"/>
          <w:szCs w:val="24"/>
        </w:rPr>
        <w:t>iplomele de studii</w:t>
      </w:r>
      <w:r w:rsidR="00DC1C72" w:rsidRPr="00A26C26">
        <w:rPr>
          <w:rFonts w:ascii="Calibri" w:hAnsi="Calibri" w:cs="Calibri"/>
          <w:noProof/>
          <w:sz w:val="24"/>
          <w:szCs w:val="24"/>
        </w:rPr>
        <w:t>/ Certificatele</w:t>
      </w:r>
      <w:r w:rsidR="006A5E47" w:rsidRPr="00A26C26">
        <w:rPr>
          <w:rFonts w:ascii="Calibri" w:hAnsi="Calibri" w:cs="Calibri"/>
          <w:noProof/>
          <w:sz w:val="24"/>
          <w:szCs w:val="24"/>
        </w:rPr>
        <w:t xml:space="preserve"> vor fi emise de catre o institutie </w:t>
      </w:r>
      <w:r w:rsidR="006E0D3F" w:rsidRPr="00A26C26">
        <w:rPr>
          <w:rFonts w:ascii="Calibri" w:hAnsi="Calibri" w:cs="Calibri"/>
          <w:noProof/>
          <w:sz w:val="24"/>
          <w:szCs w:val="24"/>
        </w:rPr>
        <w:t xml:space="preserve"> a</w:t>
      </w:r>
      <w:r w:rsidR="00A1697A" w:rsidRPr="00A26C26">
        <w:rPr>
          <w:rFonts w:ascii="Calibri" w:hAnsi="Calibri" w:cs="Calibri"/>
          <w:noProof/>
          <w:sz w:val="24"/>
          <w:szCs w:val="24"/>
        </w:rPr>
        <w:t xml:space="preserve">utorizata/acreditata </w:t>
      </w:r>
      <w:r w:rsidR="006A5E47" w:rsidRPr="00A26C26">
        <w:rPr>
          <w:rFonts w:ascii="Calibri" w:hAnsi="Calibri" w:cs="Calibri"/>
          <w:noProof/>
          <w:sz w:val="24"/>
          <w:szCs w:val="24"/>
        </w:rPr>
        <w:t>de</w:t>
      </w:r>
      <w:r w:rsidR="006461D6" w:rsidRPr="00A26C26">
        <w:rPr>
          <w:rFonts w:ascii="Calibri" w:hAnsi="Calibri" w:cs="Calibri"/>
          <w:noProof/>
          <w:sz w:val="24"/>
          <w:szCs w:val="24"/>
        </w:rPr>
        <w:t xml:space="preserve"> Ministerul Educatiei, </w:t>
      </w:r>
      <w:r w:rsidR="00126772" w:rsidRPr="00A26C26">
        <w:rPr>
          <w:rFonts w:ascii="Calibri" w:hAnsi="Calibri" w:cs="Calibri"/>
          <w:noProof/>
          <w:sz w:val="24"/>
          <w:szCs w:val="24"/>
        </w:rPr>
        <w:t>Cercetarii</w:t>
      </w:r>
      <w:r w:rsidR="00A400CB" w:rsidRPr="00A26C26">
        <w:rPr>
          <w:rFonts w:ascii="Calibri" w:hAnsi="Calibri" w:cs="Calibri"/>
          <w:noProof/>
          <w:sz w:val="24"/>
          <w:szCs w:val="24"/>
        </w:rPr>
        <w:t>, Tineretului ş</w:t>
      </w:r>
      <w:r w:rsidR="00126772" w:rsidRPr="00A26C26">
        <w:rPr>
          <w:rFonts w:ascii="Calibri" w:hAnsi="Calibri" w:cs="Calibri"/>
          <w:noProof/>
          <w:sz w:val="24"/>
          <w:szCs w:val="24"/>
        </w:rPr>
        <w:t xml:space="preserve">i </w:t>
      </w:r>
      <w:r w:rsidR="00612549" w:rsidRPr="00A26C26">
        <w:rPr>
          <w:rFonts w:ascii="Calibri" w:hAnsi="Calibri" w:cs="Calibri"/>
          <w:noProof/>
          <w:sz w:val="24"/>
          <w:szCs w:val="24"/>
        </w:rPr>
        <w:t xml:space="preserve">Sportului, iar documentul care atestă formarea profesională,  trebuie să fie recunoscut de Autoritatea Națională pentru </w:t>
      </w:r>
      <w:r w:rsidR="00CD068E" w:rsidRPr="00A26C26">
        <w:rPr>
          <w:rFonts w:ascii="Calibri" w:hAnsi="Calibri" w:cs="Calibri"/>
          <w:noProof/>
          <w:sz w:val="24"/>
          <w:szCs w:val="24"/>
        </w:rPr>
        <w:t>Calificari</w:t>
      </w:r>
      <w:r w:rsidR="00612549" w:rsidRPr="00A26C26">
        <w:rPr>
          <w:rFonts w:ascii="Calibri" w:hAnsi="Calibri" w:cs="Calibri"/>
          <w:noProof/>
          <w:sz w:val="24"/>
          <w:szCs w:val="24"/>
        </w:rPr>
        <w:t>.</w:t>
      </w:r>
      <w:r w:rsidR="002176E1" w:rsidRPr="00A26C26">
        <w:rPr>
          <w:rFonts w:ascii="Calibri" w:eastAsia="Calibri" w:hAnsi="Calibri" w:cs="Calibri"/>
          <w:noProof/>
          <w:sz w:val="24"/>
          <w:szCs w:val="24"/>
        </w:rPr>
        <w:t xml:space="preserve"> </w:t>
      </w:r>
    </w:p>
    <w:p w14:paraId="49C88143" w14:textId="77777777" w:rsidR="00612549" w:rsidRPr="00A26C26" w:rsidRDefault="002176E1" w:rsidP="00FE61EE">
      <w:pPr>
        <w:pStyle w:val="NoSpacing"/>
        <w:pBdr>
          <w:top w:val="single" w:sz="2" w:space="1" w:color="00B050"/>
          <w:left w:val="single" w:sz="2" w:space="4" w:color="00B050"/>
          <w:bottom w:val="single" w:sz="2" w:space="1" w:color="00B050"/>
          <w:right w:val="single" w:sz="2" w:space="4" w:color="00B050"/>
        </w:pBdr>
        <w:shd w:val="clear" w:color="auto" w:fill="FFFFFF"/>
        <w:spacing w:line="276" w:lineRule="auto"/>
        <w:jc w:val="both"/>
        <w:rPr>
          <w:rFonts w:ascii="Calibri" w:hAnsi="Calibri" w:cs="Calibri"/>
          <w:noProof/>
          <w:sz w:val="24"/>
          <w:szCs w:val="24"/>
        </w:rPr>
      </w:pPr>
      <w:r w:rsidRPr="00A26C26">
        <w:rPr>
          <w:rFonts w:ascii="Calibri" w:eastAsia="Calibri" w:hAnsi="Calibri" w:cs="Calibri"/>
          <w:noProof/>
          <w:sz w:val="24"/>
          <w:szCs w:val="24"/>
        </w:rPr>
        <w:t xml:space="preserve">Se poate accepta adeverința de absolvire a cursului de pregătire profesională în domeniu, cu obligativitatea prezentării diplomei/certificatului/documentului final în etapa de contractare. </w:t>
      </w:r>
    </w:p>
    <w:p w14:paraId="2C13D1F7" w14:textId="77777777" w:rsidR="00374C60" w:rsidRDefault="00374C60" w:rsidP="00934AFF">
      <w:pPr>
        <w:pStyle w:val="NoSpacing"/>
        <w:spacing w:line="276" w:lineRule="auto"/>
        <w:jc w:val="both"/>
        <w:rPr>
          <w:rFonts w:ascii="Calibri" w:hAnsi="Calibri" w:cs="Calibri"/>
          <w:b/>
          <w:noProof/>
          <w:sz w:val="24"/>
          <w:szCs w:val="24"/>
        </w:rPr>
      </w:pPr>
    </w:p>
    <w:p w14:paraId="0F6AB66B" w14:textId="77777777" w:rsidR="00281051" w:rsidRPr="00A26C26" w:rsidRDefault="00D20C8B" w:rsidP="00934AFF">
      <w:pPr>
        <w:pStyle w:val="NoSpacing"/>
        <w:spacing w:line="276" w:lineRule="auto"/>
        <w:jc w:val="both"/>
        <w:rPr>
          <w:rFonts w:ascii="Calibri" w:hAnsi="Calibri" w:cs="Calibri"/>
          <w:b/>
          <w:noProof/>
          <w:sz w:val="24"/>
          <w:szCs w:val="24"/>
        </w:rPr>
      </w:pPr>
      <w:r>
        <w:rPr>
          <w:rFonts w:ascii="Calibri" w:hAnsi="Calibri" w:cs="Calibri"/>
          <w:b/>
          <w:noProof/>
          <w:sz w:val="24"/>
          <w:szCs w:val="24"/>
        </w:rPr>
        <w:t>10</w:t>
      </w:r>
      <w:r w:rsidR="00281051" w:rsidRPr="00A26C26">
        <w:rPr>
          <w:rFonts w:ascii="Calibri" w:hAnsi="Calibri" w:cs="Calibri"/>
          <w:b/>
          <w:noProof/>
          <w:sz w:val="24"/>
          <w:szCs w:val="24"/>
        </w:rPr>
        <w:t xml:space="preserve">.1 FIŞA DE ÎNREGISTRARE CA PRODUCĂTOR ȘI/SAU PROCESATOR  ÎN AGRICULTURĂ ECOLOGICĂ, ELIBERATA DE DAJ, ÎNSOȚITĂ DE CONTRACTUL ÎNCHEIAT CU UN ORGANISM DE INSPECȚIE ȘI CERTIFICARE </w:t>
      </w:r>
    </w:p>
    <w:p w14:paraId="0BE4D781" w14:textId="77777777" w:rsidR="00281051" w:rsidRDefault="00281051" w:rsidP="00934AFF">
      <w:pPr>
        <w:spacing w:line="276" w:lineRule="auto"/>
        <w:jc w:val="both"/>
        <w:rPr>
          <w:rFonts w:ascii="Calibri" w:hAnsi="Calibri" w:cs="Calibri"/>
          <w:b/>
          <w:bCs/>
          <w:noProof/>
          <w:sz w:val="24"/>
          <w:szCs w:val="24"/>
        </w:rPr>
      </w:pPr>
      <w:r w:rsidRPr="00A26C26">
        <w:rPr>
          <w:rFonts w:ascii="Calibri" w:hAnsi="Calibri" w:cs="Calibri"/>
          <w:b/>
          <w:noProof/>
          <w:sz w:val="24"/>
          <w:szCs w:val="24"/>
        </w:rPr>
        <w:t>1</w:t>
      </w:r>
      <w:r w:rsidR="00D20C8B">
        <w:rPr>
          <w:rFonts w:ascii="Calibri" w:hAnsi="Calibri" w:cs="Calibri"/>
          <w:b/>
          <w:noProof/>
          <w:sz w:val="24"/>
          <w:szCs w:val="24"/>
        </w:rPr>
        <w:t>0</w:t>
      </w:r>
      <w:r w:rsidRPr="00A26C26">
        <w:rPr>
          <w:rFonts w:ascii="Calibri" w:hAnsi="Calibri" w:cs="Calibri"/>
          <w:b/>
          <w:noProof/>
          <w:sz w:val="24"/>
          <w:szCs w:val="24"/>
        </w:rPr>
        <w:t xml:space="preserve">.2 </w:t>
      </w:r>
      <w:r w:rsidRPr="00A26C26">
        <w:rPr>
          <w:rFonts w:ascii="Calibri" w:hAnsi="Calibri" w:cs="Calibri"/>
          <w:b/>
          <w:bCs/>
          <w:noProof/>
          <w:sz w:val="24"/>
          <w:szCs w:val="24"/>
        </w:rPr>
        <w:t xml:space="preserve">Certificat de conformitate a produselor agroalimentare ecologice </w:t>
      </w:r>
      <w:r w:rsidRPr="00A26C26">
        <w:rPr>
          <w:rFonts w:ascii="Calibri" w:hAnsi="Calibri" w:cs="Calibri"/>
          <w:noProof/>
          <w:sz w:val="24"/>
          <w:szCs w:val="24"/>
        </w:rPr>
        <w:t xml:space="preserve">emis de un organism de inspecţie şi certificare, </w:t>
      </w:r>
      <w:r w:rsidRPr="00A26C26">
        <w:rPr>
          <w:rFonts w:ascii="Calibri" w:hAnsi="Calibri" w:cs="Calibri"/>
          <w:i/>
          <w:iCs/>
          <w:noProof/>
          <w:sz w:val="24"/>
          <w:szCs w:val="24"/>
        </w:rPr>
        <w:t xml:space="preserve">conform prevederilor OUG 34/2000 privind produsele agroalimentare ecologice </w:t>
      </w:r>
      <w:r w:rsidRPr="00A26C26">
        <w:rPr>
          <w:rFonts w:ascii="Calibri" w:hAnsi="Calibri" w:cs="Calibri"/>
          <w:noProof/>
          <w:sz w:val="24"/>
          <w:szCs w:val="24"/>
        </w:rPr>
        <w:t xml:space="preserve">cu completările și modificările ulterioare pentru aprobarea regulilor privind organizarea sistemului de inspecție și certificare în agricultura ecologică </w:t>
      </w:r>
      <w:r w:rsidRPr="00A26C26">
        <w:rPr>
          <w:rFonts w:ascii="Calibri" w:hAnsi="Calibri" w:cs="Calibri"/>
          <w:b/>
          <w:bCs/>
          <w:noProof/>
          <w:sz w:val="24"/>
          <w:szCs w:val="24"/>
        </w:rPr>
        <w:t xml:space="preserve">(pentru modernizări în </w:t>
      </w:r>
      <w:r w:rsidRPr="00DC3095">
        <w:rPr>
          <w:rFonts w:ascii="Calibri" w:hAnsi="Calibri" w:cs="Calibri"/>
          <w:b/>
          <w:bCs/>
          <w:noProof/>
          <w:sz w:val="24"/>
          <w:szCs w:val="24"/>
        </w:rPr>
        <w:t xml:space="preserve">vederea obținerii unui produs existent). </w:t>
      </w:r>
    </w:p>
    <w:p w14:paraId="652C1EEB" w14:textId="77777777" w:rsidR="008C4226" w:rsidRDefault="008C4226" w:rsidP="00934AFF">
      <w:pPr>
        <w:spacing w:line="276" w:lineRule="auto"/>
        <w:jc w:val="both"/>
        <w:rPr>
          <w:rFonts w:ascii="Calibri" w:hAnsi="Calibri" w:cs="Calibri"/>
          <w:b/>
          <w:noProof/>
          <w:color w:val="000000"/>
          <w:sz w:val="24"/>
          <w:szCs w:val="24"/>
        </w:rPr>
      </w:pPr>
    </w:p>
    <w:p w14:paraId="32E386F5" w14:textId="77777777" w:rsidR="008C4226" w:rsidRDefault="008C4226" w:rsidP="00934AFF">
      <w:pPr>
        <w:pStyle w:val="NoSpacing"/>
        <w:spacing w:line="276" w:lineRule="auto"/>
        <w:jc w:val="both"/>
        <w:rPr>
          <w:rFonts w:ascii="Calibri" w:hAnsi="Calibri" w:cs="Calibri"/>
          <w:b/>
          <w:bCs/>
          <w:noProof/>
          <w:sz w:val="24"/>
          <w:szCs w:val="24"/>
        </w:rPr>
      </w:pPr>
    </w:p>
    <w:p w14:paraId="5DBD3C12" w14:textId="5D1B9314" w:rsidR="00583B59" w:rsidRDefault="00F426C7" w:rsidP="00934AFF">
      <w:pPr>
        <w:pStyle w:val="NoSpacing"/>
        <w:spacing w:line="276" w:lineRule="auto"/>
        <w:jc w:val="both"/>
        <w:rPr>
          <w:rFonts w:ascii="Calibri" w:hAnsi="Calibri" w:cs="Calibri"/>
          <w:b/>
          <w:bCs/>
          <w:noProof/>
          <w:sz w:val="24"/>
          <w:szCs w:val="24"/>
        </w:rPr>
      </w:pPr>
      <w:r>
        <w:rPr>
          <w:rFonts w:ascii="Calibri" w:hAnsi="Calibri" w:cs="Calibri"/>
          <w:b/>
          <w:bCs/>
          <w:noProof/>
          <w:sz w:val="24"/>
          <w:szCs w:val="24"/>
        </w:rPr>
        <w:t>1</w:t>
      </w:r>
      <w:r w:rsidR="00B752F6">
        <w:rPr>
          <w:rFonts w:ascii="Calibri" w:hAnsi="Calibri" w:cs="Calibri"/>
          <w:b/>
          <w:bCs/>
          <w:noProof/>
          <w:sz w:val="24"/>
          <w:szCs w:val="24"/>
        </w:rPr>
        <w:t>1</w:t>
      </w:r>
      <w:r w:rsidR="00583B59" w:rsidRPr="00A26C26">
        <w:rPr>
          <w:rFonts w:ascii="Calibri" w:hAnsi="Calibri" w:cs="Calibri"/>
          <w:b/>
          <w:bCs/>
          <w:noProof/>
          <w:sz w:val="24"/>
          <w:szCs w:val="24"/>
        </w:rPr>
        <w:t>. Aviz de conformitate proiect cu obiectivele STRATEGIEI INTEGRATE DE DEZVOLTARE DURABILĂ A DELTEI DUNĂRII emis de Asociația pentru Dezvoltare Intercomunitară - ITI Delta Dunării</w:t>
      </w:r>
    </w:p>
    <w:p w14:paraId="3FB65AED" w14:textId="77777777" w:rsidR="00BE33E0" w:rsidRDefault="00BE33E0" w:rsidP="00934AFF">
      <w:pPr>
        <w:pStyle w:val="CommentText"/>
        <w:rPr>
          <w:rFonts w:ascii="Calibri" w:hAnsi="Calibri" w:cs="Calibri"/>
          <w:b/>
          <w:sz w:val="24"/>
          <w:szCs w:val="24"/>
          <w:lang w:val="ro-RO"/>
        </w:rPr>
      </w:pPr>
    </w:p>
    <w:p w14:paraId="51CB0E83" w14:textId="05E64BDF" w:rsidR="00357D03" w:rsidRDefault="00F426C7" w:rsidP="00934AFF">
      <w:pPr>
        <w:pStyle w:val="NoSpacing"/>
        <w:spacing w:line="276" w:lineRule="auto"/>
        <w:jc w:val="both"/>
        <w:rPr>
          <w:rFonts w:ascii="Calibri" w:hAnsi="Calibri" w:cs="Calibri"/>
          <w:b/>
          <w:bCs/>
          <w:noProof/>
          <w:sz w:val="24"/>
          <w:szCs w:val="24"/>
        </w:rPr>
      </w:pPr>
      <w:r w:rsidRPr="00316F32">
        <w:rPr>
          <w:rFonts w:ascii="Calibri" w:hAnsi="Calibri" w:cs="Calibri"/>
          <w:b/>
          <w:bCs/>
          <w:noProof/>
          <w:sz w:val="24"/>
          <w:szCs w:val="24"/>
        </w:rPr>
        <w:t>1</w:t>
      </w:r>
      <w:r w:rsidR="00B752F6">
        <w:rPr>
          <w:rFonts w:ascii="Calibri" w:hAnsi="Calibri" w:cs="Calibri"/>
          <w:b/>
          <w:bCs/>
          <w:noProof/>
          <w:sz w:val="24"/>
          <w:szCs w:val="24"/>
        </w:rPr>
        <w:t>2</w:t>
      </w:r>
      <w:r w:rsidR="002E48E4" w:rsidRPr="00316F32">
        <w:rPr>
          <w:rFonts w:ascii="Calibri" w:hAnsi="Calibri" w:cs="Calibri"/>
          <w:b/>
          <w:bCs/>
          <w:noProof/>
          <w:sz w:val="24"/>
          <w:szCs w:val="24"/>
        </w:rPr>
        <w:t xml:space="preserve">. </w:t>
      </w:r>
      <w:r w:rsidR="0092562F" w:rsidRPr="00316F32">
        <w:rPr>
          <w:rFonts w:ascii="Calibri" w:hAnsi="Calibri" w:cs="Calibri"/>
          <w:b/>
          <w:bCs/>
          <w:noProof/>
          <w:sz w:val="24"/>
          <w:szCs w:val="24"/>
        </w:rPr>
        <w:t xml:space="preserve">DECLARAȚIA EXPERTULUI CONTABIL </w:t>
      </w:r>
    </w:p>
    <w:p w14:paraId="63018CBF" w14:textId="77777777" w:rsidR="00B20476" w:rsidRDefault="00B20476" w:rsidP="00934AFF">
      <w:pPr>
        <w:pStyle w:val="NoSpacing"/>
        <w:spacing w:line="276" w:lineRule="auto"/>
        <w:jc w:val="both"/>
        <w:rPr>
          <w:rFonts w:ascii="Calibri" w:hAnsi="Calibri" w:cs="Calibri"/>
          <w:b/>
          <w:bCs/>
          <w:noProof/>
          <w:sz w:val="24"/>
          <w:szCs w:val="24"/>
        </w:rPr>
      </w:pPr>
    </w:p>
    <w:p w14:paraId="56A4B900" w14:textId="18588ABB" w:rsidR="00B20476" w:rsidRPr="00B20476" w:rsidRDefault="00B20476" w:rsidP="00934AFF">
      <w:pPr>
        <w:pStyle w:val="NoSpacing"/>
        <w:tabs>
          <w:tab w:val="left" w:pos="284"/>
        </w:tabs>
        <w:spacing w:line="276" w:lineRule="auto"/>
        <w:jc w:val="both"/>
        <w:rPr>
          <w:rFonts w:ascii="Calibri" w:hAnsi="Calibri" w:cs="Calibri"/>
          <w:noProof/>
          <w:sz w:val="24"/>
          <w:szCs w:val="24"/>
        </w:rPr>
      </w:pPr>
      <w:r>
        <w:rPr>
          <w:rFonts w:ascii="Calibri" w:hAnsi="Calibri" w:cs="Calibri"/>
          <w:b/>
          <w:noProof/>
          <w:sz w:val="24"/>
          <w:szCs w:val="24"/>
        </w:rPr>
        <w:t xml:space="preserve">13.1 </w:t>
      </w:r>
      <w:r>
        <w:rPr>
          <w:rFonts w:ascii="Calibri" w:hAnsi="Calibri" w:cs="Calibri"/>
          <w:i/>
          <w:noProof/>
          <w:sz w:val="24"/>
          <w:szCs w:val="24"/>
        </w:rPr>
        <w:t xml:space="preserve"> </w:t>
      </w:r>
      <w:r w:rsidRPr="00054D30">
        <w:rPr>
          <w:rFonts w:ascii="Calibri" w:hAnsi="Calibri" w:cs="Calibri"/>
          <w:b/>
          <w:noProof/>
          <w:sz w:val="24"/>
          <w:szCs w:val="24"/>
        </w:rPr>
        <w:t>Contractul multianual dintre OUAI</w:t>
      </w:r>
      <w:r w:rsidRPr="00B20476">
        <w:rPr>
          <w:rFonts w:ascii="Calibri" w:hAnsi="Calibri" w:cs="Calibri"/>
          <w:noProof/>
          <w:sz w:val="24"/>
          <w:szCs w:val="24"/>
        </w:rPr>
        <w:t xml:space="preserve"> si ANIF/FOUAI si Autorizatia ANAR pentru ANIF, respectiv pentru FOUAI,</w:t>
      </w:r>
      <w:r>
        <w:rPr>
          <w:rFonts w:ascii="Calibri" w:hAnsi="Calibri" w:cs="Calibri"/>
          <w:noProof/>
          <w:sz w:val="24"/>
          <w:szCs w:val="24"/>
        </w:rPr>
        <w:t xml:space="preserve"> în cazul în care captarea apei se face din canalele ANIF sau FOUAI </w:t>
      </w:r>
    </w:p>
    <w:p w14:paraId="085A27A5" w14:textId="77777777" w:rsidR="00B20476" w:rsidRPr="00B20476" w:rsidRDefault="00B20476" w:rsidP="00934AFF">
      <w:pPr>
        <w:pStyle w:val="NoSpacing"/>
        <w:tabs>
          <w:tab w:val="left" w:pos="284"/>
        </w:tabs>
        <w:spacing w:line="276" w:lineRule="auto"/>
        <w:ind w:left="284"/>
        <w:jc w:val="both"/>
        <w:rPr>
          <w:rFonts w:ascii="Calibri" w:hAnsi="Calibri" w:cs="Calibri"/>
          <w:noProof/>
          <w:sz w:val="24"/>
          <w:szCs w:val="24"/>
        </w:rPr>
      </w:pPr>
      <w:r w:rsidRPr="00B20476">
        <w:rPr>
          <w:rFonts w:ascii="Calibri" w:hAnsi="Calibri" w:cs="Calibri"/>
          <w:noProof/>
          <w:sz w:val="24"/>
          <w:szCs w:val="24"/>
        </w:rPr>
        <w:t xml:space="preserve">sau </w:t>
      </w:r>
    </w:p>
    <w:p w14:paraId="05AFABFA" w14:textId="1607FD4D" w:rsidR="00B20476" w:rsidRDefault="00B20476" w:rsidP="00934AFF">
      <w:pPr>
        <w:pStyle w:val="NoSpacing"/>
        <w:tabs>
          <w:tab w:val="left" w:pos="284"/>
        </w:tabs>
        <w:spacing w:line="276" w:lineRule="auto"/>
        <w:jc w:val="both"/>
        <w:rPr>
          <w:rFonts w:ascii="Calibri" w:hAnsi="Calibri" w:cs="Calibri"/>
          <w:noProof/>
          <w:sz w:val="24"/>
          <w:szCs w:val="24"/>
        </w:rPr>
      </w:pPr>
      <w:r w:rsidRPr="00B20476">
        <w:rPr>
          <w:rFonts w:ascii="Calibri" w:hAnsi="Calibri" w:cs="Calibri"/>
          <w:b/>
          <w:noProof/>
          <w:sz w:val="24"/>
          <w:szCs w:val="24"/>
        </w:rPr>
        <w:t>13.2</w:t>
      </w:r>
      <w:r w:rsidRPr="00B20476">
        <w:rPr>
          <w:rFonts w:ascii="Calibri" w:hAnsi="Calibri" w:cs="Calibri"/>
          <w:noProof/>
          <w:sz w:val="24"/>
          <w:szCs w:val="24"/>
        </w:rPr>
        <w:t xml:space="preserve">  </w:t>
      </w:r>
      <w:r w:rsidRPr="00054D30">
        <w:rPr>
          <w:rFonts w:ascii="Calibri" w:hAnsi="Calibri" w:cs="Calibri"/>
          <w:b/>
          <w:noProof/>
          <w:sz w:val="24"/>
          <w:szCs w:val="24"/>
        </w:rPr>
        <w:t>Autorizatia ANAR</w:t>
      </w:r>
      <w:r w:rsidRPr="00B20476">
        <w:rPr>
          <w:rFonts w:ascii="Calibri" w:hAnsi="Calibri" w:cs="Calibri"/>
          <w:noProof/>
          <w:sz w:val="24"/>
          <w:szCs w:val="24"/>
        </w:rPr>
        <w:t xml:space="preserve"> pentru </w:t>
      </w:r>
      <w:r>
        <w:rPr>
          <w:rFonts w:ascii="Calibri" w:hAnsi="Calibri" w:cs="Calibri"/>
          <w:noProof/>
          <w:sz w:val="24"/>
          <w:szCs w:val="24"/>
        </w:rPr>
        <w:t>–</w:t>
      </w:r>
      <w:r w:rsidRPr="00B20476">
        <w:rPr>
          <w:rFonts w:ascii="Calibri" w:hAnsi="Calibri" w:cs="Calibri"/>
          <w:noProof/>
          <w:sz w:val="24"/>
          <w:szCs w:val="24"/>
        </w:rPr>
        <w:t>OUAI</w:t>
      </w:r>
      <w:r>
        <w:rPr>
          <w:rFonts w:ascii="Calibri" w:hAnsi="Calibri" w:cs="Calibri"/>
          <w:noProof/>
          <w:sz w:val="24"/>
          <w:szCs w:val="24"/>
        </w:rPr>
        <w:t>, în cazul în care captarea apei se face direct de OUAI</w:t>
      </w:r>
      <w:r w:rsidRPr="00B20476">
        <w:rPr>
          <w:rFonts w:ascii="Calibri" w:hAnsi="Calibri" w:cs="Calibri"/>
          <w:noProof/>
          <w:sz w:val="24"/>
          <w:szCs w:val="24"/>
        </w:rPr>
        <w:t>.</w:t>
      </w:r>
    </w:p>
    <w:p w14:paraId="69BCE608" w14:textId="5AE53BE3" w:rsidR="00B20476" w:rsidRPr="00054D30" w:rsidRDefault="00B20476" w:rsidP="00934AFF">
      <w:pPr>
        <w:pStyle w:val="NoSpacing"/>
        <w:tabs>
          <w:tab w:val="left" w:pos="284"/>
        </w:tabs>
        <w:spacing w:line="276" w:lineRule="auto"/>
        <w:jc w:val="both"/>
        <w:rPr>
          <w:rFonts w:ascii="Calibri" w:hAnsi="Calibri" w:cs="Calibri"/>
          <w:noProof/>
          <w:sz w:val="24"/>
          <w:szCs w:val="24"/>
        </w:rPr>
      </w:pPr>
    </w:p>
    <w:p w14:paraId="65337F21" w14:textId="0CCFD23B" w:rsidR="00000F69" w:rsidRPr="00054D30" w:rsidRDefault="00B20476" w:rsidP="00934AFF">
      <w:pPr>
        <w:pStyle w:val="NormalWeb"/>
        <w:spacing w:before="0" w:beforeAutospacing="0" w:after="0" w:afterAutospacing="0" w:line="276" w:lineRule="auto"/>
        <w:jc w:val="both"/>
        <w:rPr>
          <w:rFonts w:ascii="Calibri" w:hAnsi="Calibri" w:cs="Calibri"/>
          <w:noProof/>
          <w:color w:val="auto"/>
          <w:sz w:val="24"/>
          <w:szCs w:val="24"/>
          <w:lang w:val="ro-RO"/>
        </w:rPr>
      </w:pPr>
      <w:r w:rsidRPr="00054D30">
        <w:rPr>
          <w:rFonts w:ascii="Calibri" w:hAnsi="Calibri" w:cs="Calibri"/>
          <w:b/>
          <w:noProof/>
          <w:color w:val="auto"/>
          <w:sz w:val="24"/>
          <w:szCs w:val="24"/>
        </w:rPr>
        <w:t xml:space="preserve">14. Document emis de OUAI, </w:t>
      </w:r>
      <w:r w:rsidRPr="00054D30">
        <w:rPr>
          <w:rFonts w:ascii="Calibri" w:hAnsi="Calibri" w:cs="Calibri"/>
          <w:noProof/>
          <w:color w:val="auto"/>
          <w:sz w:val="24"/>
          <w:szCs w:val="24"/>
        </w:rPr>
        <w:t>prin care se certifică calitatea de membru al solicitantului</w:t>
      </w:r>
      <w:r w:rsidR="00000F69" w:rsidRPr="00054D30">
        <w:rPr>
          <w:rFonts w:ascii="Calibri" w:hAnsi="Calibri" w:cs="Calibri"/>
          <w:noProof/>
          <w:color w:val="auto"/>
          <w:sz w:val="24"/>
          <w:szCs w:val="24"/>
        </w:rPr>
        <w:t xml:space="preserve">, </w:t>
      </w:r>
      <w:r w:rsidRPr="00054D30">
        <w:rPr>
          <w:rFonts w:ascii="Calibri" w:hAnsi="Calibri" w:cs="Calibri"/>
          <w:noProof/>
          <w:color w:val="auto"/>
          <w:sz w:val="24"/>
          <w:szCs w:val="24"/>
        </w:rPr>
        <w:t xml:space="preserve"> tarlelele aferente exploatației fermierului incluse în plotul </w:t>
      </w:r>
      <w:r w:rsidR="00000F69" w:rsidRPr="00054D30">
        <w:rPr>
          <w:rFonts w:ascii="Calibri" w:hAnsi="Calibri" w:cs="Calibri"/>
          <w:noProof/>
          <w:color w:val="auto"/>
          <w:sz w:val="24"/>
          <w:szCs w:val="24"/>
        </w:rPr>
        <w:t>OUAI</w:t>
      </w:r>
      <w:r w:rsidR="00054D30" w:rsidRPr="00054D30">
        <w:rPr>
          <w:rFonts w:ascii="Calibri" w:hAnsi="Calibri" w:cs="Calibri"/>
          <w:noProof/>
          <w:color w:val="auto"/>
          <w:sz w:val="24"/>
          <w:szCs w:val="24"/>
        </w:rPr>
        <w:t xml:space="preserve"> precum</w:t>
      </w:r>
      <w:r w:rsidR="00000F69" w:rsidRPr="00054D30">
        <w:rPr>
          <w:rFonts w:ascii="Calibri" w:hAnsi="Calibri" w:cs="Calibri"/>
          <w:noProof/>
          <w:color w:val="auto"/>
          <w:sz w:val="24"/>
          <w:szCs w:val="24"/>
          <w:lang w:val="ro-RO"/>
        </w:rPr>
        <w:t xml:space="preserve"> </w:t>
      </w:r>
      <w:r w:rsidR="00FA0629" w:rsidRPr="00054D30">
        <w:rPr>
          <w:rFonts w:ascii="Calibri" w:hAnsi="Calibri" w:cs="Calibri"/>
          <w:noProof/>
          <w:color w:val="auto"/>
          <w:sz w:val="24"/>
          <w:szCs w:val="24"/>
          <w:lang w:val="ro-RO"/>
        </w:rPr>
        <w:t xml:space="preserve">și </w:t>
      </w:r>
      <w:r w:rsidR="00000F69" w:rsidRPr="00054D30">
        <w:rPr>
          <w:rFonts w:ascii="Calibri" w:hAnsi="Calibri" w:cs="Calibri"/>
          <w:noProof/>
          <w:color w:val="auto"/>
          <w:sz w:val="24"/>
          <w:szCs w:val="24"/>
          <w:lang w:val="ro-RO"/>
        </w:rPr>
        <w:t>funcționarea infrastructurii OUAI și că OUAI poate asigura necesarul de apă al solicitantului indiferent de evoluția implementării proiectului derulat din fonduri europene prin PNDR sau PS.</w:t>
      </w:r>
    </w:p>
    <w:p w14:paraId="7B47B21E" w14:textId="77777777" w:rsidR="00054D30" w:rsidRDefault="00054D30" w:rsidP="00934AFF">
      <w:pPr>
        <w:pStyle w:val="NoSpacing"/>
        <w:spacing w:line="276" w:lineRule="auto"/>
        <w:jc w:val="both"/>
        <w:rPr>
          <w:rFonts w:ascii="Calibri" w:hAnsi="Calibri" w:cs="Calibri"/>
          <w:b/>
          <w:noProof/>
          <w:sz w:val="24"/>
          <w:szCs w:val="24"/>
        </w:rPr>
      </w:pPr>
    </w:p>
    <w:p w14:paraId="75F89E50" w14:textId="1D9F1725" w:rsidR="00C70236" w:rsidRDefault="00081224" w:rsidP="00934AFF">
      <w:pPr>
        <w:pStyle w:val="NoSpacing"/>
        <w:spacing w:line="276" w:lineRule="auto"/>
        <w:jc w:val="both"/>
        <w:rPr>
          <w:rFonts w:ascii="Calibri" w:hAnsi="Calibri" w:cs="Calibri"/>
          <w:noProof/>
          <w:sz w:val="24"/>
          <w:szCs w:val="24"/>
        </w:rPr>
      </w:pPr>
      <w:r>
        <w:rPr>
          <w:rFonts w:ascii="Calibri" w:hAnsi="Calibri" w:cs="Calibri"/>
          <w:b/>
          <w:noProof/>
          <w:sz w:val="24"/>
          <w:szCs w:val="24"/>
        </w:rPr>
        <w:t>15</w:t>
      </w:r>
      <w:r w:rsidR="00C70236" w:rsidRPr="00A26C26">
        <w:rPr>
          <w:rFonts w:ascii="Calibri" w:hAnsi="Calibri" w:cs="Calibri"/>
          <w:b/>
          <w:noProof/>
          <w:sz w:val="24"/>
          <w:szCs w:val="24"/>
        </w:rPr>
        <w:t xml:space="preserve">. ALTE DOCUMENTE JUSTIFICATIVE (SE VOR SPECIFICA DUPĂ CAZ) </w:t>
      </w:r>
      <w:r w:rsidR="00C70236" w:rsidRPr="00A26C26">
        <w:rPr>
          <w:rFonts w:ascii="Calibri" w:hAnsi="Calibri" w:cs="Calibri"/>
          <w:noProof/>
          <w:sz w:val="24"/>
          <w:szCs w:val="24"/>
        </w:rPr>
        <w:t>pe care solicitantul le poate aduce în scopul susținerii proiectului</w:t>
      </w:r>
      <w:r w:rsidR="00D20C8B">
        <w:rPr>
          <w:rFonts w:ascii="Calibri" w:hAnsi="Calibri" w:cs="Calibri"/>
          <w:noProof/>
          <w:sz w:val="24"/>
          <w:szCs w:val="24"/>
        </w:rPr>
        <w:t>.</w:t>
      </w:r>
    </w:p>
    <w:p w14:paraId="5DDE6463" w14:textId="45561D38" w:rsidR="00236FA2" w:rsidRDefault="00236FA2" w:rsidP="00FE61EE">
      <w:pPr>
        <w:shd w:val="clear" w:color="auto" w:fill="FFFFFF"/>
        <w:spacing w:line="276" w:lineRule="auto"/>
        <w:jc w:val="both"/>
        <w:rPr>
          <w:rFonts w:ascii="Calibri" w:hAnsi="Calibri" w:cs="Calibri"/>
          <w:noProof/>
          <w:sz w:val="24"/>
          <w:szCs w:val="24"/>
        </w:rPr>
      </w:pPr>
    </w:p>
    <w:p w14:paraId="13ABB98D" w14:textId="6688FFE1" w:rsidR="00D11F1C" w:rsidRDefault="00D11F1C" w:rsidP="00FE61EE">
      <w:pPr>
        <w:shd w:val="clear" w:color="auto" w:fill="FFFFFF"/>
        <w:spacing w:line="276" w:lineRule="auto"/>
        <w:jc w:val="both"/>
        <w:rPr>
          <w:rFonts w:ascii="Calibri" w:hAnsi="Calibri" w:cs="Calibri"/>
          <w:noProof/>
          <w:sz w:val="24"/>
          <w:szCs w:val="24"/>
        </w:rPr>
      </w:pPr>
    </w:p>
    <w:p w14:paraId="30CD39E6" w14:textId="2DA1E6CF" w:rsidR="00D11F1C" w:rsidRDefault="00D11F1C" w:rsidP="00FE61EE">
      <w:pPr>
        <w:shd w:val="clear" w:color="auto" w:fill="FFFFFF"/>
        <w:spacing w:line="276" w:lineRule="auto"/>
        <w:jc w:val="both"/>
        <w:rPr>
          <w:rFonts w:ascii="Calibri" w:hAnsi="Calibri" w:cs="Calibri"/>
          <w:noProof/>
          <w:sz w:val="24"/>
          <w:szCs w:val="24"/>
        </w:rPr>
      </w:pPr>
    </w:p>
    <w:p w14:paraId="37204C98" w14:textId="03BF0D21" w:rsidR="00D11F1C" w:rsidRDefault="00D11F1C" w:rsidP="00FE61EE">
      <w:pPr>
        <w:shd w:val="clear" w:color="auto" w:fill="FFFFFF"/>
        <w:spacing w:line="276" w:lineRule="auto"/>
        <w:jc w:val="both"/>
        <w:rPr>
          <w:rFonts w:ascii="Calibri" w:hAnsi="Calibri" w:cs="Calibri"/>
          <w:noProof/>
          <w:sz w:val="24"/>
          <w:szCs w:val="24"/>
        </w:rPr>
      </w:pPr>
    </w:p>
    <w:p w14:paraId="53676535" w14:textId="4A819F79" w:rsidR="00D11F1C" w:rsidRDefault="00D11F1C" w:rsidP="00FE61EE">
      <w:pPr>
        <w:shd w:val="clear" w:color="auto" w:fill="FFFFFF"/>
        <w:spacing w:line="276" w:lineRule="auto"/>
        <w:jc w:val="both"/>
        <w:rPr>
          <w:rFonts w:ascii="Calibri" w:hAnsi="Calibri" w:cs="Calibri"/>
          <w:noProof/>
          <w:sz w:val="24"/>
          <w:szCs w:val="24"/>
        </w:rPr>
      </w:pPr>
    </w:p>
    <w:p w14:paraId="69CFCB9B" w14:textId="0E8642E6" w:rsidR="00D11F1C" w:rsidRDefault="00D11F1C" w:rsidP="00FE61EE">
      <w:pPr>
        <w:shd w:val="clear" w:color="auto" w:fill="FFFFFF"/>
        <w:spacing w:line="276" w:lineRule="auto"/>
        <w:jc w:val="both"/>
        <w:rPr>
          <w:rFonts w:ascii="Calibri" w:hAnsi="Calibri" w:cs="Calibri"/>
          <w:noProof/>
          <w:sz w:val="24"/>
          <w:szCs w:val="24"/>
        </w:rPr>
      </w:pPr>
    </w:p>
    <w:p w14:paraId="4FC12E65" w14:textId="71C5F6FA" w:rsidR="00D11F1C" w:rsidRDefault="00D11F1C" w:rsidP="00FE61EE">
      <w:pPr>
        <w:shd w:val="clear" w:color="auto" w:fill="FFFFFF"/>
        <w:spacing w:line="276" w:lineRule="auto"/>
        <w:jc w:val="both"/>
        <w:rPr>
          <w:rFonts w:ascii="Calibri" w:hAnsi="Calibri" w:cs="Calibri"/>
          <w:noProof/>
          <w:sz w:val="24"/>
          <w:szCs w:val="24"/>
        </w:rPr>
      </w:pPr>
    </w:p>
    <w:p w14:paraId="37BE1796" w14:textId="77777777" w:rsidR="006D657B" w:rsidRPr="00A26C26" w:rsidRDefault="006D657B" w:rsidP="00934AFF">
      <w:pPr>
        <w:pStyle w:val="Heading3"/>
        <w:shd w:val="clear" w:color="auto" w:fill="auto"/>
        <w:rPr>
          <w:noProof/>
        </w:rPr>
      </w:pPr>
      <w:r w:rsidRPr="00A26C26">
        <w:rPr>
          <w:noProof/>
        </w:rPr>
        <w:lastRenderedPageBreak/>
        <w:t>4.</w:t>
      </w:r>
      <w:r w:rsidR="001115D5" w:rsidRPr="00A26C26">
        <w:rPr>
          <w:noProof/>
        </w:rPr>
        <w:t>2</w:t>
      </w:r>
      <w:r w:rsidRPr="00A26C26">
        <w:rPr>
          <w:noProof/>
        </w:rPr>
        <w:t xml:space="preserve"> </w:t>
      </w:r>
      <w:r w:rsidR="008111BC" w:rsidRPr="00A26C26">
        <w:rPr>
          <w:noProof/>
        </w:rPr>
        <w:t xml:space="preserve">Lista formularelor disponibile pe site-ul AFIR – </w:t>
      </w:r>
      <w:r w:rsidR="002E1F58" w:rsidRPr="002E1F58">
        <w:rPr>
          <w:caps w:val="0"/>
          <w:noProof/>
        </w:rPr>
        <w:t>www.afir.</w:t>
      </w:r>
      <w:r w:rsidR="002E1F58" w:rsidRPr="002E1F58">
        <w:rPr>
          <w:caps w:val="0"/>
          <w:noProof/>
          <w:lang w:val="en-GB"/>
        </w:rPr>
        <w:t>r</w:t>
      </w:r>
      <w:r w:rsidR="002E1F58" w:rsidRPr="002E1F58">
        <w:rPr>
          <w:caps w:val="0"/>
          <w:noProof/>
        </w:rPr>
        <w:t>o</w:t>
      </w:r>
    </w:p>
    <w:p w14:paraId="129BA55E" w14:textId="77777777" w:rsidR="00DA0A25" w:rsidRPr="00A26C26" w:rsidRDefault="00A14829" w:rsidP="00934AFF">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Dosarul </w:t>
      </w:r>
      <w:r w:rsidR="00464345" w:rsidRPr="00A26C26">
        <w:rPr>
          <w:rFonts w:ascii="Calibri" w:hAnsi="Calibri" w:cs="Calibri"/>
          <w:b/>
          <w:noProof/>
          <w:sz w:val="24"/>
          <w:szCs w:val="24"/>
        </w:rPr>
        <w:t>C</w:t>
      </w:r>
      <w:r w:rsidRPr="00A26C26">
        <w:rPr>
          <w:rFonts w:ascii="Calibri" w:hAnsi="Calibri" w:cs="Calibri"/>
          <w:b/>
          <w:noProof/>
          <w:sz w:val="24"/>
          <w:szCs w:val="24"/>
        </w:rPr>
        <w:t>ererii de finanțare</w:t>
      </w:r>
      <w:r w:rsidR="00CB76F5" w:rsidRPr="00A26C26">
        <w:rPr>
          <w:rFonts w:ascii="Calibri" w:hAnsi="Calibri" w:cs="Calibri"/>
          <w:b/>
          <w:noProof/>
          <w:sz w:val="24"/>
          <w:szCs w:val="24"/>
        </w:rPr>
        <w:t>:</w:t>
      </w:r>
    </w:p>
    <w:p w14:paraId="7823D2BF" w14:textId="77777777" w:rsidR="008111BC" w:rsidRPr="00A26C26" w:rsidRDefault="00662136" w:rsidP="00934AFF">
      <w:pPr>
        <w:pStyle w:val="NoSpacing"/>
        <w:numPr>
          <w:ilvl w:val="0"/>
          <w:numId w:val="25"/>
        </w:numPr>
        <w:spacing w:line="276" w:lineRule="auto"/>
        <w:jc w:val="both"/>
        <w:rPr>
          <w:rFonts w:ascii="Calibri" w:hAnsi="Calibri" w:cs="Calibri"/>
          <w:noProof/>
          <w:sz w:val="24"/>
          <w:szCs w:val="24"/>
        </w:rPr>
      </w:pPr>
      <w:r w:rsidRPr="00A26C26">
        <w:rPr>
          <w:rFonts w:ascii="Calibri" w:hAnsi="Calibri" w:cs="Calibri"/>
          <w:b/>
          <w:noProof/>
          <w:sz w:val="24"/>
          <w:szCs w:val="24"/>
        </w:rPr>
        <w:t>Cererea de Finanţare</w:t>
      </w:r>
      <w:r w:rsidR="006E563F" w:rsidRPr="00A26C26">
        <w:rPr>
          <w:rFonts w:ascii="Calibri" w:hAnsi="Calibri" w:cs="Calibri"/>
          <w:b/>
          <w:noProof/>
          <w:sz w:val="24"/>
          <w:szCs w:val="24"/>
        </w:rPr>
        <w:t xml:space="preserve"> – Anexa 1</w:t>
      </w:r>
      <w:r w:rsidRPr="00A26C26">
        <w:rPr>
          <w:rFonts w:ascii="Calibri" w:hAnsi="Calibri" w:cs="Calibri"/>
          <w:noProof/>
          <w:sz w:val="24"/>
          <w:szCs w:val="24"/>
        </w:rPr>
        <w:t xml:space="preserve"> (document </w:t>
      </w:r>
      <w:r w:rsidR="007A6887" w:rsidRPr="00A26C26">
        <w:rPr>
          <w:rFonts w:ascii="Calibri" w:hAnsi="Calibri" w:cs="Calibri"/>
          <w:noProof/>
          <w:sz w:val="24"/>
          <w:szCs w:val="24"/>
        </w:rPr>
        <w:t>care reprezin</w:t>
      </w:r>
      <w:r w:rsidR="004C3BF0" w:rsidRPr="00A26C26">
        <w:rPr>
          <w:rFonts w:ascii="Calibri" w:hAnsi="Calibri" w:cs="Calibri"/>
          <w:noProof/>
          <w:sz w:val="24"/>
          <w:szCs w:val="24"/>
        </w:rPr>
        <w:t>t</w:t>
      </w:r>
      <w:r w:rsidR="004B32D2" w:rsidRPr="00A26C26">
        <w:rPr>
          <w:rFonts w:ascii="Calibri" w:hAnsi="Calibri" w:cs="Calibri"/>
          <w:noProof/>
          <w:sz w:val="24"/>
          <w:szCs w:val="24"/>
        </w:rPr>
        <w:t>ă</w:t>
      </w:r>
      <w:r w:rsidR="007A6887" w:rsidRPr="00A26C26">
        <w:rPr>
          <w:rFonts w:ascii="Calibri" w:hAnsi="Calibri" w:cs="Calibri"/>
          <w:noProof/>
          <w:sz w:val="24"/>
          <w:szCs w:val="24"/>
        </w:rPr>
        <w:t xml:space="preserve"> solicitarea completat</w:t>
      </w:r>
      <w:r w:rsidR="004B32D2" w:rsidRPr="00A26C26">
        <w:rPr>
          <w:rFonts w:ascii="Calibri" w:hAnsi="Calibri" w:cs="Calibri"/>
          <w:noProof/>
          <w:sz w:val="24"/>
          <w:szCs w:val="24"/>
        </w:rPr>
        <w:t>ă</w:t>
      </w:r>
      <w:r w:rsidR="007A6887" w:rsidRPr="00A26C26">
        <w:rPr>
          <w:rFonts w:ascii="Calibri" w:hAnsi="Calibri" w:cs="Calibri"/>
          <w:noProof/>
          <w:sz w:val="24"/>
          <w:szCs w:val="24"/>
        </w:rPr>
        <w:t xml:space="preserve"> electronic pe care potenţialul  beneficiar o înaintează </w:t>
      </w:r>
      <w:r w:rsidR="005C5359" w:rsidRPr="00A26C26">
        <w:rPr>
          <w:rFonts w:ascii="Calibri" w:hAnsi="Calibri" w:cs="Calibri"/>
          <w:noProof/>
          <w:sz w:val="24"/>
          <w:szCs w:val="24"/>
        </w:rPr>
        <w:t>AFIR</w:t>
      </w:r>
      <w:r w:rsidR="007A6887" w:rsidRPr="00A26C26">
        <w:rPr>
          <w:rFonts w:ascii="Calibri" w:hAnsi="Calibri" w:cs="Calibri"/>
          <w:noProof/>
          <w:sz w:val="24"/>
          <w:szCs w:val="24"/>
        </w:rPr>
        <w:t xml:space="preserve"> în vederea obţinerii finanţării</w:t>
      </w:r>
      <w:r w:rsidR="006523A9" w:rsidRPr="00A26C26">
        <w:rPr>
          <w:rFonts w:ascii="Calibri" w:hAnsi="Calibri" w:cs="Calibri"/>
          <w:noProof/>
          <w:sz w:val="24"/>
          <w:szCs w:val="24"/>
        </w:rPr>
        <w:t>)</w:t>
      </w:r>
      <w:r w:rsidR="00F93238" w:rsidRPr="00A26C26">
        <w:rPr>
          <w:rFonts w:ascii="Calibri" w:hAnsi="Calibri" w:cs="Calibri"/>
          <w:noProof/>
          <w:sz w:val="24"/>
          <w:szCs w:val="24"/>
        </w:rPr>
        <w:t>;</w:t>
      </w:r>
      <w:r w:rsidR="002F710F" w:rsidRPr="00A26C26">
        <w:rPr>
          <w:rFonts w:ascii="Calibri" w:hAnsi="Calibri" w:cs="Calibri"/>
          <w:noProof/>
          <w:sz w:val="24"/>
          <w:szCs w:val="24"/>
        </w:rPr>
        <w:t xml:space="preserve"> </w:t>
      </w:r>
    </w:p>
    <w:p w14:paraId="094C6137" w14:textId="537CA96C" w:rsidR="00102199" w:rsidRPr="00102199" w:rsidRDefault="00102199" w:rsidP="00934AFF">
      <w:pPr>
        <w:pStyle w:val="ListParagraph"/>
        <w:numPr>
          <w:ilvl w:val="0"/>
          <w:numId w:val="25"/>
        </w:numPr>
        <w:autoSpaceDE w:val="0"/>
        <w:autoSpaceDN w:val="0"/>
        <w:adjustRightInd w:val="0"/>
        <w:rPr>
          <w:rFonts w:ascii="Calibri" w:hAnsi="Calibri" w:cs="Calibri"/>
          <w:color w:val="000000"/>
          <w:sz w:val="24"/>
          <w:szCs w:val="24"/>
          <w:lang w:val="en-GB"/>
        </w:rPr>
      </w:pPr>
      <w:r w:rsidRPr="00102199">
        <w:rPr>
          <w:rFonts w:ascii="Calibri" w:hAnsi="Calibri" w:cs="Calibri"/>
          <w:color w:val="000000"/>
          <w:sz w:val="24"/>
          <w:szCs w:val="24"/>
          <w:lang w:val="en-GB"/>
        </w:rPr>
        <w:t xml:space="preserve"> </w:t>
      </w:r>
      <w:r w:rsidRPr="00102199">
        <w:rPr>
          <w:rFonts w:ascii="Calibri" w:hAnsi="Calibri" w:cs="Calibri"/>
          <w:b/>
          <w:noProof/>
        </w:rPr>
        <w:t xml:space="preserve"> </w:t>
      </w:r>
      <w:r w:rsidR="00DA0A25" w:rsidRPr="00102199">
        <w:rPr>
          <w:rFonts w:ascii="Calibri" w:hAnsi="Calibri" w:cs="Calibri"/>
          <w:b/>
          <w:noProof/>
          <w:sz w:val="24"/>
          <w:szCs w:val="24"/>
        </w:rPr>
        <w:t>Contractul de Finanţare</w:t>
      </w:r>
      <w:r w:rsidR="00DA0A25" w:rsidRPr="00102199">
        <w:rPr>
          <w:rFonts w:ascii="Calibri" w:hAnsi="Calibri" w:cs="Calibri"/>
          <w:noProof/>
          <w:sz w:val="24"/>
          <w:szCs w:val="24"/>
        </w:rPr>
        <w:t xml:space="preserve"> – </w:t>
      </w:r>
      <w:r w:rsidR="003B5A6A" w:rsidRPr="00102199">
        <w:rPr>
          <w:rFonts w:ascii="Calibri" w:hAnsi="Calibri" w:cs="Calibri"/>
          <w:noProof/>
          <w:sz w:val="24"/>
          <w:szCs w:val="24"/>
        </w:rPr>
        <w:t xml:space="preserve"> </w:t>
      </w:r>
      <w:r w:rsidR="00DA0A25" w:rsidRPr="00102199">
        <w:rPr>
          <w:rFonts w:ascii="Calibri" w:hAnsi="Calibri" w:cs="Calibri"/>
          <w:noProof/>
          <w:sz w:val="24"/>
          <w:szCs w:val="24"/>
        </w:rPr>
        <w:t xml:space="preserve">(document cadru care reglementează acordarea </w:t>
      </w:r>
      <w:r w:rsidRPr="00102199">
        <w:rPr>
          <w:rFonts w:ascii="Calibri" w:hAnsi="Calibri" w:cs="Calibri"/>
          <w:noProof/>
        </w:rPr>
        <w:t xml:space="preserve"> </w:t>
      </w:r>
      <w:proofErr w:type="spellStart"/>
      <w:r w:rsidRPr="00102199">
        <w:rPr>
          <w:rFonts w:ascii="Calibri" w:hAnsi="Calibri" w:cs="Calibri"/>
          <w:color w:val="000000"/>
          <w:sz w:val="24"/>
          <w:szCs w:val="24"/>
          <w:lang w:val="en-GB"/>
        </w:rPr>
        <w:t>fondurilor</w:t>
      </w:r>
      <w:proofErr w:type="spellEnd"/>
      <w:r w:rsidRPr="00102199">
        <w:rPr>
          <w:rFonts w:ascii="Calibri" w:hAnsi="Calibri" w:cs="Calibri"/>
          <w:color w:val="000000"/>
          <w:sz w:val="24"/>
          <w:szCs w:val="24"/>
          <w:lang w:val="en-GB"/>
        </w:rPr>
        <w:t xml:space="preserve"> </w:t>
      </w:r>
      <w:proofErr w:type="spellStart"/>
      <w:r w:rsidRPr="00102199">
        <w:rPr>
          <w:rFonts w:ascii="Calibri" w:hAnsi="Calibri" w:cs="Calibri"/>
          <w:color w:val="000000"/>
          <w:sz w:val="24"/>
          <w:szCs w:val="24"/>
          <w:lang w:val="en-GB"/>
        </w:rPr>
        <w:t>nerambursabile</w:t>
      </w:r>
      <w:proofErr w:type="spellEnd"/>
      <w:r w:rsidRPr="00102199">
        <w:rPr>
          <w:rFonts w:ascii="Calibri" w:hAnsi="Calibri" w:cs="Calibri"/>
          <w:color w:val="000000"/>
          <w:sz w:val="24"/>
          <w:szCs w:val="24"/>
          <w:lang w:val="en-GB"/>
        </w:rPr>
        <w:t xml:space="preserve"> </w:t>
      </w:r>
      <w:proofErr w:type="spellStart"/>
      <w:r w:rsidRPr="00102199">
        <w:rPr>
          <w:rFonts w:ascii="Calibri" w:hAnsi="Calibri" w:cs="Calibri"/>
          <w:color w:val="000000"/>
          <w:sz w:val="24"/>
          <w:szCs w:val="24"/>
          <w:lang w:val="en-GB"/>
        </w:rPr>
        <w:t>între</w:t>
      </w:r>
      <w:proofErr w:type="spellEnd"/>
      <w:r w:rsidRPr="00102199">
        <w:rPr>
          <w:rFonts w:ascii="Calibri" w:hAnsi="Calibri" w:cs="Calibri"/>
          <w:color w:val="000000"/>
          <w:sz w:val="24"/>
          <w:szCs w:val="24"/>
          <w:lang w:val="en-GB"/>
        </w:rPr>
        <w:t xml:space="preserve"> AFIR </w:t>
      </w:r>
      <w:proofErr w:type="spellStart"/>
      <w:r w:rsidRPr="00102199">
        <w:rPr>
          <w:rFonts w:ascii="Calibri" w:hAnsi="Calibri" w:cs="Calibri"/>
          <w:color w:val="000000"/>
          <w:sz w:val="24"/>
          <w:szCs w:val="24"/>
          <w:lang w:val="en-GB"/>
        </w:rPr>
        <w:t>şi</w:t>
      </w:r>
      <w:proofErr w:type="spellEnd"/>
      <w:r w:rsidRPr="00102199">
        <w:rPr>
          <w:rFonts w:ascii="Calibri" w:hAnsi="Calibri" w:cs="Calibri"/>
          <w:color w:val="000000"/>
          <w:sz w:val="24"/>
          <w:szCs w:val="24"/>
          <w:lang w:val="en-GB"/>
        </w:rPr>
        <w:t xml:space="preserve"> </w:t>
      </w:r>
      <w:proofErr w:type="spellStart"/>
      <w:r w:rsidRPr="00102199">
        <w:rPr>
          <w:rFonts w:ascii="Calibri" w:hAnsi="Calibri" w:cs="Calibri"/>
          <w:color w:val="000000"/>
          <w:sz w:val="24"/>
          <w:szCs w:val="24"/>
          <w:lang w:val="en-GB"/>
        </w:rPr>
        <w:t>beneficiarul</w:t>
      </w:r>
      <w:proofErr w:type="spellEnd"/>
      <w:r w:rsidRPr="00102199">
        <w:rPr>
          <w:rFonts w:ascii="Calibri" w:hAnsi="Calibri" w:cs="Calibri"/>
          <w:color w:val="000000"/>
          <w:sz w:val="24"/>
          <w:szCs w:val="24"/>
          <w:lang w:val="en-GB"/>
        </w:rPr>
        <w:t xml:space="preserve"> </w:t>
      </w:r>
      <w:proofErr w:type="spellStart"/>
      <w:r w:rsidRPr="00102199">
        <w:rPr>
          <w:rFonts w:ascii="Calibri" w:hAnsi="Calibri" w:cs="Calibri"/>
          <w:color w:val="000000"/>
          <w:sz w:val="24"/>
          <w:szCs w:val="24"/>
          <w:lang w:val="en-GB"/>
        </w:rPr>
        <w:t>fondurilor</w:t>
      </w:r>
      <w:proofErr w:type="spellEnd"/>
      <w:r w:rsidRPr="00102199">
        <w:rPr>
          <w:rFonts w:ascii="Calibri" w:hAnsi="Calibri" w:cs="Calibri"/>
          <w:color w:val="000000"/>
          <w:sz w:val="24"/>
          <w:szCs w:val="24"/>
          <w:lang w:val="en-GB"/>
        </w:rPr>
        <w:t xml:space="preserve"> </w:t>
      </w:r>
      <w:proofErr w:type="spellStart"/>
      <w:r w:rsidRPr="00102199">
        <w:rPr>
          <w:rFonts w:ascii="Calibri" w:hAnsi="Calibri" w:cs="Calibri"/>
          <w:color w:val="000000"/>
          <w:sz w:val="24"/>
          <w:szCs w:val="24"/>
          <w:lang w:val="en-GB"/>
        </w:rPr>
        <w:t>nerambursabile</w:t>
      </w:r>
      <w:proofErr w:type="spellEnd"/>
      <w:r w:rsidRPr="00102199">
        <w:rPr>
          <w:rFonts w:ascii="Calibri" w:hAnsi="Calibri" w:cs="Calibri"/>
          <w:color w:val="000000"/>
          <w:sz w:val="24"/>
          <w:szCs w:val="24"/>
          <w:lang w:val="en-GB"/>
        </w:rPr>
        <w:t xml:space="preserve">); </w:t>
      </w:r>
    </w:p>
    <w:p w14:paraId="1158F428" w14:textId="77777777" w:rsidR="008111BC" w:rsidRPr="00A26C26" w:rsidRDefault="00F83A48" w:rsidP="00934AFF">
      <w:pPr>
        <w:pStyle w:val="NoSpacing"/>
        <w:numPr>
          <w:ilvl w:val="0"/>
          <w:numId w:val="27"/>
        </w:numPr>
        <w:spacing w:line="276" w:lineRule="auto"/>
        <w:jc w:val="both"/>
        <w:rPr>
          <w:rFonts w:ascii="Calibri" w:hAnsi="Calibri" w:cs="Calibri"/>
          <w:noProof/>
          <w:sz w:val="24"/>
          <w:szCs w:val="24"/>
        </w:rPr>
      </w:pPr>
      <w:r w:rsidRPr="00A26C26">
        <w:rPr>
          <w:rFonts w:ascii="Calibri" w:hAnsi="Calibri" w:cs="Calibri"/>
          <w:b/>
          <w:noProof/>
          <w:sz w:val="24"/>
          <w:szCs w:val="24"/>
        </w:rPr>
        <w:t xml:space="preserve">Fişa </w:t>
      </w:r>
      <w:r w:rsidR="00714610" w:rsidRPr="00A26C26">
        <w:rPr>
          <w:rFonts w:ascii="Calibri" w:hAnsi="Calibri" w:cs="Calibri"/>
          <w:b/>
          <w:noProof/>
          <w:sz w:val="24"/>
          <w:szCs w:val="24"/>
        </w:rPr>
        <w:t>Sub</w:t>
      </w:r>
      <w:r w:rsidRPr="00A26C26">
        <w:rPr>
          <w:rFonts w:ascii="Calibri" w:hAnsi="Calibri" w:cs="Calibri"/>
          <w:b/>
          <w:noProof/>
          <w:sz w:val="24"/>
          <w:szCs w:val="24"/>
        </w:rPr>
        <w:t>Măsuri</w:t>
      </w:r>
      <w:r w:rsidR="0033171B" w:rsidRPr="00A26C26">
        <w:rPr>
          <w:rFonts w:ascii="Calibri" w:hAnsi="Calibri" w:cs="Calibri"/>
          <w:b/>
          <w:noProof/>
          <w:sz w:val="24"/>
          <w:szCs w:val="24"/>
        </w:rPr>
        <w:t>i</w:t>
      </w:r>
      <w:r w:rsidRPr="00A26C26">
        <w:rPr>
          <w:rFonts w:ascii="Calibri" w:hAnsi="Calibri" w:cs="Calibri"/>
          <w:noProof/>
          <w:sz w:val="24"/>
          <w:szCs w:val="24"/>
        </w:rPr>
        <w:t xml:space="preserve"> (Investiţii prin FEADR</w:t>
      </w:r>
      <w:r w:rsidR="00FF5DC0" w:rsidRPr="00A26C26">
        <w:rPr>
          <w:rFonts w:ascii="Calibri" w:hAnsi="Calibri" w:cs="Calibri"/>
          <w:noProof/>
          <w:sz w:val="24"/>
          <w:szCs w:val="24"/>
        </w:rPr>
        <w:t xml:space="preserve"> – </w:t>
      </w:r>
      <w:r w:rsidR="008111BC" w:rsidRPr="00A26C26">
        <w:rPr>
          <w:rFonts w:ascii="Calibri" w:hAnsi="Calibri" w:cs="Calibri"/>
          <w:noProof/>
          <w:sz w:val="24"/>
          <w:szCs w:val="24"/>
        </w:rPr>
        <w:t>sM</w:t>
      </w:r>
      <w:r w:rsidR="00E3497F" w:rsidRPr="00A26C26">
        <w:rPr>
          <w:rFonts w:ascii="Calibri" w:hAnsi="Calibri" w:cs="Calibri"/>
          <w:noProof/>
          <w:sz w:val="24"/>
          <w:szCs w:val="24"/>
        </w:rPr>
        <w:t xml:space="preserve"> 4.1</w:t>
      </w:r>
      <w:r w:rsidRPr="00A26C26">
        <w:rPr>
          <w:rFonts w:ascii="Calibri" w:hAnsi="Calibri" w:cs="Calibri"/>
          <w:noProof/>
          <w:sz w:val="24"/>
          <w:szCs w:val="24"/>
        </w:rPr>
        <w:t>)</w:t>
      </w:r>
      <w:r w:rsidR="006B44FF" w:rsidRPr="00A26C26">
        <w:rPr>
          <w:rFonts w:ascii="Calibri" w:hAnsi="Calibri" w:cs="Calibri"/>
          <w:noProof/>
          <w:sz w:val="24"/>
          <w:szCs w:val="24"/>
        </w:rPr>
        <w:t xml:space="preserve">; </w:t>
      </w:r>
    </w:p>
    <w:p w14:paraId="1C9B654B" w14:textId="77777777" w:rsidR="008C4226" w:rsidRDefault="00F83A48" w:rsidP="00934AFF">
      <w:pPr>
        <w:pStyle w:val="NoSpacing"/>
        <w:numPr>
          <w:ilvl w:val="0"/>
          <w:numId w:val="27"/>
        </w:numPr>
        <w:spacing w:line="276" w:lineRule="auto"/>
        <w:jc w:val="both"/>
        <w:rPr>
          <w:rFonts w:ascii="Calibri" w:hAnsi="Calibri" w:cs="Calibri"/>
          <w:noProof/>
          <w:sz w:val="24"/>
          <w:szCs w:val="24"/>
        </w:rPr>
      </w:pPr>
      <w:r w:rsidRPr="00A26C26">
        <w:rPr>
          <w:rFonts w:ascii="Calibri" w:hAnsi="Calibri" w:cs="Calibri"/>
          <w:b/>
          <w:noProof/>
          <w:sz w:val="24"/>
          <w:szCs w:val="24"/>
        </w:rPr>
        <w:t>Actele normative utile</w:t>
      </w:r>
      <w:r w:rsidRPr="00A26C26">
        <w:rPr>
          <w:rFonts w:ascii="Calibri" w:hAnsi="Calibri" w:cs="Calibri"/>
          <w:noProof/>
          <w:sz w:val="24"/>
          <w:szCs w:val="24"/>
        </w:rPr>
        <w:t xml:space="preserve"> (</w:t>
      </w:r>
      <w:r w:rsidR="006B44FF" w:rsidRPr="00A26C26">
        <w:rPr>
          <w:rFonts w:ascii="Calibri" w:hAnsi="Calibri" w:cs="Calibri"/>
          <w:noProof/>
          <w:sz w:val="24"/>
          <w:szCs w:val="24"/>
        </w:rPr>
        <w:t>Informaţii utile – Acte normative – Legislaţie specifică FEADR</w:t>
      </w:r>
      <w:r w:rsidRPr="00A26C26">
        <w:rPr>
          <w:rFonts w:ascii="Calibri" w:hAnsi="Calibri" w:cs="Calibri"/>
          <w:noProof/>
          <w:sz w:val="24"/>
          <w:szCs w:val="24"/>
        </w:rPr>
        <w:t>)</w:t>
      </w:r>
      <w:r w:rsidR="004F623F" w:rsidRPr="00A26C26">
        <w:rPr>
          <w:rFonts w:ascii="Calibri" w:hAnsi="Calibri" w:cs="Calibri"/>
          <w:noProof/>
          <w:sz w:val="24"/>
          <w:szCs w:val="24"/>
        </w:rPr>
        <w:t>.</w:t>
      </w:r>
    </w:p>
    <w:p w14:paraId="1089C205" w14:textId="72D1E945" w:rsidR="008C4226" w:rsidRDefault="008C4226" w:rsidP="00934AFF">
      <w:pPr>
        <w:pStyle w:val="NoSpacing"/>
        <w:spacing w:line="276" w:lineRule="auto"/>
        <w:ind w:left="720"/>
        <w:jc w:val="both"/>
        <w:rPr>
          <w:rFonts w:ascii="Calibri" w:hAnsi="Calibri" w:cs="Calibri"/>
          <w:noProof/>
          <w:sz w:val="24"/>
          <w:szCs w:val="24"/>
        </w:rPr>
      </w:pPr>
    </w:p>
    <w:p w14:paraId="79EEDE4B" w14:textId="6F487E7D" w:rsidR="00D11F1C" w:rsidRDefault="00D11F1C" w:rsidP="00934AFF">
      <w:pPr>
        <w:pStyle w:val="NoSpacing"/>
        <w:spacing w:line="276" w:lineRule="auto"/>
        <w:ind w:left="720"/>
        <w:jc w:val="both"/>
        <w:rPr>
          <w:rFonts w:ascii="Calibri" w:hAnsi="Calibri" w:cs="Calibri"/>
          <w:noProof/>
          <w:sz w:val="24"/>
          <w:szCs w:val="24"/>
        </w:rPr>
      </w:pPr>
    </w:p>
    <w:p w14:paraId="4B297A6B" w14:textId="0DA04ADB" w:rsidR="00D11F1C" w:rsidRDefault="00D11F1C" w:rsidP="00934AFF">
      <w:pPr>
        <w:pStyle w:val="NoSpacing"/>
        <w:spacing w:line="276" w:lineRule="auto"/>
        <w:ind w:left="720"/>
        <w:jc w:val="both"/>
        <w:rPr>
          <w:rFonts w:ascii="Calibri" w:hAnsi="Calibri" w:cs="Calibri"/>
          <w:noProof/>
          <w:sz w:val="24"/>
          <w:szCs w:val="24"/>
        </w:rPr>
      </w:pPr>
    </w:p>
    <w:p w14:paraId="59646529" w14:textId="65F7187E" w:rsidR="00D11F1C" w:rsidRDefault="00D11F1C" w:rsidP="00934AFF">
      <w:pPr>
        <w:pStyle w:val="NoSpacing"/>
        <w:spacing w:line="276" w:lineRule="auto"/>
        <w:ind w:left="720"/>
        <w:jc w:val="both"/>
        <w:rPr>
          <w:rFonts w:ascii="Calibri" w:hAnsi="Calibri" w:cs="Calibri"/>
          <w:noProof/>
          <w:sz w:val="24"/>
          <w:szCs w:val="24"/>
        </w:rPr>
      </w:pPr>
    </w:p>
    <w:p w14:paraId="537392EE" w14:textId="7300DE71" w:rsidR="00D11F1C" w:rsidRDefault="00D11F1C" w:rsidP="00934AFF">
      <w:pPr>
        <w:pStyle w:val="NoSpacing"/>
        <w:spacing w:line="276" w:lineRule="auto"/>
        <w:ind w:left="720"/>
        <w:jc w:val="both"/>
        <w:rPr>
          <w:rFonts w:ascii="Calibri" w:hAnsi="Calibri" w:cs="Calibri"/>
          <w:noProof/>
          <w:sz w:val="24"/>
          <w:szCs w:val="24"/>
        </w:rPr>
      </w:pPr>
    </w:p>
    <w:p w14:paraId="0FE4F025" w14:textId="77777777" w:rsidR="001115D5" w:rsidRPr="00A26C26" w:rsidRDefault="001115D5" w:rsidP="00934AFF">
      <w:pPr>
        <w:pStyle w:val="Heading3"/>
        <w:shd w:val="clear" w:color="auto" w:fill="auto"/>
        <w:rPr>
          <w:noProof/>
        </w:rPr>
      </w:pPr>
      <w:r w:rsidRPr="00A26C26">
        <w:rPr>
          <w:noProof/>
        </w:rPr>
        <w:t>4.3 DICȚIONAR</w:t>
      </w:r>
    </w:p>
    <w:p w14:paraId="5CDD6301" w14:textId="73B331F5" w:rsidR="00454BCF" w:rsidRPr="00A26C26" w:rsidRDefault="00454BCF"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Achiziție simplă</w:t>
      </w:r>
      <w:r w:rsidRPr="00A26C26">
        <w:rPr>
          <w:rFonts w:ascii="Calibri" w:hAnsi="Calibri" w:cs="Calibri"/>
          <w:noProof/>
          <w:sz w:val="24"/>
          <w:szCs w:val="24"/>
        </w:rPr>
        <w:t xml:space="preserve"> – reprezintă dobândirea, în urma aplicării unei proceduri de licitație, respectiv de selecție de oferte/ conform bazei de date cu prețuri de referință, publicată pe site-ul AFIR, de către beneficiarul privat al finanțării prin PNDR a unor bunuri </w:t>
      </w:r>
      <w:r w:rsidR="00751412">
        <w:rPr>
          <w:rFonts w:ascii="Calibri" w:hAnsi="Calibri" w:cs="Calibri"/>
          <w:noProof/>
          <w:sz w:val="24"/>
          <w:szCs w:val="24"/>
        </w:rPr>
        <w:t>fără montaj</w:t>
      </w:r>
      <w:r w:rsidRPr="00A26C26">
        <w:rPr>
          <w:rFonts w:ascii="Calibri" w:hAnsi="Calibri" w:cs="Calibri"/>
          <w:noProof/>
          <w:sz w:val="24"/>
          <w:szCs w:val="24"/>
        </w:rPr>
        <w:t>și servicii, precum cel de consultanță, dacă este cazul, prin atribuirea unui contract de achiziție;</w:t>
      </w:r>
    </w:p>
    <w:p w14:paraId="342BF39B" w14:textId="77777777" w:rsidR="007365C3"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Beneficiar</w:t>
      </w:r>
      <w:r w:rsidRPr="00A26C26">
        <w:rPr>
          <w:rFonts w:ascii="Calibri" w:hAnsi="Calibri" w:cs="Calibri"/>
          <w:noProof/>
          <w:sz w:val="24"/>
          <w:szCs w:val="24"/>
        </w:rPr>
        <w:t xml:space="preserve"> – persoană juridică/</w:t>
      </w:r>
      <w:r w:rsidR="001D7D92" w:rsidRPr="00A26C26">
        <w:rPr>
          <w:rFonts w:ascii="Calibri" w:hAnsi="Calibri" w:cs="Calibri"/>
          <w:noProof/>
          <w:sz w:val="24"/>
          <w:szCs w:val="24"/>
        </w:rPr>
        <w:t xml:space="preserve"> </w:t>
      </w:r>
      <w:r w:rsidRPr="00A26C26">
        <w:rPr>
          <w:rFonts w:ascii="Calibri" w:hAnsi="Calibri" w:cs="Calibri"/>
          <w:noProof/>
          <w:sz w:val="24"/>
          <w:szCs w:val="24"/>
        </w:rPr>
        <w:t>persoană fizică autorizată</w:t>
      </w:r>
      <w:r w:rsidR="008472AE" w:rsidRPr="00A26C26">
        <w:rPr>
          <w:rFonts w:ascii="Calibri" w:hAnsi="Calibri" w:cs="Calibri"/>
          <w:noProof/>
          <w:sz w:val="24"/>
          <w:szCs w:val="24"/>
        </w:rPr>
        <w:t>/ întreprindere individuală</w:t>
      </w:r>
      <w:r w:rsidR="00FC4528" w:rsidRPr="00A26C26">
        <w:rPr>
          <w:rFonts w:ascii="Calibri" w:hAnsi="Calibri" w:cs="Calibri"/>
          <w:noProof/>
          <w:sz w:val="24"/>
          <w:szCs w:val="24"/>
        </w:rPr>
        <w:t>/</w:t>
      </w:r>
      <w:r w:rsidR="008472AE" w:rsidRPr="00A26C26">
        <w:rPr>
          <w:rFonts w:ascii="Calibri" w:hAnsi="Calibri" w:cs="Calibri"/>
          <w:noProof/>
          <w:sz w:val="24"/>
          <w:szCs w:val="24"/>
        </w:rPr>
        <w:t xml:space="preserve"> </w:t>
      </w:r>
      <w:r w:rsidR="00FC4528" w:rsidRPr="00A26C26">
        <w:rPr>
          <w:rFonts w:ascii="Calibri" w:hAnsi="Calibri" w:cs="Calibri"/>
          <w:noProof/>
          <w:sz w:val="24"/>
          <w:szCs w:val="24"/>
        </w:rPr>
        <w:t>întreprindere</w:t>
      </w:r>
      <w:r w:rsidR="008472AE" w:rsidRPr="00A26C26">
        <w:rPr>
          <w:rFonts w:ascii="Calibri" w:hAnsi="Calibri" w:cs="Calibri"/>
          <w:noProof/>
          <w:sz w:val="24"/>
          <w:szCs w:val="24"/>
        </w:rPr>
        <w:t xml:space="preserve"> familială</w:t>
      </w:r>
      <w:r w:rsidRPr="00A26C26">
        <w:rPr>
          <w:rFonts w:ascii="Calibri" w:hAnsi="Calibri" w:cs="Calibri"/>
          <w:noProof/>
          <w:sz w:val="24"/>
          <w:szCs w:val="24"/>
        </w:rPr>
        <w:t xml:space="preserve"> care a realizat un proiect de investiţii</w:t>
      </w:r>
      <w:r w:rsidR="001D7D92" w:rsidRPr="00A26C26">
        <w:rPr>
          <w:rFonts w:ascii="Calibri" w:hAnsi="Calibri" w:cs="Calibri"/>
          <w:noProof/>
          <w:sz w:val="24"/>
          <w:szCs w:val="24"/>
        </w:rPr>
        <w:t xml:space="preserve"> şi care </w:t>
      </w:r>
      <w:r w:rsidRPr="00A26C26">
        <w:rPr>
          <w:rFonts w:ascii="Calibri" w:hAnsi="Calibri" w:cs="Calibri"/>
          <w:noProof/>
          <w:sz w:val="24"/>
          <w:szCs w:val="24"/>
        </w:rPr>
        <w:t>a încheiat un contract de finanţare cu A</w:t>
      </w:r>
      <w:r w:rsidR="002A4994" w:rsidRPr="00A26C26">
        <w:rPr>
          <w:rFonts w:ascii="Calibri" w:hAnsi="Calibri" w:cs="Calibri"/>
          <w:noProof/>
          <w:sz w:val="24"/>
          <w:szCs w:val="24"/>
        </w:rPr>
        <w:t>FIR</w:t>
      </w:r>
      <w:r w:rsidRPr="00A26C26">
        <w:rPr>
          <w:rFonts w:ascii="Calibri" w:hAnsi="Calibri" w:cs="Calibri"/>
          <w:noProof/>
          <w:sz w:val="24"/>
          <w:szCs w:val="24"/>
        </w:rPr>
        <w:t xml:space="preserve"> pentru accesarea fondurilor europene prin FEADR;</w:t>
      </w:r>
    </w:p>
    <w:p w14:paraId="152D5DC6" w14:textId="77777777" w:rsidR="00AE0807"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 xml:space="preserve">Cererea de </w:t>
      </w:r>
      <w:r w:rsidR="00057385" w:rsidRPr="00A26C26">
        <w:rPr>
          <w:rFonts w:ascii="Calibri" w:hAnsi="Calibri" w:cs="Calibri"/>
          <w:b/>
          <w:noProof/>
          <w:sz w:val="24"/>
          <w:szCs w:val="24"/>
        </w:rPr>
        <w:t>F</w:t>
      </w:r>
      <w:r w:rsidRPr="00A26C26">
        <w:rPr>
          <w:rFonts w:ascii="Calibri" w:hAnsi="Calibri" w:cs="Calibri"/>
          <w:b/>
          <w:noProof/>
          <w:sz w:val="24"/>
          <w:szCs w:val="24"/>
        </w:rPr>
        <w:t>inanţare</w:t>
      </w:r>
      <w:r w:rsidRPr="00A26C26">
        <w:rPr>
          <w:rFonts w:ascii="Calibri" w:hAnsi="Calibri" w:cs="Calibri"/>
          <w:noProof/>
          <w:sz w:val="24"/>
          <w:szCs w:val="24"/>
        </w:rPr>
        <w:t xml:space="preserve"> – reprezint</w:t>
      </w:r>
      <w:r w:rsidR="009904B7" w:rsidRPr="00A26C26">
        <w:rPr>
          <w:rFonts w:ascii="Calibri" w:hAnsi="Calibri" w:cs="Calibri"/>
          <w:noProof/>
          <w:sz w:val="24"/>
          <w:szCs w:val="24"/>
        </w:rPr>
        <w:t>ă</w:t>
      </w:r>
      <w:r w:rsidRPr="00A26C26">
        <w:rPr>
          <w:rFonts w:ascii="Calibri" w:hAnsi="Calibri" w:cs="Calibri"/>
          <w:noProof/>
          <w:sz w:val="24"/>
          <w:szCs w:val="24"/>
        </w:rPr>
        <w:t xml:space="preserve"> solicitarea </w:t>
      </w:r>
      <w:r w:rsidR="006306E9" w:rsidRPr="00A26C26">
        <w:rPr>
          <w:rFonts w:ascii="Calibri" w:hAnsi="Calibri" w:cs="Calibri"/>
          <w:noProof/>
          <w:sz w:val="24"/>
          <w:szCs w:val="24"/>
        </w:rPr>
        <w:t>completat</w:t>
      </w:r>
      <w:r w:rsidR="009904B7" w:rsidRPr="00A26C26">
        <w:rPr>
          <w:rFonts w:ascii="Calibri" w:hAnsi="Calibri" w:cs="Calibri"/>
          <w:noProof/>
          <w:sz w:val="24"/>
          <w:szCs w:val="24"/>
        </w:rPr>
        <w:t>ă</w:t>
      </w:r>
      <w:r w:rsidR="006306E9" w:rsidRPr="00A26C26">
        <w:rPr>
          <w:rFonts w:ascii="Calibri" w:hAnsi="Calibri" w:cs="Calibri"/>
          <w:noProof/>
          <w:sz w:val="24"/>
          <w:szCs w:val="24"/>
        </w:rPr>
        <w:t xml:space="preserve"> </w:t>
      </w:r>
      <w:r w:rsidR="006E3C1D" w:rsidRPr="00A26C26">
        <w:rPr>
          <w:rFonts w:ascii="Calibri" w:hAnsi="Calibri" w:cs="Calibri"/>
          <w:noProof/>
          <w:sz w:val="24"/>
          <w:szCs w:val="24"/>
        </w:rPr>
        <w:t>electronic pe care potenţialul</w:t>
      </w:r>
      <w:r w:rsidRPr="00A26C26">
        <w:rPr>
          <w:rFonts w:ascii="Calibri" w:hAnsi="Calibri" w:cs="Calibri"/>
          <w:noProof/>
          <w:sz w:val="24"/>
          <w:szCs w:val="24"/>
        </w:rPr>
        <w:t xml:space="preserve"> beneficiar o înaintează pentru aprobarea contractului de finanţare a proiectului de investiţii în vederea obţinerii finanţării nerambursabile;</w:t>
      </w:r>
    </w:p>
    <w:p w14:paraId="08732DF4" w14:textId="77777777" w:rsidR="00EE1461"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Contribu</w:t>
      </w:r>
      <w:r w:rsidR="009904B7" w:rsidRPr="00A26C26">
        <w:rPr>
          <w:rFonts w:ascii="Calibri" w:hAnsi="Calibri" w:cs="Calibri"/>
          <w:b/>
          <w:noProof/>
          <w:sz w:val="24"/>
          <w:szCs w:val="24"/>
        </w:rPr>
        <w:t>ţ</w:t>
      </w:r>
      <w:r w:rsidRPr="00A26C26">
        <w:rPr>
          <w:rFonts w:ascii="Calibri" w:hAnsi="Calibri" w:cs="Calibri"/>
          <w:b/>
          <w:noProof/>
          <w:sz w:val="24"/>
          <w:szCs w:val="24"/>
        </w:rPr>
        <w:t>ia privată</w:t>
      </w:r>
      <w:r w:rsidRPr="00A26C26">
        <w:rPr>
          <w:rFonts w:ascii="Calibri" w:hAnsi="Calibri" w:cs="Calibri"/>
          <w:noProof/>
          <w:sz w:val="24"/>
          <w:szCs w:val="24"/>
        </w:rPr>
        <w:t xml:space="preserve"> – o sumă de bani care reprezintă implicarea financiară obligatorie a </w:t>
      </w:r>
      <w:r w:rsidR="00EE1461" w:rsidRPr="00A26C26">
        <w:rPr>
          <w:rFonts w:ascii="Calibri" w:hAnsi="Calibri" w:cs="Calibri"/>
          <w:noProof/>
          <w:sz w:val="24"/>
          <w:szCs w:val="24"/>
        </w:rPr>
        <w:t>persoanei</w:t>
      </w:r>
      <w:r w:rsidRPr="00A26C26">
        <w:rPr>
          <w:rFonts w:ascii="Calibri" w:hAnsi="Calibri" w:cs="Calibri"/>
          <w:noProof/>
          <w:sz w:val="24"/>
          <w:szCs w:val="24"/>
        </w:rPr>
        <w:t xml:space="preserve"> care solicită fonduri nerambursabile</w:t>
      </w:r>
      <w:r w:rsidR="005F5099" w:rsidRPr="00A26C26">
        <w:rPr>
          <w:rFonts w:ascii="Calibri" w:hAnsi="Calibri" w:cs="Calibri"/>
          <w:noProof/>
          <w:sz w:val="24"/>
          <w:szCs w:val="24"/>
        </w:rPr>
        <w:t xml:space="preserve"> și </w:t>
      </w:r>
      <w:r w:rsidRPr="00A26C26">
        <w:rPr>
          <w:rFonts w:ascii="Calibri" w:hAnsi="Calibri" w:cs="Calibri"/>
          <w:noProof/>
          <w:sz w:val="24"/>
          <w:szCs w:val="24"/>
        </w:rPr>
        <w:t>pe care trebuie să o utilizeze în vedere</w:t>
      </w:r>
      <w:r w:rsidR="004F623F" w:rsidRPr="00A26C26">
        <w:rPr>
          <w:rFonts w:ascii="Calibri" w:hAnsi="Calibri" w:cs="Calibri"/>
          <w:noProof/>
          <w:sz w:val="24"/>
          <w:szCs w:val="24"/>
        </w:rPr>
        <w:t>a</w:t>
      </w:r>
      <w:r w:rsidRPr="00A26C26">
        <w:rPr>
          <w:rFonts w:ascii="Calibri" w:hAnsi="Calibri" w:cs="Calibri"/>
          <w:noProof/>
          <w:sz w:val="24"/>
          <w:szCs w:val="24"/>
        </w:rPr>
        <w:t xml:space="preserve"> realizării propriului proiect de investiţii</w:t>
      </w:r>
      <w:r w:rsidR="00EE1461" w:rsidRPr="00A26C26">
        <w:rPr>
          <w:rFonts w:ascii="Calibri" w:hAnsi="Calibri" w:cs="Calibri"/>
          <w:noProof/>
          <w:sz w:val="24"/>
          <w:szCs w:val="24"/>
        </w:rPr>
        <w:t>. C</w:t>
      </w:r>
      <w:r w:rsidRPr="00A26C26">
        <w:rPr>
          <w:rFonts w:ascii="Calibri" w:hAnsi="Calibri" w:cs="Calibri"/>
          <w:noProof/>
          <w:sz w:val="24"/>
          <w:szCs w:val="24"/>
        </w:rPr>
        <w:t xml:space="preserve">ontribuţia privată reprezintă un anumit procent din valoarea </w:t>
      </w:r>
      <w:r w:rsidR="00EE1461" w:rsidRPr="00A26C26">
        <w:rPr>
          <w:rFonts w:ascii="Calibri" w:hAnsi="Calibri" w:cs="Calibri"/>
          <w:noProof/>
          <w:sz w:val="24"/>
          <w:szCs w:val="24"/>
        </w:rPr>
        <w:t>eligibilă</w:t>
      </w:r>
      <w:r w:rsidRPr="00A26C26">
        <w:rPr>
          <w:rFonts w:ascii="Calibri" w:hAnsi="Calibri" w:cs="Calibri"/>
          <w:noProof/>
          <w:sz w:val="24"/>
          <w:szCs w:val="24"/>
        </w:rPr>
        <w:t xml:space="preserve"> a proiectului de investiţii, </w:t>
      </w:r>
      <w:r w:rsidR="00EE1461" w:rsidRPr="00A26C26">
        <w:rPr>
          <w:rFonts w:ascii="Calibri" w:hAnsi="Calibri" w:cs="Calibri"/>
          <w:noProof/>
          <w:sz w:val="24"/>
          <w:szCs w:val="24"/>
        </w:rPr>
        <w:t xml:space="preserve">variabil în funcţie de categoria de beneficiari eligibili şi de tipul investiţiei propuse spre finanţare. </w:t>
      </w:r>
      <w:r w:rsidR="00FA2880" w:rsidRPr="00A26C26">
        <w:rPr>
          <w:rFonts w:ascii="Calibri" w:hAnsi="Calibri" w:cs="Calibri"/>
          <w:noProof/>
          <w:sz w:val="24"/>
          <w:szCs w:val="24"/>
        </w:rPr>
        <w:t xml:space="preserve">Contribuţia privată trebuie să acopere diferenţa </w:t>
      </w:r>
      <w:r w:rsidRPr="00A26C26">
        <w:rPr>
          <w:rFonts w:ascii="Calibri" w:hAnsi="Calibri" w:cs="Calibri"/>
          <w:noProof/>
          <w:sz w:val="24"/>
          <w:szCs w:val="24"/>
        </w:rPr>
        <w:t xml:space="preserve">dintre cofinanţarea publică </w:t>
      </w:r>
      <w:r w:rsidR="00FA2880" w:rsidRPr="00A26C26">
        <w:rPr>
          <w:rFonts w:ascii="Calibri" w:hAnsi="Calibri" w:cs="Calibri"/>
          <w:noProof/>
          <w:sz w:val="24"/>
          <w:szCs w:val="24"/>
        </w:rPr>
        <w:t>(fondurile europene nerambursabile</w:t>
      </w:r>
      <w:r w:rsidR="00C4017B" w:rsidRPr="00A26C26">
        <w:rPr>
          <w:rFonts w:ascii="Calibri" w:hAnsi="Calibri" w:cs="Calibri"/>
          <w:noProof/>
          <w:sz w:val="24"/>
          <w:szCs w:val="24"/>
        </w:rPr>
        <w:t xml:space="preserve"> și buget național</w:t>
      </w:r>
      <w:r w:rsidR="00FA2880" w:rsidRPr="00A26C26">
        <w:rPr>
          <w:rFonts w:ascii="Calibri" w:hAnsi="Calibri" w:cs="Calibri"/>
          <w:noProof/>
          <w:sz w:val="24"/>
          <w:szCs w:val="24"/>
        </w:rPr>
        <w:t>)</w:t>
      </w:r>
      <w:r w:rsidR="005F5099" w:rsidRPr="00A26C26">
        <w:rPr>
          <w:rFonts w:ascii="Calibri" w:hAnsi="Calibri" w:cs="Calibri"/>
          <w:noProof/>
          <w:sz w:val="24"/>
          <w:szCs w:val="24"/>
        </w:rPr>
        <w:t xml:space="preserve"> și </w:t>
      </w:r>
      <w:r w:rsidRPr="00A26C26">
        <w:rPr>
          <w:rFonts w:ascii="Calibri" w:hAnsi="Calibri" w:cs="Calibri"/>
          <w:noProof/>
          <w:sz w:val="24"/>
          <w:szCs w:val="24"/>
        </w:rPr>
        <w:t xml:space="preserve">valoarea </w:t>
      </w:r>
      <w:r w:rsidR="00EE1461" w:rsidRPr="00A26C26">
        <w:rPr>
          <w:rFonts w:ascii="Calibri" w:hAnsi="Calibri" w:cs="Calibri"/>
          <w:noProof/>
          <w:sz w:val="24"/>
          <w:szCs w:val="24"/>
        </w:rPr>
        <w:t>eligibilă</w:t>
      </w:r>
      <w:r w:rsidR="006306E9" w:rsidRPr="00A26C26">
        <w:rPr>
          <w:rFonts w:ascii="Calibri" w:hAnsi="Calibri" w:cs="Calibri"/>
          <w:noProof/>
          <w:sz w:val="24"/>
          <w:szCs w:val="24"/>
        </w:rPr>
        <w:t xml:space="preserve"> </w:t>
      </w:r>
      <w:r w:rsidRPr="00A26C26">
        <w:rPr>
          <w:rFonts w:ascii="Calibri" w:hAnsi="Calibri" w:cs="Calibri"/>
          <w:noProof/>
          <w:sz w:val="24"/>
          <w:szCs w:val="24"/>
        </w:rPr>
        <w:t>a proiectului</w:t>
      </w:r>
      <w:r w:rsidR="00377BFB" w:rsidRPr="00A26C26">
        <w:rPr>
          <w:rFonts w:ascii="Calibri" w:hAnsi="Calibri" w:cs="Calibri"/>
          <w:noProof/>
          <w:sz w:val="24"/>
          <w:szCs w:val="24"/>
        </w:rPr>
        <w:t xml:space="preserve">. </w:t>
      </w:r>
      <w:r w:rsidR="00FA2880" w:rsidRPr="00A26C26">
        <w:rPr>
          <w:rFonts w:ascii="Calibri" w:hAnsi="Calibri" w:cs="Calibri"/>
          <w:noProof/>
          <w:sz w:val="24"/>
          <w:szCs w:val="24"/>
        </w:rPr>
        <w:t>Contribuţia</w:t>
      </w:r>
      <w:r w:rsidR="00EE1461" w:rsidRPr="00A26C26">
        <w:rPr>
          <w:rFonts w:ascii="Calibri" w:hAnsi="Calibri" w:cs="Calibri"/>
          <w:noProof/>
          <w:sz w:val="24"/>
          <w:szCs w:val="24"/>
        </w:rPr>
        <w:t xml:space="preserve"> privată poate fi asigurată </w:t>
      </w:r>
      <w:r w:rsidR="0033171B" w:rsidRPr="00A26C26">
        <w:rPr>
          <w:rFonts w:ascii="Calibri" w:hAnsi="Calibri" w:cs="Calibri"/>
          <w:noProof/>
          <w:sz w:val="24"/>
          <w:szCs w:val="24"/>
        </w:rPr>
        <w:t xml:space="preserve">fie </w:t>
      </w:r>
      <w:r w:rsidR="00EE1461" w:rsidRPr="00A26C26">
        <w:rPr>
          <w:rFonts w:ascii="Calibri" w:hAnsi="Calibri" w:cs="Calibri"/>
          <w:noProof/>
          <w:sz w:val="24"/>
          <w:szCs w:val="24"/>
        </w:rPr>
        <w:t xml:space="preserve">din surse proprii, valabil </w:t>
      </w:r>
      <w:r w:rsidR="004F623F" w:rsidRPr="00A26C26">
        <w:rPr>
          <w:rFonts w:ascii="Calibri" w:hAnsi="Calibri" w:cs="Calibri"/>
          <w:noProof/>
          <w:sz w:val="24"/>
          <w:szCs w:val="24"/>
        </w:rPr>
        <w:t>î</w:t>
      </w:r>
      <w:r w:rsidR="00EE1461" w:rsidRPr="00A26C26">
        <w:rPr>
          <w:rFonts w:ascii="Calibri" w:hAnsi="Calibri" w:cs="Calibri"/>
          <w:noProof/>
          <w:sz w:val="24"/>
          <w:szCs w:val="24"/>
        </w:rPr>
        <w:t>n cazul potenţialilor beneficiari care deţin deja fondurile necesar</w:t>
      </w:r>
      <w:r w:rsidR="00415B85" w:rsidRPr="00A26C26">
        <w:rPr>
          <w:rFonts w:ascii="Calibri" w:hAnsi="Calibri" w:cs="Calibri"/>
          <w:noProof/>
          <w:sz w:val="24"/>
          <w:szCs w:val="24"/>
        </w:rPr>
        <w:t>e pentru contribuţia financiară.</w:t>
      </w:r>
      <w:r w:rsidR="00EE1461" w:rsidRPr="00A26C26">
        <w:rPr>
          <w:rFonts w:ascii="Calibri" w:hAnsi="Calibri" w:cs="Calibri"/>
          <w:noProof/>
          <w:sz w:val="24"/>
          <w:szCs w:val="24"/>
        </w:rPr>
        <w:t xml:space="preserve"> Un alt mod de asigurare a cofinanţării private este prin credit bancar</w:t>
      </w:r>
      <w:r w:rsidR="00C6076E" w:rsidRPr="00A26C26">
        <w:rPr>
          <w:rFonts w:ascii="Calibri" w:hAnsi="Calibri" w:cs="Calibri"/>
          <w:noProof/>
          <w:sz w:val="24"/>
          <w:szCs w:val="24"/>
        </w:rPr>
        <w:t xml:space="preserve"> sau nebancar</w:t>
      </w:r>
      <w:r w:rsidR="00EE1461" w:rsidRPr="00A26C26">
        <w:rPr>
          <w:rFonts w:ascii="Calibri" w:hAnsi="Calibri" w:cs="Calibri"/>
          <w:noProof/>
          <w:sz w:val="24"/>
          <w:szCs w:val="24"/>
        </w:rPr>
        <w:t>, valabil în cazul în care potenţialii beneficiari nu deţin fondurile necesare pentru contribuţia financiară proprie, dar îndeplinesc condiţiile c</w:t>
      </w:r>
      <w:r w:rsidR="00377BFB" w:rsidRPr="00A26C26">
        <w:rPr>
          <w:rFonts w:ascii="Calibri" w:hAnsi="Calibri" w:cs="Calibri"/>
          <w:noProof/>
          <w:sz w:val="24"/>
          <w:szCs w:val="24"/>
        </w:rPr>
        <w:t>ontractării unui credit bancar</w:t>
      </w:r>
      <w:r w:rsidR="00C6076E" w:rsidRPr="00A26C26">
        <w:rPr>
          <w:rFonts w:ascii="Calibri" w:hAnsi="Calibri" w:cs="Calibri"/>
          <w:noProof/>
          <w:sz w:val="24"/>
          <w:szCs w:val="24"/>
        </w:rPr>
        <w:t xml:space="preserve"> sau nebancar</w:t>
      </w:r>
      <w:r w:rsidR="00377BFB" w:rsidRPr="00A26C26">
        <w:rPr>
          <w:rFonts w:ascii="Calibri" w:hAnsi="Calibri" w:cs="Calibri"/>
          <w:noProof/>
          <w:sz w:val="24"/>
          <w:szCs w:val="24"/>
        </w:rPr>
        <w:t>;</w:t>
      </w:r>
    </w:p>
    <w:p w14:paraId="45B6A5E2" w14:textId="77777777" w:rsidR="007365C3"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Cofinanţarea publică</w:t>
      </w:r>
      <w:r w:rsidRPr="00A26C26">
        <w:rPr>
          <w:rFonts w:ascii="Calibri" w:hAnsi="Calibri" w:cs="Calibri"/>
          <w:noProof/>
          <w:sz w:val="24"/>
          <w:szCs w:val="24"/>
        </w:rPr>
        <w:t xml:space="preserve"> – reprezintă fondurile nerambursabile alocate proiectelor de investiţie prin FEADR</w:t>
      </w:r>
      <w:r w:rsidR="00D15372" w:rsidRPr="00A26C26">
        <w:rPr>
          <w:rFonts w:ascii="Calibri" w:hAnsi="Calibri" w:cs="Calibri"/>
          <w:noProof/>
          <w:sz w:val="24"/>
          <w:szCs w:val="24"/>
        </w:rPr>
        <w:t>.</w:t>
      </w:r>
      <w:r w:rsidRPr="00A26C26">
        <w:rPr>
          <w:rFonts w:ascii="Calibri" w:hAnsi="Calibri" w:cs="Calibri"/>
          <w:noProof/>
          <w:sz w:val="24"/>
          <w:szCs w:val="24"/>
        </w:rPr>
        <w:t xml:space="preserve"> </w:t>
      </w:r>
      <w:r w:rsidR="00D15372" w:rsidRPr="00A26C26">
        <w:rPr>
          <w:rFonts w:ascii="Calibri" w:hAnsi="Calibri" w:cs="Calibri"/>
          <w:noProof/>
          <w:sz w:val="24"/>
          <w:szCs w:val="24"/>
        </w:rPr>
        <w:t>A</w:t>
      </w:r>
      <w:r w:rsidRPr="00A26C26">
        <w:rPr>
          <w:rFonts w:ascii="Calibri" w:hAnsi="Calibri" w:cs="Calibri"/>
          <w:noProof/>
          <w:sz w:val="24"/>
          <w:szCs w:val="24"/>
        </w:rPr>
        <w:t>ceasta este asigurat</w:t>
      </w:r>
      <w:r w:rsidR="004F623F" w:rsidRPr="00A26C26">
        <w:rPr>
          <w:rFonts w:ascii="Calibri" w:hAnsi="Calibri" w:cs="Calibri"/>
          <w:noProof/>
          <w:sz w:val="24"/>
          <w:szCs w:val="24"/>
        </w:rPr>
        <w:t>ă</w:t>
      </w:r>
      <w:r w:rsidRPr="00A26C26">
        <w:rPr>
          <w:rFonts w:ascii="Calibri" w:hAnsi="Calibri" w:cs="Calibri"/>
          <w:noProof/>
          <w:sz w:val="24"/>
          <w:szCs w:val="24"/>
        </w:rPr>
        <w:t xml:space="preserve"> prin contribuţia Uniunii Europene </w:t>
      </w:r>
      <w:r w:rsidR="004F623F" w:rsidRPr="00A26C26">
        <w:rPr>
          <w:rFonts w:ascii="Calibri" w:hAnsi="Calibri" w:cs="Calibri"/>
          <w:noProof/>
          <w:sz w:val="24"/>
          <w:szCs w:val="24"/>
        </w:rPr>
        <w:t>ş</w:t>
      </w:r>
      <w:r w:rsidRPr="00A26C26">
        <w:rPr>
          <w:rFonts w:ascii="Calibri" w:hAnsi="Calibri" w:cs="Calibri"/>
          <w:noProof/>
          <w:sz w:val="24"/>
          <w:szCs w:val="24"/>
        </w:rPr>
        <w:t>i a Guvernului României;</w:t>
      </w:r>
    </w:p>
    <w:p w14:paraId="0B06AA71" w14:textId="77777777" w:rsidR="00454BCF" w:rsidRPr="00454BCF" w:rsidRDefault="00454BCF"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Derulare Proiect</w:t>
      </w:r>
      <w:r w:rsidRPr="00A26C26">
        <w:rPr>
          <w:rFonts w:ascii="Calibri" w:hAnsi="Calibri" w:cs="Calibri"/>
          <w:noProof/>
          <w:sz w:val="24"/>
          <w:szCs w:val="24"/>
        </w:rPr>
        <w:t xml:space="preserve"> - reprezintă totalitatea activităților </w:t>
      </w:r>
      <w:r w:rsidRPr="00A26C26">
        <w:rPr>
          <w:rFonts w:ascii="Calibri" w:eastAsia="Calibri" w:hAnsi="Calibri" w:cs="Calibri"/>
          <w:bCs/>
          <w:noProof/>
          <w:sz w:val="24"/>
          <w:szCs w:val="24"/>
        </w:rPr>
        <w:t xml:space="preserve">efectuate </w:t>
      </w:r>
      <w:r w:rsidRPr="00A26C26">
        <w:rPr>
          <w:rFonts w:ascii="Calibri" w:hAnsi="Calibri" w:cs="Calibri"/>
          <w:noProof/>
          <w:sz w:val="24"/>
          <w:szCs w:val="24"/>
        </w:rPr>
        <w:t xml:space="preserve"> de beneficiarul FEADR de la semnarea contractului/deciziei de finanțare până la finalul perioadei de monitorizare a proiectului. </w:t>
      </w:r>
    </w:p>
    <w:p w14:paraId="19C574A4" w14:textId="77777777" w:rsidR="004F40B9"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Eligibil</w:t>
      </w:r>
      <w:r w:rsidRPr="00A26C26">
        <w:rPr>
          <w:rFonts w:ascii="Calibri" w:hAnsi="Calibri" w:cs="Calibri"/>
          <w:noProof/>
          <w:sz w:val="24"/>
          <w:szCs w:val="24"/>
        </w:rPr>
        <w:t xml:space="preserve"> – </w:t>
      </w:r>
      <w:r w:rsidR="004F40B9" w:rsidRPr="00A26C26">
        <w:rPr>
          <w:rFonts w:ascii="Calibri" w:hAnsi="Calibri" w:cs="Calibri"/>
          <w:noProof/>
          <w:sz w:val="24"/>
          <w:szCs w:val="24"/>
        </w:rPr>
        <w:t xml:space="preserve">reprezintă îndeplinirea condiţiilor şi criteriilor minime de către un solicitant aşa cum sunt precizate în </w:t>
      </w:r>
      <w:r w:rsidR="00A14829" w:rsidRPr="00A26C26">
        <w:rPr>
          <w:rFonts w:ascii="Calibri" w:hAnsi="Calibri" w:cs="Calibri"/>
          <w:noProof/>
          <w:sz w:val="24"/>
          <w:szCs w:val="24"/>
        </w:rPr>
        <w:t>Ghidul solicitantului</w:t>
      </w:r>
      <w:r w:rsidR="004F40B9" w:rsidRPr="00A26C26">
        <w:rPr>
          <w:rFonts w:ascii="Calibri" w:hAnsi="Calibri" w:cs="Calibri"/>
          <w:noProof/>
          <w:sz w:val="24"/>
          <w:szCs w:val="24"/>
        </w:rPr>
        <w:t>, Cererea de Finanţare şi Contractul de finanţare pentru FEADR;</w:t>
      </w:r>
    </w:p>
    <w:p w14:paraId="471864E9" w14:textId="77777777" w:rsidR="001F4676" w:rsidRPr="00A26C26" w:rsidRDefault="007365C3" w:rsidP="00934AFF">
      <w:pPr>
        <w:pStyle w:val="NoSpacing"/>
        <w:numPr>
          <w:ilvl w:val="0"/>
          <w:numId w:val="28"/>
        </w:numPr>
        <w:spacing w:before="120" w:line="276" w:lineRule="auto"/>
        <w:ind w:left="426" w:hanging="426"/>
        <w:jc w:val="both"/>
        <w:rPr>
          <w:rFonts w:ascii="Calibri" w:hAnsi="Calibri" w:cs="Calibri"/>
          <w:noProof/>
          <w:sz w:val="24"/>
          <w:szCs w:val="24"/>
        </w:rPr>
      </w:pPr>
      <w:r w:rsidRPr="00A26C26">
        <w:rPr>
          <w:rFonts w:ascii="Calibri" w:hAnsi="Calibri" w:cs="Calibri"/>
          <w:b/>
          <w:noProof/>
          <w:sz w:val="24"/>
          <w:szCs w:val="24"/>
        </w:rPr>
        <w:lastRenderedPageBreak/>
        <w:t>Evaluare</w:t>
      </w:r>
      <w:r w:rsidRPr="00A26C26">
        <w:rPr>
          <w:rFonts w:ascii="Calibri" w:hAnsi="Calibri" w:cs="Calibri"/>
          <w:noProof/>
          <w:sz w:val="24"/>
          <w:szCs w:val="24"/>
        </w:rPr>
        <w:t xml:space="preserve"> – acţiune procedurală prin care documentaţia pentru care se solicită finanţare este analizată pentru verificarea îndeplinirii criteriilor de eligibilitate ş</w:t>
      </w:r>
      <w:r w:rsidR="006C666F" w:rsidRPr="00A26C26">
        <w:rPr>
          <w:rFonts w:ascii="Calibri" w:hAnsi="Calibri" w:cs="Calibri"/>
          <w:noProof/>
          <w:sz w:val="24"/>
          <w:szCs w:val="24"/>
        </w:rPr>
        <w:t>i pentru selectarea proiectului</w:t>
      </w:r>
      <w:r w:rsidRPr="00A26C26">
        <w:rPr>
          <w:rFonts w:ascii="Calibri" w:hAnsi="Calibri" w:cs="Calibri"/>
          <w:noProof/>
          <w:sz w:val="24"/>
          <w:szCs w:val="24"/>
        </w:rPr>
        <w:t xml:space="preserve"> în vederea contractării;</w:t>
      </w:r>
    </w:p>
    <w:p w14:paraId="0DE4145E" w14:textId="77777777" w:rsidR="0061322B" w:rsidRPr="00A26C26" w:rsidRDefault="001F4676" w:rsidP="00934AFF">
      <w:pPr>
        <w:pStyle w:val="NoSpacing"/>
        <w:numPr>
          <w:ilvl w:val="0"/>
          <w:numId w:val="28"/>
        </w:numPr>
        <w:spacing w:line="276" w:lineRule="auto"/>
        <w:ind w:left="426"/>
        <w:jc w:val="both"/>
        <w:rPr>
          <w:rFonts w:ascii="Calibri" w:hAnsi="Calibri" w:cs="Calibri"/>
          <w:noProof/>
          <w:sz w:val="24"/>
          <w:szCs w:val="24"/>
        </w:rPr>
      </w:pPr>
      <w:r w:rsidRPr="00A26C26">
        <w:rPr>
          <w:rFonts w:ascii="Calibri" w:hAnsi="Calibri" w:cs="Calibri"/>
          <w:b/>
          <w:noProof/>
          <w:sz w:val="24"/>
          <w:szCs w:val="24"/>
        </w:rPr>
        <w:t>Exploatație agricolă</w:t>
      </w:r>
      <w:r w:rsidR="004F71C9" w:rsidRPr="00A26C26">
        <w:rPr>
          <w:rFonts w:ascii="Calibri" w:hAnsi="Calibri" w:cs="Calibri"/>
          <w:b/>
          <w:noProof/>
          <w:sz w:val="24"/>
          <w:szCs w:val="24"/>
        </w:rPr>
        <w:t xml:space="preserve"> </w:t>
      </w:r>
      <w:r w:rsidR="0065665E" w:rsidRPr="00A26C26">
        <w:rPr>
          <w:rFonts w:ascii="Calibri" w:hAnsi="Calibri" w:cs="Calibri"/>
          <w:b/>
          <w:noProof/>
          <w:sz w:val="24"/>
          <w:szCs w:val="24"/>
        </w:rPr>
        <w:t>(</w:t>
      </w:r>
      <w:r w:rsidRPr="00A26C26">
        <w:rPr>
          <w:rFonts w:ascii="Calibri" w:hAnsi="Calibri" w:cs="Calibri"/>
          <w:b/>
          <w:noProof/>
          <w:sz w:val="24"/>
          <w:szCs w:val="24"/>
        </w:rPr>
        <w:t xml:space="preserve">fermă) – </w:t>
      </w:r>
      <w:r w:rsidR="00FC1084" w:rsidRPr="00A26C26">
        <w:rPr>
          <w:rFonts w:ascii="Calibri" w:hAnsi="Calibri" w:cs="Calibri"/>
          <w:b/>
          <w:noProof/>
          <w:sz w:val="24"/>
          <w:szCs w:val="24"/>
        </w:rPr>
        <w:t xml:space="preserve"> </w:t>
      </w:r>
      <w:r w:rsidR="00C85E0F" w:rsidRPr="00A26C26">
        <w:rPr>
          <w:rFonts w:ascii="Calibri" w:hAnsi="Calibri" w:cs="Calibri"/>
          <w:b/>
          <w:noProof/>
          <w:sz w:val="24"/>
          <w:szCs w:val="24"/>
        </w:rPr>
        <w:t xml:space="preserve">reprezintă </w:t>
      </w:r>
      <w:r w:rsidR="00EA52A8" w:rsidRPr="00A26C26">
        <w:rPr>
          <w:rFonts w:ascii="Calibri" w:hAnsi="Calibri" w:cs="Calibri"/>
          <w:b/>
          <w:noProof/>
          <w:sz w:val="24"/>
          <w:szCs w:val="24"/>
        </w:rPr>
        <w:t xml:space="preserve">o </w:t>
      </w:r>
      <w:r w:rsidRPr="00A26C26">
        <w:rPr>
          <w:rFonts w:ascii="Calibri" w:hAnsi="Calibri" w:cs="Calibri"/>
          <w:noProof/>
          <w:sz w:val="24"/>
          <w:szCs w:val="24"/>
        </w:rPr>
        <w:t>unitate tehnico-economică de sine stătătoare, cu o gestiune unică și care desfășoară activități agricole prin utilizarea suprafețelor agricole și/sau creșterea animalelor sau activități de menținere a terenurilor agricole în bune condiții agricole și de mediu, fie ca activitate principală, fie ca activi</w:t>
      </w:r>
      <w:r w:rsidR="00377BFB" w:rsidRPr="00A26C26">
        <w:rPr>
          <w:rFonts w:ascii="Calibri" w:hAnsi="Calibri" w:cs="Calibri"/>
          <w:noProof/>
          <w:sz w:val="24"/>
          <w:szCs w:val="24"/>
        </w:rPr>
        <w:t>tate secundară</w:t>
      </w:r>
      <w:r w:rsidR="002D09B8" w:rsidRPr="00A26C26">
        <w:rPr>
          <w:rFonts w:ascii="Calibri" w:hAnsi="Calibri" w:cs="Calibri"/>
          <w:noProof/>
          <w:sz w:val="24"/>
          <w:szCs w:val="24"/>
        </w:rPr>
        <w:t xml:space="preserve">. Exploatația poate fi compusă din una sau mai multe </w:t>
      </w:r>
      <w:r w:rsidR="002D09B8" w:rsidRPr="00A26C26">
        <w:rPr>
          <w:rFonts w:ascii="Calibri" w:hAnsi="Calibri" w:cs="Calibri"/>
          <w:b/>
          <w:noProof/>
          <w:sz w:val="24"/>
          <w:szCs w:val="24"/>
        </w:rPr>
        <w:t>unități de producţie</w:t>
      </w:r>
      <w:r w:rsidR="00FC1084" w:rsidRPr="00A26C26">
        <w:rPr>
          <w:rFonts w:ascii="Calibri" w:hAnsi="Calibri" w:cs="Calibri"/>
          <w:noProof/>
          <w:sz w:val="24"/>
          <w:szCs w:val="24"/>
        </w:rPr>
        <w:t xml:space="preserve"> </w:t>
      </w:r>
      <w:r w:rsidR="009A5599" w:rsidRPr="00A26C26">
        <w:rPr>
          <w:rFonts w:ascii="Calibri" w:hAnsi="Calibri" w:cs="Calibri"/>
          <w:noProof/>
          <w:sz w:val="24"/>
          <w:szCs w:val="24"/>
        </w:rPr>
        <w:t>situate pe teritoriul României,</w:t>
      </w:r>
      <w:r w:rsidR="002D09B8" w:rsidRPr="00A26C26">
        <w:rPr>
          <w:rFonts w:ascii="Calibri" w:hAnsi="Calibri" w:cs="Calibri"/>
          <w:noProof/>
          <w:sz w:val="24"/>
          <w:szCs w:val="24"/>
        </w:rPr>
        <w:t xml:space="preserve"> utilizate pentru activităţi agricole şi gestionate de un fermier</w:t>
      </w:r>
      <w:r w:rsidR="00377BFB" w:rsidRPr="00A26C26">
        <w:rPr>
          <w:rFonts w:ascii="Calibri" w:hAnsi="Calibri" w:cs="Calibri"/>
          <w:noProof/>
          <w:sz w:val="24"/>
          <w:szCs w:val="24"/>
        </w:rPr>
        <w:t>;</w:t>
      </w:r>
      <w:r w:rsidR="00EA52A8" w:rsidRPr="00A26C26">
        <w:rPr>
          <w:rFonts w:ascii="Calibri" w:hAnsi="Calibri" w:cs="Calibri"/>
          <w:noProof/>
          <w:sz w:val="24"/>
          <w:szCs w:val="24"/>
        </w:rPr>
        <w:t xml:space="preserve"> unitate de sine stătătoare atât tehnic, cât și economic, presupune utilizarea în comun a forței de muncă și a mijloacelor de producție (terenuri, mașini și echipamente agricole, clădiri etc.); gestiunea unică a exploatației agricole înseamnă că există o persoană sau un grup de persoane care are răspunderea juridică și economică a acesteia</w:t>
      </w:r>
      <w:r w:rsidR="00994298" w:rsidRPr="00A26C26">
        <w:rPr>
          <w:rFonts w:ascii="Calibri" w:hAnsi="Calibri" w:cs="Calibri"/>
          <w:noProof/>
          <w:sz w:val="24"/>
          <w:szCs w:val="24"/>
        </w:rPr>
        <w:t>.</w:t>
      </w:r>
      <w:r w:rsidR="0061322B" w:rsidRPr="00A26C26">
        <w:rPr>
          <w:rFonts w:ascii="Calibri" w:hAnsi="Calibri" w:cs="Calibri"/>
          <w:noProof/>
          <w:sz w:val="24"/>
          <w:szCs w:val="24"/>
        </w:rPr>
        <w:t xml:space="preserve"> </w:t>
      </w:r>
    </w:p>
    <w:p w14:paraId="01EE05D6" w14:textId="77777777" w:rsidR="002C3B8E" w:rsidRPr="00A26C26" w:rsidRDefault="002C3B8E" w:rsidP="00934AFF">
      <w:pPr>
        <w:pStyle w:val="NoSpacing"/>
        <w:numPr>
          <w:ilvl w:val="0"/>
          <w:numId w:val="28"/>
        </w:numPr>
        <w:spacing w:line="276" w:lineRule="auto"/>
        <w:jc w:val="both"/>
        <w:rPr>
          <w:rFonts w:ascii="Calibri" w:hAnsi="Calibri" w:cs="Calibri"/>
          <w:b/>
          <w:noProof/>
          <w:sz w:val="24"/>
          <w:szCs w:val="24"/>
        </w:rPr>
      </w:pPr>
      <w:r w:rsidRPr="00A26C26">
        <w:rPr>
          <w:rFonts w:ascii="Calibri" w:hAnsi="Calibri" w:cs="Calibri"/>
          <w:b/>
          <w:noProof/>
          <w:sz w:val="24"/>
          <w:szCs w:val="24"/>
        </w:rPr>
        <w:t xml:space="preserve">Echivalentul subvenție brută (ESB) - </w:t>
      </w:r>
      <w:r w:rsidRPr="00A26C26">
        <w:rPr>
          <w:rFonts w:ascii="Calibri" w:hAnsi="Calibri" w:cs="Calibri"/>
          <w:noProof/>
          <w:sz w:val="24"/>
          <w:szCs w:val="24"/>
        </w:rPr>
        <w:t>reprezintă valoarea calculată a sprijinului aferentă creditului de co-finanţare PNDR.</w:t>
      </w:r>
    </w:p>
    <w:p w14:paraId="23629240" w14:textId="77777777" w:rsidR="007365C3" w:rsidRPr="004E64BF" w:rsidRDefault="00E77AE5" w:rsidP="00934AFF">
      <w:pPr>
        <w:pStyle w:val="NoSpacing"/>
        <w:numPr>
          <w:ilvl w:val="0"/>
          <w:numId w:val="28"/>
        </w:numPr>
        <w:tabs>
          <w:tab w:val="left" w:pos="360"/>
          <w:tab w:val="left" w:pos="450"/>
        </w:tabs>
        <w:spacing w:line="276" w:lineRule="auto"/>
        <w:ind w:left="450" w:hanging="426"/>
        <w:jc w:val="both"/>
        <w:rPr>
          <w:rFonts w:ascii="Calibri" w:hAnsi="Calibri" w:cs="Calibri"/>
          <w:noProof/>
          <w:sz w:val="24"/>
          <w:szCs w:val="24"/>
        </w:rPr>
      </w:pPr>
      <w:r w:rsidRPr="00A26C26">
        <w:rPr>
          <w:rFonts w:ascii="Calibri" w:hAnsi="Calibri" w:cs="Calibri"/>
          <w:b/>
          <w:noProof/>
          <w:sz w:val="24"/>
          <w:szCs w:val="24"/>
        </w:rPr>
        <w:t xml:space="preserve">   </w:t>
      </w:r>
      <w:r w:rsidR="007365C3" w:rsidRPr="00A26C26">
        <w:rPr>
          <w:rFonts w:ascii="Calibri" w:hAnsi="Calibri" w:cs="Calibri"/>
          <w:b/>
          <w:noProof/>
          <w:sz w:val="24"/>
          <w:szCs w:val="24"/>
        </w:rPr>
        <w:t xml:space="preserve">Fişa </w:t>
      </w:r>
      <w:r w:rsidR="00EA2858" w:rsidRPr="00A26C26">
        <w:rPr>
          <w:rFonts w:ascii="Calibri" w:hAnsi="Calibri" w:cs="Calibri"/>
          <w:b/>
          <w:noProof/>
          <w:sz w:val="24"/>
          <w:szCs w:val="24"/>
        </w:rPr>
        <w:t>sub</w:t>
      </w:r>
      <w:r w:rsidR="007365C3" w:rsidRPr="00A26C26">
        <w:rPr>
          <w:rFonts w:ascii="Calibri" w:hAnsi="Calibri" w:cs="Calibri"/>
          <w:b/>
          <w:noProof/>
          <w:sz w:val="24"/>
          <w:szCs w:val="24"/>
        </w:rPr>
        <w:t>măsurii</w:t>
      </w:r>
      <w:r w:rsidR="007365C3" w:rsidRPr="00A26C26">
        <w:rPr>
          <w:rFonts w:ascii="Calibri" w:hAnsi="Calibri" w:cs="Calibri"/>
          <w:noProof/>
          <w:sz w:val="24"/>
          <w:szCs w:val="24"/>
        </w:rPr>
        <w:t xml:space="preserve"> – descrie motivaţia sprijinului financiar nerambursabil oferit, obiectivele </w:t>
      </w:r>
      <w:r w:rsidR="00EA2858" w:rsidRPr="00A26C26">
        <w:rPr>
          <w:rFonts w:ascii="Calibri" w:hAnsi="Calibri" w:cs="Calibri"/>
          <w:noProof/>
          <w:sz w:val="24"/>
          <w:szCs w:val="24"/>
        </w:rPr>
        <w:t>sub</w:t>
      </w:r>
      <w:r w:rsidR="007365C3" w:rsidRPr="00A26C26">
        <w:rPr>
          <w:rFonts w:ascii="Calibri" w:hAnsi="Calibri" w:cs="Calibri"/>
          <w:noProof/>
          <w:sz w:val="24"/>
          <w:szCs w:val="24"/>
        </w:rPr>
        <w:t xml:space="preserve">măsurii, aria de aplicare şi acţiunile prevăzute, tipul de investiţie, menţionează </w:t>
      </w:r>
      <w:r w:rsidR="007365C3" w:rsidRPr="004E64BF">
        <w:rPr>
          <w:rFonts w:ascii="Calibri" w:hAnsi="Calibri" w:cs="Calibri"/>
          <w:noProof/>
          <w:sz w:val="24"/>
          <w:szCs w:val="24"/>
        </w:rPr>
        <w:t>categoriile de beneficiar şi tipul sprijinului;</w:t>
      </w:r>
    </w:p>
    <w:p w14:paraId="17915AE0" w14:textId="77777777" w:rsidR="005B1790" w:rsidRPr="004E64BF" w:rsidRDefault="00454BCF" w:rsidP="00934AFF">
      <w:pPr>
        <w:pStyle w:val="NoSpacing"/>
        <w:numPr>
          <w:ilvl w:val="0"/>
          <w:numId w:val="28"/>
        </w:numPr>
        <w:tabs>
          <w:tab w:val="left" w:pos="360"/>
          <w:tab w:val="left" w:pos="450"/>
        </w:tabs>
        <w:spacing w:line="276" w:lineRule="auto"/>
        <w:ind w:left="450" w:hanging="426"/>
        <w:jc w:val="both"/>
        <w:rPr>
          <w:rFonts w:ascii="Calibri" w:hAnsi="Calibri" w:cs="Calibri"/>
          <w:noProof/>
          <w:sz w:val="24"/>
          <w:szCs w:val="24"/>
        </w:rPr>
      </w:pPr>
      <w:r>
        <w:rPr>
          <w:rFonts w:ascii="Calibri" w:hAnsi="Calibri" w:cs="Calibri"/>
          <w:b/>
          <w:noProof/>
          <w:sz w:val="24"/>
          <w:szCs w:val="24"/>
        </w:rPr>
        <w:t xml:space="preserve">   </w:t>
      </w:r>
      <w:r w:rsidR="005B1790" w:rsidRPr="000C4275">
        <w:rPr>
          <w:rFonts w:ascii="Calibri" w:hAnsi="Calibri" w:cs="Calibri"/>
          <w:b/>
          <w:noProof/>
          <w:sz w:val="24"/>
          <w:szCs w:val="24"/>
        </w:rPr>
        <w:t>Ferma de dimensiune medie (mijlocie)</w:t>
      </w:r>
      <w:r w:rsidR="005B1790" w:rsidRPr="000C4275">
        <w:rPr>
          <w:rFonts w:ascii="Calibri" w:hAnsi="Calibri" w:cs="Calibri"/>
          <w:noProof/>
          <w:sz w:val="24"/>
          <w:szCs w:val="24"/>
        </w:rPr>
        <w:t xml:space="preserve"> - exploatația agricolă având dimensiunea economică </w:t>
      </w:r>
      <w:r>
        <w:rPr>
          <w:rFonts w:ascii="Calibri" w:hAnsi="Calibri" w:cs="Calibri"/>
          <w:noProof/>
          <w:sz w:val="24"/>
          <w:szCs w:val="24"/>
        </w:rPr>
        <w:t xml:space="preserve">     </w:t>
      </w:r>
      <w:r w:rsidR="005B1790" w:rsidRPr="000C4275">
        <w:rPr>
          <w:rFonts w:ascii="Calibri" w:hAnsi="Calibri" w:cs="Calibri"/>
          <w:noProof/>
          <w:sz w:val="24"/>
          <w:szCs w:val="24"/>
        </w:rPr>
        <w:t>între 12.000 – 250.000 SO (valoarea producției standard);</w:t>
      </w:r>
    </w:p>
    <w:p w14:paraId="3E5801A4" w14:textId="77777777" w:rsidR="00627A83" w:rsidRPr="00A26C26" w:rsidRDefault="00627A83" w:rsidP="00934AFF">
      <w:pPr>
        <w:pStyle w:val="NoSpacing"/>
        <w:numPr>
          <w:ilvl w:val="0"/>
          <w:numId w:val="28"/>
        </w:numPr>
        <w:spacing w:line="276" w:lineRule="auto"/>
        <w:jc w:val="both"/>
        <w:rPr>
          <w:rFonts w:ascii="Calibri" w:hAnsi="Calibri" w:cs="Calibri"/>
          <w:noProof/>
          <w:sz w:val="24"/>
          <w:szCs w:val="24"/>
        </w:rPr>
      </w:pPr>
      <w:r w:rsidRPr="00A26C26">
        <w:rPr>
          <w:rFonts w:ascii="Calibri" w:hAnsi="Calibri" w:cs="Calibri"/>
          <w:b/>
          <w:noProof/>
          <w:sz w:val="24"/>
          <w:szCs w:val="24"/>
        </w:rPr>
        <w:t>Fermă de familie</w:t>
      </w:r>
      <w:r w:rsidRPr="00A26C26">
        <w:rPr>
          <w:rFonts w:ascii="Calibri" w:hAnsi="Calibri" w:cs="Calibri"/>
          <w:b/>
          <w:i/>
          <w:noProof/>
          <w:sz w:val="24"/>
          <w:szCs w:val="24"/>
        </w:rPr>
        <w:t xml:space="preserve">: </w:t>
      </w:r>
      <w:r w:rsidRPr="00A26C26">
        <w:rPr>
          <w:rFonts w:ascii="Calibri" w:hAnsi="Calibri" w:cs="Calibri"/>
          <w:noProof/>
          <w:sz w:val="24"/>
          <w:szCs w:val="24"/>
        </w:rPr>
        <w:t>Exploataţie agricolă aparţinând Întreprinderii Familiale sau a unei persoane juridice ai cărei asociaţi sunt exclusiv membri ai aceleiaşi familii. Dimensiunea economică a fermei de familie, în contextul condițiilor sM 4.1,  este cuprinsă între 8.000 –  100.000 SO. Prin membrii aceleiaşi familii se înţelege soţul/ soţia şi rudele până la gradul III inclusiv</w:t>
      </w:r>
    </w:p>
    <w:p w14:paraId="5143C83E" w14:textId="77777777" w:rsidR="002C3B8E" w:rsidRPr="00454BCF" w:rsidRDefault="007365C3" w:rsidP="00934AFF">
      <w:pPr>
        <w:pStyle w:val="NoSpacing"/>
        <w:numPr>
          <w:ilvl w:val="0"/>
          <w:numId w:val="28"/>
        </w:numPr>
        <w:spacing w:line="276" w:lineRule="auto"/>
        <w:jc w:val="both"/>
        <w:rPr>
          <w:rFonts w:ascii="Calibri" w:hAnsi="Calibri" w:cs="Calibri"/>
          <w:b/>
          <w:noProof/>
          <w:sz w:val="24"/>
          <w:szCs w:val="24"/>
        </w:rPr>
      </w:pPr>
      <w:r w:rsidRPr="00A26C26">
        <w:rPr>
          <w:rFonts w:ascii="Calibri" w:hAnsi="Calibri" w:cs="Calibri"/>
          <w:b/>
          <w:noProof/>
          <w:sz w:val="24"/>
          <w:szCs w:val="24"/>
        </w:rPr>
        <w:t>Fonduri nerambursabile</w:t>
      </w:r>
      <w:r w:rsidRPr="00A26C26">
        <w:rPr>
          <w:rFonts w:ascii="Calibri" w:hAnsi="Calibri" w:cs="Calibri"/>
          <w:noProof/>
          <w:sz w:val="24"/>
          <w:szCs w:val="24"/>
        </w:rPr>
        <w:t xml:space="preserve"> – fonduri acordate unei persoane fizice sau juridice în baza unor criterii de eligibilitate pentru realizarea unei investiţii încadrate în aria de finanţare a </w:t>
      </w:r>
      <w:r w:rsidR="00E3497F" w:rsidRPr="00A26C26">
        <w:rPr>
          <w:rFonts w:ascii="Calibri" w:hAnsi="Calibri" w:cs="Calibri"/>
          <w:noProof/>
          <w:sz w:val="24"/>
          <w:szCs w:val="24"/>
        </w:rPr>
        <w:t>submăsur</w:t>
      </w:r>
      <w:r w:rsidR="00EA2858" w:rsidRPr="00A26C26">
        <w:rPr>
          <w:rFonts w:ascii="Calibri" w:hAnsi="Calibri" w:cs="Calibri"/>
          <w:noProof/>
          <w:sz w:val="24"/>
          <w:szCs w:val="24"/>
        </w:rPr>
        <w:t>ii</w:t>
      </w:r>
      <w:r w:rsidR="00E3497F" w:rsidRPr="00A26C26">
        <w:rPr>
          <w:rFonts w:ascii="Calibri" w:hAnsi="Calibri" w:cs="Calibri"/>
          <w:noProof/>
          <w:sz w:val="24"/>
          <w:szCs w:val="24"/>
        </w:rPr>
        <w:t xml:space="preserve"> 4.1</w:t>
      </w:r>
      <w:r w:rsidRPr="00A26C26">
        <w:rPr>
          <w:rFonts w:ascii="Calibri" w:hAnsi="Calibri" w:cs="Calibri"/>
          <w:noProof/>
          <w:sz w:val="24"/>
          <w:szCs w:val="24"/>
        </w:rPr>
        <w:t xml:space="preserve"> şi care nu trebuie returnate – singurele excepţii sunt nerespectarea condiţiilor contractuale şi nerealizarea investiţiei conform proiectului aprobat de </w:t>
      </w:r>
      <w:r w:rsidR="005C5359" w:rsidRPr="00A26C26">
        <w:rPr>
          <w:rFonts w:ascii="Calibri" w:hAnsi="Calibri" w:cs="Calibri"/>
          <w:noProof/>
          <w:sz w:val="24"/>
          <w:szCs w:val="24"/>
        </w:rPr>
        <w:t>AFIR</w:t>
      </w:r>
      <w:r w:rsidR="007B6C3E" w:rsidRPr="00A26C26">
        <w:rPr>
          <w:rFonts w:ascii="Calibri" w:hAnsi="Calibri" w:cs="Calibri"/>
          <w:noProof/>
          <w:sz w:val="24"/>
          <w:szCs w:val="24"/>
        </w:rPr>
        <w:t>;</w:t>
      </w:r>
    </w:p>
    <w:p w14:paraId="3065E04B" w14:textId="77777777" w:rsidR="00454BCF" w:rsidRPr="00454BCF" w:rsidRDefault="00454BCF"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 xml:space="preserve">Implementare Proiect </w:t>
      </w:r>
      <w:r w:rsidRPr="00A26C26">
        <w:rPr>
          <w:rFonts w:ascii="Calibri" w:hAnsi="Calibri" w:cs="Calibri"/>
          <w:b/>
          <w:bCs/>
          <w:noProof/>
          <w:sz w:val="24"/>
          <w:szCs w:val="24"/>
        </w:rPr>
        <w:t xml:space="preserve">– </w:t>
      </w:r>
      <w:r w:rsidRPr="00A26C26">
        <w:rPr>
          <w:rFonts w:ascii="Calibri" w:hAnsi="Calibri" w:cs="Calibri"/>
          <w:noProof/>
          <w:sz w:val="24"/>
          <w:szCs w:val="24"/>
        </w:rPr>
        <w:t xml:space="preserve">reprezintă totalitatea activităților </w:t>
      </w:r>
      <w:r w:rsidRPr="00A26C26">
        <w:rPr>
          <w:rFonts w:ascii="Calibri" w:eastAsia="Calibri" w:hAnsi="Calibri" w:cs="Calibri"/>
          <w:bCs/>
          <w:noProof/>
          <w:sz w:val="24"/>
          <w:szCs w:val="24"/>
        </w:rPr>
        <w:t xml:space="preserve">efectuate </w:t>
      </w:r>
      <w:r w:rsidRPr="00A26C26">
        <w:rPr>
          <w:rFonts w:ascii="Calibri" w:hAnsi="Calibri" w:cs="Calibri"/>
          <w:noProof/>
          <w:sz w:val="24"/>
          <w:szCs w:val="24"/>
        </w:rPr>
        <w:t xml:space="preserve"> de beneficiarul FEADR de la semnarea contractului/deciziei de finanțare până la data depunerii ultimei tranșe de plată.</w:t>
      </w:r>
      <w:r w:rsidRPr="00A26C26">
        <w:rPr>
          <w:rFonts w:ascii="Calibri" w:hAnsi="Calibri" w:cs="Calibri"/>
          <w:b/>
          <w:bCs/>
          <w:noProof/>
          <w:sz w:val="24"/>
          <w:szCs w:val="24"/>
        </w:rPr>
        <w:t>”</w:t>
      </w:r>
    </w:p>
    <w:p w14:paraId="4F5A7B0E" w14:textId="77777777" w:rsidR="002C3B8E" w:rsidRPr="00A26C26" w:rsidRDefault="002C3B8E" w:rsidP="00934AFF">
      <w:pPr>
        <w:pStyle w:val="NoSpacing"/>
        <w:numPr>
          <w:ilvl w:val="0"/>
          <w:numId w:val="28"/>
        </w:numPr>
        <w:spacing w:line="276" w:lineRule="auto"/>
        <w:jc w:val="both"/>
        <w:rPr>
          <w:rFonts w:ascii="Calibri" w:hAnsi="Calibri" w:cs="Calibri"/>
          <w:b/>
          <w:noProof/>
          <w:sz w:val="24"/>
          <w:szCs w:val="24"/>
        </w:rPr>
      </w:pPr>
      <w:r w:rsidRPr="00A26C26">
        <w:rPr>
          <w:rFonts w:ascii="Calibri" w:hAnsi="Calibri" w:cs="Calibri"/>
          <w:b/>
          <w:noProof/>
          <w:sz w:val="24"/>
          <w:szCs w:val="24"/>
        </w:rPr>
        <w:t xml:space="preserve">Instrumentul Financiar - </w:t>
      </w:r>
      <w:r w:rsidRPr="00A26C26">
        <w:rPr>
          <w:rFonts w:ascii="Calibri" w:hAnsi="Calibri" w:cs="Calibri"/>
          <w:noProof/>
          <w:sz w:val="24"/>
          <w:szCs w:val="24"/>
        </w:rPr>
        <w:t>reprezintă conform prevederilor articolului 38 din Regulamentul (UE) nr. 1303/2013, cu modificările și completările ulterioare, orice instrument financiar, inclusiv, fără a se limita la, împrumuturi, leasing, garanții și contra-garanții, investiții de capital, investiții de cvasi-capital sau investiții de tip mezanin în folosul Beneficiarilor. În cazul PNDR, instrumentul financiar este instrumentul financiar de creditare cu partajarea riscului la nivel de portofoliu finanțat din fondurile alocate prin PNDR.</w:t>
      </w:r>
    </w:p>
    <w:p w14:paraId="5D2FB1CF" w14:textId="77777777" w:rsidR="00316F32" w:rsidRPr="00A26C26" w:rsidRDefault="002C3B8E" w:rsidP="00934AFF">
      <w:pPr>
        <w:pStyle w:val="NoSpacing"/>
        <w:numPr>
          <w:ilvl w:val="0"/>
          <w:numId w:val="28"/>
        </w:numPr>
        <w:spacing w:line="276" w:lineRule="auto"/>
        <w:ind w:left="426"/>
        <w:jc w:val="both"/>
        <w:rPr>
          <w:rFonts w:ascii="Calibri" w:hAnsi="Calibri" w:cs="Calibri"/>
          <w:noProof/>
          <w:sz w:val="24"/>
          <w:szCs w:val="24"/>
        </w:rPr>
      </w:pPr>
      <w:r w:rsidRPr="00A26C26">
        <w:rPr>
          <w:rFonts w:ascii="Calibri" w:hAnsi="Calibri" w:cs="Calibri"/>
          <w:b/>
          <w:noProof/>
          <w:sz w:val="24"/>
          <w:szCs w:val="24"/>
        </w:rPr>
        <w:t>Intermediarul financiar –</w:t>
      </w:r>
      <w:r w:rsidRPr="00A26C26">
        <w:rPr>
          <w:rFonts w:ascii="Calibri" w:hAnsi="Calibri" w:cs="Calibri"/>
          <w:noProof/>
          <w:sz w:val="24"/>
          <w:szCs w:val="24"/>
        </w:rPr>
        <w:t xml:space="preserve"> reprezintă o bancă sau altă instituție de credit selectată de către Fondul European de Investiții pentru acordarea de credite cu finanțare din Programul Național de Dezvoltare Rurală. Fondul European de Investiții este o instituție financiară internațională, </w:t>
      </w:r>
      <w:r w:rsidRPr="00A26C26">
        <w:rPr>
          <w:rFonts w:ascii="Calibri" w:hAnsi="Calibri" w:cs="Calibri"/>
          <w:noProof/>
          <w:sz w:val="24"/>
          <w:szCs w:val="24"/>
        </w:rPr>
        <w:lastRenderedPageBreak/>
        <w:t>parte a grupului BEI, desemnată  gestionar, în numele MADR şi AFIR, al instrumentului financiar creditare cu partajarea riscului la nivel de portofoliu finanțat din PNDR.</w:t>
      </w:r>
      <w:r w:rsidR="000C4275">
        <w:rPr>
          <w:rFonts w:ascii="Calibri" w:hAnsi="Calibri" w:cs="Calibri"/>
          <w:noProof/>
          <w:sz w:val="24"/>
          <w:szCs w:val="24"/>
        </w:rPr>
        <w:t xml:space="preserve"> </w:t>
      </w:r>
    </w:p>
    <w:p w14:paraId="09C5375B" w14:textId="77777777" w:rsidR="00557F28" w:rsidRPr="00316F32" w:rsidRDefault="005168E6" w:rsidP="00934AFF">
      <w:pPr>
        <w:pStyle w:val="NoSpacing"/>
        <w:numPr>
          <w:ilvl w:val="0"/>
          <w:numId w:val="28"/>
        </w:numPr>
        <w:spacing w:line="276" w:lineRule="auto"/>
        <w:ind w:left="426"/>
        <w:jc w:val="both"/>
        <w:rPr>
          <w:rFonts w:ascii="Calibri" w:hAnsi="Calibri" w:cs="Calibri"/>
          <w:noProof/>
          <w:sz w:val="24"/>
          <w:szCs w:val="24"/>
        </w:rPr>
      </w:pPr>
      <w:r w:rsidRPr="00316F32">
        <w:rPr>
          <w:rFonts w:ascii="Calibri" w:hAnsi="Calibri" w:cs="Calibri"/>
          <w:b/>
          <w:noProof/>
          <w:sz w:val="24"/>
          <w:szCs w:val="24"/>
        </w:rPr>
        <w:t xml:space="preserve">Investiţii colective </w:t>
      </w:r>
      <w:r w:rsidRPr="00316F32">
        <w:rPr>
          <w:rFonts w:ascii="Calibri" w:hAnsi="Calibri" w:cs="Calibri"/>
          <w:noProof/>
          <w:sz w:val="24"/>
          <w:szCs w:val="24"/>
        </w:rPr>
        <w:t xml:space="preserve">– </w:t>
      </w:r>
      <w:r w:rsidR="00557F28" w:rsidRPr="00316F32">
        <w:rPr>
          <w:rFonts w:ascii="Calibri" w:hAnsi="Calibri" w:cs="Calibri"/>
          <w:noProof/>
          <w:sz w:val="24"/>
          <w:szCs w:val="24"/>
        </w:rPr>
        <w:t xml:space="preserve">Investiții realizate de către cooperative, grupuri și organizații de producători sau de parteneriate sprijinite prin intermediul M16, legate de asigurarea cooperării între producători/membri, prin </w:t>
      </w:r>
      <w:bookmarkStart w:id="21" w:name="_Hlk78979600"/>
      <w:r w:rsidR="00557F28" w:rsidRPr="00316F32">
        <w:rPr>
          <w:rFonts w:ascii="Calibri" w:hAnsi="Calibri" w:cs="Calibri"/>
          <w:noProof/>
          <w:sz w:val="24"/>
          <w:szCs w:val="24"/>
        </w:rPr>
        <w:t>promovarea unor investiții în facilități comune</w:t>
      </w:r>
      <w:bookmarkEnd w:id="21"/>
      <w:r w:rsidR="00557F28" w:rsidRPr="00316F32">
        <w:rPr>
          <w:rFonts w:ascii="Calibri" w:hAnsi="Calibri" w:cs="Calibri"/>
          <w:noProof/>
          <w:sz w:val="24"/>
          <w:szCs w:val="24"/>
        </w:rPr>
        <w:t>, mai eficiente și profitabile, cum sunt: echipamente, infrastructură și altele. Aceste investiții vor deservi interesul membrilor din cadrul cooperativelor, grupurilor și organizațiilor de producători sau parteneriatelor sprijinite prin intermediul M16.</w:t>
      </w:r>
    </w:p>
    <w:p w14:paraId="6DE959C6" w14:textId="77777777" w:rsidR="00A467EE" w:rsidRPr="00A26C26" w:rsidRDefault="00A467EE"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 xml:space="preserve">Modernizarea exploataţiei agricole reprezintă investiţiile </w:t>
      </w:r>
      <w:r w:rsidR="00C85E0F" w:rsidRPr="00A26C26">
        <w:rPr>
          <w:rFonts w:ascii="Calibri" w:hAnsi="Calibri" w:cs="Calibri"/>
          <w:noProof/>
          <w:sz w:val="24"/>
          <w:szCs w:val="24"/>
        </w:rPr>
        <w:t>modernizări</w:t>
      </w:r>
      <w:r w:rsidRPr="00A26C26">
        <w:rPr>
          <w:rFonts w:ascii="Calibri" w:hAnsi="Calibri" w:cs="Calibri"/>
          <w:noProof/>
          <w:sz w:val="24"/>
          <w:szCs w:val="24"/>
        </w:rPr>
        <w:t xml:space="preserve">în unitatea/unităţile de producţie existente care împreună alcătuiesc exploataţia, extinderea activităţii agricole desfăşurate anterior depunerii proiectului cu </w:t>
      </w:r>
      <w:r w:rsidR="00184584" w:rsidRPr="00A26C26">
        <w:rPr>
          <w:rFonts w:ascii="Calibri" w:hAnsi="Calibri" w:cs="Calibri"/>
          <w:noProof/>
          <w:sz w:val="24"/>
          <w:szCs w:val="24"/>
        </w:rPr>
        <w:t>noi</w:t>
      </w:r>
      <w:r w:rsidRPr="00A26C26">
        <w:rPr>
          <w:rFonts w:ascii="Calibri" w:hAnsi="Calibri" w:cs="Calibri"/>
          <w:noProof/>
          <w:sz w:val="24"/>
          <w:szCs w:val="24"/>
        </w:rPr>
        <w:t xml:space="preserve"> cod</w:t>
      </w:r>
      <w:r w:rsidR="00184584" w:rsidRPr="00A26C26">
        <w:rPr>
          <w:rFonts w:ascii="Calibri" w:hAnsi="Calibri" w:cs="Calibri"/>
          <w:noProof/>
          <w:sz w:val="24"/>
          <w:szCs w:val="24"/>
        </w:rPr>
        <w:t>uri</w:t>
      </w:r>
      <w:r w:rsidRPr="00A26C26">
        <w:rPr>
          <w:rFonts w:ascii="Calibri" w:hAnsi="Calibri" w:cs="Calibri"/>
          <w:noProof/>
          <w:sz w:val="24"/>
          <w:szCs w:val="24"/>
        </w:rPr>
        <w:t xml:space="preserve"> CAEN </w:t>
      </w:r>
      <w:r w:rsidR="00184584" w:rsidRPr="00A26C26">
        <w:rPr>
          <w:rFonts w:ascii="Calibri" w:hAnsi="Calibri" w:cs="Calibri"/>
          <w:noProof/>
          <w:sz w:val="24"/>
          <w:szCs w:val="24"/>
        </w:rPr>
        <w:t>în domeniul agricol</w:t>
      </w:r>
      <w:r w:rsidRPr="00A26C26">
        <w:rPr>
          <w:rFonts w:ascii="Calibri" w:hAnsi="Calibri" w:cs="Calibri"/>
          <w:noProof/>
          <w:sz w:val="24"/>
          <w:szCs w:val="24"/>
        </w:rPr>
        <w:t xml:space="preserve"> (adică</w:t>
      </w:r>
      <w:r w:rsidR="00267BE1">
        <w:rPr>
          <w:rFonts w:ascii="Calibri" w:hAnsi="Calibri" w:cs="Calibri"/>
          <w:noProof/>
          <w:sz w:val="24"/>
          <w:szCs w:val="24"/>
        </w:rPr>
        <w:t xml:space="preserve"> extinderea profilului agricol)</w:t>
      </w:r>
      <w:r w:rsidR="00184584" w:rsidRPr="00267BE1">
        <w:rPr>
          <w:rFonts w:ascii="Calibri" w:hAnsi="Calibri" w:cs="Calibri"/>
          <w:noProof/>
          <w:sz w:val="24"/>
          <w:szCs w:val="24"/>
        </w:rPr>
        <w:t>.</w:t>
      </w:r>
    </w:p>
    <w:p w14:paraId="2C25F838"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Potenţial beneficiar</w:t>
      </w:r>
      <w:r w:rsidRPr="00A26C26">
        <w:rPr>
          <w:rFonts w:ascii="Calibri" w:hAnsi="Calibri" w:cs="Calibri"/>
          <w:noProof/>
          <w:sz w:val="24"/>
          <w:szCs w:val="24"/>
        </w:rPr>
        <w:t xml:space="preserve"> – persoană juridică/persoană fizică autorizată care este eligibilă (care îndeplineşte</w:t>
      </w:r>
      <w:r w:rsidR="00EA10DB" w:rsidRPr="00A26C26">
        <w:rPr>
          <w:rFonts w:ascii="Calibri" w:hAnsi="Calibri" w:cs="Calibri"/>
          <w:noProof/>
          <w:sz w:val="24"/>
          <w:szCs w:val="24"/>
        </w:rPr>
        <w:t xml:space="preserve"> toate condiţiile impuse prin PN</w:t>
      </w:r>
      <w:r w:rsidRPr="00A26C26">
        <w:rPr>
          <w:rFonts w:ascii="Calibri" w:hAnsi="Calibri" w:cs="Calibri"/>
          <w:noProof/>
          <w:sz w:val="24"/>
          <w:szCs w:val="24"/>
        </w:rPr>
        <w:t xml:space="preserve">DR) pentru accesarea fondurilor europene, dar care nu a încheiat încă un contract de finanţare cu </w:t>
      </w:r>
      <w:r w:rsidR="005C5359" w:rsidRPr="00A26C26">
        <w:rPr>
          <w:rFonts w:ascii="Calibri" w:hAnsi="Calibri" w:cs="Calibri"/>
          <w:noProof/>
          <w:sz w:val="24"/>
          <w:szCs w:val="24"/>
        </w:rPr>
        <w:t>AFIR</w:t>
      </w:r>
      <w:r w:rsidRPr="00A26C26">
        <w:rPr>
          <w:rFonts w:ascii="Calibri" w:hAnsi="Calibri" w:cs="Calibri"/>
          <w:noProof/>
          <w:sz w:val="24"/>
          <w:szCs w:val="24"/>
        </w:rPr>
        <w:t>;</w:t>
      </w:r>
    </w:p>
    <w:p w14:paraId="47B0366A"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Politica Agricolă Comună (PAC)</w:t>
      </w:r>
      <w:r w:rsidRPr="00A26C26">
        <w:rPr>
          <w:rFonts w:ascii="Calibri" w:hAnsi="Calibri" w:cs="Calibri"/>
          <w:noProof/>
          <w:sz w:val="24"/>
          <w:szCs w:val="24"/>
        </w:rPr>
        <w:t xml:space="preserve"> – este un set de reguli</w:t>
      </w:r>
      <w:r w:rsidR="005F5099" w:rsidRPr="00A26C26">
        <w:rPr>
          <w:rFonts w:ascii="Calibri" w:hAnsi="Calibri" w:cs="Calibri"/>
          <w:noProof/>
          <w:sz w:val="24"/>
          <w:szCs w:val="24"/>
        </w:rPr>
        <w:t xml:space="preserve"> și </w:t>
      </w:r>
      <w:r w:rsidRPr="00A26C26">
        <w:rPr>
          <w:rFonts w:ascii="Calibri" w:hAnsi="Calibri" w:cs="Calibri"/>
          <w:noProof/>
          <w:sz w:val="24"/>
          <w:szCs w:val="24"/>
        </w:rPr>
        <w:t>mecanisme care reglementează producerea, procesarea şi comercializarea produselor agricole în Uniunea Europeană şi care acordă o atenţie crescândă dezvoltării rurale. Are la bază preţuri comune</w:t>
      </w:r>
      <w:r w:rsidR="005F5099" w:rsidRPr="00A26C26">
        <w:rPr>
          <w:rFonts w:ascii="Calibri" w:hAnsi="Calibri" w:cs="Calibri"/>
          <w:noProof/>
          <w:sz w:val="24"/>
          <w:szCs w:val="24"/>
        </w:rPr>
        <w:t xml:space="preserve"> și </w:t>
      </w:r>
      <w:r w:rsidRPr="00A26C26">
        <w:rPr>
          <w:rFonts w:ascii="Calibri" w:hAnsi="Calibri" w:cs="Calibri"/>
          <w:noProof/>
          <w:sz w:val="24"/>
          <w:szCs w:val="24"/>
        </w:rPr>
        <w:t>organiz</w:t>
      </w:r>
      <w:r w:rsidR="00E5137D" w:rsidRPr="00A26C26">
        <w:rPr>
          <w:rFonts w:ascii="Calibri" w:hAnsi="Calibri" w:cs="Calibri"/>
          <w:noProof/>
          <w:sz w:val="24"/>
          <w:szCs w:val="24"/>
        </w:rPr>
        <w:t>ări</w:t>
      </w:r>
      <w:r w:rsidRPr="00A26C26">
        <w:rPr>
          <w:rFonts w:ascii="Calibri" w:hAnsi="Calibri" w:cs="Calibri"/>
          <w:noProof/>
          <w:sz w:val="24"/>
          <w:szCs w:val="24"/>
        </w:rPr>
        <w:t xml:space="preserve"> comune de piaţă;</w:t>
      </w:r>
    </w:p>
    <w:p w14:paraId="4E245194" w14:textId="77777777" w:rsidR="00A5555E" w:rsidRPr="00A26C26" w:rsidRDefault="00A5555E" w:rsidP="00934AFF">
      <w:pPr>
        <w:pStyle w:val="NoSpacing"/>
        <w:numPr>
          <w:ilvl w:val="0"/>
          <w:numId w:val="28"/>
        </w:numPr>
        <w:autoSpaceDE w:val="0"/>
        <w:autoSpaceDN w:val="0"/>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Producția agricolă primară</w:t>
      </w:r>
      <w:r w:rsidRPr="00A26C26">
        <w:rPr>
          <w:rStyle w:val="CommentReference"/>
          <w:rFonts w:ascii="Calibri" w:hAnsi="Calibri" w:cs="Calibri"/>
          <w:noProof/>
          <w:sz w:val="24"/>
          <w:szCs w:val="24"/>
        </w:rPr>
        <w:t xml:space="preserve">, </w:t>
      </w:r>
      <w:r w:rsidRPr="00A26C26">
        <w:rPr>
          <w:rFonts w:ascii="Calibri" w:hAnsi="Calibri" w:cs="Calibri"/>
          <w:noProof/>
          <w:sz w:val="24"/>
          <w:szCs w:val="24"/>
        </w:rPr>
        <w:t xml:space="preserve">conform R (UE) 702/2014 înseamnă producția de produse ale solului și ale creșterii animalelor, enumerate în anexa I la tratat, fără a se efectua nicio altă operațiune de modificare a naturii produselor respective. Pot fi asimilate producției agricole primare operațiuni/cheltuieli precum utilaje, înființare/înlocuire plantații </w:t>
      </w:r>
      <w:r w:rsidR="00F8450F" w:rsidRPr="00A26C26">
        <w:rPr>
          <w:rFonts w:ascii="Calibri" w:hAnsi="Calibri" w:cs="Calibri"/>
          <w:noProof/>
          <w:sz w:val="24"/>
          <w:szCs w:val="24"/>
        </w:rPr>
        <w:t>pentru</w:t>
      </w:r>
      <w:r w:rsidRPr="00A26C26">
        <w:rPr>
          <w:rFonts w:ascii="Calibri" w:hAnsi="Calibri" w:cs="Calibri"/>
          <w:noProof/>
          <w:sz w:val="24"/>
          <w:szCs w:val="24"/>
        </w:rPr>
        <w:t xml:space="preserve"> struguri de masă, plase antigrindină și anti</w:t>
      </w:r>
      <w:r w:rsidR="00F8450F" w:rsidRPr="00A26C26">
        <w:rPr>
          <w:rFonts w:ascii="Calibri" w:hAnsi="Calibri" w:cs="Calibri"/>
          <w:noProof/>
          <w:sz w:val="24"/>
          <w:szCs w:val="24"/>
        </w:rPr>
        <w:t>ploaie, drumuri de exploatare</w:t>
      </w:r>
      <w:r w:rsidR="002F0801" w:rsidRPr="00A26C26">
        <w:rPr>
          <w:rFonts w:ascii="Calibri" w:hAnsi="Calibri" w:cs="Calibri"/>
          <w:noProof/>
          <w:sz w:val="24"/>
          <w:szCs w:val="24"/>
        </w:rPr>
        <w:t xml:space="preserve"> în cadrul </w:t>
      </w:r>
      <w:r w:rsidR="009A4A24" w:rsidRPr="00A26C26">
        <w:rPr>
          <w:rFonts w:ascii="Calibri" w:hAnsi="Calibri" w:cs="Calibri"/>
          <w:noProof/>
          <w:sz w:val="24"/>
          <w:szCs w:val="24"/>
        </w:rPr>
        <w:t>unității de producție</w:t>
      </w:r>
      <w:r w:rsidR="00F8450F" w:rsidRPr="00A26C26">
        <w:rPr>
          <w:rFonts w:ascii="Calibri" w:hAnsi="Calibri" w:cs="Calibri"/>
          <w:noProof/>
          <w:sz w:val="24"/>
          <w:szCs w:val="24"/>
        </w:rPr>
        <w:t>, î</w:t>
      </w:r>
      <w:r w:rsidRPr="00A26C26">
        <w:rPr>
          <w:rFonts w:ascii="Calibri" w:hAnsi="Calibri" w:cs="Calibri"/>
          <w:noProof/>
          <w:sz w:val="24"/>
          <w:szCs w:val="24"/>
        </w:rPr>
        <w:t xml:space="preserve">mprejmuire </w:t>
      </w:r>
      <w:r w:rsidR="00F8450F" w:rsidRPr="00A26C26">
        <w:rPr>
          <w:rFonts w:ascii="Calibri" w:hAnsi="Calibri" w:cs="Calibri"/>
          <w:noProof/>
          <w:sz w:val="24"/>
          <w:szCs w:val="24"/>
        </w:rPr>
        <w:t>culturi și plantații</w:t>
      </w:r>
      <w:r w:rsidRPr="00A26C26">
        <w:rPr>
          <w:rFonts w:ascii="Calibri" w:hAnsi="Calibri" w:cs="Calibri"/>
          <w:noProof/>
          <w:sz w:val="24"/>
          <w:szCs w:val="24"/>
        </w:rPr>
        <w:t xml:space="preserve"> </w:t>
      </w:r>
      <w:r w:rsidR="00F8450F" w:rsidRPr="00A26C26">
        <w:rPr>
          <w:rFonts w:ascii="Calibri" w:hAnsi="Calibri" w:cs="Calibri"/>
          <w:noProof/>
          <w:sz w:val="24"/>
          <w:szCs w:val="24"/>
        </w:rPr>
        <w:t>perene</w:t>
      </w:r>
      <w:r w:rsidRPr="00A26C26">
        <w:rPr>
          <w:rFonts w:ascii="Calibri" w:hAnsi="Calibri" w:cs="Calibri"/>
          <w:noProof/>
          <w:sz w:val="24"/>
          <w:szCs w:val="24"/>
        </w:rPr>
        <w:t xml:space="preserve">, echipamente de irigații la nivelul exploatatiei agricole, </w:t>
      </w:r>
      <w:r w:rsidR="002A1BD2" w:rsidRPr="00A26C26">
        <w:rPr>
          <w:rFonts w:ascii="Calibri" w:hAnsi="Calibri" w:cs="Calibri"/>
          <w:noProof/>
          <w:sz w:val="24"/>
          <w:szCs w:val="24"/>
        </w:rPr>
        <w:t xml:space="preserve">producerea de energie regenerabilă la nivelul </w:t>
      </w:r>
      <w:r w:rsidR="009A4A24" w:rsidRPr="00A26C26">
        <w:rPr>
          <w:rFonts w:ascii="Calibri" w:hAnsi="Calibri" w:cs="Calibri"/>
          <w:noProof/>
          <w:sz w:val="24"/>
          <w:szCs w:val="24"/>
        </w:rPr>
        <w:t xml:space="preserve">unității de producție </w:t>
      </w:r>
      <w:r w:rsidR="002A1BD2" w:rsidRPr="00A26C26">
        <w:rPr>
          <w:rFonts w:ascii="Calibri" w:hAnsi="Calibri" w:cs="Calibri"/>
          <w:noProof/>
          <w:sz w:val="24"/>
          <w:szCs w:val="24"/>
        </w:rPr>
        <w:t xml:space="preserve">pentru consum propriu, </w:t>
      </w:r>
      <w:r w:rsidRPr="00A26C26">
        <w:rPr>
          <w:rFonts w:ascii="Calibri" w:hAnsi="Calibri" w:cs="Calibri"/>
          <w:noProof/>
          <w:sz w:val="24"/>
          <w:szCs w:val="24"/>
        </w:rPr>
        <w:t>depozitare produse agricole primare, condiționare</w:t>
      </w:r>
      <w:r w:rsidR="00F8450F" w:rsidRPr="00A26C26">
        <w:rPr>
          <w:rFonts w:ascii="Calibri" w:hAnsi="Calibri" w:cs="Calibri"/>
          <w:noProof/>
          <w:sz w:val="24"/>
          <w:szCs w:val="24"/>
        </w:rPr>
        <w:t xml:space="preserve"> (cu excepția deshidratării care este considerată procesare)</w:t>
      </w:r>
      <w:r w:rsidRPr="00A26C26">
        <w:rPr>
          <w:rFonts w:ascii="Calibri" w:hAnsi="Calibri" w:cs="Calibri"/>
          <w:noProof/>
          <w:sz w:val="24"/>
          <w:szCs w:val="24"/>
        </w:rPr>
        <w:t>,</w:t>
      </w:r>
      <w:r w:rsidR="002A1BD2" w:rsidRPr="00A26C26">
        <w:rPr>
          <w:rFonts w:ascii="Calibri" w:hAnsi="Calibri" w:cs="Calibri"/>
          <w:noProof/>
          <w:sz w:val="24"/>
          <w:szCs w:val="24"/>
        </w:rPr>
        <w:t xml:space="preserve"> centrifugare</w:t>
      </w:r>
      <w:r w:rsidRPr="00A26C26">
        <w:rPr>
          <w:rFonts w:ascii="Calibri" w:hAnsi="Calibri" w:cs="Calibri"/>
          <w:noProof/>
          <w:sz w:val="24"/>
          <w:szCs w:val="24"/>
        </w:rPr>
        <w:t xml:space="preserve"> </w:t>
      </w:r>
      <w:r w:rsidR="00F8450F" w:rsidRPr="00A26C26">
        <w:rPr>
          <w:rFonts w:ascii="Calibri" w:hAnsi="Calibri" w:cs="Calibri"/>
          <w:noProof/>
          <w:sz w:val="24"/>
          <w:szCs w:val="24"/>
        </w:rPr>
        <w:t>și alte asemenea operațiuni care</w:t>
      </w:r>
      <w:r w:rsidR="002F0801" w:rsidRPr="00A26C26">
        <w:rPr>
          <w:rFonts w:ascii="Calibri" w:hAnsi="Calibri" w:cs="Calibri"/>
          <w:noProof/>
          <w:sz w:val="24"/>
          <w:szCs w:val="24"/>
        </w:rPr>
        <w:t xml:space="preserve"> </w:t>
      </w:r>
      <w:r w:rsidR="00F8450F" w:rsidRPr="00A26C26">
        <w:rPr>
          <w:rFonts w:ascii="Calibri" w:hAnsi="Calibri" w:cs="Calibri"/>
          <w:noProof/>
          <w:sz w:val="24"/>
          <w:szCs w:val="24"/>
        </w:rPr>
        <w:t xml:space="preserve">nu modifică natura produselor </w:t>
      </w:r>
      <w:r w:rsidR="002F0801" w:rsidRPr="00A26C26">
        <w:rPr>
          <w:rFonts w:ascii="Calibri" w:hAnsi="Calibri" w:cs="Calibri"/>
          <w:noProof/>
          <w:sz w:val="24"/>
          <w:szCs w:val="24"/>
        </w:rPr>
        <w:t>agricole</w:t>
      </w:r>
      <w:r w:rsidR="00F8450F" w:rsidRPr="00A26C26">
        <w:rPr>
          <w:rFonts w:ascii="Calibri" w:hAnsi="Calibri" w:cs="Calibri"/>
          <w:noProof/>
          <w:sz w:val="24"/>
          <w:szCs w:val="24"/>
        </w:rPr>
        <w:t>.</w:t>
      </w:r>
    </w:p>
    <w:p w14:paraId="625A8922" w14:textId="77777777" w:rsidR="0033527F" w:rsidRPr="00454BCF" w:rsidRDefault="0033527F" w:rsidP="00934AFF">
      <w:pPr>
        <w:pStyle w:val="NoSpacing"/>
        <w:numPr>
          <w:ilvl w:val="0"/>
          <w:numId w:val="28"/>
        </w:numPr>
        <w:autoSpaceDE w:val="0"/>
        <w:autoSpaceDN w:val="0"/>
        <w:spacing w:line="276" w:lineRule="auto"/>
        <w:ind w:left="426" w:hanging="426"/>
        <w:jc w:val="both"/>
        <w:rPr>
          <w:rFonts w:ascii="Calibri" w:hAnsi="Calibri" w:cs="Calibri"/>
          <w:noProof/>
          <w:sz w:val="24"/>
          <w:szCs w:val="24"/>
        </w:rPr>
      </w:pPr>
      <w:r w:rsidRPr="00A26C26">
        <w:rPr>
          <w:rFonts w:ascii="Calibri" w:hAnsi="Calibri" w:cs="Calibri"/>
          <w:b/>
          <w:bCs/>
          <w:iCs/>
          <w:noProof/>
          <w:sz w:val="24"/>
          <w:szCs w:val="24"/>
        </w:rPr>
        <w:t xml:space="preserve">Proiect neconform </w:t>
      </w:r>
      <w:r w:rsidRPr="00A26C26">
        <w:rPr>
          <w:rFonts w:ascii="Calibri" w:hAnsi="Calibri" w:cs="Calibri"/>
          <w:bCs/>
          <w:iCs/>
          <w:noProof/>
          <w:sz w:val="24"/>
          <w:szCs w:val="24"/>
        </w:rPr>
        <w:t>– proiect al cărui punctaj rezultat în urma evaluării AFIR este mai mic decât pragul de calitate lunar corespunzător sau proiect încadrat greșit din punct de vedere al alocării financiare aferente unei măsuri/submăsuri/</w:t>
      </w:r>
      <w:r w:rsidR="000D60E3" w:rsidRPr="00A26C26">
        <w:rPr>
          <w:rFonts w:ascii="Calibri" w:hAnsi="Calibri" w:cs="Calibri"/>
          <w:bCs/>
          <w:iCs/>
          <w:noProof/>
          <w:sz w:val="24"/>
          <w:szCs w:val="24"/>
        </w:rPr>
        <w:t xml:space="preserve">pachet </w:t>
      </w:r>
      <w:r w:rsidRPr="00A26C26">
        <w:rPr>
          <w:rFonts w:ascii="Calibri" w:hAnsi="Calibri" w:cs="Calibri"/>
          <w:bCs/>
          <w:iCs/>
          <w:noProof/>
          <w:sz w:val="24"/>
          <w:szCs w:val="24"/>
        </w:rPr>
        <w:t>(alocare distinctă)</w:t>
      </w:r>
    </w:p>
    <w:p w14:paraId="464BCC8C" w14:textId="77777777" w:rsidR="00454BCF" w:rsidRPr="00454BCF" w:rsidRDefault="00454BCF" w:rsidP="00934AFF">
      <w:pPr>
        <w:pStyle w:val="NoSpacing"/>
        <w:numPr>
          <w:ilvl w:val="0"/>
          <w:numId w:val="28"/>
        </w:numPr>
        <w:spacing w:line="276" w:lineRule="auto"/>
        <w:ind w:left="426" w:hanging="540"/>
        <w:jc w:val="both"/>
        <w:rPr>
          <w:rFonts w:ascii="Calibri" w:hAnsi="Calibri" w:cs="Calibri"/>
          <w:noProof/>
          <w:sz w:val="24"/>
          <w:szCs w:val="24"/>
        </w:rPr>
      </w:pPr>
      <w:r w:rsidRPr="000C4275">
        <w:rPr>
          <w:rFonts w:ascii="Calibri" w:hAnsi="Calibri" w:cs="Calibri"/>
          <w:b/>
          <w:noProof/>
          <w:sz w:val="24"/>
          <w:szCs w:val="24"/>
        </w:rPr>
        <w:t>Ramura agricolă vizată în proiect</w:t>
      </w:r>
      <w:r w:rsidRPr="000C4275">
        <w:rPr>
          <w:rFonts w:ascii="Calibri" w:hAnsi="Calibri" w:cs="Calibri"/>
          <w:noProof/>
          <w:sz w:val="24"/>
          <w:szCs w:val="24"/>
        </w:rPr>
        <w:t xml:space="preserve">  se referă la sector vegetal/ zootehnic/ mixt și se corelează, din perspectiva formării profesionale, cu studiile/ pregătirea profesională care vizeză sectorul agricol/ veterinar/ economie agrară, inclusiv științele inginerești în domeniul agricol (ex. inginerie mecanică), științe economice agroalimentare, de mediu sau de management/dezvoltare rurală etc. care demonstrează legătura cu activitatea/activitățile propuse prin proiect. Atestarea deținerii competențelor profesionale se face în baza documentelor depuse de solicitant (ex. diplomă, certificat, suplimentul la diplomă, foaia matricolă, suplimentul descriptiv al certificatului etc.). Cel puţin o disciplină/ competenţă etc. din documentul/ele prezentat/e se va referi la activitatea/ activitățile propuse prin proiect.</w:t>
      </w:r>
    </w:p>
    <w:p w14:paraId="64F2DF9D" w14:textId="77777777" w:rsidR="00454BCF" w:rsidRPr="00454BCF"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Reprezentantul legal</w:t>
      </w:r>
      <w:r w:rsidRPr="00A26C26">
        <w:rPr>
          <w:rFonts w:ascii="Calibri" w:hAnsi="Calibri" w:cs="Calibri"/>
          <w:noProof/>
          <w:sz w:val="24"/>
          <w:szCs w:val="24"/>
        </w:rPr>
        <w:t xml:space="preserve"> –</w:t>
      </w:r>
      <w:r w:rsidR="006014B6" w:rsidRPr="00A26C26">
        <w:rPr>
          <w:rFonts w:ascii="Calibri" w:hAnsi="Calibri" w:cs="Calibri"/>
          <w:noProof/>
          <w:sz w:val="24"/>
          <w:szCs w:val="24"/>
        </w:rPr>
        <w:t xml:space="preserve"> </w:t>
      </w:r>
      <w:r w:rsidR="00E3690C" w:rsidRPr="00A26C26">
        <w:rPr>
          <w:rFonts w:ascii="Calibri" w:hAnsi="Calibri" w:cs="Calibri"/>
          <w:noProof/>
          <w:sz w:val="24"/>
          <w:szCs w:val="24"/>
        </w:rPr>
        <w:t>este persoana desemnata sa reprezinte solicitantul</w:t>
      </w:r>
      <w:r w:rsidR="005F5099" w:rsidRPr="00A26C26">
        <w:rPr>
          <w:rFonts w:ascii="Calibri" w:hAnsi="Calibri" w:cs="Calibri"/>
          <w:noProof/>
          <w:sz w:val="24"/>
          <w:szCs w:val="24"/>
        </w:rPr>
        <w:t xml:space="preserve"> în </w:t>
      </w:r>
      <w:r w:rsidR="00E3690C" w:rsidRPr="00A26C26">
        <w:rPr>
          <w:rFonts w:ascii="Calibri" w:hAnsi="Calibri" w:cs="Calibri"/>
          <w:noProof/>
          <w:sz w:val="24"/>
          <w:szCs w:val="24"/>
        </w:rPr>
        <w:t xml:space="preserve">relatia contractuala cu </w:t>
      </w:r>
      <w:r w:rsidR="005C5359" w:rsidRPr="00A26C26">
        <w:rPr>
          <w:rFonts w:ascii="Calibri" w:hAnsi="Calibri" w:cs="Calibri"/>
          <w:noProof/>
          <w:sz w:val="24"/>
          <w:szCs w:val="24"/>
        </w:rPr>
        <w:t>AFIR</w:t>
      </w:r>
      <w:r w:rsidR="00E3690C" w:rsidRPr="00A26C26">
        <w:rPr>
          <w:rFonts w:ascii="Calibri" w:hAnsi="Calibri" w:cs="Calibri"/>
          <w:noProof/>
          <w:sz w:val="24"/>
          <w:szCs w:val="24"/>
        </w:rPr>
        <w:t>, conform legislatiei</w:t>
      </w:r>
      <w:r w:rsidR="005F5099" w:rsidRPr="00A26C26">
        <w:rPr>
          <w:rFonts w:ascii="Calibri" w:hAnsi="Calibri" w:cs="Calibri"/>
          <w:noProof/>
          <w:sz w:val="24"/>
          <w:szCs w:val="24"/>
        </w:rPr>
        <w:t xml:space="preserve"> în </w:t>
      </w:r>
      <w:r w:rsidR="00377BFB" w:rsidRPr="00A26C26">
        <w:rPr>
          <w:rFonts w:ascii="Calibri" w:hAnsi="Calibri" w:cs="Calibri"/>
          <w:noProof/>
          <w:sz w:val="24"/>
          <w:szCs w:val="24"/>
        </w:rPr>
        <w:t>vigoare;</w:t>
      </w:r>
    </w:p>
    <w:p w14:paraId="5479722F" w14:textId="77777777" w:rsidR="00454BCF" w:rsidRPr="00454BCF" w:rsidRDefault="00454BCF"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lastRenderedPageBreak/>
        <w:t>Solicitant</w:t>
      </w:r>
      <w:r w:rsidRPr="00A26C26">
        <w:rPr>
          <w:rFonts w:ascii="Calibri" w:hAnsi="Calibri" w:cs="Calibri"/>
          <w:noProof/>
          <w:sz w:val="24"/>
          <w:szCs w:val="24"/>
        </w:rPr>
        <w:t xml:space="preserve"> – persoană juridică/ persoană fizică autorizată/ întreprindere individuală/ întreprindere familială, potenţial beneficiar al sprijinului nerambursabil din FEADR;</w:t>
      </w:r>
    </w:p>
    <w:p w14:paraId="521E6158"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Valoare eligibilă a proiectului</w:t>
      </w:r>
      <w:r w:rsidRPr="00A26C26">
        <w:rPr>
          <w:rFonts w:ascii="Calibri" w:hAnsi="Calibri" w:cs="Calibri"/>
          <w:noProof/>
          <w:sz w:val="24"/>
          <w:szCs w:val="24"/>
        </w:rPr>
        <w:t xml:space="preserve"> – reprezintă suma cheltuielilor pentru bunuri</w:t>
      </w:r>
      <w:r w:rsidR="005549B1" w:rsidRPr="00A26C26">
        <w:rPr>
          <w:rFonts w:ascii="Calibri" w:hAnsi="Calibri" w:cs="Calibri"/>
          <w:noProof/>
          <w:sz w:val="24"/>
          <w:szCs w:val="24"/>
        </w:rPr>
        <w:t>,</w:t>
      </w:r>
      <w:r w:rsidR="00680BFA" w:rsidRPr="00A26C26">
        <w:rPr>
          <w:rFonts w:ascii="Calibri" w:hAnsi="Calibri" w:cs="Calibri"/>
          <w:noProof/>
          <w:sz w:val="24"/>
          <w:szCs w:val="24"/>
        </w:rPr>
        <w:t xml:space="preserve"> servicii, </w:t>
      </w:r>
      <w:r w:rsidR="005549B1" w:rsidRPr="00A26C26">
        <w:rPr>
          <w:rFonts w:ascii="Calibri" w:hAnsi="Calibri" w:cs="Calibri"/>
          <w:noProof/>
          <w:sz w:val="24"/>
          <w:szCs w:val="24"/>
        </w:rPr>
        <w:t>lucr</w:t>
      </w:r>
      <w:r w:rsidR="004C0FEE" w:rsidRPr="00A26C26">
        <w:rPr>
          <w:rFonts w:ascii="Calibri" w:hAnsi="Calibri" w:cs="Calibri"/>
          <w:noProof/>
          <w:sz w:val="24"/>
          <w:szCs w:val="24"/>
        </w:rPr>
        <w:t>ă</w:t>
      </w:r>
      <w:r w:rsidR="005549B1" w:rsidRPr="00A26C26">
        <w:rPr>
          <w:rFonts w:ascii="Calibri" w:hAnsi="Calibri" w:cs="Calibri"/>
          <w:noProof/>
          <w:sz w:val="24"/>
          <w:szCs w:val="24"/>
        </w:rPr>
        <w:t xml:space="preserve">ri </w:t>
      </w:r>
      <w:r w:rsidRPr="00A26C26">
        <w:rPr>
          <w:rFonts w:ascii="Calibri" w:hAnsi="Calibri" w:cs="Calibri"/>
          <w:noProof/>
          <w:sz w:val="24"/>
          <w:szCs w:val="24"/>
        </w:rPr>
        <w:t>care se încadrează în Lista cheltuielilor eligibile precizată în prezentul manual</w:t>
      </w:r>
      <w:r w:rsidR="005F5099" w:rsidRPr="00A26C26">
        <w:rPr>
          <w:rFonts w:ascii="Calibri" w:hAnsi="Calibri" w:cs="Calibri"/>
          <w:noProof/>
          <w:sz w:val="24"/>
          <w:szCs w:val="24"/>
        </w:rPr>
        <w:t xml:space="preserve"> și </w:t>
      </w:r>
      <w:r w:rsidRPr="00A26C26">
        <w:rPr>
          <w:rFonts w:ascii="Calibri" w:hAnsi="Calibri" w:cs="Calibri"/>
          <w:noProof/>
          <w:sz w:val="24"/>
          <w:szCs w:val="24"/>
        </w:rPr>
        <w:t>care pot fi decontate prin FEADR; procentul de confinanţare publică</w:t>
      </w:r>
      <w:r w:rsidR="005F5099" w:rsidRPr="00A26C26">
        <w:rPr>
          <w:rFonts w:ascii="Calibri" w:hAnsi="Calibri" w:cs="Calibri"/>
          <w:noProof/>
          <w:sz w:val="24"/>
          <w:szCs w:val="24"/>
        </w:rPr>
        <w:t xml:space="preserve"> și </w:t>
      </w:r>
      <w:r w:rsidRPr="00A26C26">
        <w:rPr>
          <w:rFonts w:ascii="Calibri" w:hAnsi="Calibri" w:cs="Calibri"/>
          <w:noProof/>
          <w:sz w:val="24"/>
          <w:szCs w:val="24"/>
        </w:rPr>
        <w:t>privată se calculează prin raportare la valoarea eligibilă a proiectului;</w:t>
      </w:r>
    </w:p>
    <w:p w14:paraId="728958DD"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Valoarea neeligibilă a proiectului</w:t>
      </w:r>
      <w:r w:rsidRPr="00A26C26">
        <w:rPr>
          <w:rFonts w:ascii="Calibri" w:hAnsi="Calibri" w:cs="Calibri"/>
          <w:noProof/>
          <w:sz w:val="24"/>
          <w:szCs w:val="24"/>
        </w:rPr>
        <w:t xml:space="preserve"> – reprezintă suma cheltuielilor pentru </w:t>
      </w:r>
      <w:r w:rsidR="002E3A12" w:rsidRPr="00A26C26">
        <w:rPr>
          <w:rFonts w:ascii="Calibri" w:hAnsi="Calibri" w:cs="Calibri"/>
          <w:noProof/>
          <w:sz w:val="24"/>
          <w:szCs w:val="24"/>
        </w:rPr>
        <w:t>bunuri, servicii şi/sau lucr</w:t>
      </w:r>
      <w:r w:rsidR="005822F8" w:rsidRPr="00A26C26">
        <w:rPr>
          <w:rFonts w:ascii="Calibri" w:hAnsi="Calibri" w:cs="Calibri"/>
          <w:noProof/>
          <w:sz w:val="24"/>
          <w:szCs w:val="24"/>
        </w:rPr>
        <w:t>ă</w:t>
      </w:r>
      <w:r w:rsidR="002E3A12" w:rsidRPr="00A26C26">
        <w:rPr>
          <w:rFonts w:ascii="Calibri" w:hAnsi="Calibri" w:cs="Calibri"/>
          <w:noProof/>
          <w:sz w:val="24"/>
          <w:szCs w:val="24"/>
        </w:rPr>
        <w:t xml:space="preserve">ri </w:t>
      </w:r>
      <w:r w:rsidRPr="00A26C26">
        <w:rPr>
          <w:rFonts w:ascii="Calibri" w:hAnsi="Calibri" w:cs="Calibri"/>
          <w:noProof/>
          <w:sz w:val="24"/>
          <w:szCs w:val="24"/>
        </w:rPr>
        <w:t xml:space="preserve">care </w:t>
      </w:r>
      <w:r w:rsidR="005549B1" w:rsidRPr="00A26C26">
        <w:rPr>
          <w:rFonts w:ascii="Calibri" w:hAnsi="Calibri" w:cs="Calibri"/>
          <w:noProof/>
          <w:sz w:val="24"/>
          <w:szCs w:val="24"/>
        </w:rPr>
        <w:t xml:space="preserve">sunt </w:t>
      </w:r>
      <w:r w:rsidRPr="00A26C26">
        <w:rPr>
          <w:rFonts w:ascii="Calibri" w:hAnsi="Calibri" w:cs="Calibri"/>
          <w:noProof/>
          <w:sz w:val="24"/>
          <w:szCs w:val="24"/>
        </w:rPr>
        <w:t xml:space="preserve">încadrate în Lista cheltuielilor </w:t>
      </w:r>
      <w:r w:rsidR="005549B1" w:rsidRPr="00A26C26">
        <w:rPr>
          <w:rFonts w:ascii="Calibri" w:hAnsi="Calibri" w:cs="Calibri"/>
          <w:noProof/>
          <w:sz w:val="24"/>
          <w:szCs w:val="24"/>
        </w:rPr>
        <w:t>ne</w:t>
      </w:r>
      <w:r w:rsidRPr="00A26C26">
        <w:rPr>
          <w:rFonts w:ascii="Calibri" w:hAnsi="Calibri" w:cs="Calibri"/>
          <w:noProof/>
          <w:sz w:val="24"/>
          <w:szCs w:val="24"/>
        </w:rPr>
        <w:t>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w:t>
      </w:r>
    </w:p>
    <w:p w14:paraId="1A2305B5" w14:textId="77777777" w:rsidR="008D2E44"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Valoare totală a proiectului</w:t>
      </w:r>
      <w:r w:rsidRPr="00A26C26">
        <w:rPr>
          <w:rFonts w:ascii="Calibri" w:hAnsi="Calibri" w:cs="Calibri"/>
          <w:noProof/>
          <w:sz w:val="24"/>
          <w:szCs w:val="24"/>
        </w:rPr>
        <w:t xml:space="preserve"> – suma cheltuielilor eligibile şi neeligibile pentru </w:t>
      </w:r>
      <w:r w:rsidR="00680BFA" w:rsidRPr="00A26C26">
        <w:rPr>
          <w:rFonts w:ascii="Calibri" w:hAnsi="Calibri" w:cs="Calibri"/>
          <w:noProof/>
          <w:sz w:val="24"/>
          <w:szCs w:val="24"/>
        </w:rPr>
        <w:t xml:space="preserve">bunuri, servicii, </w:t>
      </w:r>
      <w:r w:rsidR="002E3A12" w:rsidRPr="00A26C26">
        <w:rPr>
          <w:rFonts w:ascii="Calibri" w:hAnsi="Calibri" w:cs="Calibri"/>
          <w:noProof/>
          <w:sz w:val="24"/>
          <w:szCs w:val="24"/>
        </w:rPr>
        <w:t>lucr</w:t>
      </w:r>
      <w:r w:rsidR="005822F8" w:rsidRPr="00A26C26">
        <w:rPr>
          <w:rFonts w:ascii="Calibri" w:hAnsi="Calibri" w:cs="Calibri"/>
          <w:noProof/>
          <w:sz w:val="24"/>
          <w:szCs w:val="24"/>
        </w:rPr>
        <w:t>ă</w:t>
      </w:r>
      <w:r w:rsidR="002E3A12" w:rsidRPr="00A26C26">
        <w:rPr>
          <w:rFonts w:ascii="Calibri" w:hAnsi="Calibri" w:cs="Calibri"/>
          <w:noProof/>
          <w:sz w:val="24"/>
          <w:szCs w:val="24"/>
        </w:rPr>
        <w:t>ri</w:t>
      </w:r>
      <w:r w:rsidRPr="00A26C26">
        <w:rPr>
          <w:rFonts w:ascii="Calibri" w:hAnsi="Calibri" w:cs="Calibri"/>
          <w:noProof/>
          <w:sz w:val="24"/>
          <w:szCs w:val="24"/>
        </w:rPr>
        <w:t>;</w:t>
      </w:r>
    </w:p>
    <w:p w14:paraId="4C9EA820" w14:textId="77777777" w:rsidR="00627A83" w:rsidRPr="000C4275" w:rsidRDefault="00627A83" w:rsidP="00934AFF">
      <w:pPr>
        <w:pStyle w:val="NoSpacing"/>
        <w:numPr>
          <w:ilvl w:val="0"/>
          <w:numId w:val="28"/>
        </w:numPr>
        <w:spacing w:line="276" w:lineRule="auto"/>
        <w:jc w:val="both"/>
        <w:rPr>
          <w:rFonts w:ascii="Calibri" w:hAnsi="Calibri" w:cs="Calibri"/>
          <w:noProof/>
          <w:sz w:val="24"/>
          <w:szCs w:val="24"/>
        </w:rPr>
      </w:pPr>
      <w:r w:rsidRPr="00A26C26">
        <w:rPr>
          <w:rFonts w:ascii="Calibri" w:hAnsi="Calibri" w:cs="Calibri"/>
          <w:b/>
          <w:noProof/>
          <w:sz w:val="24"/>
          <w:szCs w:val="24"/>
        </w:rPr>
        <w:t>„Zona montană”</w:t>
      </w:r>
      <w:r w:rsidRPr="00A26C26">
        <w:rPr>
          <w:rFonts w:ascii="Calibri" w:hAnsi="Calibri" w:cs="Calibri"/>
          <w:i/>
          <w:noProof/>
          <w:sz w:val="24"/>
          <w:szCs w:val="24"/>
        </w:rPr>
        <w:t xml:space="preserve"> </w:t>
      </w:r>
      <w:r w:rsidRPr="00A26C26">
        <w:rPr>
          <w:rFonts w:ascii="Calibri" w:hAnsi="Calibri" w:cs="Calibri"/>
          <w:noProof/>
          <w:sz w:val="24"/>
          <w:szCs w:val="24"/>
        </w:rPr>
        <w:t xml:space="preserve">este definită conform </w:t>
      </w:r>
      <w:r w:rsidRPr="00820EE6">
        <w:rPr>
          <w:rFonts w:ascii="Calibri" w:hAnsi="Calibri" w:cs="Calibri"/>
          <w:noProof/>
          <w:sz w:val="24"/>
          <w:szCs w:val="24"/>
        </w:rPr>
        <w:t>Anexei 3</w:t>
      </w:r>
      <w:r w:rsidRPr="00A26C26">
        <w:rPr>
          <w:rFonts w:ascii="Calibri" w:hAnsi="Calibri" w:cs="Calibri"/>
          <w:noProof/>
          <w:sz w:val="24"/>
          <w:szCs w:val="24"/>
        </w:rPr>
        <w:t xml:space="preserve"> la Ghidul solicitantului „Delimitarea zonelor care se confruntă cu constrângeri naturale sau cu alte constrângeri specifice și ajustarea (fine-tuning) zonelor” şi se regăseşte în localităţile marcate cu abrevierea ANC ZM. Încadrarea Cererii de finanțare în zona montană se va face dacă amplasarea investiției și, acolo unde este cazul, peste 50% din terenurile agricole ale exploataţiei agricole se află în una din localităţile în dreptul cărora există menţiunea ANC ZM în Anexa </w:t>
      </w:r>
      <w:r w:rsidRPr="000C4275">
        <w:rPr>
          <w:rFonts w:ascii="Calibri" w:hAnsi="Calibri" w:cs="Calibri"/>
          <w:noProof/>
          <w:sz w:val="24"/>
          <w:szCs w:val="24"/>
        </w:rPr>
        <w:t>3 la Ghidul solicitantului.</w:t>
      </w:r>
    </w:p>
    <w:p w14:paraId="7DA4B661" w14:textId="77777777" w:rsidR="00316F32" w:rsidRPr="00316F32" w:rsidRDefault="00316F32" w:rsidP="00934AFF">
      <w:pPr>
        <w:pStyle w:val="NoSpacing"/>
        <w:numPr>
          <w:ilvl w:val="0"/>
          <w:numId w:val="28"/>
        </w:numPr>
        <w:spacing w:line="276" w:lineRule="auto"/>
        <w:ind w:left="426" w:hanging="426"/>
        <w:jc w:val="both"/>
        <w:rPr>
          <w:rFonts w:ascii="Calibri" w:hAnsi="Calibri" w:cs="Calibri"/>
          <w:b/>
          <w:noProof/>
          <w:sz w:val="24"/>
          <w:szCs w:val="24"/>
        </w:rPr>
      </w:pPr>
      <w:r>
        <w:rPr>
          <w:rFonts w:ascii="Calibri" w:hAnsi="Calibri" w:cs="Calibri"/>
          <w:b/>
          <w:noProof/>
          <w:sz w:val="24"/>
          <w:szCs w:val="24"/>
        </w:rPr>
        <w:t xml:space="preserve">ARBDD - </w:t>
      </w:r>
      <w:r w:rsidRPr="00401B66">
        <w:rPr>
          <w:rFonts w:ascii="Calibri" w:hAnsi="Calibri" w:cs="Calibri"/>
          <w:noProof/>
          <w:sz w:val="24"/>
          <w:szCs w:val="24"/>
        </w:rPr>
        <w:t>Administrația Rezervației Biosferei Deltei Dunării</w:t>
      </w:r>
    </w:p>
    <w:p w14:paraId="32F59083" w14:textId="77777777" w:rsidR="00EA4E6E" w:rsidRPr="00A26C26" w:rsidRDefault="00EA4E6E" w:rsidP="00934AFF">
      <w:pPr>
        <w:pStyle w:val="NoSpacing"/>
        <w:numPr>
          <w:ilvl w:val="0"/>
          <w:numId w:val="28"/>
        </w:numPr>
        <w:spacing w:line="276" w:lineRule="auto"/>
        <w:ind w:left="426" w:hanging="426"/>
        <w:jc w:val="both"/>
        <w:rPr>
          <w:rFonts w:ascii="Calibri" w:hAnsi="Calibri" w:cs="Calibri"/>
          <w:b/>
          <w:noProof/>
          <w:sz w:val="24"/>
          <w:szCs w:val="24"/>
        </w:rPr>
      </w:pPr>
      <w:r w:rsidRPr="000C4275">
        <w:rPr>
          <w:rFonts w:ascii="Calibri" w:hAnsi="Calibri" w:cs="Calibri"/>
          <w:b/>
          <w:noProof/>
          <w:sz w:val="24"/>
          <w:szCs w:val="24"/>
        </w:rPr>
        <w:t>ADS</w:t>
      </w:r>
      <w:r w:rsidRPr="00A26C26">
        <w:rPr>
          <w:rFonts w:ascii="Calibri" w:hAnsi="Calibri" w:cs="Calibri"/>
          <w:b/>
          <w:noProof/>
          <w:sz w:val="24"/>
          <w:szCs w:val="24"/>
        </w:rPr>
        <w:t xml:space="preserve"> – Agenția Domeniilor Statului</w:t>
      </w:r>
    </w:p>
    <w:p w14:paraId="11B5D360" w14:textId="77777777" w:rsidR="007365C3" w:rsidRPr="00A26C26" w:rsidRDefault="005C5359"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AFIR</w:t>
      </w:r>
      <w:r w:rsidR="007365C3" w:rsidRPr="00A26C26">
        <w:rPr>
          <w:rFonts w:ascii="Calibri" w:hAnsi="Calibri" w:cs="Calibri"/>
          <w:noProof/>
          <w:sz w:val="24"/>
          <w:szCs w:val="24"/>
        </w:rPr>
        <w:t xml:space="preserve"> – Agen</w:t>
      </w:r>
      <w:r w:rsidR="005822F8" w:rsidRPr="00A26C26">
        <w:rPr>
          <w:rFonts w:ascii="Calibri" w:hAnsi="Calibri" w:cs="Calibri"/>
          <w:noProof/>
          <w:sz w:val="24"/>
          <w:szCs w:val="24"/>
        </w:rPr>
        <w:t>ţ</w:t>
      </w:r>
      <w:r w:rsidR="007365C3" w:rsidRPr="00A26C26">
        <w:rPr>
          <w:rFonts w:ascii="Calibri" w:hAnsi="Calibri" w:cs="Calibri"/>
          <w:noProof/>
          <w:sz w:val="24"/>
          <w:szCs w:val="24"/>
        </w:rPr>
        <w:t xml:space="preserve">ia </w:t>
      </w:r>
      <w:r w:rsidR="00372E55" w:rsidRPr="00A26C26">
        <w:rPr>
          <w:rFonts w:ascii="Calibri" w:hAnsi="Calibri" w:cs="Calibri"/>
          <w:noProof/>
          <w:sz w:val="24"/>
          <w:szCs w:val="24"/>
        </w:rPr>
        <w:t>pentru Finanţarea Investiţiilor Rurale</w:t>
      </w:r>
      <w:r w:rsidR="007365C3" w:rsidRPr="00A26C26">
        <w:rPr>
          <w:rFonts w:ascii="Calibri" w:hAnsi="Calibri" w:cs="Calibri"/>
          <w:noProof/>
          <w:sz w:val="24"/>
          <w:szCs w:val="24"/>
        </w:rPr>
        <w:t>, institu</w:t>
      </w:r>
      <w:r w:rsidR="005822F8" w:rsidRPr="00A26C26">
        <w:rPr>
          <w:rFonts w:ascii="Calibri" w:hAnsi="Calibri" w:cs="Calibri"/>
          <w:noProof/>
          <w:sz w:val="24"/>
          <w:szCs w:val="24"/>
        </w:rPr>
        <w:t>ţ</w:t>
      </w:r>
      <w:r w:rsidR="007365C3" w:rsidRPr="00A26C26">
        <w:rPr>
          <w:rFonts w:ascii="Calibri" w:hAnsi="Calibri" w:cs="Calibri"/>
          <w:noProof/>
          <w:sz w:val="24"/>
          <w:szCs w:val="24"/>
        </w:rPr>
        <w:t>ie public</w:t>
      </w:r>
      <w:r w:rsidR="005822F8" w:rsidRPr="00A26C26">
        <w:rPr>
          <w:rFonts w:ascii="Calibri" w:hAnsi="Calibri" w:cs="Calibri"/>
          <w:noProof/>
          <w:sz w:val="24"/>
          <w:szCs w:val="24"/>
        </w:rPr>
        <w:t>ă</w:t>
      </w:r>
      <w:r w:rsidR="007365C3" w:rsidRPr="00A26C26">
        <w:rPr>
          <w:rFonts w:ascii="Calibri" w:hAnsi="Calibri" w:cs="Calibri"/>
          <w:noProof/>
          <w:sz w:val="24"/>
          <w:szCs w:val="24"/>
        </w:rPr>
        <w:t xml:space="preserve"> cu personalitate juridic</w:t>
      </w:r>
      <w:r w:rsidR="005822F8" w:rsidRPr="00A26C26">
        <w:rPr>
          <w:rFonts w:ascii="Calibri" w:hAnsi="Calibri" w:cs="Calibri"/>
          <w:noProof/>
          <w:sz w:val="24"/>
          <w:szCs w:val="24"/>
        </w:rPr>
        <w:t>ă</w:t>
      </w:r>
      <w:r w:rsidR="007365C3" w:rsidRPr="00A26C26">
        <w:rPr>
          <w:rFonts w:ascii="Calibri" w:hAnsi="Calibri" w:cs="Calibri"/>
          <w:noProof/>
          <w:sz w:val="24"/>
          <w:szCs w:val="24"/>
        </w:rPr>
        <w:t>, subordonat</w:t>
      </w:r>
      <w:r w:rsidR="005822F8" w:rsidRPr="00A26C26">
        <w:rPr>
          <w:rFonts w:ascii="Calibri" w:hAnsi="Calibri" w:cs="Calibri"/>
          <w:noProof/>
          <w:sz w:val="24"/>
          <w:szCs w:val="24"/>
        </w:rPr>
        <w:t>ă</w:t>
      </w:r>
      <w:r w:rsidR="007365C3" w:rsidRPr="00A26C26">
        <w:rPr>
          <w:rFonts w:ascii="Calibri" w:hAnsi="Calibri" w:cs="Calibri"/>
          <w:noProof/>
          <w:sz w:val="24"/>
          <w:szCs w:val="24"/>
        </w:rPr>
        <w:t xml:space="preserve"> Ministerului Agriculturii </w:t>
      </w:r>
      <w:r w:rsidR="005822F8" w:rsidRPr="00A26C26">
        <w:rPr>
          <w:rFonts w:ascii="Calibri" w:hAnsi="Calibri" w:cs="Calibri"/>
          <w:noProof/>
          <w:sz w:val="24"/>
          <w:szCs w:val="24"/>
        </w:rPr>
        <w:t>ş</w:t>
      </w:r>
      <w:r w:rsidR="007365C3" w:rsidRPr="00A26C26">
        <w:rPr>
          <w:rFonts w:ascii="Calibri" w:hAnsi="Calibri" w:cs="Calibri"/>
          <w:noProof/>
          <w:sz w:val="24"/>
          <w:szCs w:val="24"/>
        </w:rPr>
        <w:t>i Dezvolt</w:t>
      </w:r>
      <w:r w:rsidR="005822F8" w:rsidRPr="00A26C26">
        <w:rPr>
          <w:rFonts w:ascii="Calibri" w:hAnsi="Calibri" w:cs="Calibri"/>
          <w:noProof/>
          <w:sz w:val="24"/>
          <w:szCs w:val="24"/>
        </w:rPr>
        <w:t>ă</w:t>
      </w:r>
      <w:r w:rsidR="007365C3" w:rsidRPr="00A26C26">
        <w:rPr>
          <w:rFonts w:ascii="Calibri" w:hAnsi="Calibri" w:cs="Calibri"/>
          <w:noProof/>
          <w:sz w:val="24"/>
          <w:szCs w:val="24"/>
        </w:rPr>
        <w:t xml:space="preserve">rii Rurale – scopul </w:t>
      </w:r>
      <w:r w:rsidRPr="00A26C26">
        <w:rPr>
          <w:rFonts w:ascii="Calibri" w:hAnsi="Calibri" w:cs="Calibri"/>
          <w:noProof/>
          <w:sz w:val="24"/>
          <w:szCs w:val="24"/>
        </w:rPr>
        <w:t>AFIR</w:t>
      </w:r>
      <w:r w:rsidR="007365C3" w:rsidRPr="00A26C26">
        <w:rPr>
          <w:rFonts w:ascii="Calibri" w:hAnsi="Calibri" w:cs="Calibri"/>
          <w:noProof/>
          <w:sz w:val="24"/>
          <w:szCs w:val="24"/>
        </w:rPr>
        <w:t xml:space="preserve"> </w:t>
      </w:r>
      <w:r w:rsidR="005822F8" w:rsidRPr="00A26C26">
        <w:rPr>
          <w:rFonts w:ascii="Calibri" w:hAnsi="Calibri" w:cs="Calibri"/>
          <w:noProof/>
          <w:sz w:val="24"/>
          <w:szCs w:val="24"/>
        </w:rPr>
        <w:t>î</w:t>
      </w:r>
      <w:r w:rsidR="007365C3" w:rsidRPr="00A26C26">
        <w:rPr>
          <w:rFonts w:ascii="Calibri" w:hAnsi="Calibri" w:cs="Calibri"/>
          <w:noProof/>
          <w:sz w:val="24"/>
          <w:szCs w:val="24"/>
        </w:rPr>
        <w:t>l constituie derularea Fondului European Agricol pentru Dezvoltare, at</w:t>
      </w:r>
      <w:r w:rsidR="005822F8" w:rsidRPr="00A26C26">
        <w:rPr>
          <w:rFonts w:ascii="Calibri" w:hAnsi="Calibri" w:cs="Calibri"/>
          <w:noProof/>
          <w:sz w:val="24"/>
          <w:szCs w:val="24"/>
        </w:rPr>
        <w:t>â</w:t>
      </w:r>
      <w:r w:rsidR="007365C3" w:rsidRPr="00A26C26">
        <w:rPr>
          <w:rFonts w:ascii="Calibri" w:hAnsi="Calibri" w:cs="Calibri"/>
          <w:noProof/>
          <w:sz w:val="24"/>
          <w:szCs w:val="24"/>
        </w:rPr>
        <w:t>t din punct de vedere tehnic, c</w:t>
      </w:r>
      <w:r w:rsidR="005822F8" w:rsidRPr="00A26C26">
        <w:rPr>
          <w:rFonts w:ascii="Calibri" w:hAnsi="Calibri" w:cs="Calibri"/>
          <w:noProof/>
          <w:sz w:val="24"/>
          <w:szCs w:val="24"/>
        </w:rPr>
        <w:t>â</w:t>
      </w:r>
      <w:r w:rsidR="007365C3" w:rsidRPr="00A26C26">
        <w:rPr>
          <w:rFonts w:ascii="Calibri" w:hAnsi="Calibri" w:cs="Calibri"/>
          <w:noProof/>
          <w:sz w:val="24"/>
          <w:szCs w:val="24"/>
        </w:rPr>
        <w:t>t</w:t>
      </w:r>
      <w:r w:rsidR="005F5099" w:rsidRPr="00A26C26">
        <w:rPr>
          <w:rFonts w:ascii="Calibri" w:hAnsi="Calibri" w:cs="Calibri"/>
          <w:noProof/>
          <w:sz w:val="24"/>
          <w:szCs w:val="24"/>
        </w:rPr>
        <w:t xml:space="preserve"> și </w:t>
      </w:r>
      <w:r w:rsidR="007365C3" w:rsidRPr="00A26C26">
        <w:rPr>
          <w:rFonts w:ascii="Calibri" w:hAnsi="Calibri" w:cs="Calibri"/>
          <w:noProof/>
          <w:sz w:val="24"/>
          <w:szCs w:val="24"/>
        </w:rPr>
        <w:t>financiar;</w:t>
      </w:r>
    </w:p>
    <w:p w14:paraId="077ABEEE"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APIA</w:t>
      </w:r>
      <w:r w:rsidR="0013222A" w:rsidRPr="00A26C26">
        <w:rPr>
          <w:rFonts w:ascii="Calibri" w:hAnsi="Calibri" w:cs="Calibri"/>
          <w:noProof/>
          <w:sz w:val="24"/>
          <w:szCs w:val="24"/>
        </w:rPr>
        <w:t xml:space="preserve"> – Agen</w:t>
      </w:r>
      <w:r w:rsidR="00D44B70" w:rsidRPr="00A26C26">
        <w:rPr>
          <w:rFonts w:ascii="Calibri" w:hAnsi="Calibri" w:cs="Calibri"/>
          <w:noProof/>
          <w:sz w:val="24"/>
          <w:szCs w:val="24"/>
        </w:rPr>
        <w:t>ţ</w:t>
      </w:r>
      <w:r w:rsidR="0013222A" w:rsidRPr="00A26C26">
        <w:rPr>
          <w:rFonts w:ascii="Calibri" w:hAnsi="Calibri" w:cs="Calibri"/>
          <w:noProof/>
          <w:sz w:val="24"/>
          <w:szCs w:val="24"/>
        </w:rPr>
        <w:t>ia de Pl</w:t>
      </w:r>
      <w:r w:rsidR="00D44B70" w:rsidRPr="00A26C26">
        <w:rPr>
          <w:rFonts w:ascii="Calibri" w:hAnsi="Calibri" w:cs="Calibri"/>
          <w:noProof/>
          <w:sz w:val="24"/>
          <w:szCs w:val="24"/>
        </w:rPr>
        <w:t>ăţ</w:t>
      </w:r>
      <w:r w:rsidR="0013222A" w:rsidRPr="00A26C26">
        <w:rPr>
          <w:rFonts w:ascii="Calibri" w:hAnsi="Calibri" w:cs="Calibri"/>
          <w:noProof/>
          <w:sz w:val="24"/>
          <w:szCs w:val="24"/>
        </w:rPr>
        <w:t xml:space="preserve">i şi </w:t>
      </w:r>
      <w:r w:rsidRPr="00A26C26">
        <w:rPr>
          <w:rFonts w:ascii="Calibri" w:hAnsi="Calibri" w:cs="Calibri"/>
          <w:noProof/>
          <w:sz w:val="24"/>
          <w:szCs w:val="24"/>
        </w:rPr>
        <w:t>Interven</w:t>
      </w:r>
      <w:r w:rsidR="00D44B70" w:rsidRPr="00A26C26">
        <w:rPr>
          <w:rFonts w:ascii="Calibri" w:hAnsi="Calibri" w:cs="Calibri"/>
          <w:noProof/>
          <w:sz w:val="24"/>
          <w:szCs w:val="24"/>
        </w:rPr>
        <w:t>ţ</w:t>
      </w:r>
      <w:r w:rsidRPr="00A26C26">
        <w:rPr>
          <w:rFonts w:ascii="Calibri" w:hAnsi="Calibri" w:cs="Calibri"/>
          <w:noProof/>
          <w:sz w:val="24"/>
          <w:szCs w:val="24"/>
        </w:rPr>
        <w:t xml:space="preserve">ie </w:t>
      </w:r>
      <w:r w:rsidR="00FC7D95" w:rsidRPr="00A26C26">
        <w:rPr>
          <w:rFonts w:ascii="Calibri" w:hAnsi="Calibri" w:cs="Calibri"/>
          <w:noProof/>
          <w:sz w:val="24"/>
          <w:szCs w:val="24"/>
        </w:rPr>
        <w:t xml:space="preserve">pentru </w:t>
      </w:r>
      <w:r w:rsidRPr="00A26C26">
        <w:rPr>
          <w:rFonts w:ascii="Calibri" w:hAnsi="Calibri" w:cs="Calibri"/>
          <w:noProof/>
          <w:sz w:val="24"/>
          <w:szCs w:val="24"/>
        </w:rPr>
        <w:t>Agricultur</w:t>
      </w:r>
      <w:r w:rsidR="003E30C8" w:rsidRPr="00A26C26">
        <w:rPr>
          <w:rFonts w:ascii="Calibri" w:hAnsi="Calibri" w:cs="Calibri"/>
          <w:noProof/>
          <w:sz w:val="24"/>
          <w:szCs w:val="24"/>
        </w:rPr>
        <w:t>ă</w:t>
      </w:r>
      <w:r w:rsidR="002E3A12" w:rsidRPr="00A26C26">
        <w:rPr>
          <w:rFonts w:ascii="Calibri" w:hAnsi="Calibri" w:cs="Calibri"/>
          <w:noProof/>
          <w:sz w:val="24"/>
          <w:szCs w:val="24"/>
        </w:rPr>
        <w:t xml:space="preserve"> – </w:t>
      </w:r>
      <w:r w:rsidR="003E30C8" w:rsidRPr="00A26C26">
        <w:rPr>
          <w:rFonts w:ascii="Calibri" w:hAnsi="Calibri" w:cs="Calibri"/>
          <w:noProof/>
          <w:sz w:val="24"/>
          <w:szCs w:val="24"/>
        </w:rPr>
        <w:t>i</w:t>
      </w:r>
      <w:r w:rsidR="002E3A12" w:rsidRPr="00A26C26">
        <w:rPr>
          <w:rFonts w:ascii="Calibri" w:hAnsi="Calibri" w:cs="Calibri"/>
          <w:noProof/>
          <w:sz w:val="24"/>
          <w:szCs w:val="24"/>
        </w:rPr>
        <w:t>nstitu</w:t>
      </w:r>
      <w:r w:rsidR="004D511E" w:rsidRPr="00A26C26">
        <w:rPr>
          <w:rFonts w:ascii="Calibri" w:hAnsi="Calibri" w:cs="Calibri"/>
          <w:noProof/>
          <w:sz w:val="24"/>
          <w:szCs w:val="24"/>
        </w:rPr>
        <w:t>ţ</w:t>
      </w:r>
      <w:r w:rsidR="002E3A12" w:rsidRPr="00A26C26">
        <w:rPr>
          <w:rFonts w:ascii="Calibri" w:hAnsi="Calibri" w:cs="Calibri"/>
          <w:noProof/>
          <w:sz w:val="24"/>
          <w:szCs w:val="24"/>
        </w:rPr>
        <w:t>ie public</w:t>
      </w:r>
      <w:r w:rsidR="004D511E" w:rsidRPr="00A26C26">
        <w:rPr>
          <w:rFonts w:ascii="Calibri" w:hAnsi="Calibri" w:cs="Calibri"/>
          <w:noProof/>
          <w:sz w:val="24"/>
          <w:szCs w:val="24"/>
        </w:rPr>
        <w:t>ă</w:t>
      </w:r>
      <w:r w:rsidR="002E3A12" w:rsidRPr="00A26C26">
        <w:rPr>
          <w:rFonts w:ascii="Calibri" w:hAnsi="Calibri" w:cs="Calibri"/>
          <w:noProof/>
          <w:sz w:val="24"/>
          <w:szCs w:val="24"/>
        </w:rPr>
        <w:t xml:space="preserve"> subordonat</w:t>
      </w:r>
      <w:r w:rsidR="004D511E" w:rsidRPr="00A26C26">
        <w:rPr>
          <w:rFonts w:ascii="Calibri" w:hAnsi="Calibri" w:cs="Calibri"/>
          <w:noProof/>
          <w:sz w:val="24"/>
          <w:szCs w:val="24"/>
        </w:rPr>
        <w:t>ă</w:t>
      </w:r>
      <w:r w:rsidR="002E3A12" w:rsidRPr="00A26C26">
        <w:rPr>
          <w:rFonts w:ascii="Calibri" w:hAnsi="Calibri" w:cs="Calibri"/>
          <w:noProof/>
          <w:sz w:val="24"/>
          <w:szCs w:val="24"/>
        </w:rPr>
        <w:t xml:space="preserve"> Ministerului Agriculturii </w:t>
      </w:r>
      <w:r w:rsidR="004D511E" w:rsidRPr="00A26C26">
        <w:rPr>
          <w:rFonts w:ascii="Calibri" w:hAnsi="Calibri" w:cs="Calibri"/>
          <w:noProof/>
          <w:sz w:val="24"/>
          <w:szCs w:val="24"/>
        </w:rPr>
        <w:t>ş</w:t>
      </w:r>
      <w:r w:rsidR="002E3A12" w:rsidRPr="00A26C26">
        <w:rPr>
          <w:rFonts w:ascii="Calibri" w:hAnsi="Calibri" w:cs="Calibri"/>
          <w:noProof/>
          <w:sz w:val="24"/>
          <w:szCs w:val="24"/>
        </w:rPr>
        <w:t>i Dezvolt</w:t>
      </w:r>
      <w:r w:rsidR="004D511E" w:rsidRPr="00A26C26">
        <w:rPr>
          <w:rFonts w:ascii="Calibri" w:hAnsi="Calibri" w:cs="Calibri"/>
          <w:noProof/>
          <w:sz w:val="24"/>
          <w:szCs w:val="24"/>
        </w:rPr>
        <w:t>ă</w:t>
      </w:r>
      <w:r w:rsidR="002E3A12" w:rsidRPr="00A26C26">
        <w:rPr>
          <w:rFonts w:ascii="Calibri" w:hAnsi="Calibri" w:cs="Calibri"/>
          <w:noProof/>
          <w:sz w:val="24"/>
          <w:szCs w:val="24"/>
        </w:rPr>
        <w:t xml:space="preserve">rii Rurale – </w:t>
      </w:r>
      <w:r w:rsidRPr="00A26C26">
        <w:rPr>
          <w:rFonts w:ascii="Calibri" w:hAnsi="Calibri" w:cs="Calibri"/>
          <w:noProof/>
          <w:sz w:val="24"/>
          <w:szCs w:val="24"/>
        </w:rPr>
        <w:t>derulează fondurile europene pentru implementarea măsurilor de sprijin finanţate din Fondul European pentru Garantare în Agricultură;</w:t>
      </w:r>
    </w:p>
    <w:p w14:paraId="0AFB54A8" w14:textId="77777777" w:rsidR="007365C3" w:rsidRPr="00A26C26" w:rsidRDefault="00E3497F"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CRFIR</w:t>
      </w:r>
      <w:r w:rsidR="007365C3" w:rsidRPr="00A26C26">
        <w:rPr>
          <w:rFonts w:ascii="Calibri" w:hAnsi="Calibri" w:cs="Calibri"/>
          <w:noProof/>
          <w:sz w:val="24"/>
          <w:szCs w:val="24"/>
        </w:rPr>
        <w:t xml:space="preserve"> – Centrele Regionale </w:t>
      </w:r>
      <w:r w:rsidR="007373FE" w:rsidRPr="00A26C26">
        <w:rPr>
          <w:rFonts w:ascii="Calibri" w:hAnsi="Calibri" w:cs="Calibri"/>
          <w:noProof/>
          <w:sz w:val="24"/>
          <w:szCs w:val="24"/>
        </w:rPr>
        <w:t>pentru Finanţarea Investiţiilor Rurale</w:t>
      </w:r>
      <w:r w:rsidR="007365C3" w:rsidRPr="00A26C26">
        <w:rPr>
          <w:rFonts w:ascii="Calibri" w:hAnsi="Calibri" w:cs="Calibri"/>
          <w:noProof/>
          <w:sz w:val="24"/>
          <w:szCs w:val="24"/>
        </w:rPr>
        <w:t>, structur</w:t>
      </w:r>
      <w:r w:rsidR="00F721A2" w:rsidRPr="00A26C26">
        <w:rPr>
          <w:rFonts w:ascii="Calibri" w:hAnsi="Calibri" w:cs="Calibri"/>
          <w:noProof/>
          <w:sz w:val="24"/>
          <w:szCs w:val="24"/>
        </w:rPr>
        <w:t>ă</w:t>
      </w:r>
      <w:r w:rsidR="007365C3" w:rsidRPr="00A26C26">
        <w:rPr>
          <w:rFonts w:ascii="Calibri" w:hAnsi="Calibri" w:cs="Calibri"/>
          <w:noProof/>
          <w:sz w:val="24"/>
          <w:szCs w:val="24"/>
        </w:rPr>
        <w:t xml:space="preserve"> organizatoric</w:t>
      </w:r>
      <w:r w:rsidR="004D511E" w:rsidRPr="00A26C26">
        <w:rPr>
          <w:rFonts w:ascii="Calibri" w:hAnsi="Calibri" w:cs="Calibri"/>
          <w:noProof/>
          <w:sz w:val="24"/>
          <w:szCs w:val="24"/>
        </w:rPr>
        <w:t>ă</w:t>
      </w:r>
      <w:r w:rsidR="007365C3" w:rsidRPr="00A26C26">
        <w:rPr>
          <w:rFonts w:ascii="Calibri" w:hAnsi="Calibri" w:cs="Calibri"/>
          <w:noProof/>
          <w:sz w:val="24"/>
          <w:szCs w:val="24"/>
        </w:rPr>
        <w:t xml:space="preserve"> la nivel regional a </w:t>
      </w:r>
      <w:r w:rsidR="005C5359" w:rsidRPr="00A26C26">
        <w:rPr>
          <w:rFonts w:ascii="Calibri" w:hAnsi="Calibri" w:cs="Calibri"/>
          <w:noProof/>
          <w:sz w:val="24"/>
          <w:szCs w:val="24"/>
        </w:rPr>
        <w:t>AFIR</w:t>
      </w:r>
      <w:r w:rsidR="007365C3" w:rsidRPr="00A26C26">
        <w:rPr>
          <w:rFonts w:ascii="Calibri" w:hAnsi="Calibri" w:cs="Calibri"/>
          <w:noProof/>
          <w:sz w:val="24"/>
          <w:szCs w:val="24"/>
        </w:rPr>
        <w:t xml:space="preserve"> (la nivel na</w:t>
      </w:r>
      <w:r w:rsidR="004D511E" w:rsidRPr="00A26C26">
        <w:rPr>
          <w:rFonts w:ascii="Calibri" w:hAnsi="Calibri" w:cs="Calibri"/>
          <w:noProof/>
          <w:sz w:val="24"/>
          <w:szCs w:val="24"/>
        </w:rPr>
        <w:t>ţ</w:t>
      </w:r>
      <w:r w:rsidR="007365C3" w:rsidRPr="00A26C26">
        <w:rPr>
          <w:rFonts w:ascii="Calibri" w:hAnsi="Calibri" w:cs="Calibri"/>
          <w:noProof/>
          <w:sz w:val="24"/>
          <w:szCs w:val="24"/>
        </w:rPr>
        <w:t>ional există 8 centre regionale);</w:t>
      </w:r>
    </w:p>
    <w:p w14:paraId="66EB5A3D" w14:textId="77777777" w:rsidR="007373FE" w:rsidRPr="00A26C26" w:rsidRDefault="007373FE"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OJFIR</w:t>
      </w:r>
      <w:r w:rsidRPr="00A26C26">
        <w:rPr>
          <w:rFonts w:ascii="Calibri" w:hAnsi="Calibri" w:cs="Calibri"/>
          <w:noProof/>
          <w:sz w:val="24"/>
          <w:szCs w:val="24"/>
        </w:rPr>
        <w:t xml:space="preserve"> – Oficiile Judeţene pentru Finanţarea Investiţiilor Rurale, structură organizatorică la nivel judeţean a AFIR (la nivel naţional există 41 Oficii judeţene);</w:t>
      </w:r>
    </w:p>
    <w:p w14:paraId="6DF1D29D" w14:textId="77777777" w:rsidR="007365C3" w:rsidRPr="00A26C26"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FEADR</w:t>
      </w:r>
      <w:r w:rsidRPr="00A26C26">
        <w:rPr>
          <w:rFonts w:ascii="Calibri" w:hAnsi="Calibri" w:cs="Calibri"/>
          <w:noProof/>
          <w:sz w:val="24"/>
          <w:szCs w:val="24"/>
        </w:rPr>
        <w:t xml:space="preserve"> – Fondul European Agricol pentru Dezvoltare Rurală, este un instrument de finanţare creat de Uniunea Europeană pentru implementarea Politicii Agricole Comune.</w:t>
      </w:r>
    </w:p>
    <w:p w14:paraId="7129C5EC" w14:textId="77777777" w:rsidR="00427932"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427932">
        <w:rPr>
          <w:rFonts w:ascii="Calibri" w:hAnsi="Calibri" w:cs="Calibri"/>
          <w:b/>
          <w:noProof/>
          <w:sz w:val="24"/>
          <w:szCs w:val="24"/>
        </w:rPr>
        <w:t>MADR</w:t>
      </w:r>
      <w:r w:rsidRPr="00427932">
        <w:rPr>
          <w:rFonts w:ascii="Calibri" w:hAnsi="Calibri" w:cs="Calibri"/>
          <w:noProof/>
          <w:sz w:val="24"/>
          <w:szCs w:val="24"/>
        </w:rPr>
        <w:t xml:space="preserve"> – Ministerul Agriculturii</w:t>
      </w:r>
      <w:r w:rsidR="00D15372" w:rsidRPr="00427932">
        <w:rPr>
          <w:rFonts w:ascii="Calibri" w:hAnsi="Calibri" w:cs="Calibri"/>
          <w:noProof/>
          <w:sz w:val="24"/>
          <w:szCs w:val="24"/>
        </w:rPr>
        <w:t xml:space="preserve"> </w:t>
      </w:r>
      <w:r w:rsidR="003E30C8" w:rsidRPr="00427932">
        <w:rPr>
          <w:rFonts w:ascii="Calibri" w:hAnsi="Calibri" w:cs="Calibri"/>
          <w:noProof/>
          <w:sz w:val="24"/>
          <w:szCs w:val="24"/>
        </w:rPr>
        <w:t>ş</w:t>
      </w:r>
      <w:r w:rsidRPr="00427932">
        <w:rPr>
          <w:rFonts w:ascii="Calibri" w:hAnsi="Calibri" w:cs="Calibri"/>
          <w:noProof/>
          <w:sz w:val="24"/>
          <w:szCs w:val="24"/>
        </w:rPr>
        <w:t>i Dezvolt</w:t>
      </w:r>
      <w:r w:rsidR="004D511E" w:rsidRPr="00427932">
        <w:rPr>
          <w:rFonts w:ascii="Calibri" w:hAnsi="Calibri" w:cs="Calibri"/>
          <w:noProof/>
          <w:sz w:val="24"/>
          <w:szCs w:val="24"/>
        </w:rPr>
        <w:t>ă</w:t>
      </w:r>
      <w:r w:rsidRPr="00427932">
        <w:rPr>
          <w:rFonts w:ascii="Calibri" w:hAnsi="Calibri" w:cs="Calibri"/>
          <w:noProof/>
          <w:sz w:val="24"/>
          <w:szCs w:val="24"/>
        </w:rPr>
        <w:t>rii Rurale;</w:t>
      </w:r>
    </w:p>
    <w:p w14:paraId="6A9AD65C" w14:textId="77777777" w:rsidR="00377BFB" w:rsidRPr="00427932" w:rsidRDefault="007365C3" w:rsidP="00934AFF">
      <w:pPr>
        <w:pStyle w:val="NoSpacing"/>
        <w:numPr>
          <w:ilvl w:val="0"/>
          <w:numId w:val="28"/>
        </w:numPr>
        <w:spacing w:line="276" w:lineRule="auto"/>
        <w:ind w:left="426" w:hanging="426"/>
        <w:jc w:val="both"/>
        <w:rPr>
          <w:rFonts w:ascii="Calibri" w:hAnsi="Calibri" w:cs="Calibri"/>
          <w:noProof/>
          <w:sz w:val="24"/>
          <w:szCs w:val="24"/>
        </w:rPr>
      </w:pPr>
      <w:r w:rsidRPr="00427932">
        <w:rPr>
          <w:rFonts w:ascii="Calibri" w:hAnsi="Calibri" w:cs="Calibri"/>
          <w:b/>
          <w:noProof/>
          <w:sz w:val="24"/>
          <w:szCs w:val="24"/>
        </w:rPr>
        <w:t>PNDR</w:t>
      </w:r>
      <w:r w:rsidRPr="00427932">
        <w:rPr>
          <w:rFonts w:ascii="Calibri" w:hAnsi="Calibri" w:cs="Calibri"/>
          <w:noProof/>
          <w:sz w:val="24"/>
          <w:szCs w:val="24"/>
        </w:rPr>
        <w:t xml:space="preserve"> – Programul Naţional de Dezvoltare Rurală este documentul pe baza căruia va putea fi accesat Fondul European Agricol pentru Dezvoltare Rurală şi care respectă liniile directoare strategice de dezvolt</w:t>
      </w:r>
      <w:r w:rsidR="00377BFB" w:rsidRPr="00427932">
        <w:rPr>
          <w:rFonts w:ascii="Calibri" w:hAnsi="Calibri" w:cs="Calibri"/>
          <w:noProof/>
          <w:sz w:val="24"/>
          <w:szCs w:val="24"/>
        </w:rPr>
        <w:t>are rurală ale Uniunii Europene;</w:t>
      </w:r>
    </w:p>
    <w:p w14:paraId="511E695A" w14:textId="77777777" w:rsidR="00377BFB" w:rsidRPr="00A26C26" w:rsidRDefault="00FC7D95"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 xml:space="preserve">ANSVSA </w:t>
      </w:r>
      <w:r w:rsidRPr="00A26C26">
        <w:rPr>
          <w:rFonts w:ascii="Calibri" w:hAnsi="Calibri" w:cs="Calibri"/>
          <w:noProof/>
          <w:sz w:val="24"/>
          <w:szCs w:val="24"/>
        </w:rPr>
        <w:t>– Autoritatea Națională Sanitară Veterinară și pentru Siguranța Alimentelor;</w:t>
      </w:r>
    </w:p>
    <w:p w14:paraId="16BC8B0C" w14:textId="77777777" w:rsidR="00377BFB" w:rsidRPr="00A26C26" w:rsidRDefault="00FC7D95" w:rsidP="00934AFF">
      <w:pPr>
        <w:pStyle w:val="NoSpacing"/>
        <w:numPr>
          <w:ilvl w:val="0"/>
          <w:numId w:val="28"/>
        </w:numPr>
        <w:spacing w:line="276" w:lineRule="auto"/>
        <w:ind w:left="426" w:hanging="426"/>
        <w:jc w:val="both"/>
        <w:rPr>
          <w:rFonts w:ascii="Calibri" w:hAnsi="Calibri" w:cs="Calibri"/>
          <w:noProof/>
          <w:sz w:val="24"/>
          <w:szCs w:val="24"/>
        </w:rPr>
      </w:pPr>
      <w:r w:rsidRPr="00A26C26">
        <w:rPr>
          <w:rFonts w:ascii="Calibri" w:hAnsi="Calibri" w:cs="Calibri"/>
          <w:b/>
          <w:noProof/>
          <w:sz w:val="24"/>
          <w:szCs w:val="24"/>
        </w:rPr>
        <w:t xml:space="preserve">DSVSA </w:t>
      </w:r>
      <w:r w:rsidRPr="00A26C26">
        <w:rPr>
          <w:rFonts w:ascii="Calibri" w:hAnsi="Calibri" w:cs="Calibri"/>
          <w:noProof/>
          <w:sz w:val="24"/>
          <w:szCs w:val="24"/>
        </w:rPr>
        <w:t>– Direcția Sanitară Veterinară și pentru Siguranța Alimentelor;</w:t>
      </w:r>
    </w:p>
    <w:p w14:paraId="5A2F0DAB" w14:textId="77777777" w:rsidR="00196D49" w:rsidRPr="00A26C26" w:rsidRDefault="00FC7D95" w:rsidP="00934AFF">
      <w:pPr>
        <w:pStyle w:val="NoSpacing"/>
        <w:numPr>
          <w:ilvl w:val="0"/>
          <w:numId w:val="28"/>
        </w:numPr>
        <w:spacing w:line="276" w:lineRule="auto"/>
        <w:ind w:left="426"/>
        <w:jc w:val="both"/>
        <w:rPr>
          <w:rFonts w:ascii="Calibri" w:hAnsi="Calibri" w:cs="Calibri"/>
          <w:noProof/>
          <w:sz w:val="24"/>
          <w:szCs w:val="24"/>
        </w:rPr>
      </w:pPr>
      <w:r w:rsidRPr="00A26C26">
        <w:rPr>
          <w:rFonts w:ascii="Calibri" w:hAnsi="Calibri" w:cs="Calibri"/>
          <w:b/>
          <w:noProof/>
          <w:sz w:val="24"/>
          <w:szCs w:val="24"/>
        </w:rPr>
        <w:lastRenderedPageBreak/>
        <w:t xml:space="preserve">DSP </w:t>
      </w:r>
      <w:r w:rsidR="00CF340F" w:rsidRPr="00A26C26">
        <w:rPr>
          <w:rFonts w:ascii="Calibri" w:hAnsi="Calibri" w:cs="Calibri"/>
          <w:noProof/>
          <w:sz w:val="24"/>
          <w:szCs w:val="24"/>
        </w:rPr>
        <w:t>– Direcția de Sănătate Publică;</w:t>
      </w:r>
    </w:p>
    <w:p w14:paraId="5A2C4FCE" w14:textId="77777777" w:rsidR="00236FA2" w:rsidRDefault="002D2062" w:rsidP="00934AFF">
      <w:pPr>
        <w:pStyle w:val="NoSpacing"/>
        <w:numPr>
          <w:ilvl w:val="0"/>
          <w:numId w:val="28"/>
        </w:numPr>
        <w:spacing w:line="276" w:lineRule="auto"/>
        <w:ind w:left="284"/>
        <w:jc w:val="both"/>
        <w:rPr>
          <w:rFonts w:ascii="Calibri" w:hAnsi="Calibri" w:cs="Calibri"/>
          <w:noProof/>
          <w:sz w:val="24"/>
          <w:szCs w:val="24"/>
        </w:rPr>
      </w:pPr>
      <w:r w:rsidRPr="00A26C26">
        <w:rPr>
          <w:rFonts w:ascii="Calibri" w:hAnsi="Calibri" w:cs="Calibri"/>
          <w:b/>
          <w:bCs/>
          <w:noProof/>
          <w:sz w:val="24"/>
          <w:szCs w:val="24"/>
        </w:rPr>
        <w:t xml:space="preserve"> „/” </w:t>
      </w:r>
      <w:r w:rsidRPr="00A26C26">
        <w:rPr>
          <w:rFonts w:ascii="Calibri" w:hAnsi="Calibri" w:cs="Calibri"/>
          <w:noProof/>
          <w:sz w:val="24"/>
          <w:szCs w:val="24"/>
        </w:rPr>
        <w:t>– în accepțiunea acestui document, bara oblică reprezintă un semn de punctuație echivalentul conjucției „sau” (se va intrepreta ca înlocuitor al cuvântului „sau”); exemplu: „modernizare</w:t>
      </w:r>
      <w:r w:rsidRPr="00A26C26">
        <w:rPr>
          <w:rFonts w:ascii="Calibri" w:hAnsi="Calibri" w:cs="Calibri"/>
          <w:b/>
          <w:bCs/>
          <w:noProof/>
          <w:sz w:val="24"/>
          <w:szCs w:val="24"/>
        </w:rPr>
        <w:t>/</w:t>
      </w:r>
      <w:r w:rsidRPr="00A26C26">
        <w:rPr>
          <w:rFonts w:ascii="Calibri" w:hAnsi="Calibri" w:cs="Calibri"/>
          <w:noProof/>
          <w:sz w:val="24"/>
          <w:szCs w:val="24"/>
        </w:rPr>
        <w:t xml:space="preserve"> extindere” este echivalent cu „modernizare </w:t>
      </w:r>
      <w:r w:rsidRPr="00A26C26">
        <w:rPr>
          <w:rFonts w:ascii="Calibri" w:hAnsi="Calibri" w:cs="Calibri"/>
          <w:b/>
          <w:bCs/>
          <w:noProof/>
          <w:sz w:val="24"/>
          <w:szCs w:val="24"/>
        </w:rPr>
        <w:t>sau</w:t>
      </w:r>
      <w:r w:rsidRPr="00A26C26">
        <w:rPr>
          <w:rFonts w:ascii="Calibri" w:hAnsi="Calibri" w:cs="Calibri"/>
          <w:noProof/>
          <w:sz w:val="24"/>
          <w:szCs w:val="24"/>
        </w:rPr>
        <w:t xml:space="preserve"> extindere”.</w:t>
      </w:r>
    </w:p>
    <w:p w14:paraId="77811AD9" w14:textId="77777777" w:rsidR="00934AFF" w:rsidRPr="00A26C26" w:rsidRDefault="00934AFF" w:rsidP="00934AFF">
      <w:pPr>
        <w:pStyle w:val="NoSpacing"/>
        <w:spacing w:line="276" w:lineRule="auto"/>
        <w:ind w:left="284"/>
        <w:jc w:val="both"/>
        <w:rPr>
          <w:rFonts w:ascii="Calibri" w:hAnsi="Calibri" w:cs="Calibri"/>
          <w:noProof/>
          <w:sz w:val="24"/>
          <w:szCs w:val="24"/>
        </w:rPr>
      </w:pPr>
    </w:p>
    <w:p w14:paraId="70FE873F" w14:textId="77777777" w:rsidR="00BE40EA" w:rsidRPr="00427932" w:rsidRDefault="00121E3F" w:rsidP="00427932">
      <w:pPr>
        <w:pStyle w:val="NoSpacing"/>
        <w:spacing w:line="276" w:lineRule="auto"/>
        <w:jc w:val="both"/>
        <w:rPr>
          <w:rFonts w:asciiTheme="minorHAnsi" w:hAnsiTheme="minorHAnsi"/>
          <w:b/>
          <w:noProof/>
          <w:sz w:val="24"/>
        </w:rPr>
      </w:pPr>
      <w:r w:rsidRPr="00427932">
        <w:rPr>
          <w:rFonts w:asciiTheme="minorHAnsi" w:hAnsiTheme="minorHAnsi" w:cs="Calibri"/>
          <w:b/>
          <w:noProof/>
          <w:sz w:val="24"/>
          <w:lang w:val="en-GB" w:eastAsia="en-GB"/>
        </w:rPr>
        <mc:AlternateContent>
          <mc:Choice Requires="wps">
            <w:drawing>
              <wp:anchor distT="0" distB="0" distL="114300" distR="114300" simplePos="0" relativeHeight="251657216" behindDoc="1" locked="0" layoutInCell="1" allowOverlap="1" wp14:anchorId="541C6964" wp14:editId="4D468255">
                <wp:simplePos x="0" y="0"/>
                <wp:positionH relativeFrom="column">
                  <wp:posOffset>3733165</wp:posOffset>
                </wp:positionH>
                <wp:positionV relativeFrom="paragraph">
                  <wp:posOffset>25829</wp:posOffset>
                </wp:positionV>
                <wp:extent cx="2345690" cy="3524250"/>
                <wp:effectExtent l="19050" t="19050" r="35560" b="57150"/>
                <wp:wrapTight wrapText="bothSides">
                  <wp:wrapPolygon edited="0">
                    <wp:start x="1754" y="-117"/>
                    <wp:lineTo x="-175" y="-117"/>
                    <wp:lineTo x="-175" y="21016"/>
                    <wp:lineTo x="1930" y="21834"/>
                    <wp:lineTo x="19647" y="21834"/>
                    <wp:lineTo x="19822" y="21834"/>
                    <wp:lineTo x="21752" y="20549"/>
                    <wp:lineTo x="21752" y="1168"/>
                    <wp:lineTo x="20700" y="117"/>
                    <wp:lineTo x="19822" y="-117"/>
                    <wp:lineTo x="1754" y="-117"/>
                  </wp:wrapPolygon>
                </wp:wrapTight>
                <wp:docPr id="7782266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5690" cy="3524250"/>
                        </a:xfrm>
                        <a:prstGeom prst="roundRect">
                          <a:avLst>
                            <a:gd name="adj" fmla="val 13579"/>
                          </a:avLst>
                        </a:prstGeom>
                        <a:solidFill>
                          <a:srgbClr val="00B050"/>
                        </a:solidFill>
                        <a:ln w="38100">
                          <a:solidFill>
                            <a:srgbClr val="F2F2F2"/>
                          </a:solidFill>
                          <a:round/>
                          <a:headEnd/>
                          <a:tailEnd/>
                        </a:ln>
                        <a:effectLst>
                          <a:outerShdw dist="28398" dir="3806097" algn="ctr" rotWithShape="0">
                            <a:srgbClr val="243F60">
                              <a:alpha val="50000"/>
                            </a:srgbClr>
                          </a:outerShdw>
                        </a:effectLst>
                      </wps:spPr>
                      <wps:txbx>
                        <w:txbxContent>
                          <w:p w14:paraId="7326BA8B" w14:textId="77777777" w:rsidR="009F44E2" w:rsidRPr="005051A2" w:rsidRDefault="009F44E2" w:rsidP="00D06881">
                            <w:pPr>
                              <w:tabs>
                                <w:tab w:val="left" w:pos="1440"/>
                              </w:tabs>
                              <w:spacing w:line="276" w:lineRule="auto"/>
                              <w:jc w:val="center"/>
                              <w:rPr>
                                <w:rFonts w:ascii="Calibri" w:hAnsi="Calibri"/>
                                <w:i/>
                                <w:color w:val="FFFFFF"/>
                                <w:sz w:val="22"/>
                                <w:szCs w:val="22"/>
                              </w:rPr>
                            </w:pPr>
                            <w:r w:rsidRPr="005051A2">
                              <w:rPr>
                                <w:rFonts w:ascii="Calibri" w:hAnsi="Calibri"/>
                                <w:i/>
                                <w:color w:val="FFFFFF"/>
                                <w:sz w:val="22"/>
                                <w:szCs w:val="22"/>
                              </w:rPr>
                              <w:t xml:space="preserve">AFIR, prin cele 8 Centre Regionale și cele 41 de Oficii </w:t>
                            </w:r>
                            <w:proofErr w:type="spellStart"/>
                            <w:r w:rsidRPr="005051A2">
                              <w:rPr>
                                <w:rFonts w:ascii="Calibri" w:hAnsi="Calibri"/>
                                <w:i/>
                                <w:color w:val="FFFFFF"/>
                                <w:sz w:val="22"/>
                                <w:szCs w:val="22"/>
                              </w:rPr>
                              <w:t>Judeţene</w:t>
                            </w:r>
                            <w:proofErr w:type="spellEnd"/>
                            <w:r w:rsidRPr="005051A2">
                              <w:rPr>
                                <w:rFonts w:ascii="Calibri" w:hAnsi="Calibri"/>
                                <w:i/>
                                <w:color w:val="FFFFFF"/>
                                <w:sz w:val="22"/>
                                <w:szCs w:val="22"/>
                              </w:rPr>
                              <w:t xml:space="preserve">, vă poate acorda </w:t>
                            </w:r>
                            <w:proofErr w:type="spellStart"/>
                            <w:r w:rsidRPr="005051A2">
                              <w:rPr>
                                <w:rFonts w:ascii="Calibri" w:hAnsi="Calibri"/>
                                <w:i/>
                                <w:color w:val="FFFFFF"/>
                                <w:sz w:val="22"/>
                                <w:szCs w:val="22"/>
                              </w:rPr>
                              <w:t>informaţiile</w:t>
                            </w:r>
                            <w:proofErr w:type="spellEnd"/>
                            <w:r w:rsidRPr="005051A2">
                              <w:rPr>
                                <w:rFonts w:ascii="Calibri" w:hAnsi="Calibri"/>
                                <w:i/>
                                <w:color w:val="FFFFFF"/>
                                <w:sz w:val="22"/>
                                <w:szCs w:val="22"/>
                              </w:rPr>
                              <w:t xml:space="preserve"> necesare pentru a  solicita </w:t>
                            </w:r>
                            <w:proofErr w:type="spellStart"/>
                            <w:r w:rsidRPr="005051A2">
                              <w:rPr>
                                <w:rFonts w:ascii="Calibri" w:hAnsi="Calibri"/>
                                <w:i/>
                                <w:color w:val="FFFFFF"/>
                                <w:sz w:val="22"/>
                                <w:szCs w:val="22"/>
                              </w:rPr>
                              <w:t>finanţarea</w:t>
                            </w:r>
                            <w:proofErr w:type="spellEnd"/>
                            <w:r w:rsidRPr="005051A2">
                              <w:rPr>
                                <w:rFonts w:ascii="Calibri" w:hAnsi="Calibri"/>
                                <w:i/>
                                <w:color w:val="FFFFFF"/>
                                <w:sz w:val="22"/>
                                <w:szCs w:val="22"/>
                              </w:rPr>
                              <w:t xml:space="preserve"> proiectului dumneavoastră.</w:t>
                            </w:r>
                          </w:p>
                          <w:p w14:paraId="2FCF57B7" w14:textId="77777777" w:rsidR="009F44E2" w:rsidRPr="005051A2" w:rsidRDefault="009F44E2" w:rsidP="00D06881">
                            <w:pPr>
                              <w:tabs>
                                <w:tab w:val="left" w:pos="1440"/>
                              </w:tabs>
                              <w:spacing w:line="276" w:lineRule="auto"/>
                              <w:jc w:val="center"/>
                              <w:rPr>
                                <w:rFonts w:ascii="Calibri" w:hAnsi="Calibri"/>
                                <w:i/>
                                <w:color w:val="FFFFFF"/>
                                <w:sz w:val="22"/>
                                <w:szCs w:val="22"/>
                              </w:rPr>
                            </w:pPr>
                            <w:r w:rsidRPr="005051A2">
                              <w:rPr>
                                <w:rFonts w:ascii="Calibri" w:hAnsi="Calibri"/>
                                <w:i/>
                                <w:color w:val="FFFFFF"/>
                                <w:sz w:val="22"/>
                                <w:szCs w:val="22"/>
                              </w:rPr>
                              <w:t xml:space="preserve">Dacă doriți să obțineți informații sau </w:t>
                            </w:r>
                            <w:proofErr w:type="spellStart"/>
                            <w:r w:rsidRPr="005051A2">
                              <w:rPr>
                                <w:rFonts w:ascii="Calibri" w:hAnsi="Calibri"/>
                                <w:i/>
                                <w:color w:val="FFFFFF"/>
                                <w:sz w:val="22"/>
                                <w:szCs w:val="22"/>
                              </w:rPr>
                              <w:t>consideraţi</w:t>
                            </w:r>
                            <w:proofErr w:type="spellEnd"/>
                            <w:r w:rsidRPr="005051A2">
                              <w:rPr>
                                <w:rFonts w:ascii="Calibri" w:hAnsi="Calibri"/>
                                <w:i/>
                                <w:color w:val="FFFFFF"/>
                                <w:sz w:val="22"/>
                                <w:szCs w:val="22"/>
                              </w:rPr>
                              <w:t xml:space="preserve"> că </w:t>
                            </w:r>
                            <w:proofErr w:type="spellStart"/>
                            <w:r w:rsidRPr="005051A2">
                              <w:rPr>
                                <w:rFonts w:ascii="Calibri" w:hAnsi="Calibri"/>
                                <w:i/>
                                <w:color w:val="FFFFFF"/>
                                <w:sz w:val="22"/>
                                <w:szCs w:val="22"/>
                              </w:rPr>
                              <w:t>sunteţi</w:t>
                            </w:r>
                            <w:proofErr w:type="spellEnd"/>
                            <w:r w:rsidRPr="005051A2">
                              <w:rPr>
                                <w:rFonts w:ascii="Calibri" w:hAnsi="Calibri"/>
                                <w:i/>
                                <w:color w:val="FFFFFF"/>
                                <w:sz w:val="22"/>
                                <w:szCs w:val="22"/>
                              </w:rPr>
                              <w:t xml:space="preserve"> defavorizat în accesarea fondurilor europene spuneți-ne!</w:t>
                            </w:r>
                          </w:p>
                          <w:p w14:paraId="4064CCA4" w14:textId="77777777" w:rsidR="009F44E2" w:rsidRPr="005051A2" w:rsidRDefault="009F44E2" w:rsidP="00D06881">
                            <w:pPr>
                              <w:tabs>
                                <w:tab w:val="left" w:pos="1440"/>
                              </w:tabs>
                              <w:spacing w:line="276" w:lineRule="auto"/>
                              <w:jc w:val="center"/>
                              <w:rPr>
                                <w:rFonts w:ascii="Calibri" w:hAnsi="Calibri"/>
                                <w:i/>
                                <w:color w:val="FFFFFF"/>
                                <w:sz w:val="22"/>
                                <w:szCs w:val="22"/>
                              </w:rPr>
                            </w:pPr>
                          </w:p>
                          <w:p w14:paraId="760B7C27" w14:textId="77777777" w:rsidR="009F44E2" w:rsidRPr="00055D34" w:rsidRDefault="009F44E2" w:rsidP="00D06881">
                            <w:pPr>
                              <w:tabs>
                                <w:tab w:val="left" w:pos="1440"/>
                              </w:tabs>
                              <w:spacing w:line="276" w:lineRule="auto"/>
                              <w:jc w:val="center"/>
                              <w:rPr>
                                <w:rFonts w:ascii="Calibri" w:hAnsi="Calibri"/>
                                <w:i/>
                                <w:color w:val="FFFF00"/>
                                <w:sz w:val="22"/>
                                <w:szCs w:val="22"/>
                              </w:rPr>
                            </w:pPr>
                            <w:proofErr w:type="spellStart"/>
                            <w:r w:rsidRPr="00055D34">
                              <w:rPr>
                                <w:rFonts w:ascii="Calibri" w:hAnsi="Calibri"/>
                                <w:b/>
                                <w:i/>
                                <w:color w:val="FFFF00"/>
                                <w:sz w:val="22"/>
                                <w:szCs w:val="22"/>
                              </w:rPr>
                              <w:t>Bucureşti</w:t>
                            </w:r>
                            <w:proofErr w:type="spellEnd"/>
                            <w:r w:rsidRPr="00055D34">
                              <w:rPr>
                                <w:rFonts w:ascii="Calibri" w:hAnsi="Calibri"/>
                                <w:b/>
                                <w:i/>
                                <w:color w:val="FFFF00"/>
                                <w:sz w:val="22"/>
                                <w:szCs w:val="22"/>
                              </w:rPr>
                              <w:t xml:space="preserve">, Str. </w:t>
                            </w:r>
                            <w:proofErr w:type="spellStart"/>
                            <w:r w:rsidRPr="00055D34">
                              <w:rPr>
                                <w:rFonts w:ascii="Calibri" w:hAnsi="Calibri"/>
                                <w:b/>
                                <w:i/>
                                <w:color w:val="FFFF00"/>
                                <w:sz w:val="22"/>
                                <w:szCs w:val="22"/>
                              </w:rPr>
                              <w:t>Ştirbei</w:t>
                            </w:r>
                            <w:proofErr w:type="spellEnd"/>
                            <w:r w:rsidRPr="00055D34">
                              <w:rPr>
                                <w:rFonts w:ascii="Calibri" w:hAnsi="Calibri"/>
                                <w:b/>
                                <w:i/>
                                <w:color w:val="FFFF00"/>
                                <w:sz w:val="22"/>
                                <w:szCs w:val="22"/>
                              </w:rPr>
                              <w:t xml:space="preserve"> Vodă, nr. 43, sector 1</w:t>
                            </w:r>
                          </w:p>
                          <w:p w14:paraId="31A6D66F" w14:textId="41636D46" w:rsidR="009F44E2" w:rsidRPr="00055D34" w:rsidRDefault="009F44E2" w:rsidP="00D06881">
                            <w:pPr>
                              <w:tabs>
                                <w:tab w:val="left" w:pos="1440"/>
                              </w:tabs>
                              <w:spacing w:line="276" w:lineRule="auto"/>
                              <w:jc w:val="center"/>
                              <w:rPr>
                                <w:rFonts w:ascii="Calibri" w:hAnsi="Calibri"/>
                                <w:i/>
                                <w:color w:val="FFFF00"/>
                                <w:sz w:val="22"/>
                                <w:szCs w:val="22"/>
                              </w:rPr>
                            </w:pPr>
                            <w:hyperlink r:id="rId29" w:history="1">
                              <w:r w:rsidRPr="00C67275">
                                <w:rPr>
                                  <w:rStyle w:val="Hyperlink"/>
                                  <w:rFonts w:ascii="Calibri" w:hAnsi="Calibri"/>
                                  <w:b/>
                                  <w:i/>
                                  <w:sz w:val="22"/>
                                  <w:szCs w:val="22"/>
                                </w:rPr>
                                <w:t>reclamatii@afir.ro</w:t>
                              </w:r>
                            </w:hyperlink>
                            <w:r w:rsidRPr="00055D34">
                              <w:rPr>
                                <w:rFonts w:ascii="Calibri" w:hAnsi="Calibri"/>
                                <w:i/>
                                <w:color w:val="FFFF00"/>
                                <w:sz w:val="22"/>
                                <w:szCs w:val="22"/>
                              </w:rPr>
                              <w:t xml:space="preserve">       </w:t>
                            </w:r>
                            <w:r>
                              <w:rPr>
                                <w:rFonts w:ascii="Calibri" w:hAnsi="Calibri"/>
                                <w:i/>
                                <w:color w:val="FFFF00"/>
                                <w:sz w:val="22"/>
                                <w:szCs w:val="22"/>
                              </w:rPr>
                              <w:t xml:space="preserve"> </w:t>
                            </w:r>
                            <w:r w:rsidRPr="00055D34">
                              <w:rPr>
                                <w:rFonts w:ascii="Calibri" w:hAnsi="Calibri"/>
                                <w:i/>
                                <w:color w:val="FFFF00"/>
                                <w:sz w:val="22"/>
                                <w:szCs w:val="22"/>
                              </w:rPr>
                              <w:t xml:space="preserve">    </w:t>
                            </w:r>
                            <w:hyperlink r:id="rId30" w:history="1">
                              <w:r w:rsidRPr="00C67275">
                                <w:rPr>
                                  <w:rStyle w:val="Hyperlink"/>
                                  <w:rFonts w:ascii="Calibri" w:hAnsi="Calibri"/>
                                  <w:b/>
                                  <w:i/>
                                  <w:sz w:val="22"/>
                                  <w:szCs w:val="22"/>
                                </w:rPr>
                                <w:t>www.afir.ro</w:t>
                              </w:r>
                            </w:hyperlink>
                          </w:p>
                          <w:p w14:paraId="687D3A50" w14:textId="77777777" w:rsidR="009F44E2" w:rsidRPr="00055D34" w:rsidRDefault="009F44E2" w:rsidP="00D06881">
                            <w:pPr>
                              <w:tabs>
                                <w:tab w:val="left" w:pos="1440"/>
                              </w:tabs>
                              <w:spacing w:line="276" w:lineRule="auto"/>
                              <w:jc w:val="center"/>
                              <w:rPr>
                                <w:rFonts w:ascii="Calibri" w:hAnsi="Calibri"/>
                                <w:b/>
                                <w:i/>
                                <w:color w:val="FFFF00"/>
                                <w:sz w:val="22"/>
                                <w:szCs w:val="22"/>
                              </w:rPr>
                            </w:pPr>
                            <w:hyperlink r:id="rId31" w:history="1">
                              <w:r w:rsidRPr="00C67275">
                                <w:rPr>
                                  <w:rStyle w:val="Hyperlink"/>
                                  <w:rFonts w:ascii="Calibri" w:hAnsi="Calibri"/>
                                  <w:b/>
                                  <w:i/>
                                  <w:sz w:val="22"/>
                                  <w:szCs w:val="22"/>
                                </w:rPr>
                                <w:t>www.facebook.com/afir.ro</w:t>
                              </w:r>
                            </w:hyperlink>
                          </w:p>
                          <w:p w14:paraId="2732EEAC" w14:textId="77777777" w:rsidR="009F44E2" w:rsidRDefault="009F44E2" w:rsidP="00D06881">
                            <w:pPr>
                              <w:tabs>
                                <w:tab w:val="left" w:pos="1440"/>
                              </w:tabs>
                              <w:spacing w:line="276" w:lineRule="auto"/>
                              <w:jc w:val="center"/>
                              <w:rPr>
                                <w:rFonts w:ascii="Calibri" w:hAnsi="Calibri" w:cs="Calibri"/>
                                <w:b/>
                                <w:color w:val="FFFF00"/>
                                <w:sz w:val="22"/>
                                <w:szCs w:val="22"/>
                              </w:rPr>
                            </w:pPr>
                            <w:proofErr w:type="spellStart"/>
                            <w:r w:rsidRPr="00055D34">
                              <w:rPr>
                                <w:rFonts w:ascii="Calibri" w:hAnsi="Calibri" w:cs="Calibri"/>
                                <w:b/>
                                <w:color w:val="FFFF00"/>
                                <w:sz w:val="22"/>
                                <w:szCs w:val="22"/>
                              </w:rPr>
                              <w:t>twitter</w:t>
                            </w:r>
                            <w:proofErr w:type="spellEnd"/>
                            <w:r w:rsidRPr="00055D34">
                              <w:rPr>
                                <w:rFonts w:ascii="Calibri" w:hAnsi="Calibri" w:cs="Calibri"/>
                                <w:b/>
                                <w:color w:val="FFFF00"/>
                                <w:sz w:val="22"/>
                                <w:szCs w:val="22"/>
                              </w:rPr>
                              <w:t>: @AFIR_RO</w:t>
                            </w:r>
                          </w:p>
                          <w:p w14:paraId="67FB0DA1" w14:textId="77777777" w:rsidR="009F44E2" w:rsidRPr="00055D34" w:rsidRDefault="009F44E2" w:rsidP="00D06881">
                            <w:pPr>
                              <w:tabs>
                                <w:tab w:val="left" w:pos="1440"/>
                              </w:tabs>
                              <w:spacing w:line="276" w:lineRule="auto"/>
                              <w:jc w:val="center"/>
                              <w:rPr>
                                <w:rFonts w:ascii="Calibri" w:hAnsi="Calibri" w:cs="Calibri"/>
                                <w:b/>
                                <w:i/>
                                <w:color w:val="FFFF00"/>
                                <w:sz w:val="22"/>
                                <w:szCs w:val="22"/>
                              </w:rPr>
                            </w:pPr>
                            <w:r>
                              <w:rPr>
                                <w:rFonts w:ascii="Calibri" w:hAnsi="Calibri" w:cs="Calibri"/>
                                <w:b/>
                                <w:color w:val="FFFF00"/>
                                <w:sz w:val="22"/>
                                <w:szCs w:val="22"/>
                              </w:rPr>
                              <w:t>031 – 860.11.00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1C6964" id="Rounded Rectangle 1" o:spid="_x0000_s1027" style="position:absolute;left:0;text-align:left;margin-left:293.95pt;margin-top:2.05pt;width:184.7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89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" fillcolor="#00b050" strokecolor="#f2f2f2" strokeweight="3pt">
                <v:shadow on="t" color="#243f60" opacity=".5" offset="1pt"/>
                <v:textbox inset="0,0,0,0">
                  <w:txbxContent>
                    <w:p w14:paraId="7326BA8B" w14:textId="77777777" w:rsidR="009F44E2" w:rsidRPr="005051A2" w:rsidRDefault="009F44E2" w:rsidP="00D06881">
                      <w:pPr>
                        <w:tabs>
                          <w:tab w:val="left" w:pos="1440"/>
                        </w:tabs>
                        <w:spacing w:line="276" w:lineRule="auto"/>
                        <w:jc w:val="center"/>
                        <w:rPr>
                          <w:rFonts w:ascii="Calibri" w:hAnsi="Calibri"/>
                          <w:i/>
                          <w:color w:val="FFFFFF"/>
                          <w:sz w:val="22"/>
                          <w:szCs w:val="22"/>
                        </w:rPr>
                      </w:pPr>
                      <w:r w:rsidRPr="005051A2">
                        <w:rPr>
                          <w:rFonts w:ascii="Calibri" w:hAnsi="Calibri"/>
                          <w:i/>
                          <w:color w:val="FFFFFF"/>
                          <w:sz w:val="22"/>
                          <w:szCs w:val="22"/>
                        </w:rPr>
                        <w:t xml:space="preserve">AFIR, prin cele 8 Centre Regionale și cele 41 de Oficii </w:t>
                      </w:r>
                      <w:proofErr w:type="spellStart"/>
                      <w:r w:rsidRPr="005051A2">
                        <w:rPr>
                          <w:rFonts w:ascii="Calibri" w:hAnsi="Calibri"/>
                          <w:i/>
                          <w:color w:val="FFFFFF"/>
                          <w:sz w:val="22"/>
                          <w:szCs w:val="22"/>
                        </w:rPr>
                        <w:t>Judeţene</w:t>
                      </w:r>
                      <w:proofErr w:type="spellEnd"/>
                      <w:r w:rsidRPr="005051A2">
                        <w:rPr>
                          <w:rFonts w:ascii="Calibri" w:hAnsi="Calibri"/>
                          <w:i/>
                          <w:color w:val="FFFFFF"/>
                          <w:sz w:val="22"/>
                          <w:szCs w:val="22"/>
                        </w:rPr>
                        <w:t xml:space="preserve">, vă poate acorda </w:t>
                      </w:r>
                      <w:proofErr w:type="spellStart"/>
                      <w:r w:rsidRPr="005051A2">
                        <w:rPr>
                          <w:rFonts w:ascii="Calibri" w:hAnsi="Calibri"/>
                          <w:i/>
                          <w:color w:val="FFFFFF"/>
                          <w:sz w:val="22"/>
                          <w:szCs w:val="22"/>
                        </w:rPr>
                        <w:t>informaţiile</w:t>
                      </w:r>
                      <w:proofErr w:type="spellEnd"/>
                      <w:r w:rsidRPr="005051A2">
                        <w:rPr>
                          <w:rFonts w:ascii="Calibri" w:hAnsi="Calibri"/>
                          <w:i/>
                          <w:color w:val="FFFFFF"/>
                          <w:sz w:val="22"/>
                          <w:szCs w:val="22"/>
                        </w:rPr>
                        <w:t xml:space="preserve"> necesare pentru a  solicita </w:t>
                      </w:r>
                      <w:proofErr w:type="spellStart"/>
                      <w:r w:rsidRPr="005051A2">
                        <w:rPr>
                          <w:rFonts w:ascii="Calibri" w:hAnsi="Calibri"/>
                          <w:i/>
                          <w:color w:val="FFFFFF"/>
                          <w:sz w:val="22"/>
                          <w:szCs w:val="22"/>
                        </w:rPr>
                        <w:t>finanţarea</w:t>
                      </w:r>
                      <w:proofErr w:type="spellEnd"/>
                      <w:r w:rsidRPr="005051A2">
                        <w:rPr>
                          <w:rFonts w:ascii="Calibri" w:hAnsi="Calibri"/>
                          <w:i/>
                          <w:color w:val="FFFFFF"/>
                          <w:sz w:val="22"/>
                          <w:szCs w:val="22"/>
                        </w:rPr>
                        <w:t xml:space="preserve"> proiectului dumneavoastră.</w:t>
                      </w:r>
                    </w:p>
                    <w:p w14:paraId="2FCF57B7" w14:textId="77777777" w:rsidR="009F44E2" w:rsidRPr="005051A2" w:rsidRDefault="009F44E2" w:rsidP="00D06881">
                      <w:pPr>
                        <w:tabs>
                          <w:tab w:val="left" w:pos="1440"/>
                        </w:tabs>
                        <w:spacing w:line="276" w:lineRule="auto"/>
                        <w:jc w:val="center"/>
                        <w:rPr>
                          <w:rFonts w:ascii="Calibri" w:hAnsi="Calibri"/>
                          <w:i/>
                          <w:color w:val="FFFFFF"/>
                          <w:sz w:val="22"/>
                          <w:szCs w:val="22"/>
                        </w:rPr>
                      </w:pPr>
                      <w:r w:rsidRPr="005051A2">
                        <w:rPr>
                          <w:rFonts w:ascii="Calibri" w:hAnsi="Calibri"/>
                          <w:i/>
                          <w:color w:val="FFFFFF"/>
                          <w:sz w:val="22"/>
                          <w:szCs w:val="22"/>
                        </w:rPr>
                        <w:t xml:space="preserve">Dacă doriți să obțineți informații sau </w:t>
                      </w:r>
                      <w:proofErr w:type="spellStart"/>
                      <w:r w:rsidRPr="005051A2">
                        <w:rPr>
                          <w:rFonts w:ascii="Calibri" w:hAnsi="Calibri"/>
                          <w:i/>
                          <w:color w:val="FFFFFF"/>
                          <w:sz w:val="22"/>
                          <w:szCs w:val="22"/>
                        </w:rPr>
                        <w:t>consideraţi</w:t>
                      </w:r>
                      <w:proofErr w:type="spellEnd"/>
                      <w:r w:rsidRPr="005051A2">
                        <w:rPr>
                          <w:rFonts w:ascii="Calibri" w:hAnsi="Calibri"/>
                          <w:i/>
                          <w:color w:val="FFFFFF"/>
                          <w:sz w:val="22"/>
                          <w:szCs w:val="22"/>
                        </w:rPr>
                        <w:t xml:space="preserve"> că </w:t>
                      </w:r>
                      <w:proofErr w:type="spellStart"/>
                      <w:r w:rsidRPr="005051A2">
                        <w:rPr>
                          <w:rFonts w:ascii="Calibri" w:hAnsi="Calibri"/>
                          <w:i/>
                          <w:color w:val="FFFFFF"/>
                          <w:sz w:val="22"/>
                          <w:szCs w:val="22"/>
                        </w:rPr>
                        <w:t>sunteţi</w:t>
                      </w:r>
                      <w:proofErr w:type="spellEnd"/>
                      <w:r w:rsidRPr="005051A2">
                        <w:rPr>
                          <w:rFonts w:ascii="Calibri" w:hAnsi="Calibri"/>
                          <w:i/>
                          <w:color w:val="FFFFFF"/>
                          <w:sz w:val="22"/>
                          <w:szCs w:val="22"/>
                        </w:rPr>
                        <w:t xml:space="preserve"> defavorizat în accesarea fondurilor europene spuneți-ne!</w:t>
                      </w:r>
                    </w:p>
                    <w:p w14:paraId="4064CCA4" w14:textId="77777777" w:rsidR="009F44E2" w:rsidRPr="005051A2" w:rsidRDefault="009F44E2" w:rsidP="00D06881">
                      <w:pPr>
                        <w:tabs>
                          <w:tab w:val="left" w:pos="1440"/>
                        </w:tabs>
                        <w:spacing w:line="276" w:lineRule="auto"/>
                        <w:jc w:val="center"/>
                        <w:rPr>
                          <w:rFonts w:ascii="Calibri" w:hAnsi="Calibri"/>
                          <w:i/>
                          <w:color w:val="FFFFFF"/>
                          <w:sz w:val="22"/>
                          <w:szCs w:val="22"/>
                        </w:rPr>
                      </w:pPr>
                    </w:p>
                    <w:p w14:paraId="760B7C27" w14:textId="77777777" w:rsidR="009F44E2" w:rsidRPr="00055D34" w:rsidRDefault="009F44E2" w:rsidP="00D06881">
                      <w:pPr>
                        <w:tabs>
                          <w:tab w:val="left" w:pos="1440"/>
                        </w:tabs>
                        <w:spacing w:line="276" w:lineRule="auto"/>
                        <w:jc w:val="center"/>
                        <w:rPr>
                          <w:rFonts w:ascii="Calibri" w:hAnsi="Calibri"/>
                          <w:i/>
                          <w:color w:val="FFFF00"/>
                          <w:sz w:val="22"/>
                          <w:szCs w:val="22"/>
                        </w:rPr>
                      </w:pPr>
                      <w:proofErr w:type="spellStart"/>
                      <w:r w:rsidRPr="00055D34">
                        <w:rPr>
                          <w:rFonts w:ascii="Calibri" w:hAnsi="Calibri"/>
                          <w:b/>
                          <w:i/>
                          <w:color w:val="FFFF00"/>
                          <w:sz w:val="22"/>
                          <w:szCs w:val="22"/>
                        </w:rPr>
                        <w:t>Bucureşti</w:t>
                      </w:r>
                      <w:proofErr w:type="spellEnd"/>
                      <w:r w:rsidRPr="00055D34">
                        <w:rPr>
                          <w:rFonts w:ascii="Calibri" w:hAnsi="Calibri"/>
                          <w:b/>
                          <w:i/>
                          <w:color w:val="FFFF00"/>
                          <w:sz w:val="22"/>
                          <w:szCs w:val="22"/>
                        </w:rPr>
                        <w:t xml:space="preserve">, Str. </w:t>
                      </w:r>
                      <w:proofErr w:type="spellStart"/>
                      <w:r w:rsidRPr="00055D34">
                        <w:rPr>
                          <w:rFonts w:ascii="Calibri" w:hAnsi="Calibri"/>
                          <w:b/>
                          <w:i/>
                          <w:color w:val="FFFF00"/>
                          <w:sz w:val="22"/>
                          <w:szCs w:val="22"/>
                        </w:rPr>
                        <w:t>Ştirbei</w:t>
                      </w:r>
                      <w:proofErr w:type="spellEnd"/>
                      <w:r w:rsidRPr="00055D34">
                        <w:rPr>
                          <w:rFonts w:ascii="Calibri" w:hAnsi="Calibri"/>
                          <w:b/>
                          <w:i/>
                          <w:color w:val="FFFF00"/>
                          <w:sz w:val="22"/>
                          <w:szCs w:val="22"/>
                        </w:rPr>
                        <w:t xml:space="preserve"> Vodă, nr. 43, sector 1</w:t>
                      </w:r>
                    </w:p>
                    <w:p w14:paraId="31A6D66F" w14:textId="41636D46" w:rsidR="009F44E2" w:rsidRPr="00055D34" w:rsidRDefault="009F44E2" w:rsidP="00D06881">
                      <w:pPr>
                        <w:tabs>
                          <w:tab w:val="left" w:pos="1440"/>
                        </w:tabs>
                        <w:spacing w:line="276" w:lineRule="auto"/>
                        <w:jc w:val="center"/>
                        <w:rPr>
                          <w:rFonts w:ascii="Calibri" w:hAnsi="Calibri"/>
                          <w:i/>
                          <w:color w:val="FFFF00"/>
                          <w:sz w:val="22"/>
                          <w:szCs w:val="22"/>
                        </w:rPr>
                      </w:pPr>
                      <w:hyperlink r:id="rId32" w:history="1">
                        <w:r w:rsidRPr="00C67275">
                          <w:rPr>
                            <w:rStyle w:val="Hyperlink"/>
                            <w:rFonts w:ascii="Calibri" w:hAnsi="Calibri"/>
                            <w:b/>
                            <w:i/>
                            <w:sz w:val="22"/>
                            <w:szCs w:val="22"/>
                          </w:rPr>
                          <w:t>reclamatii@afir.ro</w:t>
                        </w:r>
                      </w:hyperlink>
                      <w:r w:rsidRPr="00055D34">
                        <w:rPr>
                          <w:rFonts w:ascii="Calibri" w:hAnsi="Calibri"/>
                          <w:i/>
                          <w:color w:val="FFFF00"/>
                          <w:sz w:val="22"/>
                          <w:szCs w:val="22"/>
                        </w:rPr>
                        <w:t xml:space="preserve">       </w:t>
                      </w:r>
                      <w:r>
                        <w:rPr>
                          <w:rFonts w:ascii="Calibri" w:hAnsi="Calibri"/>
                          <w:i/>
                          <w:color w:val="FFFF00"/>
                          <w:sz w:val="22"/>
                          <w:szCs w:val="22"/>
                        </w:rPr>
                        <w:t xml:space="preserve"> </w:t>
                      </w:r>
                      <w:r w:rsidRPr="00055D34">
                        <w:rPr>
                          <w:rFonts w:ascii="Calibri" w:hAnsi="Calibri"/>
                          <w:i/>
                          <w:color w:val="FFFF00"/>
                          <w:sz w:val="22"/>
                          <w:szCs w:val="22"/>
                        </w:rPr>
                        <w:t xml:space="preserve">    </w:t>
                      </w:r>
                      <w:hyperlink r:id="rId33" w:history="1">
                        <w:r w:rsidRPr="00C67275">
                          <w:rPr>
                            <w:rStyle w:val="Hyperlink"/>
                            <w:rFonts w:ascii="Calibri" w:hAnsi="Calibri"/>
                            <w:b/>
                            <w:i/>
                            <w:sz w:val="22"/>
                            <w:szCs w:val="22"/>
                          </w:rPr>
                          <w:t>www.afir.ro</w:t>
                        </w:r>
                      </w:hyperlink>
                    </w:p>
                    <w:p w14:paraId="687D3A50" w14:textId="77777777" w:rsidR="009F44E2" w:rsidRPr="00055D34" w:rsidRDefault="009F44E2" w:rsidP="00D06881">
                      <w:pPr>
                        <w:tabs>
                          <w:tab w:val="left" w:pos="1440"/>
                        </w:tabs>
                        <w:spacing w:line="276" w:lineRule="auto"/>
                        <w:jc w:val="center"/>
                        <w:rPr>
                          <w:rFonts w:ascii="Calibri" w:hAnsi="Calibri"/>
                          <w:b/>
                          <w:i/>
                          <w:color w:val="FFFF00"/>
                          <w:sz w:val="22"/>
                          <w:szCs w:val="22"/>
                        </w:rPr>
                      </w:pPr>
                      <w:hyperlink r:id="rId34" w:history="1">
                        <w:r w:rsidRPr="00C67275">
                          <w:rPr>
                            <w:rStyle w:val="Hyperlink"/>
                            <w:rFonts w:ascii="Calibri" w:hAnsi="Calibri"/>
                            <w:b/>
                            <w:i/>
                            <w:sz w:val="22"/>
                            <w:szCs w:val="22"/>
                          </w:rPr>
                          <w:t>www.facebook.com/afir.ro</w:t>
                        </w:r>
                      </w:hyperlink>
                    </w:p>
                    <w:p w14:paraId="2732EEAC" w14:textId="77777777" w:rsidR="009F44E2" w:rsidRDefault="009F44E2" w:rsidP="00D06881">
                      <w:pPr>
                        <w:tabs>
                          <w:tab w:val="left" w:pos="1440"/>
                        </w:tabs>
                        <w:spacing w:line="276" w:lineRule="auto"/>
                        <w:jc w:val="center"/>
                        <w:rPr>
                          <w:rFonts w:ascii="Calibri" w:hAnsi="Calibri" w:cs="Calibri"/>
                          <w:b/>
                          <w:color w:val="FFFF00"/>
                          <w:sz w:val="22"/>
                          <w:szCs w:val="22"/>
                        </w:rPr>
                      </w:pPr>
                      <w:proofErr w:type="spellStart"/>
                      <w:r w:rsidRPr="00055D34">
                        <w:rPr>
                          <w:rFonts w:ascii="Calibri" w:hAnsi="Calibri" w:cs="Calibri"/>
                          <w:b/>
                          <w:color w:val="FFFF00"/>
                          <w:sz w:val="22"/>
                          <w:szCs w:val="22"/>
                        </w:rPr>
                        <w:t>twitter</w:t>
                      </w:r>
                      <w:proofErr w:type="spellEnd"/>
                      <w:r w:rsidRPr="00055D34">
                        <w:rPr>
                          <w:rFonts w:ascii="Calibri" w:hAnsi="Calibri" w:cs="Calibri"/>
                          <w:b/>
                          <w:color w:val="FFFF00"/>
                          <w:sz w:val="22"/>
                          <w:szCs w:val="22"/>
                        </w:rPr>
                        <w:t>: @AFIR_RO</w:t>
                      </w:r>
                    </w:p>
                    <w:p w14:paraId="67FB0DA1" w14:textId="77777777" w:rsidR="009F44E2" w:rsidRPr="00055D34" w:rsidRDefault="009F44E2" w:rsidP="00D06881">
                      <w:pPr>
                        <w:tabs>
                          <w:tab w:val="left" w:pos="1440"/>
                        </w:tabs>
                        <w:spacing w:line="276" w:lineRule="auto"/>
                        <w:jc w:val="center"/>
                        <w:rPr>
                          <w:rFonts w:ascii="Calibri" w:hAnsi="Calibri" w:cs="Calibri"/>
                          <w:b/>
                          <w:i/>
                          <w:color w:val="FFFF00"/>
                          <w:sz w:val="22"/>
                          <w:szCs w:val="22"/>
                        </w:rPr>
                      </w:pPr>
                      <w:r>
                        <w:rPr>
                          <w:rFonts w:ascii="Calibri" w:hAnsi="Calibri" w:cs="Calibri"/>
                          <w:b/>
                          <w:color w:val="FFFF00"/>
                          <w:sz w:val="22"/>
                          <w:szCs w:val="22"/>
                        </w:rPr>
                        <w:t>031 – 860.11.00</w:t>
                      </w:r>
                    </w:p>
                  </w:txbxContent>
                </v:textbox>
                <w10:wrap type="tight"/>
              </v:roundrect>
            </w:pict>
          </mc:Fallback>
        </mc:AlternateContent>
      </w:r>
      <w:r w:rsidR="00BE40EA" w:rsidRPr="00427932">
        <w:rPr>
          <w:rFonts w:asciiTheme="minorHAnsi" w:hAnsiTheme="minorHAnsi"/>
          <w:b/>
          <w:noProof/>
          <w:sz w:val="24"/>
        </w:rPr>
        <w:t>4.4 AFIR  ÎN SPRIJINUL DUMNEAVOASTRĂ</w:t>
      </w:r>
    </w:p>
    <w:p w14:paraId="6F976DED"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Fiecare cetăţean al României, precum și persoanele juridice de drept român care se încadrează în aria de finanţare a Măsurilor din cadrul PNDR, au dreptul să beneficieze de fondurile europene nerambursabile pentru finanţarea propriilor proiecte de investiţii pentru dezvoltare rurală.</w:t>
      </w:r>
    </w:p>
    <w:p w14:paraId="1F61089F"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b/>
          <w:noProof/>
          <w:sz w:val="24"/>
          <w:szCs w:val="24"/>
        </w:rPr>
        <w:t xml:space="preserve">AFIR vă stă la dispoziţie de luni până </w:t>
      </w:r>
      <w:r w:rsidR="000376A2" w:rsidRPr="00A26C26">
        <w:rPr>
          <w:rFonts w:ascii="Calibri" w:hAnsi="Calibri" w:cs="Calibri"/>
          <w:b/>
          <w:noProof/>
          <w:sz w:val="24"/>
          <w:szCs w:val="24"/>
        </w:rPr>
        <w:t xml:space="preserve">joi </w:t>
      </w:r>
      <w:r w:rsidRPr="00A26C26">
        <w:rPr>
          <w:rFonts w:ascii="Calibri" w:hAnsi="Calibri" w:cs="Calibri"/>
          <w:b/>
          <w:noProof/>
          <w:sz w:val="24"/>
          <w:szCs w:val="24"/>
        </w:rPr>
        <w:t>între orele 8:30 și 1</w:t>
      </w:r>
      <w:r w:rsidR="00E83DDB">
        <w:rPr>
          <w:rFonts w:ascii="Calibri" w:hAnsi="Calibri" w:cs="Calibri"/>
          <w:b/>
          <w:noProof/>
          <w:sz w:val="24"/>
          <w:szCs w:val="24"/>
        </w:rPr>
        <w:t>7:0</w:t>
      </w:r>
      <w:r w:rsidRPr="00A26C26">
        <w:rPr>
          <w:rFonts w:ascii="Calibri" w:hAnsi="Calibri" w:cs="Calibri"/>
          <w:b/>
          <w:noProof/>
          <w:sz w:val="24"/>
          <w:szCs w:val="24"/>
        </w:rPr>
        <w:t>0</w:t>
      </w:r>
      <w:r w:rsidR="000376A2" w:rsidRPr="00A26C26">
        <w:rPr>
          <w:rFonts w:ascii="Calibri" w:hAnsi="Calibri" w:cs="Calibri"/>
          <w:b/>
          <w:noProof/>
          <w:sz w:val="24"/>
          <w:szCs w:val="24"/>
        </w:rPr>
        <w:t xml:space="preserve">, iar vineri între orele 8.30-14.30, </w:t>
      </w:r>
      <w:r w:rsidRPr="00A26C26">
        <w:rPr>
          <w:rFonts w:ascii="Calibri" w:hAnsi="Calibri" w:cs="Calibri"/>
          <w:b/>
          <w:noProof/>
          <w:sz w:val="24"/>
          <w:szCs w:val="24"/>
        </w:rPr>
        <w:t xml:space="preserve"> pentru a vă acorda informaţii privind modalităţile de accesare a PNDR, dar și pentru a primi propunerile sau sesizările dumneavoastră privind derularea PNDR. </w:t>
      </w:r>
    </w:p>
    <w:p w14:paraId="68948869"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Experţii AFIR vă pot acorda, pe loc sau în termenul legal (maxim 30 de zile), orice informaţie necesară în demersul dumneavoastră pentru accesarea fondurilor europene. </w:t>
      </w:r>
    </w:p>
    <w:p w14:paraId="25421D61"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Însă, nu uitaţi că experţii AFIR nu au voie să vă acorde consultanţă privind realizarea proiectului.</w:t>
      </w:r>
    </w:p>
    <w:p w14:paraId="746DE807"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Echipa AFIR vă poate ajuta ori de câte ori aveţi o plângere, o reclamaţie sau o petiţie privind o situaţie care intră în aria de competenţă a AFIR. </w:t>
      </w:r>
    </w:p>
    <w:p w14:paraId="376B53EC" w14:textId="77777777" w:rsidR="00D06881" w:rsidRPr="00A26C26" w:rsidRDefault="00D06881" w:rsidP="00934AFF">
      <w:pPr>
        <w:pStyle w:val="NoSpacing"/>
        <w:spacing w:line="276" w:lineRule="auto"/>
        <w:jc w:val="both"/>
        <w:rPr>
          <w:rFonts w:ascii="Calibri" w:hAnsi="Calibri" w:cs="Calibri"/>
          <w:b/>
          <w:noProof/>
          <w:sz w:val="24"/>
          <w:szCs w:val="24"/>
        </w:rPr>
      </w:pPr>
      <w:r w:rsidRPr="00A26C26">
        <w:rPr>
          <w:rFonts w:ascii="Calibri" w:hAnsi="Calibri" w:cs="Calibri"/>
          <w:b/>
          <w:noProof/>
          <w:sz w:val="24"/>
          <w:szCs w:val="24"/>
        </w:rPr>
        <w:t xml:space="preserve">De asemenea, dacă consideraţi că sunteţi nedreptăţit, defavorizat sau sesizaţi posibile neregularităţi în derularea PNDR, nu ezitaţi să vă adresaţi în scris Agenţiei pentru Finanţarea Investiţiilor Rurale, pentru soluţionarea problemelor. </w:t>
      </w:r>
    </w:p>
    <w:p w14:paraId="2B7F567C"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Pentru a reclama o anumită situaţie sau pentru a sesiza eventuale neregularităţi informaţi-ne în scris. Trebuie să ţineţi cont că pentru a putea demara investigaţiile și aplica eventuale sancţiuni, reclamaţia sau sesizarea trebuie să fie explicită, să conţină informaţii concrete, verificabile și datele de contact ale persoanei care a întocmit respectiva reclamaţie sau sesizare.</w:t>
      </w:r>
    </w:p>
    <w:p w14:paraId="4F258D0A" w14:textId="77777777" w:rsidR="00D06881" w:rsidRPr="00A26C26" w:rsidRDefault="00D06881" w:rsidP="00934AFF">
      <w:pPr>
        <w:pStyle w:val="NoSpacing"/>
        <w:spacing w:line="276" w:lineRule="auto"/>
        <w:jc w:val="both"/>
        <w:rPr>
          <w:rFonts w:ascii="Calibri" w:hAnsi="Calibri" w:cs="Calibri"/>
          <w:noProof/>
          <w:sz w:val="24"/>
          <w:szCs w:val="24"/>
        </w:rPr>
      </w:pPr>
      <w:r w:rsidRPr="00A26C26">
        <w:rPr>
          <w:rFonts w:ascii="Calibri" w:hAnsi="Calibri" w:cs="Calibri"/>
          <w:noProof/>
          <w:sz w:val="24"/>
          <w:szCs w:val="24"/>
        </w:rPr>
        <w:t xml:space="preserve">Pentru a afla detalii privind condiţiile și modalitatea de accesare, fondurile disponibile precum și investiţiile care sunt finanţate prin FEADR, consultaţi acest Ghid. </w:t>
      </w:r>
    </w:p>
    <w:p w14:paraId="6EA0A919" w14:textId="77777777" w:rsidR="00BE40EA" w:rsidRPr="00A26C26" w:rsidRDefault="00BE40EA" w:rsidP="00934AFF">
      <w:pPr>
        <w:pStyle w:val="NoSpacing"/>
        <w:spacing w:line="276" w:lineRule="auto"/>
        <w:jc w:val="both"/>
        <w:rPr>
          <w:rFonts w:ascii="Calibri" w:hAnsi="Calibri" w:cs="Calibri"/>
          <w:noProof/>
          <w:sz w:val="24"/>
          <w:szCs w:val="24"/>
        </w:rPr>
      </w:pPr>
    </w:p>
    <w:p w14:paraId="24841693" w14:textId="77777777" w:rsidR="00377BFB" w:rsidRPr="00A26C26" w:rsidRDefault="00377BFB" w:rsidP="00934AFF">
      <w:pPr>
        <w:pStyle w:val="NoSpacing"/>
        <w:spacing w:line="276" w:lineRule="auto"/>
        <w:jc w:val="both"/>
        <w:rPr>
          <w:rFonts w:ascii="Calibri" w:hAnsi="Calibri" w:cs="Calibri"/>
          <w:noProof/>
          <w:sz w:val="24"/>
          <w:szCs w:val="24"/>
        </w:rPr>
      </w:pPr>
    </w:p>
    <w:p w14:paraId="7A62CDDB" w14:textId="77777777" w:rsidR="00377BFB" w:rsidRPr="00A26C26" w:rsidRDefault="00377BFB" w:rsidP="00934AFF">
      <w:pPr>
        <w:pStyle w:val="NoSpacing"/>
        <w:spacing w:line="276" w:lineRule="auto"/>
        <w:jc w:val="both"/>
        <w:rPr>
          <w:rFonts w:ascii="Calibri" w:hAnsi="Calibri" w:cs="Calibri"/>
          <w:noProof/>
          <w:sz w:val="24"/>
          <w:szCs w:val="24"/>
        </w:rPr>
      </w:pPr>
    </w:p>
    <w:p w14:paraId="3B803D33" w14:textId="77777777" w:rsidR="00BE40EA" w:rsidRPr="00A26C26" w:rsidRDefault="00BE40EA" w:rsidP="00934AFF">
      <w:pPr>
        <w:pStyle w:val="NoSpacing"/>
        <w:spacing w:line="276" w:lineRule="auto"/>
        <w:jc w:val="center"/>
        <w:rPr>
          <w:rFonts w:ascii="Calibri" w:hAnsi="Calibri" w:cs="Calibri"/>
          <w:noProof/>
          <w:sz w:val="24"/>
          <w:szCs w:val="24"/>
        </w:rPr>
      </w:pPr>
      <w:r w:rsidRPr="00A26C26">
        <w:rPr>
          <w:rFonts w:ascii="Calibri" w:hAnsi="Calibri" w:cs="Calibri"/>
          <w:noProof/>
          <w:sz w:val="24"/>
          <w:szCs w:val="24"/>
        </w:rPr>
        <w:t>*</w:t>
      </w:r>
      <w:r w:rsidR="00F92333" w:rsidRPr="00A26C26">
        <w:rPr>
          <w:rFonts w:ascii="Calibri" w:hAnsi="Calibri" w:cs="Calibri"/>
          <w:noProof/>
          <w:sz w:val="24"/>
          <w:szCs w:val="24"/>
        </w:rPr>
        <w:t xml:space="preserve"> </w:t>
      </w:r>
      <w:r w:rsidRPr="00A26C26">
        <w:rPr>
          <w:rFonts w:ascii="Calibri" w:hAnsi="Calibri" w:cs="Calibri"/>
          <w:noProof/>
          <w:sz w:val="24"/>
          <w:szCs w:val="24"/>
        </w:rPr>
        <w:t>*</w:t>
      </w:r>
      <w:r w:rsidR="00F92333" w:rsidRPr="00A26C26">
        <w:rPr>
          <w:rFonts w:ascii="Calibri" w:hAnsi="Calibri" w:cs="Calibri"/>
          <w:noProof/>
          <w:sz w:val="24"/>
          <w:szCs w:val="24"/>
        </w:rPr>
        <w:t xml:space="preserve"> </w:t>
      </w:r>
      <w:r w:rsidRPr="00A26C26">
        <w:rPr>
          <w:rFonts w:ascii="Calibri" w:hAnsi="Calibri" w:cs="Calibri"/>
          <w:noProof/>
          <w:sz w:val="24"/>
          <w:szCs w:val="24"/>
        </w:rPr>
        <w:t>*</w:t>
      </w:r>
    </w:p>
    <w:p w14:paraId="41B8A412" w14:textId="0A7E01D2" w:rsidR="00BE40EA" w:rsidRPr="00A26C26" w:rsidRDefault="00BE40EA" w:rsidP="00934AFF">
      <w:pPr>
        <w:pStyle w:val="NoSpacing"/>
        <w:spacing w:line="276" w:lineRule="auto"/>
        <w:jc w:val="both"/>
        <w:rPr>
          <w:rFonts w:ascii="Calibri" w:hAnsi="Calibri" w:cs="Calibri"/>
          <w:noProof/>
          <w:sz w:val="24"/>
          <w:szCs w:val="24"/>
        </w:rPr>
      </w:pPr>
    </w:p>
    <w:sectPr w:rsidR="00BE40EA" w:rsidRPr="00A26C26" w:rsidSect="002E7D0F">
      <w:headerReference w:type="even" r:id="rId35"/>
      <w:headerReference w:type="default" r:id="rId36"/>
      <w:footerReference w:type="even" r:id="rId37"/>
      <w:footerReference w:type="default" r:id="rId38"/>
      <w:headerReference w:type="first" r:id="rId39"/>
      <w:footerReference w:type="first" r:id="rId40"/>
      <w:pgSz w:w="11907" w:h="16840" w:code="9"/>
      <w:pgMar w:top="1138" w:right="1197" w:bottom="230" w:left="1138" w:header="562" w:footer="28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CD452" w14:textId="77777777" w:rsidR="00E14C47" w:rsidRDefault="00E14C47">
      <w:r>
        <w:separator/>
      </w:r>
    </w:p>
  </w:endnote>
  <w:endnote w:type="continuationSeparator" w:id="0">
    <w:p w14:paraId="03E06CF1" w14:textId="77777777" w:rsidR="00E14C47" w:rsidRDefault="00E14C47">
      <w:r>
        <w:continuationSeparator/>
      </w:r>
    </w:p>
  </w:endnote>
  <w:endnote w:type="continuationNotice" w:id="1">
    <w:p w14:paraId="0A4A9103" w14:textId="77777777" w:rsidR="00E14C47" w:rsidRDefault="00E14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C5255" w14:textId="77777777" w:rsidR="009F44E2" w:rsidRDefault="009F44E2" w:rsidP="003608C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end"/>
    </w:r>
  </w:p>
  <w:p w14:paraId="576F5C5F" w14:textId="77777777" w:rsidR="009F44E2" w:rsidRDefault="009F44E2" w:rsidP="003608C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357AE" w14:textId="51097590" w:rsidR="009F44E2" w:rsidRDefault="009F44E2" w:rsidP="00152CF4">
    <w:pPr>
      <w:pStyle w:val="Footer"/>
      <w:pBdr>
        <w:top w:val="single" w:sz="4" w:space="1" w:color="auto"/>
      </w:pBdr>
      <w:tabs>
        <w:tab w:val="clear" w:pos="8306"/>
        <w:tab w:val="right" w:pos="9639"/>
      </w:tabs>
      <w:rPr>
        <w:rFonts w:ascii="Tahoma" w:hAnsi="Tahoma" w:cs="Tahoma"/>
        <w:color w:val="7F7F7F"/>
        <w:spacing w:val="60"/>
        <w:sz w:val="20"/>
        <w:szCs w:val="20"/>
      </w:rPr>
    </w:pPr>
    <w:r>
      <w:rPr>
        <w:rFonts w:ascii="Tahoma" w:hAnsi="Tahoma" w:cs="Tahoma"/>
        <w:color w:val="7F7F7F"/>
        <w:spacing w:val="60"/>
        <w:sz w:val="20"/>
        <w:szCs w:val="20"/>
      </w:rPr>
      <w:t xml:space="preserve">Ghidul solicitantului </w:t>
    </w:r>
    <w:r w:rsidRPr="007D23B5">
      <w:rPr>
        <w:rFonts w:ascii="Tahoma" w:hAnsi="Tahoma" w:cs="Tahoma"/>
        <w:color w:val="7F7F7F"/>
        <w:spacing w:val="60"/>
        <w:sz w:val="20"/>
        <w:szCs w:val="20"/>
      </w:rPr>
      <w:t xml:space="preserve">– </w:t>
    </w:r>
    <w:r>
      <w:rPr>
        <w:rFonts w:ascii="Tahoma" w:hAnsi="Tahoma" w:cs="Tahoma"/>
        <w:color w:val="7F7F7F"/>
        <w:spacing w:val="60"/>
        <w:sz w:val="20"/>
        <w:szCs w:val="20"/>
      </w:rPr>
      <w:t>Subm</w:t>
    </w:r>
    <w:r w:rsidRPr="007D23B5">
      <w:rPr>
        <w:rFonts w:ascii="Tahoma" w:hAnsi="Tahoma" w:cs="Tahoma"/>
        <w:color w:val="7F7F7F"/>
        <w:spacing w:val="60"/>
        <w:sz w:val="20"/>
        <w:szCs w:val="20"/>
      </w:rPr>
      <w:t xml:space="preserve">ăsura </w:t>
    </w:r>
    <w:r>
      <w:rPr>
        <w:rFonts w:ascii="Tahoma" w:hAnsi="Tahoma" w:cs="Tahoma"/>
        <w:color w:val="7F7F7F"/>
        <w:spacing w:val="60"/>
        <w:sz w:val="20"/>
        <w:szCs w:val="20"/>
      </w:rPr>
      <w:t>4.1</w:t>
    </w:r>
    <w:r>
      <w:rPr>
        <w:rFonts w:ascii="Tahoma" w:hAnsi="Tahoma" w:cs="Tahoma"/>
        <w:color w:val="7F7F7F"/>
        <w:spacing w:val="60"/>
        <w:sz w:val="20"/>
        <w:szCs w:val="20"/>
      </w:rPr>
      <w:tab/>
      <w:t xml:space="preserve"> </w:t>
    </w:r>
    <w:r w:rsidRPr="00152CF4">
      <w:rPr>
        <w:rStyle w:val="PageNumber"/>
        <w:rFonts w:ascii="Tahoma" w:hAnsi="Tahoma"/>
        <w:sz w:val="18"/>
        <w:szCs w:val="18"/>
      </w:rPr>
      <w:fldChar w:fldCharType="begin"/>
    </w:r>
    <w:r w:rsidRPr="00152CF4">
      <w:rPr>
        <w:rStyle w:val="PageNumber"/>
        <w:rFonts w:ascii="Tahoma" w:hAnsi="Tahoma"/>
        <w:sz w:val="18"/>
        <w:szCs w:val="18"/>
      </w:rPr>
      <w:instrText xml:space="preserve">PAGE  </w:instrText>
    </w:r>
    <w:r w:rsidRPr="00152CF4">
      <w:rPr>
        <w:rStyle w:val="PageNumber"/>
        <w:rFonts w:ascii="Tahoma" w:hAnsi="Tahoma"/>
        <w:sz w:val="18"/>
        <w:szCs w:val="18"/>
      </w:rPr>
      <w:fldChar w:fldCharType="separate"/>
    </w:r>
    <w:r w:rsidR="00FA71E7">
      <w:rPr>
        <w:rStyle w:val="PageNumber"/>
        <w:rFonts w:ascii="Tahoma" w:hAnsi="Tahoma"/>
        <w:noProof/>
        <w:sz w:val="18"/>
        <w:szCs w:val="18"/>
      </w:rPr>
      <w:t>31</w:t>
    </w:r>
    <w:r w:rsidRPr="00152CF4">
      <w:rPr>
        <w:rStyle w:val="PageNumber"/>
        <w:rFonts w:ascii="Tahoma" w:hAnsi="Tahoma"/>
        <w:sz w:val="18"/>
        <w:szCs w:val="18"/>
      </w:rPr>
      <w:fldChar w:fldCharType="end"/>
    </w:r>
    <w:r w:rsidRPr="00152CF4">
      <w:rPr>
        <w:rFonts w:ascii="Tahoma" w:hAnsi="Tahoma" w:cs="Tahoma"/>
        <w:sz w:val="18"/>
        <w:szCs w:val="18"/>
      </w:rPr>
      <w:t xml:space="preserve"> </w:t>
    </w:r>
  </w:p>
  <w:p w14:paraId="2747B36F" w14:textId="77777777" w:rsidR="009F44E2" w:rsidRPr="0025179D" w:rsidRDefault="009F44E2" w:rsidP="003608C5">
    <w:pPr>
      <w:pStyle w:val="Footer"/>
      <w:jc w:val="right"/>
      <w:rPr>
        <w:rFonts w:ascii="Tahoma" w:hAnsi="Tahoma" w:cs="Tahoma"/>
        <w:color w:val="7F7F7F"/>
        <w:spacing w:val="60"/>
        <w:sz w:val="10"/>
        <w:szCs w:val="10"/>
      </w:rPr>
    </w:pPr>
  </w:p>
  <w:p w14:paraId="04BB81AB" w14:textId="77777777" w:rsidR="009F44E2" w:rsidRPr="003608C5" w:rsidRDefault="009F44E2" w:rsidP="00F40E5E">
    <w:pPr>
      <w:pStyle w:val="NoSpacing"/>
      <w:jc w:val="center"/>
      <w:rPr>
        <w:szCs w:val="20"/>
      </w:rPr>
    </w:pPr>
    <w:proofErr w:type="spellStart"/>
    <w:r w:rsidRPr="0025179D">
      <w:rPr>
        <w:rFonts w:ascii="Tahoma" w:hAnsi="Tahoma" w:cs="Tahoma"/>
        <w:i/>
        <w:sz w:val="16"/>
        <w:szCs w:val="16"/>
      </w:rPr>
      <w:t>Informaţiile</w:t>
    </w:r>
    <w:proofErr w:type="spellEnd"/>
    <w:r w:rsidRPr="0025179D">
      <w:rPr>
        <w:rFonts w:ascii="Tahoma" w:hAnsi="Tahoma" w:cs="Tahoma"/>
        <w:i/>
        <w:sz w:val="16"/>
        <w:szCs w:val="16"/>
      </w:rPr>
      <w:t xml:space="preserve"> din </w:t>
    </w:r>
    <w:r>
      <w:rPr>
        <w:rFonts w:ascii="Tahoma" w:hAnsi="Tahoma" w:cs="Tahoma"/>
        <w:i/>
        <w:sz w:val="16"/>
        <w:szCs w:val="16"/>
      </w:rPr>
      <w:t>Ghidul solicitantului</w:t>
    </w:r>
    <w:r w:rsidRPr="0025179D">
      <w:rPr>
        <w:rFonts w:ascii="Tahoma" w:hAnsi="Tahoma" w:cs="Tahoma"/>
        <w:i/>
        <w:sz w:val="16"/>
        <w:szCs w:val="16"/>
      </w:rPr>
      <w:t xml:space="preserve"> nu pot fi utilizate în scopuri comerciale. Distribuirea acestui Ghid al Solicitantului se v</w:t>
    </w:r>
    <w:r>
      <w:rPr>
        <w:rFonts w:ascii="Tahoma" w:hAnsi="Tahoma" w:cs="Tahoma"/>
        <w:i/>
        <w:sz w:val="16"/>
        <w:szCs w:val="16"/>
      </w:rPr>
      <w:t>a</w:t>
    </w:r>
    <w:r w:rsidRPr="0025179D">
      <w:rPr>
        <w:rFonts w:ascii="Tahoma" w:hAnsi="Tahoma" w:cs="Tahoma"/>
        <w:i/>
        <w:sz w:val="16"/>
        <w:szCs w:val="16"/>
      </w:rPr>
      <w:t xml:space="preserve"> realiza în mod gratuit</w:t>
    </w:r>
    <w:r>
      <w:rPr>
        <w:rFonts w:ascii="Tahoma" w:hAnsi="Tahoma" w:cs="Tahoma"/>
        <w:i/>
        <w:sz w:val="16"/>
        <w:szCs w:val="16"/>
      </w:rPr>
      <w:t xml:space="preserve"> și </w:t>
    </w:r>
    <w:r w:rsidRPr="0025179D">
      <w:rPr>
        <w:rFonts w:ascii="Tahoma" w:hAnsi="Tahoma" w:cs="Tahoma"/>
        <w:i/>
        <w:sz w:val="16"/>
        <w:szCs w:val="16"/>
      </w:rPr>
      <w:t>doar cu acordul</w:t>
    </w:r>
    <w:r>
      <w:rPr>
        <w:rFonts w:ascii="Tahoma" w:hAnsi="Tahoma" w:cs="Tahoma"/>
        <w:i/>
        <w:sz w:val="16"/>
        <w:szCs w:val="16"/>
      </w:rPr>
      <w:t xml:space="preserve"> MADR sau AFIR. </w:t>
    </w:r>
    <w:r w:rsidRPr="0025179D">
      <w:rPr>
        <w:rFonts w:ascii="Tahoma" w:hAnsi="Tahoma" w:cs="Tahoma"/>
        <w:i/>
        <w:sz w:val="16"/>
        <w:szCs w:val="16"/>
      </w:rPr>
      <w:t>Toate drepturile rezervate</w:t>
    </w:r>
    <w:r>
      <w:rPr>
        <w:rFonts w:ascii="Tahoma" w:hAnsi="Tahoma" w:cs="Tahoma"/>
        <w:i/>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769B" w14:textId="77777777" w:rsidR="009F44E2" w:rsidRDefault="009F44E2">
    <w:pPr>
      <w:pStyle w:val="Footer"/>
    </w:pPr>
    <w:r>
      <w:rPr>
        <w:noProof/>
        <w:lang w:val="en-GB" w:eastAsia="en-GB"/>
      </w:rPr>
      <w:drawing>
        <wp:anchor distT="0" distB="0" distL="114300" distR="114300" simplePos="0" relativeHeight="251659776" behindDoc="0" locked="0" layoutInCell="1" allowOverlap="1" wp14:anchorId="28F03A5D" wp14:editId="22FBC97E">
          <wp:simplePos x="0" y="0"/>
          <wp:positionH relativeFrom="column">
            <wp:posOffset>-37465</wp:posOffset>
          </wp:positionH>
          <wp:positionV relativeFrom="paragraph">
            <wp:posOffset>-433705</wp:posOffset>
          </wp:positionV>
          <wp:extent cx="6160770" cy="253365"/>
          <wp:effectExtent l="0" t="0" r="0"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0770" cy="2533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B78F15" w14:textId="77777777" w:rsidR="00E14C47" w:rsidRDefault="00E14C47">
      <w:r>
        <w:separator/>
      </w:r>
    </w:p>
  </w:footnote>
  <w:footnote w:type="continuationSeparator" w:id="0">
    <w:p w14:paraId="47C5CAEC" w14:textId="77777777" w:rsidR="00E14C47" w:rsidRDefault="00E14C47">
      <w:r>
        <w:continuationSeparator/>
      </w:r>
    </w:p>
  </w:footnote>
  <w:footnote w:type="continuationNotice" w:id="1">
    <w:p w14:paraId="3C101920" w14:textId="77777777" w:rsidR="00E14C47" w:rsidRDefault="00E14C47"/>
  </w:footnote>
  <w:footnote w:id="2">
    <w:p w14:paraId="45A520EB" w14:textId="77777777" w:rsidR="009F44E2" w:rsidRDefault="009F4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E85E1" w14:textId="13AE7397" w:rsidR="006733E8" w:rsidRDefault="006733E8">
    <w:pPr>
      <w:pStyle w:val="Header"/>
    </w:pPr>
    <w:r>
      <w:rPr>
        <w:noProof/>
      </w:rPr>
      <w:pict w14:anchorId="3D0213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940454" o:spid="_x0000_s1026" type="#_x0000_t136" style="position:absolute;margin-left:0;margin-top:0;width:578.3pt;height:96.35pt;rotation:315;z-index:-251652608;mso-position-horizontal:center;mso-position-horizontal-relative:margin;mso-position-vertical:center;mso-position-vertical-relative:margin" o:allowincell="f" fillcolor="red" stroked="f">
          <v:fill opacity=".5"/>
          <v:textpath style="font-family:&quot;Arial&quot;;font-size:1pt" string="CONSULTATIV"/>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ECA1A" w14:textId="11BE9FA3" w:rsidR="009F44E2" w:rsidRPr="00067EDA" w:rsidRDefault="006733E8" w:rsidP="00067EDA">
    <w:pPr>
      <w:pStyle w:val="Header"/>
      <w:pBdr>
        <w:bottom w:val="single" w:sz="18" w:space="1" w:color="00B050"/>
        <w:between w:val="single" w:sz="4" w:space="1" w:color="auto"/>
      </w:pBdr>
    </w:pPr>
    <w:r>
      <w:rPr>
        <w:noProof/>
      </w:rPr>
      <w:pict w14:anchorId="432587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940455" o:spid="_x0000_s1027" type="#_x0000_t136" style="position:absolute;margin-left:0;margin-top:0;width:578.3pt;height:96.35pt;rotation:315;z-index:-251650560;mso-position-horizontal:center;mso-position-horizontal-relative:margin;mso-position-vertical:center;mso-position-vertical-relative:margin" o:allowincell="f" fillcolor="red" stroked="f">
          <v:fill opacity=".5"/>
          <v:textpath style="font-family:&quot;Arial&quot;;font-size:1pt" string="CONSULTATIV"/>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A450A" w14:textId="3508B4CD" w:rsidR="009F44E2" w:rsidRDefault="006733E8">
    <w:pPr>
      <w:pStyle w:val="Header"/>
    </w:pPr>
    <w:r>
      <w:rPr>
        <w:noProof/>
      </w:rPr>
      <w:pict w14:anchorId="00E38F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5940453" o:spid="_x0000_s1025" type="#_x0000_t136" style="position:absolute;margin-left:0;margin-top:0;width:578.3pt;height:96.35pt;rotation:315;z-index:-251654656;mso-position-horizontal:center;mso-position-horizontal-relative:margin;mso-position-vertical:center;mso-position-vertical-relative:margin" o:allowincell="f" fillcolor="red" stroked="f">
          <v:fill opacity=".5"/>
          <v:textpath style="font-family:&quot;Arial&quot;;font-size:1pt" string="CONSULTATIV"/>
        </v:shape>
      </w:pict>
    </w:r>
    <w:r w:rsidR="009F44E2">
      <w:rPr>
        <w:noProof/>
        <w:lang w:val="en-GB" w:eastAsia="en-GB"/>
      </w:rPr>
      <w:drawing>
        <wp:anchor distT="0" distB="0" distL="114300" distR="114300" simplePos="0" relativeHeight="251658752" behindDoc="0" locked="0" layoutInCell="1" allowOverlap="1" wp14:anchorId="0C926364" wp14:editId="66FBBDE1">
          <wp:simplePos x="0" y="0"/>
          <wp:positionH relativeFrom="column">
            <wp:posOffset>1596390</wp:posOffset>
          </wp:positionH>
          <wp:positionV relativeFrom="paragraph">
            <wp:posOffset>201295</wp:posOffset>
          </wp:positionV>
          <wp:extent cx="828040" cy="828040"/>
          <wp:effectExtent l="0" t="0" r="0" b="0"/>
          <wp:wrapNone/>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828040"/>
                  </a:xfrm>
                  <a:prstGeom prst="rect">
                    <a:avLst/>
                  </a:prstGeom>
                  <a:noFill/>
                  <a:ln>
                    <a:noFill/>
                  </a:ln>
                </pic:spPr>
              </pic:pic>
            </a:graphicData>
          </a:graphic>
          <wp14:sizeRelH relativeFrom="page">
            <wp14:pctWidth>0</wp14:pctWidth>
          </wp14:sizeRelH>
          <wp14:sizeRelV relativeFrom="page">
            <wp14:pctHeight>0</wp14:pctHeight>
          </wp14:sizeRelV>
        </wp:anchor>
      </w:drawing>
    </w:r>
    <w:r w:rsidR="009F44E2">
      <w:rPr>
        <w:noProof/>
        <w:lang w:val="en-GB" w:eastAsia="en-GB"/>
      </w:rPr>
      <w:drawing>
        <wp:anchor distT="0" distB="0" distL="114300" distR="114300" simplePos="0" relativeHeight="251656704" behindDoc="0" locked="0" layoutInCell="1" allowOverlap="1" wp14:anchorId="62B056AC" wp14:editId="21FA00F1">
          <wp:simplePos x="0" y="0"/>
          <wp:positionH relativeFrom="column">
            <wp:posOffset>3363595</wp:posOffset>
          </wp:positionH>
          <wp:positionV relativeFrom="paragraph">
            <wp:posOffset>263525</wp:posOffset>
          </wp:positionV>
          <wp:extent cx="899795" cy="758825"/>
          <wp:effectExtent l="0" t="0" r="0" b="0"/>
          <wp:wrapNone/>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758825"/>
                  </a:xfrm>
                  <a:prstGeom prst="rect">
                    <a:avLst/>
                  </a:prstGeom>
                  <a:noFill/>
                  <a:ln>
                    <a:noFill/>
                  </a:ln>
                </pic:spPr>
              </pic:pic>
            </a:graphicData>
          </a:graphic>
          <wp14:sizeRelH relativeFrom="page">
            <wp14:pctWidth>0</wp14:pctWidth>
          </wp14:sizeRelH>
          <wp14:sizeRelV relativeFrom="page">
            <wp14:pctHeight>0</wp14:pctHeight>
          </wp14:sizeRelV>
        </wp:anchor>
      </w:drawing>
    </w:r>
    <w:r w:rsidR="009F44E2">
      <w:rPr>
        <w:noProof/>
        <w:lang w:val="en-GB" w:eastAsia="en-GB"/>
      </w:rPr>
      <w:drawing>
        <wp:anchor distT="0" distB="0" distL="114300" distR="114300" simplePos="0" relativeHeight="251655680" behindDoc="0" locked="0" layoutInCell="1" allowOverlap="1" wp14:anchorId="0F02EC14" wp14:editId="7E277C86">
          <wp:simplePos x="0" y="0"/>
          <wp:positionH relativeFrom="column">
            <wp:posOffset>-245745</wp:posOffset>
          </wp:positionH>
          <wp:positionV relativeFrom="paragraph">
            <wp:posOffset>263525</wp:posOffset>
          </wp:positionV>
          <wp:extent cx="899795" cy="784225"/>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9795" cy="784225"/>
                  </a:xfrm>
                  <a:prstGeom prst="rect">
                    <a:avLst/>
                  </a:prstGeom>
                  <a:noFill/>
                  <a:ln>
                    <a:noFill/>
                  </a:ln>
                </pic:spPr>
              </pic:pic>
            </a:graphicData>
          </a:graphic>
          <wp14:sizeRelH relativeFrom="page">
            <wp14:pctWidth>0</wp14:pctWidth>
          </wp14:sizeRelH>
          <wp14:sizeRelV relativeFrom="page">
            <wp14:pctHeight>0</wp14:pctHeight>
          </wp14:sizeRelV>
        </wp:anchor>
      </w:drawing>
    </w:r>
    <w:r w:rsidR="009F44E2">
      <w:rPr>
        <w:noProof/>
        <w:lang w:val="en-GB" w:eastAsia="en-GB"/>
      </w:rPr>
      <w:drawing>
        <wp:anchor distT="0" distB="0" distL="114300" distR="114300" simplePos="0" relativeHeight="251657728" behindDoc="0" locked="0" layoutInCell="1" allowOverlap="1" wp14:anchorId="4BE128E6" wp14:editId="17EAE217">
          <wp:simplePos x="0" y="0"/>
          <wp:positionH relativeFrom="column">
            <wp:posOffset>5146675</wp:posOffset>
          </wp:positionH>
          <wp:positionV relativeFrom="paragraph">
            <wp:posOffset>263525</wp:posOffset>
          </wp:positionV>
          <wp:extent cx="1080135" cy="694690"/>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80135" cy="694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25pt;height:11.25pt" o:bullet="t">
        <v:imagedata r:id="rId1" o:title="mso1D"/>
      </v:shape>
    </w:pict>
  </w:numPicBullet>
  <w:abstractNum w:abstractNumId="0" w15:restartNumberingAfterBreak="0">
    <w:nsid w:val="00000034"/>
    <w:multiLevelType w:val="multilevel"/>
    <w:tmpl w:val="00000034"/>
    <w:name w:val="WWNum55"/>
    <w:lvl w:ilvl="0">
      <w:start w:val="1"/>
      <w:numFmt w:val="bullet"/>
      <w:lvlText w:val=""/>
      <w:lvlJc w:val="left"/>
      <w:pPr>
        <w:tabs>
          <w:tab w:val="num" w:pos="-644"/>
        </w:tabs>
        <w:ind w:left="256" w:hanging="360"/>
      </w:pPr>
      <w:rPr>
        <w:rFonts w:ascii="Symbol" w:hAnsi="Symbol"/>
      </w:rPr>
    </w:lvl>
    <w:lvl w:ilvl="1">
      <w:start w:val="1"/>
      <w:numFmt w:val="bullet"/>
      <w:lvlText w:val="o"/>
      <w:lvlJc w:val="left"/>
      <w:pPr>
        <w:tabs>
          <w:tab w:val="num" w:pos="-644"/>
        </w:tabs>
        <w:ind w:left="976" w:hanging="360"/>
      </w:pPr>
      <w:rPr>
        <w:rFonts w:ascii="Courier New" w:hAnsi="Courier New" w:cs="Courier New"/>
      </w:rPr>
    </w:lvl>
    <w:lvl w:ilvl="2">
      <w:start w:val="1"/>
      <w:numFmt w:val="bullet"/>
      <w:lvlText w:val=""/>
      <w:lvlJc w:val="left"/>
      <w:pPr>
        <w:tabs>
          <w:tab w:val="num" w:pos="-644"/>
        </w:tabs>
        <w:ind w:left="1696" w:hanging="360"/>
      </w:pPr>
      <w:rPr>
        <w:rFonts w:ascii="Wingdings" w:hAnsi="Wingdings"/>
      </w:rPr>
    </w:lvl>
    <w:lvl w:ilvl="3">
      <w:start w:val="1"/>
      <w:numFmt w:val="bullet"/>
      <w:lvlText w:val=""/>
      <w:lvlJc w:val="left"/>
      <w:pPr>
        <w:tabs>
          <w:tab w:val="num" w:pos="-644"/>
        </w:tabs>
        <w:ind w:left="2416" w:hanging="360"/>
      </w:pPr>
      <w:rPr>
        <w:rFonts w:ascii="Symbol" w:hAnsi="Symbol"/>
      </w:rPr>
    </w:lvl>
    <w:lvl w:ilvl="4">
      <w:start w:val="1"/>
      <w:numFmt w:val="bullet"/>
      <w:lvlText w:val="o"/>
      <w:lvlJc w:val="left"/>
      <w:pPr>
        <w:tabs>
          <w:tab w:val="num" w:pos="-644"/>
        </w:tabs>
        <w:ind w:left="3136" w:hanging="360"/>
      </w:pPr>
      <w:rPr>
        <w:rFonts w:ascii="Courier New" w:hAnsi="Courier New" w:cs="Courier New"/>
      </w:rPr>
    </w:lvl>
    <w:lvl w:ilvl="5">
      <w:start w:val="1"/>
      <w:numFmt w:val="bullet"/>
      <w:lvlText w:val=""/>
      <w:lvlJc w:val="left"/>
      <w:pPr>
        <w:tabs>
          <w:tab w:val="num" w:pos="-644"/>
        </w:tabs>
        <w:ind w:left="3856" w:hanging="360"/>
      </w:pPr>
      <w:rPr>
        <w:rFonts w:ascii="Wingdings" w:hAnsi="Wingdings"/>
      </w:rPr>
    </w:lvl>
    <w:lvl w:ilvl="6">
      <w:start w:val="1"/>
      <w:numFmt w:val="bullet"/>
      <w:lvlText w:val=""/>
      <w:lvlJc w:val="left"/>
      <w:pPr>
        <w:tabs>
          <w:tab w:val="num" w:pos="-644"/>
        </w:tabs>
        <w:ind w:left="4576" w:hanging="360"/>
      </w:pPr>
      <w:rPr>
        <w:rFonts w:ascii="Symbol" w:hAnsi="Symbol"/>
      </w:rPr>
    </w:lvl>
    <w:lvl w:ilvl="7">
      <w:start w:val="1"/>
      <w:numFmt w:val="bullet"/>
      <w:lvlText w:val="o"/>
      <w:lvlJc w:val="left"/>
      <w:pPr>
        <w:tabs>
          <w:tab w:val="num" w:pos="-644"/>
        </w:tabs>
        <w:ind w:left="5296" w:hanging="360"/>
      </w:pPr>
      <w:rPr>
        <w:rFonts w:ascii="Courier New" w:hAnsi="Courier New" w:cs="Courier New"/>
      </w:rPr>
    </w:lvl>
    <w:lvl w:ilvl="8">
      <w:start w:val="1"/>
      <w:numFmt w:val="bullet"/>
      <w:lvlText w:val=""/>
      <w:lvlJc w:val="left"/>
      <w:pPr>
        <w:tabs>
          <w:tab w:val="num" w:pos="-644"/>
        </w:tabs>
        <w:ind w:left="6016" w:hanging="360"/>
      </w:pPr>
      <w:rPr>
        <w:rFonts w:ascii="Wingdings" w:hAnsi="Wingdings"/>
      </w:rPr>
    </w:lvl>
  </w:abstractNum>
  <w:abstractNum w:abstractNumId="1" w15:restartNumberingAfterBreak="0">
    <w:nsid w:val="00F56018"/>
    <w:multiLevelType w:val="hybridMultilevel"/>
    <w:tmpl w:val="A6BC1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F0D96"/>
    <w:multiLevelType w:val="hybridMultilevel"/>
    <w:tmpl w:val="E0047360"/>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5E43B42"/>
    <w:multiLevelType w:val="hybridMultilevel"/>
    <w:tmpl w:val="391A0FDC"/>
    <w:lvl w:ilvl="0" w:tplc="0409000D">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2C77F8"/>
    <w:multiLevelType w:val="hybridMultilevel"/>
    <w:tmpl w:val="8F320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63B7"/>
    <w:multiLevelType w:val="hybridMultilevel"/>
    <w:tmpl w:val="D0D06E3E"/>
    <w:lvl w:ilvl="0" w:tplc="636C87A8">
      <w:start w:val="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5F2AB8"/>
    <w:multiLevelType w:val="hybridMultilevel"/>
    <w:tmpl w:val="B95E003C"/>
    <w:lvl w:ilvl="0" w:tplc="18805784">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72669AF"/>
    <w:multiLevelType w:val="hybridMultilevel"/>
    <w:tmpl w:val="61D0E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0291E"/>
    <w:multiLevelType w:val="hybridMultilevel"/>
    <w:tmpl w:val="2A4AA7CC"/>
    <w:lvl w:ilvl="0" w:tplc="6CFC5B76">
      <w:start w:val="1"/>
      <w:numFmt w:val="upperRoman"/>
      <w:lvlText w:val="%1."/>
      <w:lvlJc w:val="left"/>
      <w:pPr>
        <w:ind w:left="1620" w:hanging="720"/>
      </w:pPr>
      <w:rPr>
        <w:rFonts w:hint="default"/>
        <w:b/>
      </w:r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9" w15:restartNumberingAfterBreak="0">
    <w:nsid w:val="07EE6CB5"/>
    <w:multiLevelType w:val="hybridMultilevel"/>
    <w:tmpl w:val="47867442"/>
    <w:lvl w:ilvl="0" w:tplc="4F0A9BBE">
      <w:numFmt w:val="bullet"/>
      <w:lvlText w:val="-"/>
      <w:lvlJc w:val="left"/>
      <w:pPr>
        <w:ind w:left="720" w:hanging="360"/>
      </w:pPr>
      <w:rPr>
        <w:rFonts w:ascii="inherit" w:eastAsia="Times New Roman" w:hAnsi="inherit"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087A6D55"/>
    <w:multiLevelType w:val="hybridMultilevel"/>
    <w:tmpl w:val="6CF08A58"/>
    <w:lvl w:ilvl="0" w:tplc="04180013">
      <w:start w:val="1"/>
      <w:numFmt w:val="upperRoman"/>
      <w:lvlText w:val="%1."/>
      <w:lvlJc w:val="right"/>
      <w:pPr>
        <w:ind w:left="720" w:hanging="360"/>
      </w:pPr>
    </w:lvl>
    <w:lvl w:ilvl="1" w:tplc="04180019">
      <w:start w:val="1"/>
      <w:numFmt w:val="lowerLetter"/>
      <w:lvlText w:val="%2."/>
      <w:lvlJc w:val="left"/>
      <w:pPr>
        <w:ind w:left="1495"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8E90F47"/>
    <w:multiLevelType w:val="hybridMultilevel"/>
    <w:tmpl w:val="A8B4A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A654C2"/>
    <w:multiLevelType w:val="hybridMultilevel"/>
    <w:tmpl w:val="AF32BC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A7D1FEB"/>
    <w:multiLevelType w:val="hybridMultilevel"/>
    <w:tmpl w:val="6D88841A"/>
    <w:lvl w:ilvl="0" w:tplc="A5A2BC7C">
      <w:start w:val="1"/>
      <w:numFmt w:val="decimal"/>
      <w:lvlText w:val="(%1)"/>
      <w:lvlJc w:val="left"/>
      <w:pPr>
        <w:ind w:left="1080" w:hanging="720"/>
      </w:pPr>
      <w:rPr>
        <w:rFonts w:hint="default"/>
        <w:b/>
        <w:color w:val="008F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882C64"/>
    <w:multiLevelType w:val="hybridMultilevel"/>
    <w:tmpl w:val="747424F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0BD76694"/>
    <w:multiLevelType w:val="hybridMultilevel"/>
    <w:tmpl w:val="6BA8863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0C247F59"/>
    <w:multiLevelType w:val="hybridMultilevel"/>
    <w:tmpl w:val="86A03892"/>
    <w:lvl w:ilvl="0" w:tplc="04180007">
      <w:start w:val="1"/>
      <w:numFmt w:val="bullet"/>
      <w:lvlText w:val=""/>
      <w:lvlPicBulletId w:val="0"/>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0C6F201D"/>
    <w:multiLevelType w:val="hybridMultilevel"/>
    <w:tmpl w:val="7102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752767"/>
    <w:multiLevelType w:val="hybridMultilevel"/>
    <w:tmpl w:val="A57C1F4E"/>
    <w:lvl w:ilvl="0" w:tplc="0409000D">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0CD75547"/>
    <w:multiLevelType w:val="hybridMultilevel"/>
    <w:tmpl w:val="826E1F30"/>
    <w:lvl w:ilvl="0" w:tplc="9C9CAE3E">
      <w:start w:val="1"/>
      <w:numFmt w:val="bullet"/>
      <w:lvlText w:val=""/>
      <w:lvlJc w:val="left"/>
      <w:pPr>
        <w:ind w:left="720" w:hanging="360"/>
      </w:pPr>
      <w:rPr>
        <w:rFonts w:ascii="Wingdings" w:hAnsi="Wingdings" w:hint="default"/>
        <w:color w:val="98480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DE5CC9"/>
    <w:multiLevelType w:val="hybridMultilevel"/>
    <w:tmpl w:val="4A6C8414"/>
    <w:lvl w:ilvl="0" w:tplc="6CAEC760">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0EC12720"/>
    <w:multiLevelType w:val="hybridMultilevel"/>
    <w:tmpl w:val="AF32BC5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102B746E"/>
    <w:multiLevelType w:val="hybridMultilevel"/>
    <w:tmpl w:val="DCC2BE86"/>
    <w:lvl w:ilvl="0" w:tplc="B44415AC">
      <w:start w:val="1"/>
      <w:numFmt w:val="bullet"/>
      <w:lvlText w:val="•"/>
      <w:lvlJc w:val="left"/>
      <w:pPr>
        <w:tabs>
          <w:tab w:val="num" w:pos="720"/>
        </w:tabs>
        <w:ind w:left="720" w:hanging="360"/>
      </w:pPr>
      <w:rPr>
        <w:rFonts w:ascii="Times New Roman" w:hAnsi="Times New Roman" w:hint="default"/>
      </w:rPr>
    </w:lvl>
    <w:lvl w:ilvl="1" w:tplc="A596E264" w:tentative="1">
      <w:start w:val="1"/>
      <w:numFmt w:val="bullet"/>
      <w:lvlText w:val="•"/>
      <w:lvlJc w:val="left"/>
      <w:pPr>
        <w:tabs>
          <w:tab w:val="num" w:pos="1440"/>
        </w:tabs>
        <w:ind w:left="1440" w:hanging="360"/>
      </w:pPr>
      <w:rPr>
        <w:rFonts w:ascii="Times New Roman" w:hAnsi="Times New Roman" w:hint="default"/>
      </w:rPr>
    </w:lvl>
    <w:lvl w:ilvl="2" w:tplc="BE6CB974" w:tentative="1">
      <w:start w:val="1"/>
      <w:numFmt w:val="bullet"/>
      <w:lvlText w:val="•"/>
      <w:lvlJc w:val="left"/>
      <w:pPr>
        <w:tabs>
          <w:tab w:val="num" w:pos="2160"/>
        </w:tabs>
        <w:ind w:left="2160" w:hanging="360"/>
      </w:pPr>
      <w:rPr>
        <w:rFonts w:ascii="Times New Roman" w:hAnsi="Times New Roman" w:hint="default"/>
      </w:rPr>
    </w:lvl>
    <w:lvl w:ilvl="3" w:tplc="356E42FE" w:tentative="1">
      <w:start w:val="1"/>
      <w:numFmt w:val="bullet"/>
      <w:lvlText w:val="•"/>
      <w:lvlJc w:val="left"/>
      <w:pPr>
        <w:tabs>
          <w:tab w:val="num" w:pos="2880"/>
        </w:tabs>
        <w:ind w:left="2880" w:hanging="360"/>
      </w:pPr>
      <w:rPr>
        <w:rFonts w:ascii="Times New Roman" w:hAnsi="Times New Roman" w:hint="default"/>
      </w:rPr>
    </w:lvl>
    <w:lvl w:ilvl="4" w:tplc="6BD0787A" w:tentative="1">
      <w:start w:val="1"/>
      <w:numFmt w:val="bullet"/>
      <w:lvlText w:val="•"/>
      <w:lvlJc w:val="left"/>
      <w:pPr>
        <w:tabs>
          <w:tab w:val="num" w:pos="3600"/>
        </w:tabs>
        <w:ind w:left="3600" w:hanging="360"/>
      </w:pPr>
      <w:rPr>
        <w:rFonts w:ascii="Times New Roman" w:hAnsi="Times New Roman" w:hint="default"/>
      </w:rPr>
    </w:lvl>
    <w:lvl w:ilvl="5" w:tplc="725A45C8" w:tentative="1">
      <w:start w:val="1"/>
      <w:numFmt w:val="bullet"/>
      <w:lvlText w:val="•"/>
      <w:lvlJc w:val="left"/>
      <w:pPr>
        <w:tabs>
          <w:tab w:val="num" w:pos="4320"/>
        </w:tabs>
        <w:ind w:left="4320" w:hanging="360"/>
      </w:pPr>
      <w:rPr>
        <w:rFonts w:ascii="Times New Roman" w:hAnsi="Times New Roman" w:hint="default"/>
      </w:rPr>
    </w:lvl>
    <w:lvl w:ilvl="6" w:tplc="8EB0A052" w:tentative="1">
      <w:start w:val="1"/>
      <w:numFmt w:val="bullet"/>
      <w:lvlText w:val="•"/>
      <w:lvlJc w:val="left"/>
      <w:pPr>
        <w:tabs>
          <w:tab w:val="num" w:pos="5040"/>
        </w:tabs>
        <w:ind w:left="5040" w:hanging="360"/>
      </w:pPr>
      <w:rPr>
        <w:rFonts w:ascii="Times New Roman" w:hAnsi="Times New Roman" w:hint="default"/>
      </w:rPr>
    </w:lvl>
    <w:lvl w:ilvl="7" w:tplc="F7704DC8" w:tentative="1">
      <w:start w:val="1"/>
      <w:numFmt w:val="bullet"/>
      <w:lvlText w:val="•"/>
      <w:lvlJc w:val="left"/>
      <w:pPr>
        <w:tabs>
          <w:tab w:val="num" w:pos="5760"/>
        </w:tabs>
        <w:ind w:left="5760" w:hanging="360"/>
      </w:pPr>
      <w:rPr>
        <w:rFonts w:ascii="Times New Roman" w:hAnsi="Times New Roman" w:hint="default"/>
      </w:rPr>
    </w:lvl>
    <w:lvl w:ilvl="8" w:tplc="46D60CE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0EE2BE0"/>
    <w:multiLevelType w:val="hybridMultilevel"/>
    <w:tmpl w:val="BF7C7150"/>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2091B67"/>
    <w:multiLevelType w:val="hybridMultilevel"/>
    <w:tmpl w:val="CBDC3174"/>
    <w:lvl w:ilvl="0" w:tplc="8DBCCAAE">
      <w:numFmt w:val="bullet"/>
      <w:lvlText w:val="-"/>
      <w:lvlJc w:val="left"/>
      <w:pPr>
        <w:ind w:left="720" w:hanging="360"/>
      </w:pPr>
      <w:rPr>
        <w:rFonts w:ascii="Arial" w:eastAsia="Times New Roman" w:hAnsi="Arial" w:cs="Arial"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12672D06"/>
    <w:multiLevelType w:val="hybridMultilevel"/>
    <w:tmpl w:val="33269ED2"/>
    <w:lvl w:ilvl="0" w:tplc="064619FC">
      <w:start w:val="2"/>
      <w:numFmt w:val="bullet"/>
      <w:lvlText w:val="-"/>
      <w:lvlJc w:val="left"/>
      <w:pPr>
        <w:ind w:left="36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2BC5935"/>
    <w:multiLevelType w:val="hybridMultilevel"/>
    <w:tmpl w:val="236404E8"/>
    <w:lvl w:ilvl="0" w:tplc="C158CB4A">
      <w:start w:val="1"/>
      <w:numFmt w:val="lowerLetter"/>
      <w:lvlText w:val="%1)"/>
      <w:lvlJc w:val="left"/>
      <w:pPr>
        <w:ind w:left="720" w:hanging="360"/>
      </w:pPr>
      <w:rPr>
        <w:rFonts w:ascii="Times New Roman" w:hAnsi="Times New Roman"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130148D4"/>
    <w:multiLevelType w:val="hybridMultilevel"/>
    <w:tmpl w:val="FE1E6E2E"/>
    <w:lvl w:ilvl="0" w:tplc="52FCE266">
      <w:start w:val="1"/>
      <w:numFmt w:val="bullet"/>
      <w:lvlText w:val=""/>
      <w:lvlJc w:val="left"/>
      <w:pPr>
        <w:ind w:left="1696" w:hanging="360"/>
      </w:pPr>
      <w:rPr>
        <w:rFonts w:ascii="Symbol" w:hAnsi="Symbol" w:hint="default"/>
        <w:sz w:val="22"/>
        <w:szCs w:val="22"/>
      </w:rPr>
    </w:lvl>
    <w:lvl w:ilvl="1" w:tplc="04090003" w:tentative="1">
      <w:start w:val="1"/>
      <w:numFmt w:val="bullet"/>
      <w:lvlText w:val="o"/>
      <w:lvlJc w:val="left"/>
      <w:pPr>
        <w:ind w:left="2416" w:hanging="360"/>
      </w:pPr>
      <w:rPr>
        <w:rFonts w:ascii="Courier New" w:hAnsi="Courier New" w:cs="Courier New" w:hint="default"/>
      </w:rPr>
    </w:lvl>
    <w:lvl w:ilvl="2" w:tplc="04090005" w:tentative="1">
      <w:start w:val="1"/>
      <w:numFmt w:val="bullet"/>
      <w:lvlText w:val=""/>
      <w:lvlJc w:val="left"/>
      <w:pPr>
        <w:ind w:left="3136" w:hanging="360"/>
      </w:pPr>
      <w:rPr>
        <w:rFonts w:ascii="Wingdings" w:hAnsi="Wingdings" w:hint="default"/>
      </w:rPr>
    </w:lvl>
    <w:lvl w:ilvl="3" w:tplc="04090001" w:tentative="1">
      <w:start w:val="1"/>
      <w:numFmt w:val="bullet"/>
      <w:lvlText w:val=""/>
      <w:lvlJc w:val="left"/>
      <w:pPr>
        <w:ind w:left="3856" w:hanging="360"/>
      </w:pPr>
      <w:rPr>
        <w:rFonts w:ascii="Symbol" w:hAnsi="Symbol" w:hint="default"/>
      </w:rPr>
    </w:lvl>
    <w:lvl w:ilvl="4" w:tplc="04090003" w:tentative="1">
      <w:start w:val="1"/>
      <w:numFmt w:val="bullet"/>
      <w:lvlText w:val="o"/>
      <w:lvlJc w:val="left"/>
      <w:pPr>
        <w:ind w:left="4576" w:hanging="360"/>
      </w:pPr>
      <w:rPr>
        <w:rFonts w:ascii="Courier New" w:hAnsi="Courier New" w:cs="Courier New" w:hint="default"/>
      </w:rPr>
    </w:lvl>
    <w:lvl w:ilvl="5" w:tplc="04090005" w:tentative="1">
      <w:start w:val="1"/>
      <w:numFmt w:val="bullet"/>
      <w:lvlText w:val=""/>
      <w:lvlJc w:val="left"/>
      <w:pPr>
        <w:ind w:left="5296" w:hanging="360"/>
      </w:pPr>
      <w:rPr>
        <w:rFonts w:ascii="Wingdings" w:hAnsi="Wingdings" w:hint="default"/>
      </w:rPr>
    </w:lvl>
    <w:lvl w:ilvl="6" w:tplc="04090001" w:tentative="1">
      <w:start w:val="1"/>
      <w:numFmt w:val="bullet"/>
      <w:lvlText w:val=""/>
      <w:lvlJc w:val="left"/>
      <w:pPr>
        <w:ind w:left="6016" w:hanging="360"/>
      </w:pPr>
      <w:rPr>
        <w:rFonts w:ascii="Symbol" w:hAnsi="Symbol" w:hint="default"/>
      </w:rPr>
    </w:lvl>
    <w:lvl w:ilvl="7" w:tplc="04090003" w:tentative="1">
      <w:start w:val="1"/>
      <w:numFmt w:val="bullet"/>
      <w:lvlText w:val="o"/>
      <w:lvlJc w:val="left"/>
      <w:pPr>
        <w:ind w:left="6736" w:hanging="360"/>
      </w:pPr>
      <w:rPr>
        <w:rFonts w:ascii="Courier New" w:hAnsi="Courier New" w:cs="Courier New" w:hint="default"/>
      </w:rPr>
    </w:lvl>
    <w:lvl w:ilvl="8" w:tplc="04090005" w:tentative="1">
      <w:start w:val="1"/>
      <w:numFmt w:val="bullet"/>
      <w:lvlText w:val=""/>
      <w:lvlJc w:val="left"/>
      <w:pPr>
        <w:ind w:left="7456" w:hanging="360"/>
      </w:pPr>
      <w:rPr>
        <w:rFonts w:ascii="Wingdings" w:hAnsi="Wingdings" w:hint="default"/>
      </w:rPr>
    </w:lvl>
  </w:abstractNum>
  <w:abstractNum w:abstractNumId="28" w15:restartNumberingAfterBreak="0">
    <w:nsid w:val="13B83581"/>
    <w:multiLevelType w:val="hybridMultilevel"/>
    <w:tmpl w:val="0696E332"/>
    <w:lvl w:ilvl="0" w:tplc="B6C8B5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3D15B40"/>
    <w:multiLevelType w:val="hybridMultilevel"/>
    <w:tmpl w:val="124E75F8"/>
    <w:lvl w:ilvl="0" w:tplc="1BE8FC32">
      <w:start w:val="1"/>
      <w:numFmt w:val="lowerLetter"/>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4466BB9"/>
    <w:multiLevelType w:val="hybridMultilevel"/>
    <w:tmpl w:val="25826A52"/>
    <w:lvl w:ilvl="0" w:tplc="48D8F71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48F5515"/>
    <w:multiLevelType w:val="hybridMultilevel"/>
    <w:tmpl w:val="D3C4880C"/>
    <w:lvl w:ilvl="0" w:tplc="47BE986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4C56FC3"/>
    <w:multiLevelType w:val="hybridMultilevel"/>
    <w:tmpl w:val="CAFCE452"/>
    <w:lvl w:ilvl="0" w:tplc="0418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14EC4BF1"/>
    <w:multiLevelType w:val="hybridMultilevel"/>
    <w:tmpl w:val="68867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C0202A"/>
    <w:multiLevelType w:val="hybridMultilevel"/>
    <w:tmpl w:val="316C6BB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5" w15:restartNumberingAfterBreak="0">
    <w:nsid w:val="15C716EC"/>
    <w:multiLevelType w:val="hybridMultilevel"/>
    <w:tmpl w:val="AF60A4C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185527E8"/>
    <w:multiLevelType w:val="hybridMultilevel"/>
    <w:tmpl w:val="B95E003C"/>
    <w:lvl w:ilvl="0" w:tplc="18805784">
      <w:start w:val="1"/>
      <w:numFmt w:val="decimal"/>
      <w:lvlText w:val="%1."/>
      <w:lvlJc w:val="left"/>
      <w:pPr>
        <w:ind w:left="900" w:hanging="360"/>
      </w:pPr>
      <w:rPr>
        <w:rFonts w:hint="default"/>
      </w:rPr>
    </w:lvl>
    <w:lvl w:ilvl="1" w:tplc="04180019">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37" w15:restartNumberingAfterBreak="0">
    <w:nsid w:val="186A5BFB"/>
    <w:multiLevelType w:val="hybridMultilevel"/>
    <w:tmpl w:val="F54E4064"/>
    <w:lvl w:ilvl="0" w:tplc="04180007">
      <w:start w:val="1"/>
      <w:numFmt w:val="bullet"/>
      <w:lvlText w:val=""/>
      <w:lvlPicBulletId w:val="0"/>
      <w:lvlJc w:val="left"/>
      <w:pPr>
        <w:ind w:left="644"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8814F01"/>
    <w:multiLevelType w:val="hybridMultilevel"/>
    <w:tmpl w:val="28E42CF2"/>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39" w15:restartNumberingAfterBreak="0">
    <w:nsid w:val="1A5D1D43"/>
    <w:multiLevelType w:val="hybridMultilevel"/>
    <w:tmpl w:val="870447EC"/>
    <w:lvl w:ilvl="0" w:tplc="0418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BD321F2"/>
    <w:multiLevelType w:val="hybridMultilevel"/>
    <w:tmpl w:val="E3B682C4"/>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1C134A99"/>
    <w:multiLevelType w:val="hybridMultilevel"/>
    <w:tmpl w:val="279AB3EE"/>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1CA814AA"/>
    <w:multiLevelType w:val="hybridMultilevel"/>
    <w:tmpl w:val="E27A00E4"/>
    <w:lvl w:ilvl="0" w:tplc="04180001">
      <w:start w:val="1"/>
      <w:numFmt w:val="bullet"/>
      <w:lvlText w:val=""/>
      <w:lvlJc w:val="left"/>
      <w:pPr>
        <w:ind w:left="2040" w:hanging="360"/>
      </w:pPr>
      <w:rPr>
        <w:rFonts w:ascii="Symbol" w:hAnsi="Symbol" w:hint="default"/>
      </w:rPr>
    </w:lvl>
    <w:lvl w:ilvl="1" w:tplc="04180003" w:tentative="1">
      <w:start w:val="1"/>
      <w:numFmt w:val="bullet"/>
      <w:lvlText w:val="o"/>
      <w:lvlJc w:val="left"/>
      <w:pPr>
        <w:ind w:left="2760" w:hanging="360"/>
      </w:pPr>
      <w:rPr>
        <w:rFonts w:ascii="Courier New" w:hAnsi="Courier New" w:cs="Courier New" w:hint="default"/>
      </w:rPr>
    </w:lvl>
    <w:lvl w:ilvl="2" w:tplc="04180005" w:tentative="1">
      <w:start w:val="1"/>
      <w:numFmt w:val="bullet"/>
      <w:lvlText w:val=""/>
      <w:lvlJc w:val="left"/>
      <w:pPr>
        <w:ind w:left="3480" w:hanging="360"/>
      </w:pPr>
      <w:rPr>
        <w:rFonts w:ascii="Wingdings" w:hAnsi="Wingdings" w:hint="default"/>
      </w:rPr>
    </w:lvl>
    <w:lvl w:ilvl="3" w:tplc="04180001" w:tentative="1">
      <w:start w:val="1"/>
      <w:numFmt w:val="bullet"/>
      <w:lvlText w:val=""/>
      <w:lvlJc w:val="left"/>
      <w:pPr>
        <w:ind w:left="4200" w:hanging="360"/>
      </w:pPr>
      <w:rPr>
        <w:rFonts w:ascii="Symbol" w:hAnsi="Symbol" w:hint="default"/>
      </w:rPr>
    </w:lvl>
    <w:lvl w:ilvl="4" w:tplc="04180003" w:tentative="1">
      <w:start w:val="1"/>
      <w:numFmt w:val="bullet"/>
      <w:lvlText w:val="o"/>
      <w:lvlJc w:val="left"/>
      <w:pPr>
        <w:ind w:left="4920" w:hanging="360"/>
      </w:pPr>
      <w:rPr>
        <w:rFonts w:ascii="Courier New" w:hAnsi="Courier New" w:cs="Courier New" w:hint="default"/>
      </w:rPr>
    </w:lvl>
    <w:lvl w:ilvl="5" w:tplc="04180005" w:tentative="1">
      <w:start w:val="1"/>
      <w:numFmt w:val="bullet"/>
      <w:lvlText w:val=""/>
      <w:lvlJc w:val="left"/>
      <w:pPr>
        <w:ind w:left="5640" w:hanging="360"/>
      </w:pPr>
      <w:rPr>
        <w:rFonts w:ascii="Wingdings" w:hAnsi="Wingdings" w:hint="default"/>
      </w:rPr>
    </w:lvl>
    <w:lvl w:ilvl="6" w:tplc="04180001" w:tentative="1">
      <w:start w:val="1"/>
      <w:numFmt w:val="bullet"/>
      <w:lvlText w:val=""/>
      <w:lvlJc w:val="left"/>
      <w:pPr>
        <w:ind w:left="6360" w:hanging="360"/>
      </w:pPr>
      <w:rPr>
        <w:rFonts w:ascii="Symbol" w:hAnsi="Symbol" w:hint="default"/>
      </w:rPr>
    </w:lvl>
    <w:lvl w:ilvl="7" w:tplc="04180003" w:tentative="1">
      <w:start w:val="1"/>
      <w:numFmt w:val="bullet"/>
      <w:lvlText w:val="o"/>
      <w:lvlJc w:val="left"/>
      <w:pPr>
        <w:ind w:left="7080" w:hanging="360"/>
      </w:pPr>
      <w:rPr>
        <w:rFonts w:ascii="Courier New" w:hAnsi="Courier New" w:cs="Courier New" w:hint="default"/>
      </w:rPr>
    </w:lvl>
    <w:lvl w:ilvl="8" w:tplc="04180005" w:tentative="1">
      <w:start w:val="1"/>
      <w:numFmt w:val="bullet"/>
      <w:lvlText w:val=""/>
      <w:lvlJc w:val="left"/>
      <w:pPr>
        <w:ind w:left="7800" w:hanging="360"/>
      </w:pPr>
      <w:rPr>
        <w:rFonts w:ascii="Wingdings" w:hAnsi="Wingdings" w:hint="default"/>
      </w:rPr>
    </w:lvl>
  </w:abstractNum>
  <w:abstractNum w:abstractNumId="43" w15:restartNumberingAfterBreak="0">
    <w:nsid w:val="1D0631E2"/>
    <w:multiLevelType w:val="hybridMultilevel"/>
    <w:tmpl w:val="15F839C0"/>
    <w:lvl w:ilvl="0" w:tplc="3F18D78E">
      <w:start w:val="15"/>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1D2B360C"/>
    <w:multiLevelType w:val="hybridMultilevel"/>
    <w:tmpl w:val="E7983474"/>
    <w:lvl w:ilvl="0" w:tplc="CE1A7410">
      <w:numFmt w:val="bullet"/>
      <w:lvlText w:val="-"/>
      <w:lvlJc w:val="left"/>
      <w:pPr>
        <w:ind w:left="1080" w:hanging="360"/>
      </w:pPr>
      <w:rPr>
        <w:rFonts w:ascii="Trebuchet MS" w:eastAsia="Times New Roman" w:hAnsi="Trebuchet MS" w:cs="Arial"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5" w15:restartNumberingAfterBreak="0">
    <w:nsid w:val="1D6B3A1B"/>
    <w:multiLevelType w:val="hybridMultilevel"/>
    <w:tmpl w:val="B5DA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ED57D67"/>
    <w:multiLevelType w:val="hybridMultilevel"/>
    <w:tmpl w:val="4C20E1C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48" w15:restartNumberingAfterBreak="0">
    <w:nsid w:val="1F071529"/>
    <w:multiLevelType w:val="hybridMultilevel"/>
    <w:tmpl w:val="FCC6FD44"/>
    <w:lvl w:ilvl="0" w:tplc="04180015">
      <w:start w:val="1"/>
      <w:numFmt w:val="upperLetter"/>
      <w:lvlText w:val="%1."/>
      <w:lvlJc w:val="left"/>
      <w:pPr>
        <w:ind w:left="720" w:hanging="360"/>
      </w:pPr>
    </w:lvl>
    <w:lvl w:ilvl="1" w:tplc="04180019">
      <w:start w:val="1"/>
      <w:numFmt w:val="lowerLetter"/>
      <w:lvlText w:val="%2."/>
      <w:lvlJc w:val="left"/>
      <w:pPr>
        <w:ind w:left="1494"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1FD3266A"/>
    <w:multiLevelType w:val="hybridMultilevel"/>
    <w:tmpl w:val="DE4CB930"/>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1655DD6"/>
    <w:multiLevelType w:val="hybridMultilevel"/>
    <w:tmpl w:val="E4C8475E"/>
    <w:lvl w:ilvl="0" w:tplc="8A4ABD84">
      <w:start w:val="1"/>
      <w:numFmt w:val="decimal"/>
      <w:lvlText w:val="%1)"/>
      <w:lvlJc w:val="left"/>
      <w:pPr>
        <w:ind w:left="1428" w:hanging="360"/>
      </w:pPr>
      <w:rPr>
        <w:rFonts w:cs="Calibri" w:hint="default"/>
        <w:b w:val="0"/>
        <w:color w:val="auto"/>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51" w15:restartNumberingAfterBreak="0">
    <w:nsid w:val="21723BCB"/>
    <w:multiLevelType w:val="hybridMultilevel"/>
    <w:tmpl w:val="84506BF0"/>
    <w:lvl w:ilvl="0" w:tplc="77C2BDC2">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2" w15:restartNumberingAfterBreak="0">
    <w:nsid w:val="219347AD"/>
    <w:multiLevelType w:val="hybridMultilevel"/>
    <w:tmpl w:val="03E84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2512E92"/>
    <w:multiLevelType w:val="hybridMultilevel"/>
    <w:tmpl w:val="38C09CAA"/>
    <w:lvl w:ilvl="0" w:tplc="05E8E57A">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229C02BB"/>
    <w:multiLevelType w:val="hybridMultilevel"/>
    <w:tmpl w:val="CF3CBD4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C75463"/>
    <w:multiLevelType w:val="hybridMultilevel"/>
    <w:tmpl w:val="3FF655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2525395D"/>
    <w:multiLevelType w:val="hybridMultilevel"/>
    <w:tmpl w:val="ED1E3AF6"/>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5F90C0C"/>
    <w:multiLevelType w:val="multilevel"/>
    <w:tmpl w:val="EDA0DC56"/>
    <w:lvl w:ilvl="0">
      <w:start w:val="1"/>
      <w:numFmt w:val="decimal"/>
      <w:lvlText w:val="%1"/>
      <w:lvlJc w:val="left"/>
      <w:pPr>
        <w:ind w:left="360" w:hanging="360"/>
      </w:pPr>
      <w:rPr>
        <w:rFonts w:ascii="Calibri" w:hAnsi="Calibri" w:cs="Times New Roman" w:hint="default"/>
        <w:sz w:val="24"/>
      </w:rPr>
    </w:lvl>
    <w:lvl w:ilvl="1">
      <w:start w:val="1"/>
      <w:numFmt w:val="decimal"/>
      <w:lvlText w:val="%1.%2"/>
      <w:lvlJc w:val="left"/>
      <w:pPr>
        <w:ind w:left="360" w:hanging="360"/>
      </w:pPr>
      <w:rPr>
        <w:rFonts w:ascii="Trebuchet MS" w:hAnsi="Trebuchet MS" w:cs="Times New Roman" w:hint="default"/>
        <w:b/>
        <w:sz w:val="24"/>
      </w:rPr>
    </w:lvl>
    <w:lvl w:ilvl="2">
      <w:start w:val="1"/>
      <w:numFmt w:val="decimal"/>
      <w:lvlText w:val="%1.%2.%3"/>
      <w:lvlJc w:val="left"/>
      <w:pPr>
        <w:ind w:left="720" w:hanging="720"/>
      </w:pPr>
      <w:rPr>
        <w:rFonts w:ascii="Calibri" w:hAnsi="Calibri" w:cs="Times New Roman" w:hint="default"/>
        <w:sz w:val="24"/>
      </w:rPr>
    </w:lvl>
    <w:lvl w:ilvl="3">
      <w:start w:val="1"/>
      <w:numFmt w:val="decimal"/>
      <w:lvlText w:val="%1.%2.%3.%4"/>
      <w:lvlJc w:val="left"/>
      <w:pPr>
        <w:ind w:left="720" w:hanging="720"/>
      </w:pPr>
      <w:rPr>
        <w:rFonts w:ascii="Calibri" w:hAnsi="Calibri" w:cs="Times New Roman" w:hint="default"/>
        <w:sz w:val="24"/>
      </w:rPr>
    </w:lvl>
    <w:lvl w:ilvl="4">
      <w:start w:val="1"/>
      <w:numFmt w:val="decimal"/>
      <w:lvlText w:val="%1.%2.%3.%4.%5"/>
      <w:lvlJc w:val="left"/>
      <w:pPr>
        <w:ind w:left="1080" w:hanging="1080"/>
      </w:pPr>
      <w:rPr>
        <w:rFonts w:ascii="Calibri" w:hAnsi="Calibri" w:cs="Times New Roman" w:hint="default"/>
        <w:sz w:val="24"/>
      </w:rPr>
    </w:lvl>
    <w:lvl w:ilvl="5">
      <w:start w:val="1"/>
      <w:numFmt w:val="decimal"/>
      <w:lvlText w:val="%1.%2.%3.%4.%5.%6"/>
      <w:lvlJc w:val="left"/>
      <w:pPr>
        <w:ind w:left="1080" w:hanging="1080"/>
      </w:pPr>
      <w:rPr>
        <w:rFonts w:ascii="Calibri" w:hAnsi="Calibri" w:cs="Times New Roman" w:hint="default"/>
        <w:sz w:val="24"/>
      </w:rPr>
    </w:lvl>
    <w:lvl w:ilvl="6">
      <w:start w:val="1"/>
      <w:numFmt w:val="decimal"/>
      <w:lvlText w:val="%1.%2.%3.%4.%5.%6.%7"/>
      <w:lvlJc w:val="left"/>
      <w:pPr>
        <w:ind w:left="1440" w:hanging="1440"/>
      </w:pPr>
      <w:rPr>
        <w:rFonts w:ascii="Calibri" w:hAnsi="Calibri" w:cs="Times New Roman" w:hint="default"/>
        <w:sz w:val="24"/>
      </w:rPr>
    </w:lvl>
    <w:lvl w:ilvl="7">
      <w:start w:val="1"/>
      <w:numFmt w:val="decimal"/>
      <w:lvlText w:val="%1.%2.%3.%4.%5.%6.%7.%8"/>
      <w:lvlJc w:val="left"/>
      <w:pPr>
        <w:ind w:left="1440" w:hanging="1440"/>
      </w:pPr>
      <w:rPr>
        <w:rFonts w:ascii="Calibri" w:hAnsi="Calibri" w:cs="Times New Roman" w:hint="default"/>
        <w:sz w:val="24"/>
      </w:rPr>
    </w:lvl>
    <w:lvl w:ilvl="8">
      <w:start w:val="1"/>
      <w:numFmt w:val="decimal"/>
      <w:lvlText w:val="%1.%2.%3.%4.%5.%6.%7.%8.%9"/>
      <w:lvlJc w:val="left"/>
      <w:pPr>
        <w:ind w:left="1440" w:hanging="1440"/>
      </w:pPr>
      <w:rPr>
        <w:rFonts w:ascii="Calibri" w:hAnsi="Calibri" w:cs="Times New Roman" w:hint="default"/>
        <w:sz w:val="24"/>
      </w:rPr>
    </w:lvl>
  </w:abstractNum>
  <w:abstractNum w:abstractNumId="58" w15:restartNumberingAfterBreak="0">
    <w:nsid w:val="274A6FC7"/>
    <w:multiLevelType w:val="hybridMultilevel"/>
    <w:tmpl w:val="3618875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7C26F2C"/>
    <w:multiLevelType w:val="hybridMultilevel"/>
    <w:tmpl w:val="674E9A1A"/>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8D36E08"/>
    <w:multiLevelType w:val="hybridMultilevel"/>
    <w:tmpl w:val="010A291E"/>
    <w:lvl w:ilvl="0" w:tplc="BAA007F6">
      <w:start w:val="1"/>
      <w:numFmt w:val="decimal"/>
      <w:lvlText w:val="%1."/>
      <w:lvlJc w:val="left"/>
      <w:pPr>
        <w:ind w:left="786" w:hanging="360"/>
      </w:pPr>
      <w:rPr>
        <w:rFonts w:hint="default"/>
      </w:rPr>
    </w:lvl>
    <w:lvl w:ilvl="1" w:tplc="04180019">
      <w:start w:val="1"/>
      <w:numFmt w:val="lowerLetter"/>
      <w:lvlText w:val="%2."/>
      <w:lvlJc w:val="left"/>
      <w:pPr>
        <w:ind w:left="1440" w:hanging="360"/>
      </w:pPr>
    </w:lvl>
    <w:lvl w:ilvl="2" w:tplc="8DBCCAAE">
      <w:numFmt w:val="bullet"/>
      <w:lvlText w:val="-"/>
      <w:lvlJc w:val="left"/>
      <w:pPr>
        <w:ind w:left="2160" w:hanging="180"/>
      </w:pPr>
      <w:rPr>
        <w:rFonts w:ascii="Arial" w:eastAsia="Times New Roman" w:hAnsi="Arial" w:cs="Arial" w:hint="default"/>
        <w:b w:val="0"/>
        <w:i w:val="0"/>
      </w:rPr>
    </w:lvl>
    <w:lvl w:ilvl="3" w:tplc="04180005">
      <w:start w:val="1"/>
      <w:numFmt w:val="bullet"/>
      <w:lvlText w:val=""/>
      <w:lvlJc w:val="left"/>
      <w:pPr>
        <w:ind w:left="2880" w:hanging="360"/>
      </w:pPr>
      <w:rPr>
        <w:rFonts w:ascii="Wingdings" w:hAnsi="Wingding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29BA1228"/>
    <w:multiLevelType w:val="hybridMultilevel"/>
    <w:tmpl w:val="9496CE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2A2162AA"/>
    <w:multiLevelType w:val="hybridMultilevel"/>
    <w:tmpl w:val="DC485996"/>
    <w:lvl w:ilvl="0" w:tplc="04090007">
      <w:start w:val="1"/>
      <w:numFmt w:val="bullet"/>
      <w:lvlText w:val=""/>
      <w:lvlPicBulletId w:val="0"/>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63" w15:restartNumberingAfterBreak="0">
    <w:nsid w:val="2AE60339"/>
    <w:multiLevelType w:val="hybridMultilevel"/>
    <w:tmpl w:val="8FA88322"/>
    <w:lvl w:ilvl="0" w:tplc="04180007">
      <w:start w:val="1"/>
      <w:numFmt w:val="bullet"/>
      <w:lvlText w:val=""/>
      <w:lvlPicBulletId w:val="0"/>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64" w15:restartNumberingAfterBreak="0">
    <w:nsid w:val="2B616455"/>
    <w:multiLevelType w:val="hybridMultilevel"/>
    <w:tmpl w:val="36445450"/>
    <w:lvl w:ilvl="0" w:tplc="EB523DA6">
      <w:start w:val="1"/>
      <w:numFmt w:val="lowerLetter"/>
      <w:lvlText w:val="%1."/>
      <w:lvlJc w:val="left"/>
      <w:pPr>
        <w:ind w:left="2520" w:hanging="360"/>
      </w:pPr>
      <w:rPr>
        <w:rFonts w:hint="default"/>
        <w:b/>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65" w15:restartNumberingAfterBreak="0">
    <w:nsid w:val="2BFC1024"/>
    <w:multiLevelType w:val="hybridMultilevel"/>
    <w:tmpl w:val="D97C1532"/>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66" w15:restartNumberingAfterBreak="0">
    <w:nsid w:val="2C317D21"/>
    <w:multiLevelType w:val="hybridMultilevel"/>
    <w:tmpl w:val="991E91B8"/>
    <w:lvl w:ilvl="0" w:tplc="D7009A5E">
      <w:start w:val="1"/>
      <w:numFmt w:val="decimal"/>
      <w:lvlText w:val="%1."/>
      <w:lvlJc w:val="left"/>
      <w:pPr>
        <w:ind w:left="900" w:hanging="36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7" w15:restartNumberingAfterBreak="0">
    <w:nsid w:val="2D390F7B"/>
    <w:multiLevelType w:val="hybridMultilevel"/>
    <w:tmpl w:val="002AB5BA"/>
    <w:lvl w:ilvl="0" w:tplc="55727C40">
      <w:start w:val="1"/>
      <w:numFmt w:val="decimal"/>
      <w:lvlText w:val="%1."/>
      <w:lvlJc w:val="left"/>
      <w:pPr>
        <w:ind w:left="502" w:hanging="360"/>
      </w:pPr>
      <w:rPr>
        <w:rFonts w:ascii="Calibri" w:hAnsi="Calibri" w:cs="Calibri"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E983EAE"/>
    <w:multiLevelType w:val="hybridMultilevel"/>
    <w:tmpl w:val="B074EAA4"/>
    <w:lvl w:ilvl="0" w:tplc="8DBCCAAE">
      <w:numFmt w:val="bullet"/>
      <w:lvlText w:val="-"/>
      <w:lvlJc w:val="left"/>
      <w:pPr>
        <w:ind w:left="720" w:hanging="360"/>
      </w:pPr>
      <w:rPr>
        <w:rFonts w:ascii="Arial" w:eastAsia="Times New Roman" w:hAnsi="Arial" w:cs="Arial" w:hint="default"/>
        <w:b w:val="0"/>
        <w:i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302C3A82"/>
    <w:multiLevelType w:val="hybridMultilevel"/>
    <w:tmpl w:val="3D94C30E"/>
    <w:lvl w:ilvl="0" w:tplc="766EFDB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0DB087B"/>
    <w:multiLevelType w:val="hybridMultilevel"/>
    <w:tmpl w:val="D7405F50"/>
    <w:lvl w:ilvl="0" w:tplc="1AEC2026">
      <w:start w:val="1"/>
      <w:numFmt w:val="decimal"/>
      <w:lvlText w:val="%1."/>
      <w:lvlJc w:val="left"/>
      <w:pPr>
        <w:ind w:left="637" w:hanging="360"/>
      </w:pPr>
      <w:rPr>
        <w:rFonts w:hint="default"/>
        <w:color w:val="FF0000"/>
      </w:rPr>
    </w:lvl>
    <w:lvl w:ilvl="1" w:tplc="08090019" w:tentative="1">
      <w:start w:val="1"/>
      <w:numFmt w:val="lowerLetter"/>
      <w:lvlText w:val="%2."/>
      <w:lvlJc w:val="left"/>
      <w:pPr>
        <w:ind w:left="1357" w:hanging="360"/>
      </w:pPr>
    </w:lvl>
    <w:lvl w:ilvl="2" w:tplc="0809001B" w:tentative="1">
      <w:start w:val="1"/>
      <w:numFmt w:val="lowerRoman"/>
      <w:lvlText w:val="%3."/>
      <w:lvlJc w:val="right"/>
      <w:pPr>
        <w:ind w:left="2077" w:hanging="180"/>
      </w:pPr>
    </w:lvl>
    <w:lvl w:ilvl="3" w:tplc="0809000F" w:tentative="1">
      <w:start w:val="1"/>
      <w:numFmt w:val="decimal"/>
      <w:lvlText w:val="%4."/>
      <w:lvlJc w:val="left"/>
      <w:pPr>
        <w:ind w:left="2797" w:hanging="360"/>
      </w:pPr>
    </w:lvl>
    <w:lvl w:ilvl="4" w:tplc="08090019" w:tentative="1">
      <w:start w:val="1"/>
      <w:numFmt w:val="lowerLetter"/>
      <w:lvlText w:val="%5."/>
      <w:lvlJc w:val="left"/>
      <w:pPr>
        <w:ind w:left="3517" w:hanging="360"/>
      </w:pPr>
    </w:lvl>
    <w:lvl w:ilvl="5" w:tplc="0809001B" w:tentative="1">
      <w:start w:val="1"/>
      <w:numFmt w:val="lowerRoman"/>
      <w:lvlText w:val="%6."/>
      <w:lvlJc w:val="right"/>
      <w:pPr>
        <w:ind w:left="4237" w:hanging="180"/>
      </w:pPr>
    </w:lvl>
    <w:lvl w:ilvl="6" w:tplc="0809000F" w:tentative="1">
      <w:start w:val="1"/>
      <w:numFmt w:val="decimal"/>
      <w:lvlText w:val="%7."/>
      <w:lvlJc w:val="left"/>
      <w:pPr>
        <w:ind w:left="4957" w:hanging="360"/>
      </w:pPr>
    </w:lvl>
    <w:lvl w:ilvl="7" w:tplc="08090019" w:tentative="1">
      <w:start w:val="1"/>
      <w:numFmt w:val="lowerLetter"/>
      <w:lvlText w:val="%8."/>
      <w:lvlJc w:val="left"/>
      <w:pPr>
        <w:ind w:left="5677" w:hanging="360"/>
      </w:pPr>
    </w:lvl>
    <w:lvl w:ilvl="8" w:tplc="0809001B" w:tentative="1">
      <w:start w:val="1"/>
      <w:numFmt w:val="lowerRoman"/>
      <w:lvlText w:val="%9."/>
      <w:lvlJc w:val="right"/>
      <w:pPr>
        <w:ind w:left="6397" w:hanging="180"/>
      </w:pPr>
    </w:lvl>
  </w:abstractNum>
  <w:abstractNum w:abstractNumId="71" w15:restartNumberingAfterBreak="0">
    <w:nsid w:val="318F6C83"/>
    <w:multiLevelType w:val="hybridMultilevel"/>
    <w:tmpl w:val="3B56BB0A"/>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351529E9"/>
    <w:multiLevelType w:val="hybridMultilevel"/>
    <w:tmpl w:val="E5603114"/>
    <w:lvl w:ilvl="0" w:tplc="04180009">
      <w:start w:val="1"/>
      <w:numFmt w:val="bullet"/>
      <w:lvlText w:val=""/>
      <w:lvlJc w:val="left"/>
      <w:pPr>
        <w:ind w:left="2345"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15:restartNumberingAfterBreak="0">
    <w:nsid w:val="36A76C9F"/>
    <w:multiLevelType w:val="hybridMultilevel"/>
    <w:tmpl w:val="B5064C0E"/>
    <w:lvl w:ilvl="0" w:tplc="6E042CB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D67330"/>
    <w:multiLevelType w:val="hybridMultilevel"/>
    <w:tmpl w:val="A95E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75E4F5E"/>
    <w:multiLevelType w:val="hybridMultilevel"/>
    <w:tmpl w:val="5504DAD2"/>
    <w:lvl w:ilvl="0" w:tplc="78B8CF7C">
      <w:start w:val="1"/>
      <w:numFmt w:val="decimal"/>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6" w15:restartNumberingAfterBreak="0">
    <w:nsid w:val="37795EC4"/>
    <w:multiLevelType w:val="hybridMultilevel"/>
    <w:tmpl w:val="BBBA3E50"/>
    <w:lvl w:ilvl="0" w:tplc="CD30348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37B14981"/>
    <w:multiLevelType w:val="hybridMultilevel"/>
    <w:tmpl w:val="30C4544C"/>
    <w:lvl w:ilvl="0" w:tplc="4FC0F79C">
      <w:start w:val="2"/>
      <w:numFmt w:val="lowerLetter"/>
      <w:lvlText w:val="%1)"/>
      <w:lvlJc w:val="left"/>
      <w:pPr>
        <w:ind w:left="1495" w:hanging="360"/>
      </w:pPr>
      <w:rPr>
        <w:rFonts w:cs="Times New Roman" w:hint="default"/>
        <w:b/>
      </w:rPr>
    </w:lvl>
    <w:lvl w:ilvl="1" w:tplc="04180019">
      <w:start w:val="1"/>
      <w:numFmt w:val="lowerLetter"/>
      <w:lvlText w:val="%2."/>
      <w:lvlJc w:val="left"/>
      <w:pPr>
        <w:ind w:left="2215" w:hanging="360"/>
      </w:pPr>
    </w:lvl>
    <w:lvl w:ilvl="2" w:tplc="0418001B" w:tentative="1">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78" w15:restartNumberingAfterBreak="0">
    <w:nsid w:val="37BC70EC"/>
    <w:multiLevelType w:val="hybridMultilevel"/>
    <w:tmpl w:val="8EBC2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8556354"/>
    <w:multiLevelType w:val="hybridMultilevel"/>
    <w:tmpl w:val="90E0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8AF524F"/>
    <w:multiLevelType w:val="hybridMultilevel"/>
    <w:tmpl w:val="AFC6B206"/>
    <w:lvl w:ilvl="0" w:tplc="009A53E8">
      <w:start w:val="3"/>
      <w:numFmt w:val="lowerLetter"/>
      <w:lvlText w:val="%1."/>
      <w:lvlJc w:val="left"/>
      <w:pPr>
        <w:ind w:left="2520" w:hanging="360"/>
      </w:pPr>
      <w:rPr>
        <w:rFonts w:hint="default"/>
        <w:b/>
      </w:r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81" w15:restartNumberingAfterBreak="0">
    <w:nsid w:val="39220FCE"/>
    <w:multiLevelType w:val="hybridMultilevel"/>
    <w:tmpl w:val="18FCDDD6"/>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15:restartNumberingAfterBreak="0">
    <w:nsid w:val="3BEC151E"/>
    <w:multiLevelType w:val="hybridMultilevel"/>
    <w:tmpl w:val="7D2215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3E446E53"/>
    <w:multiLevelType w:val="hybridMultilevel"/>
    <w:tmpl w:val="63845E6C"/>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F975475"/>
    <w:multiLevelType w:val="hybridMultilevel"/>
    <w:tmpl w:val="25826A5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07F0154"/>
    <w:multiLevelType w:val="hybridMultilevel"/>
    <w:tmpl w:val="8170153A"/>
    <w:lvl w:ilvl="0" w:tplc="59A2160E">
      <w:start w:val="20"/>
      <w:numFmt w:val="bullet"/>
      <w:lvlText w:val="-"/>
      <w:lvlJc w:val="left"/>
      <w:pPr>
        <w:ind w:left="720" w:hanging="360"/>
      </w:pPr>
      <w:rPr>
        <w:rFonts w:ascii="Trebuchet MS" w:eastAsia="Calibr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7" w15:restartNumberingAfterBreak="0">
    <w:nsid w:val="413F5A7F"/>
    <w:multiLevelType w:val="hybridMultilevel"/>
    <w:tmpl w:val="02BE7F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8" w15:restartNumberingAfterBreak="0">
    <w:nsid w:val="417C7DB7"/>
    <w:multiLevelType w:val="hybridMultilevel"/>
    <w:tmpl w:val="275AF4DA"/>
    <w:lvl w:ilvl="0" w:tplc="582C1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1800777"/>
    <w:multiLevelType w:val="hybridMultilevel"/>
    <w:tmpl w:val="97869D02"/>
    <w:lvl w:ilvl="0" w:tplc="A60CB94E">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0" w15:restartNumberingAfterBreak="0">
    <w:nsid w:val="43171071"/>
    <w:multiLevelType w:val="hybridMultilevel"/>
    <w:tmpl w:val="6FB86BF2"/>
    <w:lvl w:ilvl="0" w:tplc="63A41A7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43351544"/>
    <w:multiLevelType w:val="hybridMultilevel"/>
    <w:tmpl w:val="AAE0DB3A"/>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92" w15:restartNumberingAfterBreak="0">
    <w:nsid w:val="43DF1483"/>
    <w:multiLevelType w:val="hybridMultilevel"/>
    <w:tmpl w:val="0E74D96E"/>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453C439D"/>
    <w:multiLevelType w:val="hybridMultilevel"/>
    <w:tmpl w:val="13305EF0"/>
    <w:lvl w:ilvl="0" w:tplc="ED706452">
      <w:start w:val="1"/>
      <w:numFmt w:val="upperRoman"/>
      <w:lvlText w:val="%1."/>
      <w:lvlJc w:val="left"/>
      <w:pPr>
        <w:ind w:left="2160" w:hanging="72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4"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5" w15:restartNumberingAfterBreak="0">
    <w:nsid w:val="45D828E6"/>
    <w:multiLevelType w:val="hybridMultilevel"/>
    <w:tmpl w:val="604C9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89A03D6"/>
    <w:multiLevelType w:val="hybridMultilevel"/>
    <w:tmpl w:val="B98E13FE"/>
    <w:lvl w:ilvl="0" w:tplc="4ED6E7C0">
      <w:start w:val="1"/>
      <w:numFmt w:val="lowerLetter"/>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8AF2929"/>
    <w:multiLevelType w:val="hybridMultilevel"/>
    <w:tmpl w:val="157EECCA"/>
    <w:lvl w:ilvl="0" w:tplc="C122B960">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8D56475"/>
    <w:multiLevelType w:val="hybridMultilevel"/>
    <w:tmpl w:val="42B8E896"/>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0" w15:restartNumberingAfterBreak="0">
    <w:nsid w:val="495E6C64"/>
    <w:multiLevelType w:val="hybridMultilevel"/>
    <w:tmpl w:val="1C7ABC30"/>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4BCD399C"/>
    <w:multiLevelType w:val="hybridMultilevel"/>
    <w:tmpl w:val="862AA0B6"/>
    <w:lvl w:ilvl="0" w:tplc="D8ACDD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CDD6DDA"/>
    <w:multiLevelType w:val="hybridMultilevel"/>
    <w:tmpl w:val="0100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D2D6DA1"/>
    <w:multiLevelType w:val="hybridMultilevel"/>
    <w:tmpl w:val="C8C60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DDF2F22"/>
    <w:multiLevelType w:val="hybridMultilevel"/>
    <w:tmpl w:val="AB9AC4D8"/>
    <w:lvl w:ilvl="0" w:tplc="0418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F7D261E"/>
    <w:multiLevelType w:val="hybridMultilevel"/>
    <w:tmpl w:val="1ECCD94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509C47E1"/>
    <w:multiLevelType w:val="hybridMultilevel"/>
    <w:tmpl w:val="BA3E8226"/>
    <w:lvl w:ilvl="0" w:tplc="11703AC4">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7" w15:restartNumberingAfterBreak="0">
    <w:nsid w:val="51B84A9D"/>
    <w:multiLevelType w:val="hybridMultilevel"/>
    <w:tmpl w:val="C87A9618"/>
    <w:lvl w:ilvl="0" w:tplc="9D64B234">
      <w:start w:val="1"/>
      <w:numFmt w:val="decimal"/>
      <w:lvlText w:val="%1."/>
      <w:lvlJc w:val="left"/>
      <w:pPr>
        <w:ind w:left="786" w:hanging="360"/>
      </w:pPr>
      <w:rPr>
        <w:rFonts w:ascii="Calibri" w:hAnsi="Calibri" w:cs="Calibri" w:hint="default"/>
        <w:b/>
        <w:sz w:val="24"/>
        <w:szCs w:val="24"/>
      </w:rPr>
    </w:lvl>
    <w:lvl w:ilvl="1" w:tplc="E3F61576">
      <w:start w:val="1"/>
      <w:numFmt w:val="decimal"/>
      <w:lvlText w:val="(%2)"/>
      <w:lvlJc w:val="left"/>
      <w:pPr>
        <w:ind w:left="1364" w:hanging="360"/>
      </w:pPr>
      <w:rPr>
        <w:rFonts w:hint="default"/>
        <w:b/>
      </w:rPr>
    </w:lvl>
    <w:lvl w:ilvl="2" w:tplc="079A1F02">
      <w:start w:val="1"/>
      <w:numFmt w:val="lowerLetter"/>
      <w:lvlText w:val="%3)"/>
      <w:lvlJc w:val="left"/>
      <w:pPr>
        <w:ind w:left="2084" w:hanging="180"/>
      </w:pPr>
      <w:rPr>
        <w:rFonts w:hint="default"/>
        <w:b/>
        <w:sz w:val="24"/>
        <w:szCs w:val="24"/>
      </w:r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08" w15:restartNumberingAfterBreak="0">
    <w:nsid w:val="51D353D1"/>
    <w:multiLevelType w:val="hybridMultilevel"/>
    <w:tmpl w:val="B546F266"/>
    <w:lvl w:ilvl="0" w:tplc="41C21CF2">
      <w:start w:val="1"/>
      <w:numFmt w:val="lowerLetter"/>
      <w:lvlText w:val="%1)"/>
      <w:lvlJc w:val="left"/>
      <w:pPr>
        <w:ind w:left="1069" w:hanging="360"/>
      </w:pPr>
      <w:rPr>
        <w:b w:val="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09" w15:restartNumberingAfterBreak="0">
    <w:nsid w:val="53066162"/>
    <w:multiLevelType w:val="hybridMultilevel"/>
    <w:tmpl w:val="7786A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37030DF"/>
    <w:multiLevelType w:val="hybridMultilevel"/>
    <w:tmpl w:val="1236F1C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1" w15:restartNumberingAfterBreak="0">
    <w:nsid w:val="53F22F71"/>
    <w:multiLevelType w:val="hybridMultilevel"/>
    <w:tmpl w:val="E1CAB6C6"/>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2" w15:restartNumberingAfterBreak="0">
    <w:nsid w:val="55E73CB6"/>
    <w:multiLevelType w:val="hybridMultilevel"/>
    <w:tmpl w:val="BF5812F8"/>
    <w:lvl w:ilvl="0" w:tplc="D8ACDD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6525A08"/>
    <w:multiLevelType w:val="hybridMultilevel"/>
    <w:tmpl w:val="035886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6FD625B"/>
    <w:multiLevelType w:val="hybridMultilevel"/>
    <w:tmpl w:val="A358F77C"/>
    <w:lvl w:ilvl="0" w:tplc="0418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5" w15:restartNumberingAfterBreak="0">
    <w:nsid w:val="578D1266"/>
    <w:multiLevelType w:val="hybridMultilevel"/>
    <w:tmpl w:val="25AEF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7A35F05"/>
    <w:multiLevelType w:val="hybridMultilevel"/>
    <w:tmpl w:val="288A8838"/>
    <w:lvl w:ilvl="0" w:tplc="60286914">
      <w:start w:val="3"/>
      <w:numFmt w:val="bullet"/>
      <w:lvlText w:val="-"/>
      <w:lvlJc w:val="left"/>
      <w:pPr>
        <w:ind w:left="1320" w:hanging="360"/>
      </w:pPr>
      <w:rPr>
        <w:rFonts w:ascii="Times New Roman" w:eastAsia="Times New Roman" w:hAnsi="Times New Roman" w:hint="default"/>
        <w:b w:val="0"/>
      </w:rPr>
    </w:lvl>
    <w:lvl w:ilvl="1" w:tplc="04180003" w:tentative="1">
      <w:start w:val="1"/>
      <w:numFmt w:val="bullet"/>
      <w:lvlText w:val="o"/>
      <w:lvlJc w:val="left"/>
      <w:pPr>
        <w:ind w:left="2040" w:hanging="360"/>
      </w:pPr>
      <w:rPr>
        <w:rFonts w:ascii="Courier New" w:hAnsi="Courier New" w:cs="Courier New" w:hint="default"/>
      </w:rPr>
    </w:lvl>
    <w:lvl w:ilvl="2" w:tplc="04180005" w:tentative="1">
      <w:start w:val="1"/>
      <w:numFmt w:val="bullet"/>
      <w:lvlText w:val=""/>
      <w:lvlJc w:val="left"/>
      <w:pPr>
        <w:ind w:left="2760" w:hanging="360"/>
      </w:pPr>
      <w:rPr>
        <w:rFonts w:ascii="Wingdings" w:hAnsi="Wingdings" w:hint="default"/>
      </w:rPr>
    </w:lvl>
    <w:lvl w:ilvl="3" w:tplc="04180001" w:tentative="1">
      <w:start w:val="1"/>
      <w:numFmt w:val="bullet"/>
      <w:lvlText w:val=""/>
      <w:lvlJc w:val="left"/>
      <w:pPr>
        <w:ind w:left="3480" w:hanging="360"/>
      </w:pPr>
      <w:rPr>
        <w:rFonts w:ascii="Symbol" w:hAnsi="Symbol" w:hint="default"/>
      </w:rPr>
    </w:lvl>
    <w:lvl w:ilvl="4" w:tplc="04180003" w:tentative="1">
      <w:start w:val="1"/>
      <w:numFmt w:val="bullet"/>
      <w:lvlText w:val="o"/>
      <w:lvlJc w:val="left"/>
      <w:pPr>
        <w:ind w:left="4200" w:hanging="360"/>
      </w:pPr>
      <w:rPr>
        <w:rFonts w:ascii="Courier New" w:hAnsi="Courier New" w:cs="Courier New" w:hint="default"/>
      </w:rPr>
    </w:lvl>
    <w:lvl w:ilvl="5" w:tplc="04180005" w:tentative="1">
      <w:start w:val="1"/>
      <w:numFmt w:val="bullet"/>
      <w:lvlText w:val=""/>
      <w:lvlJc w:val="left"/>
      <w:pPr>
        <w:ind w:left="4920" w:hanging="360"/>
      </w:pPr>
      <w:rPr>
        <w:rFonts w:ascii="Wingdings" w:hAnsi="Wingdings" w:hint="default"/>
      </w:rPr>
    </w:lvl>
    <w:lvl w:ilvl="6" w:tplc="04180001" w:tentative="1">
      <w:start w:val="1"/>
      <w:numFmt w:val="bullet"/>
      <w:lvlText w:val=""/>
      <w:lvlJc w:val="left"/>
      <w:pPr>
        <w:ind w:left="5640" w:hanging="360"/>
      </w:pPr>
      <w:rPr>
        <w:rFonts w:ascii="Symbol" w:hAnsi="Symbol" w:hint="default"/>
      </w:rPr>
    </w:lvl>
    <w:lvl w:ilvl="7" w:tplc="04180003" w:tentative="1">
      <w:start w:val="1"/>
      <w:numFmt w:val="bullet"/>
      <w:lvlText w:val="o"/>
      <w:lvlJc w:val="left"/>
      <w:pPr>
        <w:ind w:left="6360" w:hanging="360"/>
      </w:pPr>
      <w:rPr>
        <w:rFonts w:ascii="Courier New" w:hAnsi="Courier New" w:cs="Courier New" w:hint="default"/>
      </w:rPr>
    </w:lvl>
    <w:lvl w:ilvl="8" w:tplc="04180005" w:tentative="1">
      <w:start w:val="1"/>
      <w:numFmt w:val="bullet"/>
      <w:lvlText w:val=""/>
      <w:lvlJc w:val="left"/>
      <w:pPr>
        <w:ind w:left="7080" w:hanging="360"/>
      </w:pPr>
      <w:rPr>
        <w:rFonts w:ascii="Wingdings" w:hAnsi="Wingdings" w:hint="default"/>
      </w:rPr>
    </w:lvl>
  </w:abstractNum>
  <w:abstractNum w:abstractNumId="117" w15:restartNumberingAfterBreak="0">
    <w:nsid w:val="57CA1FB5"/>
    <w:multiLevelType w:val="hybridMultilevel"/>
    <w:tmpl w:val="F5A8D45C"/>
    <w:lvl w:ilvl="0" w:tplc="04090005">
      <w:start w:val="1"/>
      <w:numFmt w:val="bullet"/>
      <w:lvlText w:val=""/>
      <w:lvlJc w:val="left"/>
      <w:pPr>
        <w:tabs>
          <w:tab w:val="num" w:pos="360"/>
        </w:tabs>
        <w:ind w:left="36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8" w15:restartNumberingAfterBreak="0">
    <w:nsid w:val="58D114F9"/>
    <w:multiLevelType w:val="hybridMultilevel"/>
    <w:tmpl w:val="943E84A6"/>
    <w:lvl w:ilvl="0" w:tplc="2D5EB44E">
      <w:start w:val="1"/>
      <w:numFmt w:val="upperRoman"/>
      <w:lvlText w:val="%1."/>
      <w:lvlJc w:val="left"/>
      <w:pPr>
        <w:ind w:left="3600" w:hanging="720"/>
      </w:pPr>
      <w:rPr>
        <w:rFonts w:hint="default"/>
      </w:rPr>
    </w:lvl>
    <w:lvl w:ilvl="1" w:tplc="08090019">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119" w15:restartNumberingAfterBreak="0">
    <w:nsid w:val="59280DD1"/>
    <w:multiLevelType w:val="hybridMultilevel"/>
    <w:tmpl w:val="94A02796"/>
    <w:lvl w:ilvl="0" w:tplc="0409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120" w15:restartNumberingAfterBreak="0">
    <w:nsid w:val="5BFF1437"/>
    <w:multiLevelType w:val="hybridMultilevel"/>
    <w:tmpl w:val="DD96685A"/>
    <w:lvl w:ilvl="0" w:tplc="59242E12">
      <w:start w:val="1"/>
      <w:numFmt w:val="decimal"/>
      <w:lvlText w:val="%1."/>
      <w:lvlJc w:val="left"/>
      <w:pPr>
        <w:ind w:left="644" w:hanging="360"/>
      </w:pPr>
      <w:rPr>
        <w:rFonts w:hint="default"/>
        <w:b/>
      </w:rPr>
    </w:lvl>
    <w:lvl w:ilvl="1" w:tplc="E3F61576">
      <w:start w:val="1"/>
      <w:numFmt w:val="decimal"/>
      <w:lvlText w:val="(%2)"/>
      <w:lvlJc w:val="left"/>
      <w:pPr>
        <w:ind w:left="1440" w:hanging="360"/>
      </w:pPr>
      <w:rPr>
        <w:rFonts w:hint="default"/>
        <w:b/>
      </w:rPr>
    </w:lvl>
    <w:lvl w:ilvl="2" w:tplc="B2B0BF1E">
      <w:start w:val="1"/>
      <w:numFmt w:val="lowerLetter"/>
      <w:lvlText w:val="%3)"/>
      <w:lvlJc w:val="left"/>
      <w:pPr>
        <w:ind w:left="2024" w:hanging="180"/>
      </w:pPr>
      <w:rPr>
        <w:rFonts w:hint="default"/>
        <w:b/>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5D375B2B"/>
    <w:multiLevelType w:val="hybridMultilevel"/>
    <w:tmpl w:val="36A6E0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F9D54C7"/>
    <w:multiLevelType w:val="hybridMultilevel"/>
    <w:tmpl w:val="94109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0893AF7"/>
    <w:multiLevelType w:val="hybridMultilevel"/>
    <w:tmpl w:val="A03491FE"/>
    <w:lvl w:ilvl="0" w:tplc="0809000F">
      <w:start w:val="1"/>
      <w:numFmt w:val="decimal"/>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4" w15:restartNumberingAfterBreak="0">
    <w:nsid w:val="60C12A48"/>
    <w:multiLevelType w:val="hybridMultilevel"/>
    <w:tmpl w:val="0FE049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13752B6"/>
    <w:multiLevelType w:val="hybridMultilevel"/>
    <w:tmpl w:val="CF3CAC7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3F86B5E"/>
    <w:multiLevelType w:val="hybridMultilevel"/>
    <w:tmpl w:val="7138CC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7" w15:restartNumberingAfterBreak="0">
    <w:nsid w:val="644327F5"/>
    <w:multiLevelType w:val="hybridMultilevel"/>
    <w:tmpl w:val="460ED54A"/>
    <w:lvl w:ilvl="0" w:tplc="0409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128" w15:restartNumberingAfterBreak="0">
    <w:nsid w:val="6528036A"/>
    <w:multiLevelType w:val="hybridMultilevel"/>
    <w:tmpl w:val="26000FA0"/>
    <w:lvl w:ilvl="0" w:tplc="8E48DD38">
      <w:start w:val="4"/>
      <w:numFmt w:val="bullet"/>
      <w:lvlText w:val="-"/>
      <w:lvlJc w:val="left"/>
      <w:pPr>
        <w:ind w:left="1800" w:hanging="360"/>
      </w:pPr>
      <w:rPr>
        <w:rFonts w:ascii="Calibri" w:eastAsia="Times New Roman" w:hAnsi="Calibri" w:cs="Calibri"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29" w15:restartNumberingAfterBreak="0">
    <w:nsid w:val="66CC61FA"/>
    <w:multiLevelType w:val="hybridMultilevel"/>
    <w:tmpl w:val="E9225E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0" w15:restartNumberingAfterBreak="0">
    <w:nsid w:val="671F6A0A"/>
    <w:multiLevelType w:val="hybridMultilevel"/>
    <w:tmpl w:val="8AC08462"/>
    <w:lvl w:ilvl="0" w:tplc="E6944FE6">
      <w:start w:val="6"/>
      <w:numFmt w:val="lowerLetter"/>
      <w:lvlText w:val="%1."/>
      <w:lvlJc w:val="left"/>
      <w:pPr>
        <w:ind w:left="2575" w:hanging="360"/>
      </w:pPr>
      <w:rPr>
        <w:rFonts w:cs="Times New Roman" w:hint="default"/>
        <w:color w:val="auto"/>
      </w:rPr>
    </w:lvl>
    <w:lvl w:ilvl="1" w:tplc="04180019" w:tentative="1">
      <w:start w:val="1"/>
      <w:numFmt w:val="lowerLetter"/>
      <w:lvlText w:val="%2."/>
      <w:lvlJc w:val="left"/>
      <w:pPr>
        <w:ind w:left="3295" w:hanging="360"/>
      </w:pPr>
    </w:lvl>
    <w:lvl w:ilvl="2" w:tplc="0418001B" w:tentative="1">
      <w:start w:val="1"/>
      <w:numFmt w:val="lowerRoman"/>
      <w:lvlText w:val="%3."/>
      <w:lvlJc w:val="right"/>
      <w:pPr>
        <w:ind w:left="4015" w:hanging="180"/>
      </w:pPr>
    </w:lvl>
    <w:lvl w:ilvl="3" w:tplc="0418000F" w:tentative="1">
      <w:start w:val="1"/>
      <w:numFmt w:val="decimal"/>
      <w:lvlText w:val="%4."/>
      <w:lvlJc w:val="left"/>
      <w:pPr>
        <w:ind w:left="4735" w:hanging="360"/>
      </w:pPr>
    </w:lvl>
    <w:lvl w:ilvl="4" w:tplc="04180019" w:tentative="1">
      <w:start w:val="1"/>
      <w:numFmt w:val="lowerLetter"/>
      <w:lvlText w:val="%5."/>
      <w:lvlJc w:val="left"/>
      <w:pPr>
        <w:ind w:left="5455" w:hanging="360"/>
      </w:pPr>
    </w:lvl>
    <w:lvl w:ilvl="5" w:tplc="0418001B" w:tentative="1">
      <w:start w:val="1"/>
      <w:numFmt w:val="lowerRoman"/>
      <w:lvlText w:val="%6."/>
      <w:lvlJc w:val="right"/>
      <w:pPr>
        <w:ind w:left="6175" w:hanging="180"/>
      </w:pPr>
    </w:lvl>
    <w:lvl w:ilvl="6" w:tplc="0418000F" w:tentative="1">
      <w:start w:val="1"/>
      <w:numFmt w:val="decimal"/>
      <w:lvlText w:val="%7."/>
      <w:lvlJc w:val="left"/>
      <w:pPr>
        <w:ind w:left="6895" w:hanging="360"/>
      </w:pPr>
    </w:lvl>
    <w:lvl w:ilvl="7" w:tplc="04180019" w:tentative="1">
      <w:start w:val="1"/>
      <w:numFmt w:val="lowerLetter"/>
      <w:lvlText w:val="%8."/>
      <w:lvlJc w:val="left"/>
      <w:pPr>
        <w:ind w:left="7615" w:hanging="360"/>
      </w:pPr>
    </w:lvl>
    <w:lvl w:ilvl="8" w:tplc="0418001B" w:tentative="1">
      <w:start w:val="1"/>
      <w:numFmt w:val="lowerRoman"/>
      <w:lvlText w:val="%9."/>
      <w:lvlJc w:val="right"/>
      <w:pPr>
        <w:ind w:left="8335" w:hanging="180"/>
      </w:pPr>
    </w:lvl>
  </w:abstractNum>
  <w:abstractNum w:abstractNumId="131" w15:restartNumberingAfterBreak="0">
    <w:nsid w:val="68E321C2"/>
    <w:multiLevelType w:val="hybridMultilevel"/>
    <w:tmpl w:val="9A7C0574"/>
    <w:lvl w:ilvl="0" w:tplc="F78ECA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95661EE"/>
    <w:multiLevelType w:val="hybridMultilevel"/>
    <w:tmpl w:val="8ED892EC"/>
    <w:lvl w:ilvl="0" w:tplc="79CC06F0">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95D6411"/>
    <w:multiLevelType w:val="multilevel"/>
    <w:tmpl w:val="D47C530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4" w15:restartNumberingAfterBreak="0">
    <w:nsid w:val="698E2ED2"/>
    <w:multiLevelType w:val="hybridMultilevel"/>
    <w:tmpl w:val="218EB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9FA591F"/>
    <w:multiLevelType w:val="hybridMultilevel"/>
    <w:tmpl w:val="83B2EBFE"/>
    <w:lvl w:ilvl="0" w:tplc="AD0AF5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6B3D4159"/>
    <w:multiLevelType w:val="hybridMultilevel"/>
    <w:tmpl w:val="5E02F12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7" w15:restartNumberingAfterBreak="0">
    <w:nsid w:val="6B4C7DF1"/>
    <w:multiLevelType w:val="hybridMultilevel"/>
    <w:tmpl w:val="75E8E8FC"/>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353"/>
        </w:tabs>
        <w:ind w:left="1353"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8" w15:restartNumberingAfterBreak="0">
    <w:nsid w:val="6B624C93"/>
    <w:multiLevelType w:val="hybridMultilevel"/>
    <w:tmpl w:val="A2E0005E"/>
    <w:lvl w:ilvl="0" w:tplc="C6089398">
      <w:start w:val="1"/>
      <w:numFmt w:val="decimal"/>
      <w:lvlText w:val="%1."/>
      <w:lvlJc w:val="left"/>
      <w:pPr>
        <w:ind w:left="1800" w:hanging="360"/>
      </w:pPr>
      <w:rPr>
        <w:rFonts w:cs="Times New Roman" w:hint="default"/>
        <w:color w:val="auto"/>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9" w15:restartNumberingAfterBreak="0">
    <w:nsid w:val="6CA65B4F"/>
    <w:multiLevelType w:val="singleLevel"/>
    <w:tmpl w:val="4DA63B84"/>
    <w:name w:val="List Bullet"/>
    <w:lvl w:ilvl="0">
      <w:start w:val="1"/>
      <w:numFmt w:val="decimal"/>
      <w:pStyle w:val="Considrant"/>
      <w:lvlText w:val="(%1)"/>
      <w:lvlJc w:val="left"/>
      <w:pPr>
        <w:tabs>
          <w:tab w:val="num" w:pos="709"/>
        </w:tabs>
        <w:ind w:left="709" w:hanging="709"/>
      </w:pPr>
    </w:lvl>
  </w:abstractNum>
  <w:abstractNum w:abstractNumId="140" w15:restartNumberingAfterBreak="0">
    <w:nsid w:val="6CCC27BD"/>
    <w:multiLevelType w:val="hybridMultilevel"/>
    <w:tmpl w:val="5A10A47E"/>
    <w:lvl w:ilvl="0" w:tplc="F51AA086">
      <w:start w:val="1"/>
      <w:numFmt w:val="decimal"/>
      <w:lvlText w:val="%1."/>
      <w:lvlJc w:val="left"/>
      <w:pPr>
        <w:ind w:left="108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1" w15:restartNumberingAfterBreak="0">
    <w:nsid w:val="6E0C0364"/>
    <w:multiLevelType w:val="hybridMultilevel"/>
    <w:tmpl w:val="9740DA62"/>
    <w:lvl w:ilvl="0" w:tplc="73944E76">
      <w:start w:val="1"/>
      <w:numFmt w:val="decimal"/>
      <w:lvlText w:val="(%1)"/>
      <w:lvlJc w:val="left"/>
      <w:pPr>
        <w:ind w:left="944" w:hanging="6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42" w15:restartNumberingAfterBreak="0">
    <w:nsid w:val="6EBF7192"/>
    <w:multiLevelType w:val="hybridMultilevel"/>
    <w:tmpl w:val="63A2CCF4"/>
    <w:lvl w:ilvl="0" w:tplc="0409000B">
      <w:start w:val="1"/>
      <w:numFmt w:val="bullet"/>
      <w:lvlText w:val=""/>
      <w:lvlJc w:val="left"/>
      <w:pPr>
        <w:ind w:left="720" w:hanging="360"/>
      </w:pPr>
      <w:rPr>
        <w:rFonts w:ascii="Wingdings" w:hAnsi="Wingdings" w:hint="default"/>
        <w:b/>
      </w:rPr>
    </w:lvl>
    <w:lvl w:ilvl="1" w:tplc="E3F61576">
      <w:start w:val="1"/>
      <w:numFmt w:val="decimal"/>
      <w:lvlText w:val="(%2)"/>
      <w:lvlJc w:val="left"/>
      <w:pPr>
        <w:ind w:left="1440" w:hanging="360"/>
      </w:pPr>
      <w:rPr>
        <w:rFonts w:hint="default"/>
        <w:b/>
      </w:rPr>
    </w:lvl>
    <w:lvl w:ilvl="2" w:tplc="B2B0BF1E">
      <w:start w:val="1"/>
      <w:numFmt w:val="lowerLetter"/>
      <w:lvlText w:val="%3)"/>
      <w:lvlJc w:val="left"/>
      <w:pPr>
        <w:ind w:left="2160" w:hanging="180"/>
      </w:pPr>
      <w:rPr>
        <w:rFonts w:hint="default"/>
        <w:b/>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3" w15:restartNumberingAfterBreak="0">
    <w:nsid w:val="70106F30"/>
    <w:multiLevelType w:val="hybridMultilevel"/>
    <w:tmpl w:val="0AB06B1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4" w15:restartNumberingAfterBreak="0">
    <w:nsid w:val="702A430B"/>
    <w:multiLevelType w:val="hybridMultilevel"/>
    <w:tmpl w:val="218EB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0635065"/>
    <w:multiLevelType w:val="hybridMultilevel"/>
    <w:tmpl w:val="857EDAFE"/>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70AA053B"/>
    <w:multiLevelType w:val="hybridMultilevel"/>
    <w:tmpl w:val="851AA028"/>
    <w:lvl w:ilvl="0" w:tplc="2C622E2A">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16A3282"/>
    <w:multiLevelType w:val="hybridMultilevel"/>
    <w:tmpl w:val="62108482"/>
    <w:lvl w:ilvl="0" w:tplc="705E485C">
      <w:start w:val="1"/>
      <w:numFmt w:val="lowerLetter"/>
      <w:lvlText w:val="%1)"/>
      <w:lvlJc w:val="left"/>
      <w:pPr>
        <w:ind w:left="2520" w:hanging="360"/>
      </w:pPr>
      <w:rPr>
        <w:rFonts w:hint="default"/>
        <w:b/>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48" w15:restartNumberingAfterBreak="0">
    <w:nsid w:val="71F92BFD"/>
    <w:multiLevelType w:val="hybridMultilevel"/>
    <w:tmpl w:val="7660B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2020C41"/>
    <w:multiLevelType w:val="hybridMultilevel"/>
    <w:tmpl w:val="9BF2383E"/>
    <w:lvl w:ilvl="0" w:tplc="08090007">
      <w:start w:val="1"/>
      <w:numFmt w:val="bullet"/>
      <w:lvlText w:val=""/>
      <w:lvlPicBulletId w:val="0"/>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0" w15:restartNumberingAfterBreak="0">
    <w:nsid w:val="720E4C7C"/>
    <w:multiLevelType w:val="hybridMultilevel"/>
    <w:tmpl w:val="F5764C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2230560"/>
    <w:multiLevelType w:val="hybridMultilevel"/>
    <w:tmpl w:val="72230560"/>
    <w:lvl w:ilvl="0" w:tplc="FFFFFFFF">
      <w:start w:val="1"/>
      <w:numFmt w:val="bullet"/>
      <w:lvlText w:val=""/>
      <w:lvlJc w:val="left"/>
      <w:pPr>
        <w:ind w:left="786" w:hanging="360"/>
      </w:pPr>
      <w:rPr>
        <w:rFonts w:ascii="Symbol" w:hAnsi="Symbol"/>
      </w:rPr>
    </w:lvl>
    <w:lvl w:ilvl="1" w:tplc="FFFFFFFF">
      <w:start w:val="1"/>
      <w:numFmt w:val="bullet"/>
      <w:lvlText w:val="o"/>
      <w:lvlJc w:val="left"/>
      <w:pPr>
        <w:tabs>
          <w:tab w:val="num" w:pos="1506"/>
        </w:tabs>
        <w:ind w:left="1506" w:hanging="360"/>
      </w:pPr>
      <w:rPr>
        <w:rFonts w:ascii="Courier New" w:hAnsi="Courier New"/>
      </w:rPr>
    </w:lvl>
    <w:lvl w:ilvl="2" w:tplc="FFFFFFFF">
      <w:start w:val="1"/>
      <w:numFmt w:val="bullet"/>
      <w:lvlText w:val=""/>
      <w:lvlJc w:val="left"/>
      <w:pPr>
        <w:tabs>
          <w:tab w:val="num" w:pos="2226"/>
        </w:tabs>
        <w:ind w:left="2226" w:hanging="360"/>
      </w:pPr>
      <w:rPr>
        <w:rFonts w:ascii="Wingdings" w:hAnsi="Wingdings"/>
      </w:rPr>
    </w:lvl>
    <w:lvl w:ilvl="3" w:tplc="FFFFFFFF">
      <w:start w:val="1"/>
      <w:numFmt w:val="bullet"/>
      <w:lvlText w:val=""/>
      <w:lvlJc w:val="left"/>
      <w:pPr>
        <w:tabs>
          <w:tab w:val="num" w:pos="2946"/>
        </w:tabs>
        <w:ind w:left="2946" w:hanging="360"/>
      </w:pPr>
      <w:rPr>
        <w:rFonts w:ascii="Symbol" w:hAnsi="Symbol"/>
      </w:rPr>
    </w:lvl>
    <w:lvl w:ilvl="4" w:tplc="FFFFFFFF">
      <w:start w:val="1"/>
      <w:numFmt w:val="bullet"/>
      <w:lvlText w:val="o"/>
      <w:lvlJc w:val="left"/>
      <w:pPr>
        <w:tabs>
          <w:tab w:val="num" w:pos="3666"/>
        </w:tabs>
        <w:ind w:left="3666" w:hanging="360"/>
      </w:pPr>
      <w:rPr>
        <w:rFonts w:ascii="Courier New" w:hAnsi="Courier New"/>
      </w:rPr>
    </w:lvl>
    <w:lvl w:ilvl="5" w:tplc="FFFFFFFF">
      <w:start w:val="1"/>
      <w:numFmt w:val="bullet"/>
      <w:lvlText w:val=""/>
      <w:lvlJc w:val="left"/>
      <w:pPr>
        <w:tabs>
          <w:tab w:val="num" w:pos="4386"/>
        </w:tabs>
        <w:ind w:left="4386" w:hanging="360"/>
      </w:pPr>
      <w:rPr>
        <w:rFonts w:ascii="Wingdings" w:hAnsi="Wingdings"/>
      </w:rPr>
    </w:lvl>
    <w:lvl w:ilvl="6" w:tplc="FFFFFFFF">
      <w:start w:val="1"/>
      <w:numFmt w:val="bullet"/>
      <w:lvlText w:val=""/>
      <w:lvlJc w:val="left"/>
      <w:pPr>
        <w:tabs>
          <w:tab w:val="num" w:pos="5106"/>
        </w:tabs>
        <w:ind w:left="5106" w:hanging="360"/>
      </w:pPr>
      <w:rPr>
        <w:rFonts w:ascii="Symbol" w:hAnsi="Symbol"/>
      </w:rPr>
    </w:lvl>
    <w:lvl w:ilvl="7" w:tplc="FFFFFFFF">
      <w:start w:val="1"/>
      <w:numFmt w:val="bullet"/>
      <w:lvlText w:val="o"/>
      <w:lvlJc w:val="left"/>
      <w:pPr>
        <w:tabs>
          <w:tab w:val="num" w:pos="5826"/>
        </w:tabs>
        <w:ind w:left="5826" w:hanging="360"/>
      </w:pPr>
      <w:rPr>
        <w:rFonts w:ascii="Courier New" w:hAnsi="Courier New"/>
      </w:rPr>
    </w:lvl>
    <w:lvl w:ilvl="8" w:tplc="FFFFFFFF">
      <w:start w:val="1"/>
      <w:numFmt w:val="bullet"/>
      <w:lvlText w:val=""/>
      <w:lvlJc w:val="left"/>
      <w:pPr>
        <w:tabs>
          <w:tab w:val="num" w:pos="6546"/>
        </w:tabs>
        <w:ind w:left="6546" w:hanging="360"/>
      </w:pPr>
      <w:rPr>
        <w:rFonts w:ascii="Wingdings" w:hAnsi="Wingdings"/>
      </w:rPr>
    </w:lvl>
  </w:abstractNum>
  <w:abstractNum w:abstractNumId="152" w15:restartNumberingAfterBreak="0">
    <w:nsid w:val="7223056B"/>
    <w:multiLevelType w:val="hybridMultilevel"/>
    <w:tmpl w:val="7223056B"/>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153" w15:restartNumberingAfterBreak="0">
    <w:nsid w:val="72230596"/>
    <w:multiLevelType w:val="hybridMultilevel"/>
    <w:tmpl w:val="72230596"/>
    <w:lvl w:ilvl="0" w:tplc="6F885766">
      <w:start w:val="1"/>
      <w:numFmt w:val="bullet"/>
      <w:lvlText w:val=""/>
      <w:lvlJc w:val="left"/>
      <w:pPr>
        <w:ind w:left="720" w:hanging="360"/>
      </w:pPr>
      <w:rPr>
        <w:rFonts w:ascii="Symbol" w:hAnsi="Symbol"/>
      </w:rPr>
    </w:lvl>
    <w:lvl w:ilvl="1" w:tplc="74BE0EC2">
      <w:start w:val="1"/>
      <w:numFmt w:val="bullet"/>
      <w:lvlText w:val="o"/>
      <w:lvlJc w:val="left"/>
      <w:pPr>
        <w:tabs>
          <w:tab w:val="num" w:pos="1440"/>
        </w:tabs>
        <w:ind w:left="1440" w:hanging="360"/>
      </w:pPr>
      <w:rPr>
        <w:rFonts w:ascii="Courier New" w:hAnsi="Courier New"/>
      </w:rPr>
    </w:lvl>
    <w:lvl w:ilvl="2" w:tplc="8D0A3558">
      <w:start w:val="1"/>
      <w:numFmt w:val="bullet"/>
      <w:lvlText w:val=""/>
      <w:lvlJc w:val="left"/>
      <w:pPr>
        <w:tabs>
          <w:tab w:val="num" w:pos="2160"/>
        </w:tabs>
        <w:ind w:left="2160" w:hanging="360"/>
      </w:pPr>
      <w:rPr>
        <w:rFonts w:ascii="Wingdings" w:hAnsi="Wingdings"/>
      </w:rPr>
    </w:lvl>
    <w:lvl w:ilvl="3" w:tplc="CFBE6A76">
      <w:start w:val="1"/>
      <w:numFmt w:val="bullet"/>
      <w:lvlText w:val=""/>
      <w:lvlJc w:val="left"/>
      <w:pPr>
        <w:tabs>
          <w:tab w:val="num" w:pos="2880"/>
        </w:tabs>
        <w:ind w:left="2880" w:hanging="360"/>
      </w:pPr>
      <w:rPr>
        <w:rFonts w:ascii="Symbol" w:hAnsi="Symbol"/>
      </w:rPr>
    </w:lvl>
    <w:lvl w:ilvl="4" w:tplc="A198DFF2">
      <w:start w:val="1"/>
      <w:numFmt w:val="bullet"/>
      <w:lvlText w:val="o"/>
      <w:lvlJc w:val="left"/>
      <w:pPr>
        <w:tabs>
          <w:tab w:val="num" w:pos="3600"/>
        </w:tabs>
        <w:ind w:left="3600" w:hanging="360"/>
      </w:pPr>
      <w:rPr>
        <w:rFonts w:ascii="Courier New" w:hAnsi="Courier New"/>
      </w:rPr>
    </w:lvl>
    <w:lvl w:ilvl="5" w:tplc="C67E6C82">
      <w:start w:val="1"/>
      <w:numFmt w:val="bullet"/>
      <w:lvlText w:val=""/>
      <w:lvlJc w:val="left"/>
      <w:pPr>
        <w:tabs>
          <w:tab w:val="num" w:pos="4320"/>
        </w:tabs>
        <w:ind w:left="4320" w:hanging="360"/>
      </w:pPr>
      <w:rPr>
        <w:rFonts w:ascii="Wingdings" w:hAnsi="Wingdings"/>
      </w:rPr>
    </w:lvl>
    <w:lvl w:ilvl="6" w:tplc="18EEE3DA">
      <w:start w:val="1"/>
      <w:numFmt w:val="bullet"/>
      <w:lvlText w:val=""/>
      <w:lvlJc w:val="left"/>
      <w:pPr>
        <w:tabs>
          <w:tab w:val="num" w:pos="5040"/>
        </w:tabs>
        <w:ind w:left="5040" w:hanging="360"/>
      </w:pPr>
      <w:rPr>
        <w:rFonts w:ascii="Symbol" w:hAnsi="Symbol"/>
      </w:rPr>
    </w:lvl>
    <w:lvl w:ilvl="7" w:tplc="CC765408">
      <w:start w:val="1"/>
      <w:numFmt w:val="bullet"/>
      <w:lvlText w:val="o"/>
      <w:lvlJc w:val="left"/>
      <w:pPr>
        <w:tabs>
          <w:tab w:val="num" w:pos="5760"/>
        </w:tabs>
        <w:ind w:left="5760" w:hanging="360"/>
      </w:pPr>
      <w:rPr>
        <w:rFonts w:ascii="Courier New" w:hAnsi="Courier New"/>
      </w:rPr>
    </w:lvl>
    <w:lvl w:ilvl="8" w:tplc="3D36C574">
      <w:start w:val="1"/>
      <w:numFmt w:val="bullet"/>
      <w:lvlText w:val=""/>
      <w:lvlJc w:val="left"/>
      <w:pPr>
        <w:tabs>
          <w:tab w:val="num" w:pos="6480"/>
        </w:tabs>
        <w:ind w:left="6480" w:hanging="360"/>
      </w:pPr>
      <w:rPr>
        <w:rFonts w:ascii="Wingdings" w:hAnsi="Wingdings"/>
      </w:rPr>
    </w:lvl>
  </w:abstractNum>
  <w:abstractNum w:abstractNumId="154" w15:restartNumberingAfterBreak="0">
    <w:nsid w:val="7223059C"/>
    <w:multiLevelType w:val="hybridMultilevel"/>
    <w:tmpl w:val="7223059C"/>
    <w:lvl w:ilvl="0" w:tplc="4A306DE6">
      <w:start w:val="1"/>
      <w:numFmt w:val="bullet"/>
      <w:lvlText w:val=""/>
      <w:lvlJc w:val="left"/>
      <w:pPr>
        <w:ind w:left="720" w:hanging="360"/>
      </w:pPr>
      <w:rPr>
        <w:rFonts w:ascii="Symbol" w:hAnsi="Symbol"/>
      </w:rPr>
    </w:lvl>
    <w:lvl w:ilvl="1" w:tplc="70527E02">
      <w:start w:val="1"/>
      <w:numFmt w:val="bullet"/>
      <w:lvlText w:val="o"/>
      <w:lvlJc w:val="left"/>
      <w:pPr>
        <w:tabs>
          <w:tab w:val="num" w:pos="1440"/>
        </w:tabs>
        <w:ind w:left="1440" w:hanging="360"/>
      </w:pPr>
      <w:rPr>
        <w:rFonts w:ascii="Courier New" w:hAnsi="Courier New"/>
      </w:rPr>
    </w:lvl>
    <w:lvl w:ilvl="2" w:tplc="B21EA370">
      <w:start w:val="1"/>
      <w:numFmt w:val="bullet"/>
      <w:lvlText w:val=""/>
      <w:lvlJc w:val="left"/>
      <w:pPr>
        <w:tabs>
          <w:tab w:val="num" w:pos="2160"/>
        </w:tabs>
        <w:ind w:left="2160" w:hanging="360"/>
      </w:pPr>
      <w:rPr>
        <w:rFonts w:ascii="Wingdings" w:hAnsi="Wingdings"/>
      </w:rPr>
    </w:lvl>
    <w:lvl w:ilvl="3" w:tplc="75CC9BFA">
      <w:start w:val="1"/>
      <w:numFmt w:val="bullet"/>
      <w:lvlText w:val=""/>
      <w:lvlJc w:val="left"/>
      <w:pPr>
        <w:tabs>
          <w:tab w:val="num" w:pos="2880"/>
        </w:tabs>
        <w:ind w:left="2880" w:hanging="360"/>
      </w:pPr>
      <w:rPr>
        <w:rFonts w:ascii="Symbol" w:hAnsi="Symbol"/>
      </w:rPr>
    </w:lvl>
    <w:lvl w:ilvl="4" w:tplc="68F4F596">
      <w:start w:val="1"/>
      <w:numFmt w:val="bullet"/>
      <w:lvlText w:val="o"/>
      <w:lvlJc w:val="left"/>
      <w:pPr>
        <w:tabs>
          <w:tab w:val="num" w:pos="3600"/>
        </w:tabs>
        <w:ind w:left="3600" w:hanging="360"/>
      </w:pPr>
      <w:rPr>
        <w:rFonts w:ascii="Courier New" w:hAnsi="Courier New"/>
      </w:rPr>
    </w:lvl>
    <w:lvl w:ilvl="5" w:tplc="3C586130">
      <w:start w:val="1"/>
      <w:numFmt w:val="bullet"/>
      <w:lvlText w:val=""/>
      <w:lvlJc w:val="left"/>
      <w:pPr>
        <w:tabs>
          <w:tab w:val="num" w:pos="4320"/>
        </w:tabs>
        <w:ind w:left="4320" w:hanging="360"/>
      </w:pPr>
      <w:rPr>
        <w:rFonts w:ascii="Wingdings" w:hAnsi="Wingdings"/>
      </w:rPr>
    </w:lvl>
    <w:lvl w:ilvl="6" w:tplc="FAF0943A">
      <w:start w:val="1"/>
      <w:numFmt w:val="bullet"/>
      <w:lvlText w:val=""/>
      <w:lvlJc w:val="left"/>
      <w:pPr>
        <w:tabs>
          <w:tab w:val="num" w:pos="5040"/>
        </w:tabs>
        <w:ind w:left="5040" w:hanging="360"/>
      </w:pPr>
      <w:rPr>
        <w:rFonts w:ascii="Symbol" w:hAnsi="Symbol"/>
      </w:rPr>
    </w:lvl>
    <w:lvl w:ilvl="7" w:tplc="ECC6FEE4">
      <w:start w:val="1"/>
      <w:numFmt w:val="bullet"/>
      <w:lvlText w:val="o"/>
      <w:lvlJc w:val="left"/>
      <w:pPr>
        <w:tabs>
          <w:tab w:val="num" w:pos="5760"/>
        </w:tabs>
        <w:ind w:left="5760" w:hanging="360"/>
      </w:pPr>
      <w:rPr>
        <w:rFonts w:ascii="Courier New" w:hAnsi="Courier New"/>
      </w:rPr>
    </w:lvl>
    <w:lvl w:ilvl="8" w:tplc="06ECD056">
      <w:start w:val="1"/>
      <w:numFmt w:val="bullet"/>
      <w:lvlText w:val=""/>
      <w:lvlJc w:val="left"/>
      <w:pPr>
        <w:tabs>
          <w:tab w:val="num" w:pos="6480"/>
        </w:tabs>
        <w:ind w:left="6480" w:hanging="360"/>
      </w:pPr>
      <w:rPr>
        <w:rFonts w:ascii="Wingdings" w:hAnsi="Wingdings"/>
      </w:rPr>
    </w:lvl>
  </w:abstractNum>
  <w:abstractNum w:abstractNumId="155" w15:restartNumberingAfterBreak="0">
    <w:nsid w:val="7223059D"/>
    <w:multiLevelType w:val="hybridMultilevel"/>
    <w:tmpl w:val="7223059D"/>
    <w:lvl w:ilvl="0" w:tplc="6BAAB2A8">
      <w:start w:val="1"/>
      <w:numFmt w:val="bullet"/>
      <w:lvlText w:val=""/>
      <w:lvlJc w:val="left"/>
      <w:pPr>
        <w:ind w:left="720" w:hanging="360"/>
      </w:pPr>
      <w:rPr>
        <w:rFonts w:ascii="Symbol" w:hAnsi="Symbol"/>
      </w:rPr>
    </w:lvl>
    <w:lvl w:ilvl="1" w:tplc="4448D000">
      <w:start w:val="1"/>
      <w:numFmt w:val="bullet"/>
      <w:lvlText w:val="o"/>
      <w:lvlJc w:val="left"/>
      <w:pPr>
        <w:tabs>
          <w:tab w:val="num" w:pos="1440"/>
        </w:tabs>
        <w:ind w:left="1440" w:hanging="360"/>
      </w:pPr>
      <w:rPr>
        <w:rFonts w:ascii="Courier New" w:hAnsi="Courier New"/>
      </w:rPr>
    </w:lvl>
    <w:lvl w:ilvl="2" w:tplc="2AD0D0C2">
      <w:start w:val="1"/>
      <w:numFmt w:val="bullet"/>
      <w:lvlText w:val=""/>
      <w:lvlJc w:val="left"/>
      <w:pPr>
        <w:tabs>
          <w:tab w:val="num" w:pos="2160"/>
        </w:tabs>
        <w:ind w:left="2160" w:hanging="360"/>
      </w:pPr>
      <w:rPr>
        <w:rFonts w:ascii="Wingdings" w:hAnsi="Wingdings"/>
      </w:rPr>
    </w:lvl>
    <w:lvl w:ilvl="3" w:tplc="58845900">
      <w:start w:val="1"/>
      <w:numFmt w:val="bullet"/>
      <w:lvlText w:val=""/>
      <w:lvlJc w:val="left"/>
      <w:pPr>
        <w:tabs>
          <w:tab w:val="num" w:pos="2880"/>
        </w:tabs>
        <w:ind w:left="2880" w:hanging="360"/>
      </w:pPr>
      <w:rPr>
        <w:rFonts w:ascii="Symbol" w:hAnsi="Symbol"/>
      </w:rPr>
    </w:lvl>
    <w:lvl w:ilvl="4" w:tplc="E0747B96">
      <w:start w:val="1"/>
      <w:numFmt w:val="bullet"/>
      <w:lvlText w:val="o"/>
      <w:lvlJc w:val="left"/>
      <w:pPr>
        <w:tabs>
          <w:tab w:val="num" w:pos="3600"/>
        </w:tabs>
        <w:ind w:left="3600" w:hanging="360"/>
      </w:pPr>
      <w:rPr>
        <w:rFonts w:ascii="Courier New" w:hAnsi="Courier New"/>
      </w:rPr>
    </w:lvl>
    <w:lvl w:ilvl="5" w:tplc="889652B8">
      <w:start w:val="1"/>
      <w:numFmt w:val="bullet"/>
      <w:lvlText w:val=""/>
      <w:lvlJc w:val="left"/>
      <w:pPr>
        <w:tabs>
          <w:tab w:val="num" w:pos="4320"/>
        </w:tabs>
        <w:ind w:left="4320" w:hanging="360"/>
      </w:pPr>
      <w:rPr>
        <w:rFonts w:ascii="Wingdings" w:hAnsi="Wingdings"/>
      </w:rPr>
    </w:lvl>
    <w:lvl w:ilvl="6" w:tplc="E042CDF6">
      <w:start w:val="1"/>
      <w:numFmt w:val="bullet"/>
      <w:lvlText w:val=""/>
      <w:lvlJc w:val="left"/>
      <w:pPr>
        <w:tabs>
          <w:tab w:val="num" w:pos="5040"/>
        </w:tabs>
        <w:ind w:left="5040" w:hanging="360"/>
      </w:pPr>
      <w:rPr>
        <w:rFonts w:ascii="Symbol" w:hAnsi="Symbol"/>
      </w:rPr>
    </w:lvl>
    <w:lvl w:ilvl="7" w:tplc="DB305300">
      <w:start w:val="1"/>
      <w:numFmt w:val="bullet"/>
      <w:lvlText w:val="o"/>
      <w:lvlJc w:val="left"/>
      <w:pPr>
        <w:tabs>
          <w:tab w:val="num" w:pos="5760"/>
        </w:tabs>
        <w:ind w:left="5760" w:hanging="360"/>
      </w:pPr>
      <w:rPr>
        <w:rFonts w:ascii="Courier New" w:hAnsi="Courier New"/>
      </w:rPr>
    </w:lvl>
    <w:lvl w:ilvl="8" w:tplc="A274C0C6">
      <w:start w:val="1"/>
      <w:numFmt w:val="bullet"/>
      <w:lvlText w:val=""/>
      <w:lvlJc w:val="left"/>
      <w:pPr>
        <w:tabs>
          <w:tab w:val="num" w:pos="6480"/>
        </w:tabs>
        <w:ind w:left="6480" w:hanging="360"/>
      </w:pPr>
      <w:rPr>
        <w:rFonts w:ascii="Wingdings" w:hAnsi="Wingdings"/>
      </w:rPr>
    </w:lvl>
  </w:abstractNum>
  <w:abstractNum w:abstractNumId="156" w15:restartNumberingAfterBreak="0">
    <w:nsid w:val="722305A3"/>
    <w:multiLevelType w:val="hybridMultilevel"/>
    <w:tmpl w:val="722305A3"/>
    <w:lvl w:ilvl="0" w:tplc="FC8E6508">
      <w:start w:val="1"/>
      <w:numFmt w:val="bullet"/>
      <w:lvlText w:val=""/>
      <w:lvlJc w:val="left"/>
      <w:pPr>
        <w:ind w:left="720" w:hanging="360"/>
      </w:pPr>
      <w:rPr>
        <w:rFonts w:ascii="Symbol" w:hAnsi="Symbol"/>
      </w:rPr>
    </w:lvl>
    <w:lvl w:ilvl="1" w:tplc="6360E64E">
      <w:start w:val="1"/>
      <w:numFmt w:val="bullet"/>
      <w:lvlText w:val="o"/>
      <w:lvlJc w:val="left"/>
      <w:pPr>
        <w:tabs>
          <w:tab w:val="num" w:pos="1440"/>
        </w:tabs>
        <w:ind w:left="1440" w:hanging="360"/>
      </w:pPr>
      <w:rPr>
        <w:rFonts w:ascii="Courier New" w:hAnsi="Courier New"/>
      </w:rPr>
    </w:lvl>
    <w:lvl w:ilvl="2" w:tplc="02445E1A">
      <w:start w:val="1"/>
      <w:numFmt w:val="bullet"/>
      <w:lvlText w:val=""/>
      <w:lvlJc w:val="left"/>
      <w:pPr>
        <w:tabs>
          <w:tab w:val="num" w:pos="2160"/>
        </w:tabs>
        <w:ind w:left="2160" w:hanging="360"/>
      </w:pPr>
      <w:rPr>
        <w:rFonts w:ascii="Wingdings" w:hAnsi="Wingdings"/>
      </w:rPr>
    </w:lvl>
    <w:lvl w:ilvl="3" w:tplc="A29A98AC">
      <w:start w:val="1"/>
      <w:numFmt w:val="bullet"/>
      <w:lvlText w:val=""/>
      <w:lvlJc w:val="left"/>
      <w:pPr>
        <w:tabs>
          <w:tab w:val="num" w:pos="2880"/>
        </w:tabs>
        <w:ind w:left="2880" w:hanging="360"/>
      </w:pPr>
      <w:rPr>
        <w:rFonts w:ascii="Symbol" w:hAnsi="Symbol"/>
      </w:rPr>
    </w:lvl>
    <w:lvl w:ilvl="4" w:tplc="7748761A">
      <w:start w:val="1"/>
      <w:numFmt w:val="bullet"/>
      <w:lvlText w:val="o"/>
      <w:lvlJc w:val="left"/>
      <w:pPr>
        <w:tabs>
          <w:tab w:val="num" w:pos="3600"/>
        </w:tabs>
        <w:ind w:left="3600" w:hanging="360"/>
      </w:pPr>
      <w:rPr>
        <w:rFonts w:ascii="Courier New" w:hAnsi="Courier New"/>
      </w:rPr>
    </w:lvl>
    <w:lvl w:ilvl="5" w:tplc="26F85FA0">
      <w:start w:val="1"/>
      <w:numFmt w:val="bullet"/>
      <w:lvlText w:val=""/>
      <w:lvlJc w:val="left"/>
      <w:pPr>
        <w:tabs>
          <w:tab w:val="num" w:pos="4320"/>
        </w:tabs>
        <w:ind w:left="4320" w:hanging="360"/>
      </w:pPr>
      <w:rPr>
        <w:rFonts w:ascii="Wingdings" w:hAnsi="Wingdings"/>
      </w:rPr>
    </w:lvl>
    <w:lvl w:ilvl="6" w:tplc="D4E87022">
      <w:start w:val="1"/>
      <w:numFmt w:val="bullet"/>
      <w:lvlText w:val=""/>
      <w:lvlJc w:val="left"/>
      <w:pPr>
        <w:tabs>
          <w:tab w:val="num" w:pos="5040"/>
        </w:tabs>
        <w:ind w:left="5040" w:hanging="360"/>
      </w:pPr>
      <w:rPr>
        <w:rFonts w:ascii="Symbol" w:hAnsi="Symbol"/>
      </w:rPr>
    </w:lvl>
    <w:lvl w:ilvl="7" w:tplc="44827BF6">
      <w:start w:val="1"/>
      <w:numFmt w:val="bullet"/>
      <w:lvlText w:val="o"/>
      <w:lvlJc w:val="left"/>
      <w:pPr>
        <w:tabs>
          <w:tab w:val="num" w:pos="5760"/>
        </w:tabs>
        <w:ind w:left="5760" w:hanging="360"/>
      </w:pPr>
      <w:rPr>
        <w:rFonts w:ascii="Courier New" w:hAnsi="Courier New"/>
      </w:rPr>
    </w:lvl>
    <w:lvl w:ilvl="8" w:tplc="33E89C6E">
      <w:start w:val="1"/>
      <w:numFmt w:val="bullet"/>
      <w:lvlText w:val=""/>
      <w:lvlJc w:val="left"/>
      <w:pPr>
        <w:tabs>
          <w:tab w:val="num" w:pos="6480"/>
        </w:tabs>
        <w:ind w:left="6480" w:hanging="360"/>
      </w:pPr>
      <w:rPr>
        <w:rFonts w:ascii="Wingdings" w:hAnsi="Wingdings"/>
      </w:rPr>
    </w:lvl>
  </w:abstractNum>
  <w:abstractNum w:abstractNumId="157" w15:restartNumberingAfterBreak="0">
    <w:nsid w:val="722305A6"/>
    <w:multiLevelType w:val="hybridMultilevel"/>
    <w:tmpl w:val="722305A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58" w15:restartNumberingAfterBreak="0">
    <w:nsid w:val="722305BC"/>
    <w:multiLevelType w:val="hybridMultilevel"/>
    <w:tmpl w:val="722305BC"/>
    <w:lvl w:ilvl="0" w:tplc="D9F29360">
      <w:start w:val="1"/>
      <w:numFmt w:val="bullet"/>
      <w:lvlText w:val=""/>
      <w:lvlJc w:val="left"/>
      <w:pPr>
        <w:ind w:left="720" w:hanging="360"/>
      </w:pPr>
      <w:rPr>
        <w:rFonts w:ascii="Symbol" w:hAnsi="Symbol"/>
      </w:rPr>
    </w:lvl>
    <w:lvl w:ilvl="1" w:tplc="65781256">
      <w:start w:val="1"/>
      <w:numFmt w:val="bullet"/>
      <w:lvlText w:val="o"/>
      <w:lvlJc w:val="left"/>
      <w:pPr>
        <w:tabs>
          <w:tab w:val="num" w:pos="1440"/>
        </w:tabs>
        <w:ind w:left="1440" w:hanging="360"/>
      </w:pPr>
      <w:rPr>
        <w:rFonts w:ascii="Courier New" w:hAnsi="Courier New"/>
      </w:rPr>
    </w:lvl>
    <w:lvl w:ilvl="2" w:tplc="C0F2BC9E">
      <w:start w:val="1"/>
      <w:numFmt w:val="bullet"/>
      <w:lvlText w:val=""/>
      <w:lvlJc w:val="left"/>
      <w:pPr>
        <w:tabs>
          <w:tab w:val="num" w:pos="2160"/>
        </w:tabs>
        <w:ind w:left="2160" w:hanging="360"/>
      </w:pPr>
      <w:rPr>
        <w:rFonts w:ascii="Wingdings" w:hAnsi="Wingdings"/>
      </w:rPr>
    </w:lvl>
    <w:lvl w:ilvl="3" w:tplc="72E67828">
      <w:start w:val="1"/>
      <w:numFmt w:val="bullet"/>
      <w:lvlText w:val=""/>
      <w:lvlJc w:val="left"/>
      <w:pPr>
        <w:tabs>
          <w:tab w:val="num" w:pos="2880"/>
        </w:tabs>
        <w:ind w:left="2880" w:hanging="360"/>
      </w:pPr>
      <w:rPr>
        <w:rFonts w:ascii="Symbol" w:hAnsi="Symbol"/>
      </w:rPr>
    </w:lvl>
    <w:lvl w:ilvl="4" w:tplc="1BAE4F32">
      <w:start w:val="1"/>
      <w:numFmt w:val="bullet"/>
      <w:lvlText w:val="o"/>
      <w:lvlJc w:val="left"/>
      <w:pPr>
        <w:tabs>
          <w:tab w:val="num" w:pos="3600"/>
        </w:tabs>
        <w:ind w:left="3600" w:hanging="360"/>
      </w:pPr>
      <w:rPr>
        <w:rFonts w:ascii="Courier New" w:hAnsi="Courier New"/>
      </w:rPr>
    </w:lvl>
    <w:lvl w:ilvl="5" w:tplc="C7BC1CAE">
      <w:start w:val="1"/>
      <w:numFmt w:val="bullet"/>
      <w:lvlText w:val=""/>
      <w:lvlJc w:val="left"/>
      <w:pPr>
        <w:tabs>
          <w:tab w:val="num" w:pos="4320"/>
        </w:tabs>
        <w:ind w:left="4320" w:hanging="360"/>
      </w:pPr>
      <w:rPr>
        <w:rFonts w:ascii="Wingdings" w:hAnsi="Wingdings"/>
      </w:rPr>
    </w:lvl>
    <w:lvl w:ilvl="6" w:tplc="B0540FB2">
      <w:start w:val="1"/>
      <w:numFmt w:val="bullet"/>
      <w:lvlText w:val=""/>
      <w:lvlJc w:val="left"/>
      <w:pPr>
        <w:tabs>
          <w:tab w:val="num" w:pos="5040"/>
        </w:tabs>
        <w:ind w:left="5040" w:hanging="360"/>
      </w:pPr>
      <w:rPr>
        <w:rFonts w:ascii="Symbol" w:hAnsi="Symbol"/>
      </w:rPr>
    </w:lvl>
    <w:lvl w:ilvl="7" w:tplc="81E6D832">
      <w:start w:val="1"/>
      <w:numFmt w:val="bullet"/>
      <w:lvlText w:val="o"/>
      <w:lvlJc w:val="left"/>
      <w:pPr>
        <w:tabs>
          <w:tab w:val="num" w:pos="5760"/>
        </w:tabs>
        <w:ind w:left="5760" w:hanging="360"/>
      </w:pPr>
      <w:rPr>
        <w:rFonts w:ascii="Courier New" w:hAnsi="Courier New"/>
      </w:rPr>
    </w:lvl>
    <w:lvl w:ilvl="8" w:tplc="9D1CB9D4">
      <w:start w:val="1"/>
      <w:numFmt w:val="bullet"/>
      <w:lvlText w:val=""/>
      <w:lvlJc w:val="left"/>
      <w:pPr>
        <w:tabs>
          <w:tab w:val="num" w:pos="6480"/>
        </w:tabs>
        <w:ind w:left="6480" w:hanging="360"/>
      </w:pPr>
      <w:rPr>
        <w:rFonts w:ascii="Wingdings" w:hAnsi="Wingdings"/>
      </w:rPr>
    </w:lvl>
  </w:abstractNum>
  <w:abstractNum w:abstractNumId="159" w15:restartNumberingAfterBreak="0">
    <w:nsid w:val="722305BF"/>
    <w:multiLevelType w:val="hybridMultilevel"/>
    <w:tmpl w:val="722305BF"/>
    <w:lvl w:ilvl="0" w:tplc="4E9AFA24">
      <w:start w:val="1"/>
      <w:numFmt w:val="bullet"/>
      <w:lvlText w:val=""/>
      <w:lvlJc w:val="left"/>
      <w:pPr>
        <w:ind w:left="720" w:hanging="360"/>
      </w:pPr>
      <w:rPr>
        <w:rFonts w:ascii="Symbol" w:hAnsi="Symbol"/>
      </w:rPr>
    </w:lvl>
    <w:lvl w:ilvl="1" w:tplc="F0824952">
      <w:start w:val="1"/>
      <w:numFmt w:val="bullet"/>
      <w:lvlText w:val="o"/>
      <w:lvlJc w:val="left"/>
      <w:pPr>
        <w:tabs>
          <w:tab w:val="num" w:pos="1440"/>
        </w:tabs>
        <w:ind w:left="1440" w:hanging="360"/>
      </w:pPr>
      <w:rPr>
        <w:rFonts w:ascii="Courier New" w:hAnsi="Courier New"/>
      </w:rPr>
    </w:lvl>
    <w:lvl w:ilvl="2" w:tplc="1B54DF7C">
      <w:start w:val="1"/>
      <w:numFmt w:val="bullet"/>
      <w:lvlText w:val=""/>
      <w:lvlJc w:val="left"/>
      <w:pPr>
        <w:tabs>
          <w:tab w:val="num" w:pos="2160"/>
        </w:tabs>
        <w:ind w:left="2160" w:hanging="360"/>
      </w:pPr>
      <w:rPr>
        <w:rFonts w:ascii="Wingdings" w:hAnsi="Wingdings"/>
      </w:rPr>
    </w:lvl>
    <w:lvl w:ilvl="3" w:tplc="1CFA11F0">
      <w:start w:val="1"/>
      <w:numFmt w:val="bullet"/>
      <w:lvlText w:val=""/>
      <w:lvlJc w:val="left"/>
      <w:pPr>
        <w:tabs>
          <w:tab w:val="num" w:pos="2880"/>
        </w:tabs>
        <w:ind w:left="2880" w:hanging="360"/>
      </w:pPr>
      <w:rPr>
        <w:rFonts w:ascii="Symbol" w:hAnsi="Symbol"/>
      </w:rPr>
    </w:lvl>
    <w:lvl w:ilvl="4" w:tplc="96B8A234">
      <w:start w:val="1"/>
      <w:numFmt w:val="bullet"/>
      <w:lvlText w:val="o"/>
      <w:lvlJc w:val="left"/>
      <w:pPr>
        <w:tabs>
          <w:tab w:val="num" w:pos="3600"/>
        </w:tabs>
        <w:ind w:left="3600" w:hanging="360"/>
      </w:pPr>
      <w:rPr>
        <w:rFonts w:ascii="Courier New" w:hAnsi="Courier New"/>
      </w:rPr>
    </w:lvl>
    <w:lvl w:ilvl="5" w:tplc="1D0E13AC">
      <w:start w:val="1"/>
      <w:numFmt w:val="bullet"/>
      <w:lvlText w:val=""/>
      <w:lvlJc w:val="left"/>
      <w:pPr>
        <w:tabs>
          <w:tab w:val="num" w:pos="4320"/>
        </w:tabs>
        <w:ind w:left="4320" w:hanging="360"/>
      </w:pPr>
      <w:rPr>
        <w:rFonts w:ascii="Wingdings" w:hAnsi="Wingdings"/>
      </w:rPr>
    </w:lvl>
    <w:lvl w:ilvl="6" w:tplc="2758E63C">
      <w:start w:val="1"/>
      <w:numFmt w:val="bullet"/>
      <w:lvlText w:val=""/>
      <w:lvlJc w:val="left"/>
      <w:pPr>
        <w:tabs>
          <w:tab w:val="num" w:pos="5040"/>
        </w:tabs>
        <w:ind w:left="5040" w:hanging="360"/>
      </w:pPr>
      <w:rPr>
        <w:rFonts w:ascii="Symbol" w:hAnsi="Symbol"/>
      </w:rPr>
    </w:lvl>
    <w:lvl w:ilvl="7" w:tplc="36188D58">
      <w:start w:val="1"/>
      <w:numFmt w:val="bullet"/>
      <w:lvlText w:val="o"/>
      <w:lvlJc w:val="left"/>
      <w:pPr>
        <w:tabs>
          <w:tab w:val="num" w:pos="5760"/>
        </w:tabs>
        <w:ind w:left="5760" w:hanging="360"/>
      </w:pPr>
      <w:rPr>
        <w:rFonts w:ascii="Courier New" w:hAnsi="Courier New"/>
      </w:rPr>
    </w:lvl>
    <w:lvl w:ilvl="8" w:tplc="01264BA8">
      <w:start w:val="1"/>
      <w:numFmt w:val="bullet"/>
      <w:lvlText w:val=""/>
      <w:lvlJc w:val="left"/>
      <w:pPr>
        <w:tabs>
          <w:tab w:val="num" w:pos="6480"/>
        </w:tabs>
        <w:ind w:left="6480" w:hanging="360"/>
      </w:pPr>
      <w:rPr>
        <w:rFonts w:ascii="Wingdings" w:hAnsi="Wingdings"/>
      </w:rPr>
    </w:lvl>
  </w:abstractNum>
  <w:abstractNum w:abstractNumId="160" w15:restartNumberingAfterBreak="0">
    <w:nsid w:val="722305DD"/>
    <w:multiLevelType w:val="hybridMultilevel"/>
    <w:tmpl w:val="722305DD"/>
    <w:lvl w:ilvl="0" w:tplc="A1445832">
      <w:start w:val="1"/>
      <w:numFmt w:val="bullet"/>
      <w:lvlText w:val=""/>
      <w:lvlJc w:val="left"/>
      <w:pPr>
        <w:ind w:left="720" w:hanging="360"/>
      </w:pPr>
      <w:rPr>
        <w:rFonts w:ascii="Symbol" w:hAnsi="Symbol"/>
      </w:rPr>
    </w:lvl>
    <w:lvl w:ilvl="1" w:tplc="FD847956">
      <w:start w:val="1"/>
      <w:numFmt w:val="bullet"/>
      <w:lvlText w:val="o"/>
      <w:lvlJc w:val="left"/>
      <w:pPr>
        <w:tabs>
          <w:tab w:val="num" w:pos="1440"/>
        </w:tabs>
        <w:ind w:left="1440" w:hanging="360"/>
      </w:pPr>
      <w:rPr>
        <w:rFonts w:ascii="Courier New" w:hAnsi="Courier New"/>
      </w:rPr>
    </w:lvl>
    <w:lvl w:ilvl="2" w:tplc="3C0E5872">
      <w:start w:val="1"/>
      <w:numFmt w:val="bullet"/>
      <w:lvlText w:val=""/>
      <w:lvlJc w:val="left"/>
      <w:pPr>
        <w:tabs>
          <w:tab w:val="num" w:pos="2160"/>
        </w:tabs>
        <w:ind w:left="2160" w:hanging="360"/>
      </w:pPr>
      <w:rPr>
        <w:rFonts w:ascii="Wingdings" w:hAnsi="Wingdings"/>
      </w:rPr>
    </w:lvl>
    <w:lvl w:ilvl="3" w:tplc="7828080A">
      <w:start w:val="1"/>
      <w:numFmt w:val="bullet"/>
      <w:lvlText w:val=""/>
      <w:lvlJc w:val="left"/>
      <w:pPr>
        <w:tabs>
          <w:tab w:val="num" w:pos="2880"/>
        </w:tabs>
        <w:ind w:left="2880" w:hanging="360"/>
      </w:pPr>
      <w:rPr>
        <w:rFonts w:ascii="Symbol" w:hAnsi="Symbol"/>
      </w:rPr>
    </w:lvl>
    <w:lvl w:ilvl="4" w:tplc="C5A00420">
      <w:start w:val="1"/>
      <w:numFmt w:val="bullet"/>
      <w:lvlText w:val="o"/>
      <w:lvlJc w:val="left"/>
      <w:pPr>
        <w:tabs>
          <w:tab w:val="num" w:pos="3600"/>
        </w:tabs>
        <w:ind w:left="3600" w:hanging="360"/>
      </w:pPr>
      <w:rPr>
        <w:rFonts w:ascii="Courier New" w:hAnsi="Courier New"/>
      </w:rPr>
    </w:lvl>
    <w:lvl w:ilvl="5" w:tplc="BCBE7CF4">
      <w:start w:val="1"/>
      <w:numFmt w:val="bullet"/>
      <w:lvlText w:val=""/>
      <w:lvlJc w:val="left"/>
      <w:pPr>
        <w:tabs>
          <w:tab w:val="num" w:pos="4320"/>
        </w:tabs>
        <w:ind w:left="4320" w:hanging="360"/>
      </w:pPr>
      <w:rPr>
        <w:rFonts w:ascii="Wingdings" w:hAnsi="Wingdings"/>
      </w:rPr>
    </w:lvl>
    <w:lvl w:ilvl="6" w:tplc="1764C29C">
      <w:start w:val="1"/>
      <w:numFmt w:val="bullet"/>
      <w:lvlText w:val=""/>
      <w:lvlJc w:val="left"/>
      <w:pPr>
        <w:tabs>
          <w:tab w:val="num" w:pos="5040"/>
        </w:tabs>
        <w:ind w:left="5040" w:hanging="360"/>
      </w:pPr>
      <w:rPr>
        <w:rFonts w:ascii="Symbol" w:hAnsi="Symbol"/>
      </w:rPr>
    </w:lvl>
    <w:lvl w:ilvl="7" w:tplc="5B3C9656">
      <w:start w:val="1"/>
      <w:numFmt w:val="bullet"/>
      <w:lvlText w:val="o"/>
      <w:lvlJc w:val="left"/>
      <w:pPr>
        <w:tabs>
          <w:tab w:val="num" w:pos="5760"/>
        </w:tabs>
        <w:ind w:left="5760" w:hanging="360"/>
      </w:pPr>
      <w:rPr>
        <w:rFonts w:ascii="Courier New" w:hAnsi="Courier New"/>
      </w:rPr>
    </w:lvl>
    <w:lvl w:ilvl="8" w:tplc="DC58ACA4">
      <w:start w:val="1"/>
      <w:numFmt w:val="bullet"/>
      <w:lvlText w:val=""/>
      <w:lvlJc w:val="left"/>
      <w:pPr>
        <w:tabs>
          <w:tab w:val="num" w:pos="6480"/>
        </w:tabs>
        <w:ind w:left="6480" w:hanging="360"/>
      </w:pPr>
      <w:rPr>
        <w:rFonts w:ascii="Wingdings" w:hAnsi="Wingdings"/>
      </w:rPr>
    </w:lvl>
  </w:abstractNum>
  <w:abstractNum w:abstractNumId="161" w15:restartNumberingAfterBreak="0">
    <w:nsid w:val="72F56300"/>
    <w:multiLevelType w:val="hybridMultilevel"/>
    <w:tmpl w:val="C9123BA6"/>
    <w:lvl w:ilvl="0" w:tplc="D7928716">
      <w:start w:val="2"/>
      <w:numFmt w:val="lowerLetter"/>
      <w:lvlText w:val="%1)"/>
      <w:lvlJc w:val="left"/>
      <w:pPr>
        <w:ind w:left="1495" w:hanging="360"/>
      </w:pPr>
      <w:rPr>
        <w:rFonts w:cs="Times New Roman" w:hint="default"/>
      </w:rPr>
    </w:lvl>
    <w:lvl w:ilvl="1" w:tplc="04180019">
      <w:start w:val="1"/>
      <w:numFmt w:val="lowerLetter"/>
      <w:lvlText w:val="%2."/>
      <w:lvlJc w:val="left"/>
      <w:pPr>
        <w:ind w:left="2215" w:hanging="360"/>
      </w:pPr>
    </w:lvl>
    <w:lvl w:ilvl="2" w:tplc="0418001B" w:tentative="1">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162" w15:restartNumberingAfterBreak="0">
    <w:nsid w:val="73166002"/>
    <w:multiLevelType w:val="hybridMultilevel"/>
    <w:tmpl w:val="B57862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4" w15:restartNumberingAfterBreak="0">
    <w:nsid w:val="7482747A"/>
    <w:multiLevelType w:val="hybridMultilevel"/>
    <w:tmpl w:val="D5408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527175A"/>
    <w:multiLevelType w:val="hybridMultilevel"/>
    <w:tmpl w:val="648E29DC"/>
    <w:lvl w:ilvl="0" w:tplc="0418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6" w15:restartNumberingAfterBreak="0">
    <w:nsid w:val="768F19F8"/>
    <w:multiLevelType w:val="hybridMultilevel"/>
    <w:tmpl w:val="E8C45B8E"/>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7" w15:restartNumberingAfterBreak="0">
    <w:nsid w:val="77584B07"/>
    <w:multiLevelType w:val="multilevel"/>
    <w:tmpl w:val="23C0FE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8" w15:restartNumberingAfterBreak="0">
    <w:nsid w:val="79CF45B8"/>
    <w:multiLevelType w:val="hybridMultilevel"/>
    <w:tmpl w:val="C5CA69F0"/>
    <w:lvl w:ilvl="0" w:tplc="41B631A6">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9" w15:restartNumberingAfterBreak="0">
    <w:nsid w:val="79D062B1"/>
    <w:multiLevelType w:val="hybridMultilevel"/>
    <w:tmpl w:val="EB7CA71A"/>
    <w:lvl w:ilvl="0" w:tplc="0809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0" w15:restartNumberingAfterBreak="0">
    <w:nsid w:val="79E651F1"/>
    <w:multiLevelType w:val="hybridMultilevel"/>
    <w:tmpl w:val="7C66E676"/>
    <w:lvl w:ilvl="0" w:tplc="0418000D">
      <w:start w:val="1"/>
      <w:numFmt w:val="bullet"/>
      <w:lvlText w:val=""/>
      <w:lvlJc w:val="left"/>
      <w:pPr>
        <w:ind w:left="1942" w:hanging="360"/>
      </w:pPr>
      <w:rPr>
        <w:rFonts w:ascii="Wingdings" w:hAnsi="Wingdings" w:hint="default"/>
      </w:rPr>
    </w:lvl>
    <w:lvl w:ilvl="1" w:tplc="C1464E2A">
      <w:start w:val="1"/>
      <w:numFmt w:val="decimal"/>
      <w:lvlText w:val="(%2)"/>
      <w:lvlJc w:val="left"/>
      <w:pPr>
        <w:ind w:left="3077" w:hanging="360"/>
      </w:pPr>
      <w:rPr>
        <w:rFonts w:hint="default"/>
      </w:rPr>
    </w:lvl>
    <w:lvl w:ilvl="2" w:tplc="04180005">
      <w:start w:val="1"/>
      <w:numFmt w:val="bullet"/>
      <w:lvlText w:val=""/>
      <w:lvlJc w:val="left"/>
      <w:pPr>
        <w:ind w:left="3742" w:hanging="360"/>
      </w:pPr>
      <w:rPr>
        <w:rFonts w:ascii="Wingdings" w:hAnsi="Wingdings" w:hint="default"/>
      </w:rPr>
    </w:lvl>
    <w:lvl w:ilvl="3" w:tplc="04180001" w:tentative="1">
      <w:start w:val="1"/>
      <w:numFmt w:val="bullet"/>
      <w:lvlText w:val=""/>
      <w:lvlJc w:val="left"/>
      <w:pPr>
        <w:ind w:left="4462" w:hanging="360"/>
      </w:pPr>
      <w:rPr>
        <w:rFonts w:ascii="Symbol" w:hAnsi="Symbol" w:hint="default"/>
      </w:rPr>
    </w:lvl>
    <w:lvl w:ilvl="4" w:tplc="04180003" w:tentative="1">
      <w:start w:val="1"/>
      <w:numFmt w:val="bullet"/>
      <w:lvlText w:val="o"/>
      <w:lvlJc w:val="left"/>
      <w:pPr>
        <w:ind w:left="5182" w:hanging="360"/>
      </w:pPr>
      <w:rPr>
        <w:rFonts w:ascii="Courier New" w:hAnsi="Courier New" w:cs="Courier New" w:hint="default"/>
      </w:rPr>
    </w:lvl>
    <w:lvl w:ilvl="5" w:tplc="04180005" w:tentative="1">
      <w:start w:val="1"/>
      <w:numFmt w:val="bullet"/>
      <w:lvlText w:val=""/>
      <w:lvlJc w:val="left"/>
      <w:pPr>
        <w:ind w:left="5902" w:hanging="360"/>
      </w:pPr>
      <w:rPr>
        <w:rFonts w:ascii="Wingdings" w:hAnsi="Wingdings" w:hint="default"/>
      </w:rPr>
    </w:lvl>
    <w:lvl w:ilvl="6" w:tplc="04180001" w:tentative="1">
      <w:start w:val="1"/>
      <w:numFmt w:val="bullet"/>
      <w:lvlText w:val=""/>
      <w:lvlJc w:val="left"/>
      <w:pPr>
        <w:ind w:left="6622" w:hanging="360"/>
      </w:pPr>
      <w:rPr>
        <w:rFonts w:ascii="Symbol" w:hAnsi="Symbol" w:hint="default"/>
      </w:rPr>
    </w:lvl>
    <w:lvl w:ilvl="7" w:tplc="04180003" w:tentative="1">
      <w:start w:val="1"/>
      <w:numFmt w:val="bullet"/>
      <w:lvlText w:val="o"/>
      <w:lvlJc w:val="left"/>
      <w:pPr>
        <w:ind w:left="7342" w:hanging="360"/>
      </w:pPr>
      <w:rPr>
        <w:rFonts w:ascii="Courier New" w:hAnsi="Courier New" w:cs="Courier New" w:hint="default"/>
      </w:rPr>
    </w:lvl>
    <w:lvl w:ilvl="8" w:tplc="04180005" w:tentative="1">
      <w:start w:val="1"/>
      <w:numFmt w:val="bullet"/>
      <w:lvlText w:val=""/>
      <w:lvlJc w:val="left"/>
      <w:pPr>
        <w:ind w:left="8062" w:hanging="360"/>
      </w:pPr>
      <w:rPr>
        <w:rFonts w:ascii="Wingdings" w:hAnsi="Wingdings" w:hint="default"/>
      </w:rPr>
    </w:lvl>
  </w:abstractNum>
  <w:abstractNum w:abstractNumId="171" w15:restartNumberingAfterBreak="0">
    <w:nsid w:val="7A85209A"/>
    <w:multiLevelType w:val="hybridMultilevel"/>
    <w:tmpl w:val="035886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DA734A6"/>
    <w:multiLevelType w:val="hybridMultilevel"/>
    <w:tmpl w:val="1F488500"/>
    <w:lvl w:ilvl="0" w:tplc="41B631A6">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3" w15:restartNumberingAfterBreak="0">
    <w:nsid w:val="7E8E5076"/>
    <w:multiLevelType w:val="hybridMultilevel"/>
    <w:tmpl w:val="F8E8A268"/>
    <w:lvl w:ilvl="0" w:tplc="41B631A6">
      <w:start w:val="1"/>
      <w:numFmt w:val="bullet"/>
      <w:lvlText w:val=""/>
      <w:lvlJc w:val="left"/>
      <w:pPr>
        <w:ind w:left="360" w:hanging="360"/>
      </w:pPr>
      <w:rPr>
        <w:rFonts w:ascii="Wingdings" w:hAnsi="Wingdings" w:hint="default"/>
      </w:rPr>
    </w:lvl>
    <w:lvl w:ilvl="1" w:tplc="C1464E2A">
      <w:start w:val="1"/>
      <w:numFmt w:val="decimal"/>
      <w:lvlText w:val="(%2)"/>
      <w:lvlJc w:val="left"/>
      <w:pPr>
        <w:ind w:left="1495" w:hanging="360"/>
      </w:pPr>
      <w:rPr>
        <w:rFonts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651328548">
    <w:abstractNumId w:val="139"/>
    <w:lvlOverride w:ilvl="0">
      <w:startOverride w:val="1"/>
    </w:lvlOverride>
  </w:num>
  <w:num w:numId="2" w16cid:durableId="639772554">
    <w:abstractNumId w:val="129"/>
  </w:num>
  <w:num w:numId="3" w16cid:durableId="1853227895">
    <w:abstractNumId w:val="71"/>
  </w:num>
  <w:num w:numId="4" w16cid:durableId="1145004296">
    <w:abstractNumId w:val="41"/>
  </w:num>
  <w:num w:numId="5" w16cid:durableId="1754282133">
    <w:abstractNumId w:val="81"/>
  </w:num>
  <w:num w:numId="6" w16cid:durableId="1405180233">
    <w:abstractNumId w:val="168"/>
  </w:num>
  <w:num w:numId="7" w16cid:durableId="1018003434">
    <w:abstractNumId w:val="107"/>
  </w:num>
  <w:num w:numId="8" w16cid:durableId="1314135847">
    <w:abstractNumId w:val="142"/>
  </w:num>
  <w:num w:numId="9" w16cid:durableId="1911841809">
    <w:abstractNumId w:val="120"/>
  </w:num>
  <w:num w:numId="10" w16cid:durableId="1070883994">
    <w:abstractNumId w:val="136"/>
  </w:num>
  <w:num w:numId="11" w16cid:durableId="2082093314">
    <w:abstractNumId w:val="173"/>
  </w:num>
  <w:num w:numId="12" w16cid:durableId="1038703025">
    <w:abstractNumId w:val="37"/>
  </w:num>
  <w:num w:numId="13" w16cid:durableId="1293555331">
    <w:abstractNumId w:val="16"/>
  </w:num>
  <w:num w:numId="14" w16cid:durableId="180169268">
    <w:abstractNumId w:val="10"/>
  </w:num>
  <w:num w:numId="15" w16cid:durableId="1457019835">
    <w:abstractNumId w:val="60"/>
  </w:num>
  <w:num w:numId="16" w16cid:durableId="1782801490">
    <w:abstractNumId w:val="172"/>
  </w:num>
  <w:num w:numId="17" w16cid:durableId="2096784696">
    <w:abstractNumId w:val="40"/>
  </w:num>
  <w:num w:numId="18" w16cid:durableId="684944877">
    <w:abstractNumId w:val="36"/>
  </w:num>
  <w:num w:numId="19" w16cid:durableId="1590849276">
    <w:abstractNumId w:val="56"/>
  </w:num>
  <w:num w:numId="20" w16cid:durableId="551700813">
    <w:abstractNumId w:val="163"/>
  </w:num>
  <w:num w:numId="21" w16cid:durableId="1872956450">
    <w:abstractNumId w:val="48"/>
  </w:num>
  <w:num w:numId="22" w16cid:durableId="504981656">
    <w:abstractNumId w:val="12"/>
  </w:num>
  <w:num w:numId="23" w16cid:durableId="83691400">
    <w:abstractNumId w:val="111"/>
  </w:num>
  <w:num w:numId="24" w16cid:durableId="1434978747">
    <w:abstractNumId w:val="165"/>
  </w:num>
  <w:num w:numId="25" w16cid:durableId="1643340687">
    <w:abstractNumId w:val="63"/>
  </w:num>
  <w:num w:numId="26" w16cid:durableId="1317220839">
    <w:abstractNumId w:val="166"/>
  </w:num>
  <w:num w:numId="27" w16cid:durableId="181357874">
    <w:abstractNumId w:val="14"/>
  </w:num>
  <w:num w:numId="28" w16cid:durableId="1759786064">
    <w:abstractNumId w:val="72"/>
  </w:num>
  <w:num w:numId="29" w16cid:durableId="631447319">
    <w:abstractNumId w:val="8"/>
  </w:num>
  <w:num w:numId="30" w16cid:durableId="345669085">
    <w:abstractNumId w:val="127"/>
  </w:num>
  <w:num w:numId="31" w16cid:durableId="1303576969">
    <w:abstractNumId w:val="119"/>
  </w:num>
  <w:num w:numId="32" w16cid:durableId="596908327">
    <w:abstractNumId w:val="74"/>
  </w:num>
  <w:num w:numId="33" w16cid:durableId="849687326">
    <w:abstractNumId w:val="51"/>
  </w:num>
  <w:num w:numId="34" w16cid:durableId="103654409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6192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7767485">
    <w:abstractNumId w:val="121"/>
  </w:num>
  <w:num w:numId="37" w16cid:durableId="1037240186">
    <w:abstractNumId w:val="77"/>
  </w:num>
  <w:num w:numId="38" w16cid:durableId="1859929943">
    <w:abstractNumId w:val="128"/>
  </w:num>
  <w:num w:numId="39" w16cid:durableId="59638646">
    <w:abstractNumId w:val="92"/>
  </w:num>
  <w:num w:numId="40" w16cid:durableId="121116367">
    <w:abstractNumId w:val="72"/>
  </w:num>
  <w:num w:numId="41" w16cid:durableId="2111049747">
    <w:abstractNumId w:val="43"/>
  </w:num>
  <w:num w:numId="42" w16cid:durableId="14238479">
    <w:abstractNumId w:val="130"/>
  </w:num>
  <w:num w:numId="43" w16cid:durableId="727607552">
    <w:abstractNumId w:val="64"/>
  </w:num>
  <w:num w:numId="44" w16cid:durableId="875388956">
    <w:abstractNumId w:val="106"/>
  </w:num>
  <w:num w:numId="45" w16cid:durableId="995717731">
    <w:abstractNumId w:val="20"/>
  </w:num>
  <w:num w:numId="46" w16cid:durableId="403113414">
    <w:abstractNumId w:val="122"/>
  </w:num>
  <w:num w:numId="47" w16cid:durableId="1070343375">
    <w:abstractNumId w:val="11"/>
  </w:num>
  <w:num w:numId="48" w16cid:durableId="977612835">
    <w:abstractNumId w:val="121"/>
  </w:num>
  <w:num w:numId="49" w16cid:durableId="1650934628">
    <w:abstractNumId w:val="104"/>
  </w:num>
  <w:num w:numId="50" w16cid:durableId="991250263">
    <w:abstractNumId w:val="3"/>
  </w:num>
  <w:num w:numId="51" w16cid:durableId="174006843">
    <w:abstractNumId w:val="83"/>
  </w:num>
  <w:num w:numId="52" w16cid:durableId="745688596">
    <w:abstractNumId w:val="99"/>
  </w:num>
  <w:num w:numId="53" w16cid:durableId="1677270619">
    <w:abstractNumId w:val="161"/>
  </w:num>
  <w:num w:numId="54" w16cid:durableId="134876831">
    <w:abstractNumId w:val="138"/>
  </w:num>
  <w:num w:numId="55" w16cid:durableId="2058623289">
    <w:abstractNumId w:val="124"/>
  </w:num>
  <w:num w:numId="56" w16cid:durableId="1562011779">
    <w:abstractNumId w:val="67"/>
  </w:num>
  <w:num w:numId="57" w16cid:durableId="1473596535">
    <w:abstractNumId w:val="152"/>
  </w:num>
  <w:num w:numId="58" w16cid:durableId="1920478196">
    <w:abstractNumId w:val="157"/>
  </w:num>
  <w:num w:numId="59" w16cid:durableId="1179465628">
    <w:abstractNumId w:val="116"/>
  </w:num>
  <w:num w:numId="60" w16cid:durableId="266080968">
    <w:abstractNumId w:val="42"/>
  </w:num>
  <w:num w:numId="61" w16cid:durableId="1328557053">
    <w:abstractNumId w:val="34"/>
  </w:num>
  <w:num w:numId="62" w16cid:durableId="717976707">
    <w:abstractNumId w:val="151"/>
  </w:num>
  <w:num w:numId="63" w16cid:durableId="319846790">
    <w:abstractNumId w:val="94"/>
  </w:num>
  <w:num w:numId="64" w16cid:durableId="1669558471">
    <w:abstractNumId w:val="47"/>
  </w:num>
  <w:num w:numId="65" w16cid:durableId="1095201207">
    <w:abstractNumId w:val="140"/>
  </w:num>
  <w:num w:numId="66" w16cid:durableId="864251442">
    <w:abstractNumId w:val="97"/>
  </w:num>
  <w:num w:numId="67" w16cid:durableId="1753626008">
    <w:abstractNumId w:val="15"/>
  </w:num>
  <w:num w:numId="68" w16cid:durableId="437482385">
    <w:abstractNumId w:val="143"/>
  </w:num>
  <w:num w:numId="69" w16cid:durableId="286854703">
    <w:abstractNumId w:val="80"/>
  </w:num>
  <w:num w:numId="70" w16cid:durableId="2056923665">
    <w:abstractNumId w:val="32"/>
  </w:num>
  <w:num w:numId="71" w16cid:durableId="1673725961">
    <w:abstractNumId w:val="117"/>
  </w:num>
  <w:num w:numId="72" w16cid:durableId="53430607">
    <w:abstractNumId w:val="137"/>
  </w:num>
  <w:num w:numId="73" w16cid:durableId="1439567162">
    <w:abstractNumId w:val="35"/>
  </w:num>
  <w:num w:numId="74" w16cid:durableId="1420297410">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55808856">
    <w:abstractNumId w:val="170"/>
  </w:num>
  <w:num w:numId="76" w16cid:durableId="671296999">
    <w:abstractNumId w:val="26"/>
  </w:num>
  <w:num w:numId="77" w16cid:durableId="1303581031">
    <w:abstractNumId w:val="66"/>
  </w:num>
  <w:num w:numId="78" w16cid:durableId="440615261">
    <w:abstractNumId w:val="55"/>
  </w:num>
  <w:num w:numId="79" w16cid:durableId="1002045470">
    <w:abstractNumId w:val="141"/>
  </w:num>
  <w:num w:numId="80" w16cid:durableId="477502210">
    <w:abstractNumId w:val="89"/>
  </w:num>
  <w:num w:numId="81" w16cid:durableId="1111362112">
    <w:abstractNumId w:val="22"/>
  </w:num>
  <w:num w:numId="82" w16cid:durableId="1666669232">
    <w:abstractNumId w:val="25"/>
  </w:num>
  <w:num w:numId="83" w16cid:durableId="1488984155">
    <w:abstractNumId w:val="13"/>
  </w:num>
  <w:num w:numId="84" w16cid:durableId="473911211">
    <w:abstractNumId w:val="21"/>
  </w:num>
  <w:num w:numId="85" w16cid:durableId="1966696575">
    <w:abstractNumId w:val="75"/>
  </w:num>
  <w:num w:numId="86" w16cid:durableId="1972663787">
    <w:abstractNumId w:val="73"/>
  </w:num>
  <w:num w:numId="87" w16cid:durableId="888806443">
    <w:abstractNumId w:val="147"/>
  </w:num>
  <w:num w:numId="88" w16cid:durableId="1175923772">
    <w:abstractNumId w:val="86"/>
  </w:num>
  <w:num w:numId="89" w16cid:durableId="1344819181">
    <w:abstractNumId w:val="126"/>
  </w:num>
  <w:num w:numId="90" w16cid:durableId="66153361">
    <w:abstractNumId w:val="19"/>
  </w:num>
  <w:num w:numId="91" w16cid:durableId="175920853">
    <w:abstractNumId w:val="70"/>
  </w:num>
  <w:num w:numId="92" w16cid:durableId="195893633">
    <w:abstractNumId w:val="57"/>
  </w:num>
  <w:num w:numId="93" w16cid:durableId="1895773383">
    <w:abstractNumId w:val="103"/>
  </w:num>
  <w:num w:numId="94" w16cid:durableId="1227837885">
    <w:abstractNumId w:val="132"/>
  </w:num>
  <w:num w:numId="95" w16cid:durableId="637684476">
    <w:abstractNumId w:val="131"/>
  </w:num>
  <w:num w:numId="96" w16cid:durableId="940841754">
    <w:abstractNumId w:val="87"/>
  </w:num>
  <w:num w:numId="97" w16cid:durableId="1824348995">
    <w:abstractNumId w:val="91"/>
  </w:num>
  <w:num w:numId="98" w16cid:durableId="695496624">
    <w:abstractNumId w:val="110"/>
  </w:num>
  <w:num w:numId="99" w16cid:durableId="1520965988">
    <w:abstractNumId w:val="9"/>
  </w:num>
  <w:num w:numId="100" w16cid:durableId="1500148044">
    <w:abstractNumId w:val="23"/>
  </w:num>
  <w:num w:numId="101" w16cid:durableId="784427164">
    <w:abstractNumId w:val="164"/>
  </w:num>
  <w:num w:numId="102" w16cid:durableId="1909878685">
    <w:abstractNumId w:val="155"/>
  </w:num>
  <w:num w:numId="103" w16cid:durableId="1686981662">
    <w:abstractNumId w:val="88"/>
  </w:num>
  <w:num w:numId="104" w16cid:durableId="1434789210">
    <w:abstractNumId w:val="154"/>
  </w:num>
  <w:num w:numId="105" w16cid:durableId="1028798970">
    <w:abstractNumId w:val="158"/>
  </w:num>
  <w:num w:numId="106" w16cid:durableId="141507889">
    <w:abstractNumId w:val="159"/>
  </w:num>
  <w:num w:numId="107" w16cid:durableId="244386698">
    <w:abstractNumId w:val="156"/>
  </w:num>
  <w:num w:numId="108" w16cid:durableId="808130417">
    <w:abstractNumId w:val="93"/>
  </w:num>
  <w:num w:numId="109" w16cid:durableId="997808632">
    <w:abstractNumId w:val="118"/>
  </w:num>
  <w:num w:numId="110" w16cid:durableId="932397871">
    <w:abstractNumId w:val="114"/>
  </w:num>
  <w:num w:numId="111" w16cid:durableId="1317605804">
    <w:abstractNumId w:val="44"/>
  </w:num>
  <w:num w:numId="112" w16cid:durableId="742989532">
    <w:abstractNumId w:val="6"/>
  </w:num>
  <w:num w:numId="113" w16cid:durableId="1721249272">
    <w:abstractNumId w:val="162"/>
  </w:num>
  <w:num w:numId="114" w16cid:durableId="51856759">
    <w:abstractNumId w:val="144"/>
  </w:num>
  <w:num w:numId="115" w16cid:durableId="373845379">
    <w:abstractNumId w:val="133"/>
  </w:num>
  <w:num w:numId="116" w16cid:durableId="308482225">
    <w:abstractNumId w:val="134"/>
  </w:num>
  <w:num w:numId="117" w16cid:durableId="25445374">
    <w:abstractNumId w:val="160"/>
  </w:num>
  <w:num w:numId="118" w16cid:durableId="1644697144">
    <w:abstractNumId w:val="105"/>
  </w:num>
  <w:num w:numId="119" w16cid:durableId="2054230508">
    <w:abstractNumId w:val="68"/>
  </w:num>
  <w:num w:numId="120" w16cid:durableId="725223418">
    <w:abstractNumId w:val="62"/>
  </w:num>
  <w:num w:numId="121" w16cid:durableId="840894586">
    <w:abstractNumId w:val="24"/>
  </w:num>
  <w:num w:numId="122" w16cid:durableId="325207567">
    <w:abstractNumId w:val="78"/>
  </w:num>
  <w:num w:numId="123" w16cid:durableId="1936742690">
    <w:abstractNumId w:val="96"/>
  </w:num>
  <w:num w:numId="124" w16cid:durableId="487137516">
    <w:abstractNumId w:val="82"/>
  </w:num>
  <w:num w:numId="125" w16cid:durableId="501361141">
    <w:abstractNumId w:val="171"/>
  </w:num>
  <w:num w:numId="126" w16cid:durableId="5437570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384065823">
    <w:abstractNumId w:val="58"/>
  </w:num>
  <w:num w:numId="128" w16cid:durableId="367296437">
    <w:abstractNumId w:val="113"/>
  </w:num>
  <w:num w:numId="129" w16cid:durableId="675767287">
    <w:abstractNumId w:val="148"/>
  </w:num>
  <w:num w:numId="130" w16cid:durableId="37365397">
    <w:abstractNumId w:val="28"/>
  </w:num>
  <w:num w:numId="131" w16cid:durableId="562837381">
    <w:abstractNumId w:val="135"/>
  </w:num>
  <w:num w:numId="132" w16cid:durableId="2060665397">
    <w:abstractNumId w:val="7"/>
  </w:num>
  <w:num w:numId="133" w16cid:durableId="1434862371">
    <w:abstractNumId w:val="27"/>
  </w:num>
  <w:num w:numId="134" w16cid:durableId="345447466">
    <w:abstractNumId w:val="17"/>
  </w:num>
  <w:num w:numId="135" w16cid:durableId="995062420">
    <w:abstractNumId w:val="102"/>
  </w:num>
  <w:num w:numId="136" w16cid:durableId="384569734">
    <w:abstractNumId w:val="33"/>
  </w:num>
  <w:num w:numId="137" w16cid:durableId="443690123">
    <w:abstractNumId w:val="79"/>
  </w:num>
  <w:num w:numId="138" w16cid:durableId="1762409255">
    <w:abstractNumId w:val="52"/>
  </w:num>
  <w:num w:numId="139" w16cid:durableId="1002049477">
    <w:abstractNumId w:val="115"/>
  </w:num>
  <w:num w:numId="140" w16cid:durableId="1581325078">
    <w:abstractNumId w:val="4"/>
  </w:num>
  <w:num w:numId="141" w16cid:durableId="549151754">
    <w:abstractNumId w:val="39"/>
  </w:num>
  <w:num w:numId="142" w16cid:durableId="1608808166">
    <w:abstractNumId w:val="150"/>
  </w:num>
  <w:num w:numId="143" w16cid:durableId="1408072699">
    <w:abstractNumId w:val="31"/>
  </w:num>
  <w:num w:numId="144" w16cid:durableId="489710259">
    <w:abstractNumId w:val="5"/>
  </w:num>
  <w:num w:numId="145" w16cid:durableId="128327084">
    <w:abstractNumId w:val="65"/>
  </w:num>
  <w:num w:numId="146" w16cid:durableId="5719756">
    <w:abstractNumId w:val="45"/>
  </w:num>
  <w:num w:numId="147" w16cid:durableId="2041710422">
    <w:abstractNumId w:val="123"/>
  </w:num>
  <w:num w:numId="148" w16cid:durableId="416170969">
    <w:abstractNumId w:val="169"/>
  </w:num>
  <w:num w:numId="149" w16cid:durableId="1896312587">
    <w:abstractNumId w:val="50"/>
  </w:num>
  <w:num w:numId="150" w16cid:durableId="1818571270">
    <w:abstractNumId w:val="101"/>
  </w:num>
  <w:num w:numId="151" w16cid:durableId="980963435">
    <w:abstractNumId w:val="112"/>
  </w:num>
  <w:num w:numId="152" w16cid:durableId="221719872">
    <w:abstractNumId w:val="54"/>
  </w:num>
  <w:num w:numId="153" w16cid:durableId="1517384094">
    <w:abstractNumId w:val="59"/>
  </w:num>
  <w:num w:numId="154" w16cid:durableId="1543833424">
    <w:abstractNumId w:val="61"/>
  </w:num>
  <w:num w:numId="155" w16cid:durableId="1404912737">
    <w:abstractNumId w:val="38"/>
  </w:num>
  <w:num w:numId="156" w16cid:durableId="1243419165">
    <w:abstractNumId w:val="95"/>
  </w:num>
  <w:num w:numId="157" w16cid:durableId="1339967363">
    <w:abstractNumId w:val="109"/>
  </w:num>
  <w:num w:numId="158" w16cid:durableId="324213547">
    <w:abstractNumId w:val="145"/>
  </w:num>
  <w:num w:numId="159" w16cid:durableId="1380204433">
    <w:abstractNumId w:val="18"/>
  </w:num>
  <w:num w:numId="160" w16cid:durableId="1939095113">
    <w:abstractNumId w:val="49"/>
  </w:num>
  <w:num w:numId="161" w16cid:durableId="113913602">
    <w:abstractNumId w:val="98"/>
  </w:num>
  <w:num w:numId="162" w16cid:durableId="922497624">
    <w:abstractNumId w:val="100"/>
  </w:num>
  <w:num w:numId="163" w16cid:durableId="1211188408">
    <w:abstractNumId w:val="125"/>
  </w:num>
  <w:num w:numId="164" w16cid:durableId="287979738">
    <w:abstractNumId w:val="149"/>
  </w:num>
  <w:num w:numId="165" w16cid:durableId="1992907048">
    <w:abstractNumId w:val="46"/>
  </w:num>
  <w:num w:numId="166" w16cid:durableId="941952945">
    <w:abstractNumId w:val="30"/>
  </w:num>
  <w:num w:numId="167" w16cid:durableId="926890087">
    <w:abstractNumId w:val="2"/>
  </w:num>
  <w:num w:numId="168" w16cid:durableId="1061758582">
    <w:abstractNumId w:val="85"/>
  </w:num>
  <w:num w:numId="169" w16cid:durableId="258220974">
    <w:abstractNumId w:val="53"/>
  </w:num>
  <w:num w:numId="170" w16cid:durableId="1610622225">
    <w:abstractNumId w:val="90"/>
  </w:num>
  <w:num w:numId="171" w16cid:durableId="1847673561">
    <w:abstractNumId w:val="1"/>
  </w:num>
  <w:num w:numId="172" w16cid:durableId="1720739556">
    <w:abstractNumId w:val="84"/>
  </w:num>
  <w:num w:numId="173" w16cid:durableId="1962608968">
    <w:abstractNumId w:val="146"/>
  </w:num>
  <w:num w:numId="174" w16cid:durableId="1196843394">
    <w:abstractNumId w:val="153"/>
  </w:num>
  <w:num w:numId="175" w16cid:durableId="1042943205">
    <w:abstractNumId w:val="69"/>
  </w:num>
  <w:num w:numId="176" w16cid:durableId="892084214">
    <w:abstractNumId w:val="167"/>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00b050" strokecolor="#f2f2f2">
      <v:fill color="#00b050"/>
      <v:stroke color="#f2f2f2" weight="3pt"/>
      <v:shadow on="t" type="perspective" color="#243f60" opacity=".5" offset="1pt" offset2="-1pt"/>
      <v:textbox inset="0,0,0,0"/>
      <o:colormru v:ext="edit" colors="#53d2ff"/>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AA3"/>
    <w:rsid w:val="00000545"/>
    <w:rsid w:val="000005CB"/>
    <w:rsid w:val="000006E1"/>
    <w:rsid w:val="0000083F"/>
    <w:rsid w:val="00000CFD"/>
    <w:rsid w:val="00000E8E"/>
    <w:rsid w:val="00000F69"/>
    <w:rsid w:val="0000106D"/>
    <w:rsid w:val="0000120B"/>
    <w:rsid w:val="00002343"/>
    <w:rsid w:val="00002479"/>
    <w:rsid w:val="000024FC"/>
    <w:rsid w:val="00002584"/>
    <w:rsid w:val="000025EA"/>
    <w:rsid w:val="00002625"/>
    <w:rsid w:val="000029F9"/>
    <w:rsid w:val="00002ACF"/>
    <w:rsid w:val="00002C37"/>
    <w:rsid w:val="00002C3F"/>
    <w:rsid w:val="000031B3"/>
    <w:rsid w:val="00004160"/>
    <w:rsid w:val="0000417C"/>
    <w:rsid w:val="00004228"/>
    <w:rsid w:val="00004421"/>
    <w:rsid w:val="0000446C"/>
    <w:rsid w:val="00004753"/>
    <w:rsid w:val="00004DFA"/>
    <w:rsid w:val="00004EF0"/>
    <w:rsid w:val="00004F5E"/>
    <w:rsid w:val="00005160"/>
    <w:rsid w:val="00005416"/>
    <w:rsid w:val="000055A6"/>
    <w:rsid w:val="00005B42"/>
    <w:rsid w:val="00005DCD"/>
    <w:rsid w:val="00005EA0"/>
    <w:rsid w:val="00005F29"/>
    <w:rsid w:val="00005F7F"/>
    <w:rsid w:val="00005FDF"/>
    <w:rsid w:val="0000610A"/>
    <w:rsid w:val="000063D4"/>
    <w:rsid w:val="000063E8"/>
    <w:rsid w:val="00006408"/>
    <w:rsid w:val="00006589"/>
    <w:rsid w:val="00006B12"/>
    <w:rsid w:val="000071AF"/>
    <w:rsid w:val="0000728C"/>
    <w:rsid w:val="00007328"/>
    <w:rsid w:val="00007699"/>
    <w:rsid w:val="0000772B"/>
    <w:rsid w:val="00007804"/>
    <w:rsid w:val="00007DBA"/>
    <w:rsid w:val="00007E67"/>
    <w:rsid w:val="00007F2F"/>
    <w:rsid w:val="00010017"/>
    <w:rsid w:val="00010483"/>
    <w:rsid w:val="000104A6"/>
    <w:rsid w:val="000106B0"/>
    <w:rsid w:val="000108DA"/>
    <w:rsid w:val="000108F7"/>
    <w:rsid w:val="0001091C"/>
    <w:rsid w:val="0001096F"/>
    <w:rsid w:val="00010C72"/>
    <w:rsid w:val="00010CD9"/>
    <w:rsid w:val="00010D49"/>
    <w:rsid w:val="00011270"/>
    <w:rsid w:val="00011386"/>
    <w:rsid w:val="00011648"/>
    <w:rsid w:val="00011884"/>
    <w:rsid w:val="00011934"/>
    <w:rsid w:val="00011B23"/>
    <w:rsid w:val="00011DBE"/>
    <w:rsid w:val="00011DCF"/>
    <w:rsid w:val="00012208"/>
    <w:rsid w:val="00012216"/>
    <w:rsid w:val="0001246D"/>
    <w:rsid w:val="000124CB"/>
    <w:rsid w:val="0001255E"/>
    <w:rsid w:val="0001260B"/>
    <w:rsid w:val="0001261E"/>
    <w:rsid w:val="0001276C"/>
    <w:rsid w:val="0001276E"/>
    <w:rsid w:val="00012869"/>
    <w:rsid w:val="000128B9"/>
    <w:rsid w:val="00012A7D"/>
    <w:rsid w:val="00012D23"/>
    <w:rsid w:val="00012D2B"/>
    <w:rsid w:val="00012F71"/>
    <w:rsid w:val="000131EA"/>
    <w:rsid w:val="00013383"/>
    <w:rsid w:val="000136A4"/>
    <w:rsid w:val="000136B6"/>
    <w:rsid w:val="000138BC"/>
    <w:rsid w:val="00013C90"/>
    <w:rsid w:val="00013DA7"/>
    <w:rsid w:val="00013E17"/>
    <w:rsid w:val="00013E75"/>
    <w:rsid w:val="00014098"/>
    <w:rsid w:val="000145C3"/>
    <w:rsid w:val="0001489F"/>
    <w:rsid w:val="00014D5B"/>
    <w:rsid w:val="00014D7C"/>
    <w:rsid w:val="00014DE8"/>
    <w:rsid w:val="00014F4E"/>
    <w:rsid w:val="00014F53"/>
    <w:rsid w:val="00014FB3"/>
    <w:rsid w:val="0001501F"/>
    <w:rsid w:val="000150D8"/>
    <w:rsid w:val="000156DD"/>
    <w:rsid w:val="00015AA8"/>
    <w:rsid w:val="00015AD8"/>
    <w:rsid w:val="00015B2C"/>
    <w:rsid w:val="00015D3F"/>
    <w:rsid w:val="00015DF3"/>
    <w:rsid w:val="0001604A"/>
    <w:rsid w:val="00016113"/>
    <w:rsid w:val="000163CD"/>
    <w:rsid w:val="00016662"/>
    <w:rsid w:val="00016BEF"/>
    <w:rsid w:val="00016C05"/>
    <w:rsid w:val="00016CEF"/>
    <w:rsid w:val="00016EBC"/>
    <w:rsid w:val="000171A4"/>
    <w:rsid w:val="000171FC"/>
    <w:rsid w:val="000172AF"/>
    <w:rsid w:val="000175F8"/>
    <w:rsid w:val="00017793"/>
    <w:rsid w:val="000177C7"/>
    <w:rsid w:val="000177DA"/>
    <w:rsid w:val="0001796C"/>
    <w:rsid w:val="00017A92"/>
    <w:rsid w:val="00017B70"/>
    <w:rsid w:val="00017CCE"/>
    <w:rsid w:val="00017D49"/>
    <w:rsid w:val="00017E12"/>
    <w:rsid w:val="00017E82"/>
    <w:rsid w:val="00017FBA"/>
    <w:rsid w:val="00017FE1"/>
    <w:rsid w:val="0002008B"/>
    <w:rsid w:val="00020118"/>
    <w:rsid w:val="0002043A"/>
    <w:rsid w:val="00020C48"/>
    <w:rsid w:val="00020D08"/>
    <w:rsid w:val="00020D6E"/>
    <w:rsid w:val="00021398"/>
    <w:rsid w:val="00021538"/>
    <w:rsid w:val="0002160A"/>
    <w:rsid w:val="000219DA"/>
    <w:rsid w:val="00021B81"/>
    <w:rsid w:val="00021E8F"/>
    <w:rsid w:val="00022080"/>
    <w:rsid w:val="0002209B"/>
    <w:rsid w:val="00022150"/>
    <w:rsid w:val="0002265F"/>
    <w:rsid w:val="000226A8"/>
    <w:rsid w:val="000227C9"/>
    <w:rsid w:val="00022A09"/>
    <w:rsid w:val="00022AD5"/>
    <w:rsid w:val="00022F45"/>
    <w:rsid w:val="00023424"/>
    <w:rsid w:val="000235D8"/>
    <w:rsid w:val="000243D8"/>
    <w:rsid w:val="00024551"/>
    <w:rsid w:val="00024698"/>
    <w:rsid w:val="000246DB"/>
    <w:rsid w:val="00024926"/>
    <w:rsid w:val="0002495A"/>
    <w:rsid w:val="00024B54"/>
    <w:rsid w:val="0002514B"/>
    <w:rsid w:val="00025248"/>
    <w:rsid w:val="00025274"/>
    <w:rsid w:val="00025DFC"/>
    <w:rsid w:val="00025E73"/>
    <w:rsid w:val="00025E7B"/>
    <w:rsid w:val="00025F2E"/>
    <w:rsid w:val="000262E9"/>
    <w:rsid w:val="00026718"/>
    <w:rsid w:val="00026EDD"/>
    <w:rsid w:val="00026F5F"/>
    <w:rsid w:val="0002737C"/>
    <w:rsid w:val="00027564"/>
    <w:rsid w:val="00027601"/>
    <w:rsid w:val="0002770A"/>
    <w:rsid w:val="0002779B"/>
    <w:rsid w:val="000277E3"/>
    <w:rsid w:val="00027986"/>
    <w:rsid w:val="00027CDD"/>
    <w:rsid w:val="00027E44"/>
    <w:rsid w:val="00030643"/>
    <w:rsid w:val="0003088D"/>
    <w:rsid w:val="00030AFC"/>
    <w:rsid w:val="00030CC2"/>
    <w:rsid w:val="00030F7D"/>
    <w:rsid w:val="00030F9E"/>
    <w:rsid w:val="0003123F"/>
    <w:rsid w:val="0003141F"/>
    <w:rsid w:val="000314D3"/>
    <w:rsid w:val="00031B53"/>
    <w:rsid w:val="00031C11"/>
    <w:rsid w:val="00031C40"/>
    <w:rsid w:val="00031C7C"/>
    <w:rsid w:val="00031DBB"/>
    <w:rsid w:val="00031E39"/>
    <w:rsid w:val="000320D8"/>
    <w:rsid w:val="00032119"/>
    <w:rsid w:val="00032133"/>
    <w:rsid w:val="000323EF"/>
    <w:rsid w:val="00032596"/>
    <w:rsid w:val="000325AC"/>
    <w:rsid w:val="000325E1"/>
    <w:rsid w:val="0003264F"/>
    <w:rsid w:val="000326B4"/>
    <w:rsid w:val="0003289E"/>
    <w:rsid w:val="00032982"/>
    <w:rsid w:val="00032C5E"/>
    <w:rsid w:val="00032DB5"/>
    <w:rsid w:val="00033084"/>
    <w:rsid w:val="00033188"/>
    <w:rsid w:val="000331BC"/>
    <w:rsid w:val="000331F7"/>
    <w:rsid w:val="000334AD"/>
    <w:rsid w:val="00033C61"/>
    <w:rsid w:val="0003401D"/>
    <w:rsid w:val="0003422C"/>
    <w:rsid w:val="000343CC"/>
    <w:rsid w:val="00034470"/>
    <w:rsid w:val="000349E1"/>
    <w:rsid w:val="00034DD2"/>
    <w:rsid w:val="00034E09"/>
    <w:rsid w:val="000350FE"/>
    <w:rsid w:val="00035480"/>
    <w:rsid w:val="00035531"/>
    <w:rsid w:val="00035715"/>
    <w:rsid w:val="00035731"/>
    <w:rsid w:val="000359F5"/>
    <w:rsid w:val="00035D40"/>
    <w:rsid w:val="00035DF8"/>
    <w:rsid w:val="00035EEA"/>
    <w:rsid w:val="000363F2"/>
    <w:rsid w:val="00036662"/>
    <w:rsid w:val="00036727"/>
    <w:rsid w:val="00036870"/>
    <w:rsid w:val="00036CE6"/>
    <w:rsid w:val="00037075"/>
    <w:rsid w:val="00037420"/>
    <w:rsid w:val="000376A2"/>
    <w:rsid w:val="000377B9"/>
    <w:rsid w:val="000379CB"/>
    <w:rsid w:val="00037A35"/>
    <w:rsid w:val="00037DA5"/>
    <w:rsid w:val="00037FA4"/>
    <w:rsid w:val="0004022E"/>
    <w:rsid w:val="00040822"/>
    <w:rsid w:val="00040E60"/>
    <w:rsid w:val="0004179E"/>
    <w:rsid w:val="0004197C"/>
    <w:rsid w:val="00041E80"/>
    <w:rsid w:val="00041F62"/>
    <w:rsid w:val="00041FBF"/>
    <w:rsid w:val="000424CD"/>
    <w:rsid w:val="0004254E"/>
    <w:rsid w:val="0004267A"/>
    <w:rsid w:val="00042A6E"/>
    <w:rsid w:val="00042B57"/>
    <w:rsid w:val="00042CE0"/>
    <w:rsid w:val="0004324A"/>
    <w:rsid w:val="0004329A"/>
    <w:rsid w:val="000435B3"/>
    <w:rsid w:val="00043710"/>
    <w:rsid w:val="00043812"/>
    <w:rsid w:val="00043CEE"/>
    <w:rsid w:val="00043E17"/>
    <w:rsid w:val="00043EC4"/>
    <w:rsid w:val="000440CE"/>
    <w:rsid w:val="00044A71"/>
    <w:rsid w:val="00044C18"/>
    <w:rsid w:val="000459DC"/>
    <w:rsid w:val="00045C4B"/>
    <w:rsid w:val="000460FB"/>
    <w:rsid w:val="000461CB"/>
    <w:rsid w:val="00046600"/>
    <w:rsid w:val="000473A9"/>
    <w:rsid w:val="00047BF7"/>
    <w:rsid w:val="000503ED"/>
    <w:rsid w:val="00050518"/>
    <w:rsid w:val="00050673"/>
    <w:rsid w:val="0005092F"/>
    <w:rsid w:val="00050A05"/>
    <w:rsid w:val="00050CBA"/>
    <w:rsid w:val="00051770"/>
    <w:rsid w:val="0005198F"/>
    <w:rsid w:val="00051B55"/>
    <w:rsid w:val="00051CC1"/>
    <w:rsid w:val="00051DAB"/>
    <w:rsid w:val="00051E24"/>
    <w:rsid w:val="00051EBA"/>
    <w:rsid w:val="0005202A"/>
    <w:rsid w:val="00052138"/>
    <w:rsid w:val="000521EC"/>
    <w:rsid w:val="000522F2"/>
    <w:rsid w:val="00052AE0"/>
    <w:rsid w:val="00052C75"/>
    <w:rsid w:val="00052D0F"/>
    <w:rsid w:val="00052FE7"/>
    <w:rsid w:val="00053152"/>
    <w:rsid w:val="000532E5"/>
    <w:rsid w:val="000534CA"/>
    <w:rsid w:val="000534EC"/>
    <w:rsid w:val="00053596"/>
    <w:rsid w:val="00053A7D"/>
    <w:rsid w:val="00053B63"/>
    <w:rsid w:val="00053B96"/>
    <w:rsid w:val="00053DD8"/>
    <w:rsid w:val="00053E29"/>
    <w:rsid w:val="000540CF"/>
    <w:rsid w:val="00054415"/>
    <w:rsid w:val="00054435"/>
    <w:rsid w:val="000544C0"/>
    <w:rsid w:val="00054D30"/>
    <w:rsid w:val="00054DB9"/>
    <w:rsid w:val="00054EA3"/>
    <w:rsid w:val="00054FE8"/>
    <w:rsid w:val="000550F0"/>
    <w:rsid w:val="00055475"/>
    <w:rsid w:val="0005564F"/>
    <w:rsid w:val="00055839"/>
    <w:rsid w:val="0005595D"/>
    <w:rsid w:val="00055B84"/>
    <w:rsid w:val="00055D34"/>
    <w:rsid w:val="00055D41"/>
    <w:rsid w:val="00055D6C"/>
    <w:rsid w:val="00055D8A"/>
    <w:rsid w:val="00055EE9"/>
    <w:rsid w:val="000561F6"/>
    <w:rsid w:val="000563EC"/>
    <w:rsid w:val="00056416"/>
    <w:rsid w:val="0005651E"/>
    <w:rsid w:val="000568C4"/>
    <w:rsid w:val="00056A04"/>
    <w:rsid w:val="00056A0A"/>
    <w:rsid w:val="00056A0F"/>
    <w:rsid w:val="00056A35"/>
    <w:rsid w:val="00056BF3"/>
    <w:rsid w:val="00056F4B"/>
    <w:rsid w:val="0005726E"/>
    <w:rsid w:val="000572F5"/>
    <w:rsid w:val="00057385"/>
    <w:rsid w:val="000573AD"/>
    <w:rsid w:val="000574A3"/>
    <w:rsid w:val="00057AD2"/>
    <w:rsid w:val="00057AD3"/>
    <w:rsid w:val="0006026E"/>
    <w:rsid w:val="0006034C"/>
    <w:rsid w:val="000606D3"/>
    <w:rsid w:val="0006077B"/>
    <w:rsid w:val="00060D9C"/>
    <w:rsid w:val="00060EA4"/>
    <w:rsid w:val="00060F4B"/>
    <w:rsid w:val="000611A2"/>
    <w:rsid w:val="00061884"/>
    <w:rsid w:val="000619C3"/>
    <w:rsid w:val="00061DFF"/>
    <w:rsid w:val="00061E08"/>
    <w:rsid w:val="00061E15"/>
    <w:rsid w:val="000620E3"/>
    <w:rsid w:val="0006213D"/>
    <w:rsid w:val="00062380"/>
    <w:rsid w:val="000628BD"/>
    <w:rsid w:val="000628DE"/>
    <w:rsid w:val="00062A95"/>
    <w:rsid w:val="00062B99"/>
    <w:rsid w:val="00062BB4"/>
    <w:rsid w:val="00062BC8"/>
    <w:rsid w:val="00063370"/>
    <w:rsid w:val="00063427"/>
    <w:rsid w:val="00063C34"/>
    <w:rsid w:val="00063D1F"/>
    <w:rsid w:val="00063D33"/>
    <w:rsid w:val="00064525"/>
    <w:rsid w:val="000645F3"/>
    <w:rsid w:val="00064B25"/>
    <w:rsid w:val="00064B9A"/>
    <w:rsid w:val="00064DFE"/>
    <w:rsid w:val="00064EE9"/>
    <w:rsid w:val="00064F0A"/>
    <w:rsid w:val="0006519A"/>
    <w:rsid w:val="0006588E"/>
    <w:rsid w:val="0006608B"/>
    <w:rsid w:val="00066915"/>
    <w:rsid w:val="00066A27"/>
    <w:rsid w:val="00066A61"/>
    <w:rsid w:val="00066BEB"/>
    <w:rsid w:val="00066C4B"/>
    <w:rsid w:val="00066CF6"/>
    <w:rsid w:val="00066D96"/>
    <w:rsid w:val="00066E26"/>
    <w:rsid w:val="000670DE"/>
    <w:rsid w:val="00067160"/>
    <w:rsid w:val="000671EB"/>
    <w:rsid w:val="00067329"/>
    <w:rsid w:val="0006767D"/>
    <w:rsid w:val="00067901"/>
    <w:rsid w:val="00067A5E"/>
    <w:rsid w:val="00067B33"/>
    <w:rsid w:val="00067EDA"/>
    <w:rsid w:val="000708C9"/>
    <w:rsid w:val="00070B8F"/>
    <w:rsid w:val="00070DB6"/>
    <w:rsid w:val="0007114F"/>
    <w:rsid w:val="0007148B"/>
    <w:rsid w:val="00071700"/>
    <w:rsid w:val="00071D6D"/>
    <w:rsid w:val="00071DE7"/>
    <w:rsid w:val="00071E16"/>
    <w:rsid w:val="00072542"/>
    <w:rsid w:val="000729A8"/>
    <w:rsid w:val="00072F2D"/>
    <w:rsid w:val="00073027"/>
    <w:rsid w:val="00073106"/>
    <w:rsid w:val="0007363A"/>
    <w:rsid w:val="00073D0E"/>
    <w:rsid w:val="00074067"/>
    <w:rsid w:val="00074128"/>
    <w:rsid w:val="000746DC"/>
    <w:rsid w:val="00074AA1"/>
    <w:rsid w:val="00074BA0"/>
    <w:rsid w:val="00075269"/>
    <w:rsid w:val="0007528A"/>
    <w:rsid w:val="000752AB"/>
    <w:rsid w:val="000755B1"/>
    <w:rsid w:val="000758A3"/>
    <w:rsid w:val="000758C8"/>
    <w:rsid w:val="000759AC"/>
    <w:rsid w:val="00075CEC"/>
    <w:rsid w:val="00075E3F"/>
    <w:rsid w:val="00075FD7"/>
    <w:rsid w:val="00076082"/>
    <w:rsid w:val="0007619F"/>
    <w:rsid w:val="000762B6"/>
    <w:rsid w:val="000762C3"/>
    <w:rsid w:val="000763A4"/>
    <w:rsid w:val="00076477"/>
    <w:rsid w:val="00076613"/>
    <w:rsid w:val="0007662A"/>
    <w:rsid w:val="0007675A"/>
    <w:rsid w:val="000768B9"/>
    <w:rsid w:val="000768F5"/>
    <w:rsid w:val="00076BA6"/>
    <w:rsid w:val="00076C29"/>
    <w:rsid w:val="00076DEC"/>
    <w:rsid w:val="00076DEE"/>
    <w:rsid w:val="0007719B"/>
    <w:rsid w:val="00077437"/>
    <w:rsid w:val="00077586"/>
    <w:rsid w:val="000776C7"/>
    <w:rsid w:val="00077B24"/>
    <w:rsid w:val="00077BA6"/>
    <w:rsid w:val="00080285"/>
    <w:rsid w:val="00080B16"/>
    <w:rsid w:val="00080B7B"/>
    <w:rsid w:val="00080CC9"/>
    <w:rsid w:val="00081197"/>
    <w:rsid w:val="00081224"/>
    <w:rsid w:val="00081FB1"/>
    <w:rsid w:val="000821BF"/>
    <w:rsid w:val="0008229B"/>
    <w:rsid w:val="000824FF"/>
    <w:rsid w:val="000828CA"/>
    <w:rsid w:val="000828CB"/>
    <w:rsid w:val="00082ADA"/>
    <w:rsid w:val="000832A4"/>
    <w:rsid w:val="00083BD2"/>
    <w:rsid w:val="00083D32"/>
    <w:rsid w:val="00083FF0"/>
    <w:rsid w:val="00084031"/>
    <w:rsid w:val="000841E0"/>
    <w:rsid w:val="000845DD"/>
    <w:rsid w:val="00084617"/>
    <w:rsid w:val="0008464A"/>
    <w:rsid w:val="00084A09"/>
    <w:rsid w:val="00084A1D"/>
    <w:rsid w:val="00084B5D"/>
    <w:rsid w:val="00084F92"/>
    <w:rsid w:val="000856CC"/>
    <w:rsid w:val="00085854"/>
    <w:rsid w:val="000859ED"/>
    <w:rsid w:val="00085A07"/>
    <w:rsid w:val="00085A75"/>
    <w:rsid w:val="00085B3B"/>
    <w:rsid w:val="00085CE2"/>
    <w:rsid w:val="00086396"/>
    <w:rsid w:val="0008641B"/>
    <w:rsid w:val="00086757"/>
    <w:rsid w:val="00086E17"/>
    <w:rsid w:val="00086EC3"/>
    <w:rsid w:val="00086F87"/>
    <w:rsid w:val="0008767D"/>
    <w:rsid w:val="00087738"/>
    <w:rsid w:val="0008781B"/>
    <w:rsid w:val="0008782E"/>
    <w:rsid w:val="00087ABD"/>
    <w:rsid w:val="00087B7F"/>
    <w:rsid w:val="00087C20"/>
    <w:rsid w:val="00087C90"/>
    <w:rsid w:val="000903AF"/>
    <w:rsid w:val="0009065C"/>
    <w:rsid w:val="000906EA"/>
    <w:rsid w:val="00090907"/>
    <w:rsid w:val="00090967"/>
    <w:rsid w:val="00090A86"/>
    <w:rsid w:val="00090B22"/>
    <w:rsid w:val="00090F33"/>
    <w:rsid w:val="000910A2"/>
    <w:rsid w:val="00091236"/>
    <w:rsid w:val="000912CA"/>
    <w:rsid w:val="00091A45"/>
    <w:rsid w:val="0009217E"/>
    <w:rsid w:val="000927B6"/>
    <w:rsid w:val="00092BC2"/>
    <w:rsid w:val="00093484"/>
    <w:rsid w:val="0009356B"/>
    <w:rsid w:val="00093849"/>
    <w:rsid w:val="000939FF"/>
    <w:rsid w:val="00093C3A"/>
    <w:rsid w:val="00093C9A"/>
    <w:rsid w:val="00093F4C"/>
    <w:rsid w:val="00093F66"/>
    <w:rsid w:val="000943AF"/>
    <w:rsid w:val="00094683"/>
    <w:rsid w:val="000949BB"/>
    <w:rsid w:val="00094F81"/>
    <w:rsid w:val="000950F7"/>
    <w:rsid w:val="00095154"/>
    <w:rsid w:val="000952D7"/>
    <w:rsid w:val="000952EC"/>
    <w:rsid w:val="0009560E"/>
    <w:rsid w:val="00095763"/>
    <w:rsid w:val="00095AA5"/>
    <w:rsid w:val="00095C52"/>
    <w:rsid w:val="00095C78"/>
    <w:rsid w:val="00095ED9"/>
    <w:rsid w:val="00095F68"/>
    <w:rsid w:val="00096402"/>
    <w:rsid w:val="000964EA"/>
    <w:rsid w:val="0009658E"/>
    <w:rsid w:val="000965F8"/>
    <w:rsid w:val="000967A8"/>
    <w:rsid w:val="00096A59"/>
    <w:rsid w:val="00096B52"/>
    <w:rsid w:val="00096BC8"/>
    <w:rsid w:val="00096C96"/>
    <w:rsid w:val="00096DB6"/>
    <w:rsid w:val="0009750C"/>
    <w:rsid w:val="00097631"/>
    <w:rsid w:val="00097A17"/>
    <w:rsid w:val="00097FFE"/>
    <w:rsid w:val="000A02DA"/>
    <w:rsid w:val="000A066E"/>
    <w:rsid w:val="000A0A04"/>
    <w:rsid w:val="000A0A7A"/>
    <w:rsid w:val="000A0FDB"/>
    <w:rsid w:val="000A1201"/>
    <w:rsid w:val="000A129D"/>
    <w:rsid w:val="000A134E"/>
    <w:rsid w:val="000A1536"/>
    <w:rsid w:val="000A1665"/>
    <w:rsid w:val="000A1666"/>
    <w:rsid w:val="000A1791"/>
    <w:rsid w:val="000A1965"/>
    <w:rsid w:val="000A1F18"/>
    <w:rsid w:val="000A1F29"/>
    <w:rsid w:val="000A20AF"/>
    <w:rsid w:val="000A2171"/>
    <w:rsid w:val="000A218E"/>
    <w:rsid w:val="000A223B"/>
    <w:rsid w:val="000A22F5"/>
    <w:rsid w:val="000A26E0"/>
    <w:rsid w:val="000A2B06"/>
    <w:rsid w:val="000A2DC2"/>
    <w:rsid w:val="000A2F63"/>
    <w:rsid w:val="000A377A"/>
    <w:rsid w:val="000A397B"/>
    <w:rsid w:val="000A3B33"/>
    <w:rsid w:val="000A3CBD"/>
    <w:rsid w:val="000A3EE9"/>
    <w:rsid w:val="000A4284"/>
    <w:rsid w:val="000A4549"/>
    <w:rsid w:val="000A4563"/>
    <w:rsid w:val="000A4639"/>
    <w:rsid w:val="000A4841"/>
    <w:rsid w:val="000A4876"/>
    <w:rsid w:val="000A5C97"/>
    <w:rsid w:val="000A5E11"/>
    <w:rsid w:val="000A5E20"/>
    <w:rsid w:val="000A5F6B"/>
    <w:rsid w:val="000A6033"/>
    <w:rsid w:val="000A6197"/>
    <w:rsid w:val="000A63FD"/>
    <w:rsid w:val="000A643D"/>
    <w:rsid w:val="000A64C3"/>
    <w:rsid w:val="000A6977"/>
    <w:rsid w:val="000A69E1"/>
    <w:rsid w:val="000A6CDE"/>
    <w:rsid w:val="000A6DC7"/>
    <w:rsid w:val="000A7769"/>
    <w:rsid w:val="000A7779"/>
    <w:rsid w:val="000A77A7"/>
    <w:rsid w:val="000A782E"/>
    <w:rsid w:val="000A7890"/>
    <w:rsid w:val="000A79FF"/>
    <w:rsid w:val="000B012E"/>
    <w:rsid w:val="000B0285"/>
    <w:rsid w:val="000B051D"/>
    <w:rsid w:val="000B0636"/>
    <w:rsid w:val="000B115A"/>
    <w:rsid w:val="000B13A2"/>
    <w:rsid w:val="000B1CF9"/>
    <w:rsid w:val="000B1E37"/>
    <w:rsid w:val="000B2121"/>
    <w:rsid w:val="000B218B"/>
    <w:rsid w:val="000B236B"/>
    <w:rsid w:val="000B2397"/>
    <w:rsid w:val="000B2580"/>
    <w:rsid w:val="000B2747"/>
    <w:rsid w:val="000B27C0"/>
    <w:rsid w:val="000B2834"/>
    <w:rsid w:val="000B31CA"/>
    <w:rsid w:val="000B3620"/>
    <w:rsid w:val="000B38CB"/>
    <w:rsid w:val="000B398E"/>
    <w:rsid w:val="000B399D"/>
    <w:rsid w:val="000B3BBA"/>
    <w:rsid w:val="000B3D58"/>
    <w:rsid w:val="000B3D75"/>
    <w:rsid w:val="000B403F"/>
    <w:rsid w:val="000B40DF"/>
    <w:rsid w:val="000B4113"/>
    <w:rsid w:val="000B4368"/>
    <w:rsid w:val="000B455E"/>
    <w:rsid w:val="000B4716"/>
    <w:rsid w:val="000B49ED"/>
    <w:rsid w:val="000B4A77"/>
    <w:rsid w:val="000B4B36"/>
    <w:rsid w:val="000B4B80"/>
    <w:rsid w:val="000B4CB6"/>
    <w:rsid w:val="000B4F2E"/>
    <w:rsid w:val="000B52E5"/>
    <w:rsid w:val="000B5333"/>
    <w:rsid w:val="000B5394"/>
    <w:rsid w:val="000B5520"/>
    <w:rsid w:val="000B5817"/>
    <w:rsid w:val="000B5BB7"/>
    <w:rsid w:val="000B5CD1"/>
    <w:rsid w:val="000B5E45"/>
    <w:rsid w:val="000B6343"/>
    <w:rsid w:val="000B6354"/>
    <w:rsid w:val="000B6372"/>
    <w:rsid w:val="000B6D79"/>
    <w:rsid w:val="000B711C"/>
    <w:rsid w:val="000B7813"/>
    <w:rsid w:val="000B7872"/>
    <w:rsid w:val="000B7AAA"/>
    <w:rsid w:val="000B7BE7"/>
    <w:rsid w:val="000B7DF5"/>
    <w:rsid w:val="000B7E5B"/>
    <w:rsid w:val="000B7F7B"/>
    <w:rsid w:val="000C0237"/>
    <w:rsid w:val="000C0239"/>
    <w:rsid w:val="000C03C8"/>
    <w:rsid w:val="000C041F"/>
    <w:rsid w:val="000C0531"/>
    <w:rsid w:val="000C05CB"/>
    <w:rsid w:val="000C0A34"/>
    <w:rsid w:val="000C0CDD"/>
    <w:rsid w:val="000C0E56"/>
    <w:rsid w:val="000C0F8E"/>
    <w:rsid w:val="000C109A"/>
    <w:rsid w:val="000C1194"/>
    <w:rsid w:val="000C1262"/>
    <w:rsid w:val="000C1495"/>
    <w:rsid w:val="000C1652"/>
    <w:rsid w:val="000C1699"/>
    <w:rsid w:val="000C1E71"/>
    <w:rsid w:val="000C1EF4"/>
    <w:rsid w:val="000C26AB"/>
    <w:rsid w:val="000C280A"/>
    <w:rsid w:val="000C2A91"/>
    <w:rsid w:val="000C319C"/>
    <w:rsid w:val="000C320D"/>
    <w:rsid w:val="000C335E"/>
    <w:rsid w:val="000C3943"/>
    <w:rsid w:val="000C3A6C"/>
    <w:rsid w:val="000C3ACB"/>
    <w:rsid w:val="000C3AE9"/>
    <w:rsid w:val="000C3E2E"/>
    <w:rsid w:val="000C4168"/>
    <w:rsid w:val="000C41BB"/>
    <w:rsid w:val="000C4275"/>
    <w:rsid w:val="000C42B0"/>
    <w:rsid w:val="000C4395"/>
    <w:rsid w:val="000C4510"/>
    <w:rsid w:val="000C4531"/>
    <w:rsid w:val="000C48DA"/>
    <w:rsid w:val="000C4D99"/>
    <w:rsid w:val="000C520E"/>
    <w:rsid w:val="000C5316"/>
    <w:rsid w:val="000C54DF"/>
    <w:rsid w:val="000C559C"/>
    <w:rsid w:val="000C56F6"/>
    <w:rsid w:val="000C5809"/>
    <w:rsid w:val="000C594D"/>
    <w:rsid w:val="000C5A7C"/>
    <w:rsid w:val="000C5C60"/>
    <w:rsid w:val="000C5F69"/>
    <w:rsid w:val="000C6312"/>
    <w:rsid w:val="000C6D72"/>
    <w:rsid w:val="000C705A"/>
    <w:rsid w:val="000C744A"/>
    <w:rsid w:val="000C79F7"/>
    <w:rsid w:val="000C7A4E"/>
    <w:rsid w:val="000C7B0E"/>
    <w:rsid w:val="000C7BAD"/>
    <w:rsid w:val="000C7BEB"/>
    <w:rsid w:val="000C7F48"/>
    <w:rsid w:val="000D01BB"/>
    <w:rsid w:val="000D01E3"/>
    <w:rsid w:val="000D0278"/>
    <w:rsid w:val="000D0293"/>
    <w:rsid w:val="000D03A6"/>
    <w:rsid w:val="000D0428"/>
    <w:rsid w:val="000D09A4"/>
    <w:rsid w:val="000D1240"/>
    <w:rsid w:val="000D1266"/>
    <w:rsid w:val="000D1708"/>
    <w:rsid w:val="000D1971"/>
    <w:rsid w:val="000D2163"/>
    <w:rsid w:val="000D2630"/>
    <w:rsid w:val="000D2844"/>
    <w:rsid w:val="000D2A9B"/>
    <w:rsid w:val="000D2BAA"/>
    <w:rsid w:val="000D2C2A"/>
    <w:rsid w:val="000D2C57"/>
    <w:rsid w:val="000D2DD3"/>
    <w:rsid w:val="000D3128"/>
    <w:rsid w:val="000D3262"/>
    <w:rsid w:val="000D3276"/>
    <w:rsid w:val="000D3860"/>
    <w:rsid w:val="000D3AD9"/>
    <w:rsid w:val="000D3EDD"/>
    <w:rsid w:val="000D4570"/>
    <w:rsid w:val="000D45F4"/>
    <w:rsid w:val="000D46F5"/>
    <w:rsid w:val="000D4C74"/>
    <w:rsid w:val="000D4CFD"/>
    <w:rsid w:val="000D4DE3"/>
    <w:rsid w:val="000D503D"/>
    <w:rsid w:val="000D5175"/>
    <w:rsid w:val="000D585F"/>
    <w:rsid w:val="000D5B34"/>
    <w:rsid w:val="000D5CD9"/>
    <w:rsid w:val="000D5E11"/>
    <w:rsid w:val="000D6098"/>
    <w:rsid w:val="000D60A6"/>
    <w:rsid w:val="000D60CA"/>
    <w:rsid w:val="000D60E3"/>
    <w:rsid w:val="000D62C1"/>
    <w:rsid w:val="000D63B5"/>
    <w:rsid w:val="000D64CB"/>
    <w:rsid w:val="000D67D7"/>
    <w:rsid w:val="000D6B02"/>
    <w:rsid w:val="000D6C61"/>
    <w:rsid w:val="000D6E5C"/>
    <w:rsid w:val="000D710D"/>
    <w:rsid w:val="000D77A1"/>
    <w:rsid w:val="000D788D"/>
    <w:rsid w:val="000E0006"/>
    <w:rsid w:val="000E00E5"/>
    <w:rsid w:val="000E02AF"/>
    <w:rsid w:val="000E02EF"/>
    <w:rsid w:val="000E04BB"/>
    <w:rsid w:val="000E05AE"/>
    <w:rsid w:val="000E0614"/>
    <w:rsid w:val="000E0BCF"/>
    <w:rsid w:val="000E0C11"/>
    <w:rsid w:val="000E10BD"/>
    <w:rsid w:val="000E11A7"/>
    <w:rsid w:val="000E143D"/>
    <w:rsid w:val="000E16DF"/>
    <w:rsid w:val="000E1E0F"/>
    <w:rsid w:val="000E1EF6"/>
    <w:rsid w:val="000E2183"/>
    <w:rsid w:val="000E21D9"/>
    <w:rsid w:val="000E21EB"/>
    <w:rsid w:val="000E2287"/>
    <w:rsid w:val="000E28C5"/>
    <w:rsid w:val="000E2B1A"/>
    <w:rsid w:val="000E3494"/>
    <w:rsid w:val="000E354F"/>
    <w:rsid w:val="000E3582"/>
    <w:rsid w:val="000E3AE7"/>
    <w:rsid w:val="000E3BD9"/>
    <w:rsid w:val="000E406F"/>
    <w:rsid w:val="000E4132"/>
    <w:rsid w:val="000E427B"/>
    <w:rsid w:val="000E44A3"/>
    <w:rsid w:val="000E4CF6"/>
    <w:rsid w:val="000E5023"/>
    <w:rsid w:val="000E5D58"/>
    <w:rsid w:val="000E60AE"/>
    <w:rsid w:val="000E6471"/>
    <w:rsid w:val="000E6974"/>
    <w:rsid w:val="000E69CE"/>
    <w:rsid w:val="000E6BCF"/>
    <w:rsid w:val="000E6DB7"/>
    <w:rsid w:val="000E6EE1"/>
    <w:rsid w:val="000E6F8A"/>
    <w:rsid w:val="000E7056"/>
    <w:rsid w:val="000E7320"/>
    <w:rsid w:val="000E7518"/>
    <w:rsid w:val="000E76DE"/>
    <w:rsid w:val="000E7C19"/>
    <w:rsid w:val="000F006A"/>
    <w:rsid w:val="000F0BA7"/>
    <w:rsid w:val="000F0E0D"/>
    <w:rsid w:val="000F0EE1"/>
    <w:rsid w:val="000F0FA0"/>
    <w:rsid w:val="000F12B2"/>
    <w:rsid w:val="000F12D8"/>
    <w:rsid w:val="000F1673"/>
    <w:rsid w:val="000F17E1"/>
    <w:rsid w:val="000F185F"/>
    <w:rsid w:val="000F19BE"/>
    <w:rsid w:val="000F1B82"/>
    <w:rsid w:val="000F206E"/>
    <w:rsid w:val="000F241C"/>
    <w:rsid w:val="000F2A96"/>
    <w:rsid w:val="000F2AFA"/>
    <w:rsid w:val="000F2BBD"/>
    <w:rsid w:val="000F2BE6"/>
    <w:rsid w:val="000F30CB"/>
    <w:rsid w:val="000F31E5"/>
    <w:rsid w:val="000F3D7E"/>
    <w:rsid w:val="000F3D90"/>
    <w:rsid w:val="000F3DD7"/>
    <w:rsid w:val="000F3F8E"/>
    <w:rsid w:val="000F3FF9"/>
    <w:rsid w:val="000F400A"/>
    <w:rsid w:val="000F41DF"/>
    <w:rsid w:val="000F45FE"/>
    <w:rsid w:val="000F487B"/>
    <w:rsid w:val="000F48EF"/>
    <w:rsid w:val="000F4A5F"/>
    <w:rsid w:val="000F4D0B"/>
    <w:rsid w:val="000F4D2A"/>
    <w:rsid w:val="000F4D5D"/>
    <w:rsid w:val="000F4DD3"/>
    <w:rsid w:val="000F5432"/>
    <w:rsid w:val="000F54F9"/>
    <w:rsid w:val="000F5520"/>
    <w:rsid w:val="000F5606"/>
    <w:rsid w:val="000F58E1"/>
    <w:rsid w:val="000F5A14"/>
    <w:rsid w:val="000F5A51"/>
    <w:rsid w:val="000F5BE3"/>
    <w:rsid w:val="000F5D12"/>
    <w:rsid w:val="000F5EDF"/>
    <w:rsid w:val="000F6065"/>
    <w:rsid w:val="000F60C7"/>
    <w:rsid w:val="000F60D8"/>
    <w:rsid w:val="000F6569"/>
    <w:rsid w:val="000F6901"/>
    <w:rsid w:val="000F6AB4"/>
    <w:rsid w:val="000F6B0C"/>
    <w:rsid w:val="000F6D37"/>
    <w:rsid w:val="000F6E3C"/>
    <w:rsid w:val="000F6EEE"/>
    <w:rsid w:val="000F6F66"/>
    <w:rsid w:val="000F6FAF"/>
    <w:rsid w:val="000F7194"/>
    <w:rsid w:val="000F763D"/>
    <w:rsid w:val="00100001"/>
    <w:rsid w:val="00100036"/>
    <w:rsid w:val="00100211"/>
    <w:rsid w:val="001003D7"/>
    <w:rsid w:val="001005F4"/>
    <w:rsid w:val="00100845"/>
    <w:rsid w:val="00100C23"/>
    <w:rsid w:val="00100F3A"/>
    <w:rsid w:val="00101101"/>
    <w:rsid w:val="001012C1"/>
    <w:rsid w:val="00101764"/>
    <w:rsid w:val="00101946"/>
    <w:rsid w:val="00101983"/>
    <w:rsid w:val="00101A17"/>
    <w:rsid w:val="00102199"/>
    <w:rsid w:val="0010276A"/>
    <w:rsid w:val="00102929"/>
    <w:rsid w:val="00102AC6"/>
    <w:rsid w:val="00102ADC"/>
    <w:rsid w:val="0010304E"/>
    <w:rsid w:val="00103054"/>
    <w:rsid w:val="00103166"/>
    <w:rsid w:val="0010333A"/>
    <w:rsid w:val="0010351F"/>
    <w:rsid w:val="00103A08"/>
    <w:rsid w:val="00103A41"/>
    <w:rsid w:val="00103BFE"/>
    <w:rsid w:val="00103FEC"/>
    <w:rsid w:val="00104020"/>
    <w:rsid w:val="0010439D"/>
    <w:rsid w:val="001046DE"/>
    <w:rsid w:val="00104900"/>
    <w:rsid w:val="00104B39"/>
    <w:rsid w:val="00104BA1"/>
    <w:rsid w:val="00104FC2"/>
    <w:rsid w:val="001056B5"/>
    <w:rsid w:val="001056D1"/>
    <w:rsid w:val="00105B1F"/>
    <w:rsid w:val="00105C7A"/>
    <w:rsid w:val="00105DAF"/>
    <w:rsid w:val="00105EB3"/>
    <w:rsid w:val="001065F9"/>
    <w:rsid w:val="00106A07"/>
    <w:rsid w:val="00106B2B"/>
    <w:rsid w:val="00106BE7"/>
    <w:rsid w:val="00106D00"/>
    <w:rsid w:val="00106E38"/>
    <w:rsid w:val="00106E5B"/>
    <w:rsid w:val="001074E6"/>
    <w:rsid w:val="00107A51"/>
    <w:rsid w:val="00107B36"/>
    <w:rsid w:val="00107BBD"/>
    <w:rsid w:val="001102CA"/>
    <w:rsid w:val="0011075F"/>
    <w:rsid w:val="00110891"/>
    <w:rsid w:val="001108CD"/>
    <w:rsid w:val="00110931"/>
    <w:rsid w:val="00110CEA"/>
    <w:rsid w:val="00111328"/>
    <w:rsid w:val="00111485"/>
    <w:rsid w:val="00111492"/>
    <w:rsid w:val="001115D5"/>
    <w:rsid w:val="001119AE"/>
    <w:rsid w:val="00111A1F"/>
    <w:rsid w:val="00111A65"/>
    <w:rsid w:val="00111AC9"/>
    <w:rsid w:val="00111B4B"/>
    <w:rsid w:val="00112833"/>
    <w:rsid w:val="0011284D"/>
    <w:rsid w:val="00112AA9"/>
    <w:rsid w:val="00112B74"/>
    <w:rsid w:val="00112BF9"/>
    <w:rsid w:val="00112C96"/>
    <w:rsid w:val="00113651"/>
    <w:rsid w:val="00113779"/>
    <w:rsid w:val="0011397B"/>
    <w:rsid w:val="001139C0"/>
    <w:rsid w:val="00113B19"/>
    <w:rsid w:val="00113EBA"/>
    <w:rsid w:val="00114049"/>
    <w:rsid w:val="001142C6"/>
    <w:rsid w:val="001145F0"/>
    <w:rsid w:val="00114A45"/>
    <w:rsid w:val="00114EEB"/>
    <w:rsid w:val="0011546C"/>
    <w:rsid w:val="001157E3"/>
    <w:rsid w:val="0011599C"/>
    <w:rsid w:val="00115A5C"/>
    <w:rsid w:val="00115AA1"/>
    <w:rsid w:val="00115D70"/>
    <w:rsid w:val="00115FCE"/>
    <w:rsid w:val="001160AE"/>
    <w:rsid w:val="0011669B"/>
    <w:rsid w:val="0011683B"/>
    <w:rsid w:val="00116ACF"/>
    <w:rsid w:val="00116C6C"/>
    <w:rsid w:val="0011700A"/>
    <w:rsid w:val="0011706D"/>
    <w:rsid w:val="00117129"/>
    <w:rsid w:val="001179D6"/>
    <w:rsid w:val="00117AE9"/>
    <w:rsid w:val="00117BDA"/>
    <w:rsid w:val="00117CA7"/>
    <w:rsid w:val="00117F4E"/>
    <w:rsid w:val="001205D2"/>
    <w:rsid w:val="00120BD0"/>
    <w:rsid w:val="00120F87"/>
    <w:rsid w:val="001213B8"/>
    <w:rsid w:val="00121B4F"/>
    <w:rsid w:val="00121D27"/>
    <w:rsid w:val="00121E3F"/>
    <w:rsid w:val="00121E8A"/>
    <w:rsid w:val="0012213E"/>
    <w:rsid w:val="0012216B"/>
    <w:rsid w:val="0012241F"/>
    <w:rsid w:val="0012242F"/>
    <w:rsid w:val="001228C1"/>
    <w:rsid w:val="00122EE0"/>
    <w:rsid w:val="00122F1F"/>
    <w:rsid w:val="001230BA"/>
    <w:rsid w:val="00123489"/>
    <w:rsid w:val="001237F9"/>
    <w:rsid w:val="00123851"/>
    <w:rsid w:val="00123F6A"/>
    <w:rsid w:val="001246BE"/>
    <w:rsid w:val="00124833"/>
    <w:rsid w:val="001248EB"/>
    <w:rsid w:val="00124D2E"/>
    <w:rsid w:val="00125B5B"/>
    <w:rsid w:val="00125DE4"/>
    <w:rsid w:val="00126037"/>
    <w:rsid w:val="001261E6"/>
    <w:rsid w:val="001261F6"/>
    <w:rsid w:val="001264BE"/>
    <w:rsid w:val="00126772"/>
    <w:rsid w:val="00126828"/>
    <w:rsid w:val="0012683B"/>
    <w:rsid w:val="00126ADC"/>
    <w:rsid w:val="00126CDD"/>
    <w:rsid w:val="0012705C"/>
    <w:rsid w:val="00127573"/>
    <w:rsid w:val="001278EE"/>
    <w:rsid w:val="0012790B"/>
    <w:rsid w:val="00127A28"/>
    <w:rsid w:val="00127A38"/>
    <w:rsid w:val="00127E5F"/>
    <w:rsid w:val="00127E83"/>
    <w:rsid w:val="0013031C"/>
    <w:rsid w:val="001308B6"/>
    <w:rsid w:val="00130C57"/>
    <w:rsid w:val="00130DCF"/>
    <w:rsid w:val="00130F06"/>
    <w:rsid w:val="00131235"/>
    <w:rsid w:val="001316F0"/>
    <w:rsid w:val="0013181D"/>
    <w:rsid w:val="00131A1F"/>
    <w:rsid w:val="00131AEF"/>
    <w:rsid w:val="00131D2F"/>
    <w:rsid w:val="00131DA0"/>
    <w:rsid w:val="00131FBA"/>
    <w:rsid w:val="0013222A"/>
    <w:rsid w:val="001323E7"/>
    <w:rsid w:val="00132A0F"/>
    <w:rsid w:val="001332BB"/>
    <w:rsid w:val="00133537"/>
    <w:rsid w:val="00133812"/>
    <w:rsid w:val="00133B4F"/>
    <w:rsid w:val="00133E9C"/>
    <w:rsid w:val="00134242"/>
    <w:rsid w:val="001343B3"/>
    <w:rsid w:val="001345BF"/>
    <w:rsid w:val="001347A3"/>
    <w:rsid w:val="00134867"/>
    <w:rsid w:val="00134B2E"/>
    <w:rsid w:val="00134BBD"/>
    <w:rsid w:val="00134EC7"/>
    <w:rsid w:val="00134ED4"/>
    <w:rsid w:val="001352CB"/>
    <w:rsid w:val="00135337"/>
    <w:rsid w:val="001353AE"/>
    <w:rsid w:val="00135457"/>
    <w:rsid w:val="0013559D"/>
    <w:rsid w:val="0013561F"/>
    <w:rsid w:val="001358EE"/>
    <w:rsid w:val="001359F2"/>
    <w:rsid w:val="00136243"/>
    <w:rsid w:val="00136657"/>
    <w:rsid w:val="001366EF"/>
    <w:rsid w:val="001367A3"/>
    <w:rsid w:val="00136808"/>
    <w:rsid w:val="001369EC"/>
    <w:rsid w:val="00136BAE"/>
    <w:rsid w:val="00136BC3"/>
    <w:rsid w:val="00136CC9"/>
    <w:rsid w:val="00137107"/>
    <w:rsid w:val="001371B1"/>
    <w:rsid w:val="001373CB"/>
    <w:rsid w:val="0013741D"/>
    <w:rsid w:val="001374C8"/>
    <w:rsid w:val="001376F3"/>
    <w:rsid w:val="001378E6"/>
    <w:rsid w:val="00137903"/>
    <w:rsid w:val="00137D1D"/>
    <w:rsid w:val="00137DD6"/>
    <w:rsid w:val="00137E22"/>
    <w:rsid w:val="00137EC0"/>
    <w:rsid w:val="001400BC"/>
    <w:rsid w:val="0014017D"/>
    <w:rsid w:val="00140AFC"/>
    <w:rsid w:val="00140D3A"/>
    <w:rsid w:val="00140EB8"/>
    <w:rsid w:val="001412EA"/>
    <w:rsid w:val="0014132E"/>
    <w:rsid w:val="00141545"/>
    <w:rsid w:val="00141A9C"/>
    <w:rsid w:val="00141D44"/>
    <w:rsid w:val="00141FA3"/>
    <w:rsid w:val="001420A2"/>
    <w:rsid w:val="0014213F"/>
    <w:rsid w:val="00142CF3"/>
    <w:rsid w:val="00142D2D"/>
    <w:rsid w:val="001432BF"/>
    <w:rsid w:val="0014360B"/>
    <w:rsid w:val="00143994"/>
    <w:rsid w:val="00143C6E"/>
    <w:rsid w:val="00143DC0"/>
    <w:rsid w:val="00143F69"/>
    <w:rsid w:val="001441CD"/>
    <w:rsid w:val="001442A8"/>
    <w:rsid w:val="0014436A"/>
    <w:rsid w:val="001443B7"/>
    <w:rsid w:val="0014475A"/>
    <w:rsid w:val="00144AC6"/>
    <w:rsid w:val="00144CDA"/>
    <w:rsid w:val="0014517D"/>
    <w:rsid w:val="001452FD"/>
    <w:rsid w:val="00145A43"/>
    <w:rsid w:val="00145A87"/>
    <w:rsid w:val="00145C34"/>
    <w:rsid w:val="00145CF5"/>
    <w:rsid w:val="00145EB8"/>
    <w:rsid w:val="00146333"/>
    <w:rsid w:val="001464CC"/>
    <w:rsid w:val="0014661E"/>
    <w:rsid w:val="00146623"/>
    <w:rsid w:val="00146730"/>
    <w:rsid w:val="001467DB"/>
    <w:rsid w:val="00146F25"/>
    <w:rsid w:val="00146F44"/>
    <w:rsid w:val="001470B3"/>
    <w:rsid w:val="00147123"/>
    <w:rsid w:val="00147259"/>
    <w:rsid w:val="001472A0"/>
    <w:rsid w:val="00147E24"/>
    <w:rsid w:val="001502F3"/>
    <w:rsid w:val="001506BD"/>
    <w:rsid w:val="00150C03"/>
    <w:rsid w:val="00150DE1"/>
    <w:rsid w:val="001511C4"/>
    <w:rsid w:val="0015127D"/>
    <w:rsid w:val="0015128B"/>
    <w:rsid w:val="001513D7"/>
    <w:rsid w:val="0015145D"/>
    <w:rsid w:val="00151639"/>
    <w:rsid w:val="0015165C"/>
    <w:rsid w:val="001517E9"/>
    <w:rsid w:val="00151A8A"/>
    <w:rsid w:val="00151BE0"/>
    <w:rsid w:val="00151D6A"/>
    <w:rsid w:val="00152278"/>
    <w:rsid w:val="0015280E"/>
    <w:rsid w:val="00152A35"/>
    <w:rsid w:val="00152CF4"/>
    <w:rsid w:val="00152FB3"/>
    <w:rsid w:val="00153409"/>
    <w:rsid w:val="001536C7"/>
    <w:rsid w:val="00153729"/>
    <w:rsid w:val="00153B8D"/>
    <w:rsid w:val="00153C0A"/>
    <w:rsid w:val="00153C47"/>
    <w:rsid w:val="00153F6F"/>
    <w:rsid w:val="001540E6"/>
    <w:rsid w:val="001541E0"/>
    <w:rsid w:val="00154254"/>
    <w:rsid w:val="00154394"/>
    <w:rsid w:val="0015447B"/>
    <w:rsid w:val="001544AF"/>
    <w:rsid w:val="00154580"/>
    <w:rsid w:val="00154897"/>
    <w:rsid w:val="00154D38"/>
    <w:rsid w:val="00154E79"/>
    <w:rsid w:val="00155462"/>
    <w:rsid w:val="00155828"/>
    <w:rsid w:val="00156276"/>
    <w:rsid w:val="00156934"/>
    <w:rsid w:val="00156B87"/>
    <w:rsid w:val="00156C3D"/>
    <w:rsid w:val="00156C72"/>
    <w:rsid w:val="00157078"/>
    <w:rsid w:val="00157416"/>
    <w:rsid w:val="001577AC"/>
    <w:rsid w:val="00157996"/>
    <w:rsid w:val="00157C3D"/>
    <w:rsid w:val="0016011F"/>
    <w:rsid w:val="0016024B"/>
    <w:rsid w:val="00160275"/>
    <w:rsid w:val="001608A1"/>
    <w:rsid w:val="00160D2B"/>
    <w:rsid w:val="00160E84"/>
    <w:rsid w:val="00160FD0"/>
    <w:rsid w:val="001611A1"/>
    <w:rsid w:val="0016184D"/>
    <w:rsid w:val="00161C6E"/>
    <w:rsid w:val="00161DF2"/>
    <w:rsid w:val="00161F47"/>
    <w:rsid w:val="00161FAD"/>
    <w:rsid w:val="00162152"/>
    <w:rsid w:val="0016227C"/>
    <w:rsid w:val="001626F4"/>
    <w:rsid w:val="0016284D"/>
    <w:rsid w:val="001628BB"/>
    <w:rsid w:val="00162AB7"/>
    <w:rsid w:val="00162E29"/>
    <w:rsid w:val="00162EE8"/>
    <w:rsid w:val="001630C1"/>
    <w:rsid w:val="001632AE"/>
    <w:rsid w:val="00163522"/>
    <w:rsid w:val="001635AC"/>
    <w:rsid w:val="00163FDC"/>
    <w:rsid w:val="0016426D"/>
    <w:rsid w:val="00164440"/>
    <w:rsid w:val="0016464F"/>
    <w:rsid w:val="00164D3C"/>
    <w:rsid w:val="00164DA7"/>
    <w:rsid w:val="00164E05"/>
    <w:rsid w:val="00164EC6"/>
    <w:rsid w:val="001651DD"/>
    <w:rsid w:val="001651E6"/>
    <w:rsid w:val="001651EC"/>
    <w:rsid w:val="001653A4"/>
    <w:rsid w:val="001653C7"/>
    <w:rsid w:val="001657D2"/>
    <w:rsid w:val="00165994"/>
    <w:rsid w:val="00165F8C"/>
    <w:rsid w:val="00165FEA"/>
    <w:rsid w:val="0016612D"/>
    <w:rsid w:val="00166302"/>
    <w:rsid w:val="00166506"/>
    <w:rsid w:val="0016651B"/>
    <w:rsid w:val="001667C9"/>
    <w:rsid w:val="0016687D"/>
    <w:rsid w:val="00166889"/>
    <w:rsid w:val="0016690A"/>
    <w:rsid w:val="00166A77"/>
    <w:rsid w:val="00166A89"/>
    <w:rsid w:val="00166B1A"/>
    <w:rsid w:val="00166C68"/>
    <w:rsid w:val="001670B0"/>
    <w:rsid w:val="00167320"/>
    <w:rsid w:val="001675B7"/>
    <w:rsid w:val="00167680"/>
    <w:rsid w:val="00167DA0"/>
    <w:rsid w:val="00167F5C"/>
    <w:rsid w:val="0017014C"/>
    <w:rsid w:val="001703E0"/>
    <w:rsid w:val="00170437"/>
    <w:rsid w:val="00170B67"/>
    <w:rsid w:val="00170DAB"/>
    <w:rsid w:val="00170DEB"/>
    <w:rsid w:val="0017105E"/>
    <w:rsid w:val="0017166D"/>
    <w:rsid w:val="001716D7"/>
    <w:rsid w:val="001717E6"/>
    <w:rsid w:val="00171D3A"/>
    <w:rsid w:val="00171F5C"/>
    <w:rsid w:val="0017227D"/>
    <w:rsid w:val="001729C4"/>
    <w:rsid w:val="00172F90"/>
    <w:rsid w:val="0017387F"/>
    <w:rsid w:val="001738A5"/>
    <w:rsid w:val="00173BEB"/>
    <w:rsid w:val="00173D4B"/>
    <w:rsid w:val="001740F8"/>
    <w:rsid w:val="0017414F"/>
    <w:rsid w:val="0017422A"/>
    <w:rsid w:val="00174428"/>
    <w:rsid w:val="001745B6"/>
    <w:rsid w:val="001746A5"/>
    <w:rsid w:val="00174876"/>
    <w:rsid w:val="00174CC0"/>
    <w:rsid w:val="00174CC4"/>
    <w:rsid w:val="00174D65"/>
    <w:rsid w:val="00174D79"/>
    <w:rsid w:val="0017501E"/>
    <w:rsid w:val="00175037"/>
    <w:rsid w:val="00175208"/>
    <w:rsid w:val="00175339"/>
    <w:rsid w:val="0017540B"/>
    <w:rsid w:val="00175466"/>
    <w:rsid w:val="001754E6"/>
    <w:rsid w:val="00175703"/>
    <w:rsid w:val="00175714"/>
    <w:rsid w:val="0017597F"/>
    <w:rsid w:val="00175BEA"/>
    <w:rsid w:val="00175CB9"/>
    <w:rsid w:val="00176008"/>
    <w:rsid w:val="001760D3"/>
    <w:rsid w:val="00176193"/>
    <w:rsid w:val="00176A5C"/>
    <w:rsid w:val="00176D29"/>
    <w:rsid w:val="00177180"/>
    <w:rsid w:val="0017793B"/>
    <w:rsid w:val="00177B9F"/>
    <w:rsid w:val="00177CA0"/>
    <w:rsid w:val="00177E55"/>
    <w:rsid w:val="00177EA5"/>
    <w:rsid w:val="00177F44"/>
    <w:rsid w:val="00180085"/>
    <w:rsid w:val="00180350"/>
    <w:rsid w:val="001804EC"/>
    <w:rsid w:val="00180544"/>
    <w:rsid w:val="001809A5"/>
    <w:rsid w:val="00180A5B"/>
    <w:rsid w:val="00180E8C"/>
    <w:rsid w:val="001810A3"/>
    <w:rsid w:val="00181165"/>
    <w:rsid w:val="0018145B"/>
    <w:rsid w:val="0018150B"/>
    <w:rsid w:val="00181789"/>
    <w:rsid w:val="001819BB"/>
    <w:rsid w:val="00181ADF"/>
    <w:rsid w:val="00181E8D"/>
    <w:rsid w:val="00182541"/>
    <w:rsid w:val="00182CEF"/>
    <w:rsid w:val="00182DE7"/>
    <w:rsid w:val="00182F37"/>
    <w:rsid w:val="00183053"/>
    <w:rsid w:val="00183072"/>
    <w:rsid w:val="00183202"/>
    <w:rsid w:val="00183268"/>
    <w:rsid w:val="0018378C"/>
    <w:rsid w:val="001837CD"/>
    <w:rsid w:val="001837E8"/>
    <w:rsid w:val="001838D2"/>
    <w:rsid w:val="0018390E"/>
    <w:rsid w:val="00183D0B"/>
    <w:rsid w:val="00183D1C"/>
    <w:rsid w:val="00183E7B"/>
    <w:rsid w:val="00183F35"/>
    <w:rsid w:val="00183F5F"/>
    <w:rsid w:val="00183FA2"/>
    <w:rsid w:val="001840BF"/>
    <w:rsid w:val="00184584"/>
    <w:rsid w:val="001845CC"/>
    <w:rsid w:val="001849D4"/>
    <w:rsid w:val="00184A00"/>
    <w:rsid w:val="00184A11"/>
    <w:rsid w:val="00184F8E"/>
    <w:rsid w:val="00185858"/>
    <w:rsid w:val="001859B5"/>
    <w:rsid w:val="00185A91"/>
    <w:rsid w:val="00185B17"/>
    <w:rsid w:val="00185F0C"/>
    <w:rsid w:val="0018652B"/>
    <w:rsid w:val="001865E7"/>
    <w:rsid w:val="001866C1"/>
    <w:rsid w:val="00186AAF"/>
    <w:rsid w:val="00186AFC"/>
    <w:rsid w:val="00186B7E"/>
    <w:rsid w:val="00186EF4"/>
    <w:rsid w:val="00187163"/>
    <w:rsid w:val="00187414"/>
    <w:rsid w:val="001874A3"/>
    <w:rsid w:val="00187821"/>
    <w:rsid w:val="001901D7"/>
    <w:rsid w:val="0019036A"/>
    <w:rsid w:val="001903B4"/>
    <w:rsid w:val="0019078B"/>
    <w:rsid w:val="0019088B"/>
    <w:rsid w:val="001909C5"/>
    <w:rsid w:val="00190B93"/>
    <w:rsid w:val="00190C1A"/>
    <w:rsid w:val="00190C69"/>
    <w:rsid w:val="00190E4B"/>
    <w:rsid w:val="00190FB9"/>
    <w:rsid w:val="001911E9"/>
    <w:rsid w:val="001912AB"/>
    <w:rsid w:val="001915FE"/>
    <w:rsid w:val="001916BC"/>
    <w:rsid w:val="001918E7"/>
    <w:rsid w:val="00191B62"/>
    <w:rsid w:val="00191C77"/>
    <w:rsid w:val="00191D38"/>
    <w:rsid w:val="00191E8F"/>
    <w:rsid w:val="00192242"/>
    <w:rsid w:val="0019226D"/>
    <w:rsid w:val="0019235B"/>
    <w:rsid w:val="001924D6"/>
    <w:rsid w:val="00192559"/>
    <w:rsid w:val="001928F4"/>
    <w:rsid w:val="00192B00"/>
    <w:rsid w:val="00192C7F"/>
    <w:rsid w:val="00192C8A"/>
    <w:rsid w:val="00192CC1"/>
    <w:rsid w:val="00192D3E"/>
    <w:rsid w:val="001931B5"/>
    <w:rsid w:val="001932AF"/>
    <w:rsid w:val="00193726"/>
    <w:rsid w:val="00193AD8"/>
    <w:rsid w:val="00193C66"/>
    <w:rsid w:val="00194380"/>
    <w:rsid w:val="00194550"/>
    <w:rsid w:val="00194575"/>
    <w:rsid w:val="001945ED"/>
    <w:rsid w:val="001946F4"/>
    <w:rsid w:val="00194BB1"/>
    <w:rsid w:val="00195005"/>
    <w:rsid w:val="0019537F"/>
    <w:rsid w:val="001953FC"/>
    <w:rsid w:val="0019542A"/>
    <w:rsid w:val="001954F2"/>
    <w:rsid w:val="001956C1"/>
    <w:rsid w:val="0019585C"/>
    <w:rsid w:val="00195F8D"/>
    <w:rsid w:val="0019608C"/>
    <w:rsid w:val="001963CC"/>
    <w:rsid w:val="0019648A"/>
    <w:rsid w:val="001967E1"/>
    <w:rsid w:val="001968BC"/>
    <w:rsid w:val="00196BAF"/>
    <w:rsid w:val="00196D49"/>
    <w:rsid w:val="00196E9D"/>
    <w:rsid w:val="0019715D"/>
    <w:rsid w:val="0019732C"/>
    <w:rsid w:val="0019734F"/>
    <w:rsid w:val="001974E2"/>
    <w:rsid w:val="001979C8"/>
    <w:rsid w:val="00197B89"/>
    <w:rsid w:val="00197C48"/>
    <w:rsid w:val="00197CF4"/>
    <w:rsid w:val="00197D1B"/>
    <w:rsid w:val="001A07F9"/>
    <w:rsid w:val="001A0E38"/>
    <w:rsid w:val="001A0F68"/>
    <w:rsid w:val="001A1011"/>
    <w:rsid w:val="001A1086"/>
    <w:rsid w:val="001A1252"/>
    <w:rsid w:val="001A1384"/>
    <w:rsid w:val="001A1611"/>
    <w:rsid w:val="001A17B0"/>
    <w:rsid w:val="001A1A03"/>
    <w:rsid w:val="001A1ED6"/>
    <w:rsid w:val="001A1F82"/>
    <w:rsid w:val="001A2636"/>
    <w:rsid w:val="001A26C2"/>
    <w:rsid w:val="001A2735"/>
    <w:rsid w:val="001A2783"/>
    <w:rsid w:val="001A2AC4"/>
    <w:rsid w:val="001A2B2F"/>
    <w:rsid w:val="001A2C79"/>
    <w:rsid w:val="001A2E3E"/>
    <w:rsid w:val="001A32D5"/>
    <w:rsid w:val="001A34B7"/>
    <w:rsid w:val="001A351E"/>
    <w:rsid w:val="001A36F7"/>
    <w:rsid w:val="001A3B3A"/>
    <w:rsid w:val="001A3B85"/>
    <w:rsid w:val="001A3EFD"/>
    <w:rsid w:val="001A4066"/>
    <w:rsid w:val="001A4072"/>
    <w:rsid w:val="001A407B"/>
    <w:rsid w:val="001A416F"/>
    <w:rsid w:val="001A4400"/>
    <w:rsid w:val="001A44FE"/>
    <w:rsid w:val="001A4511"/>
    <w:rsid w:val="001A46C2"/>
    <w:rsid w:val="001A46DF"/>
    <w:rsid w:val="001A47CC"/>
    <w:rsid w:val="001A4A21"/>
    <w:rsid w:val="001A4A6E"/>
    <w:rsid w:val="001A4C6B"/>
    <w:rsid w:val="001A4F41"/>
    <w:rsid w:val="001A4F43"/>
    <w:rsid w:val="001A4F80"/>
    <w:rsid w:val="001A51B6"/>
    <w:rsid w:val="001A5614"/>
    <w:rsid w:val="001A5AFD"/>
    <w:rsid w:val="001A5D6E"/>
    <w:rsid w:val="001A654C"/>
    <w:rsid w:val="001A65F1"/>
    <w:rsid w:val="001A668F"/>
    <w:rsid w:val="001A66BD"/>
    <w:rsid w:val="001A6A38"/>
    <w:rsid w:val="001A6A84"/>
    <w:rsid w:val="001A6D59"/>
    <w:rsid w:val="001A6EFB"/>
    <w:rsid w:val="001A78C0"/>
    <w:rsid w:val="001A7B0D"/>
    <w:rsid w:val="001A7BAA"/>
    <w:rsid w:val="001A7DD0"/>
    <w:rsid w:val="001B0523"/>
    <w:rsid w:val="001B07E9"/>
    <w:rsid w:val="001B0954"/>
    <w:rsid w:val="001B0FFB"/>
    <w:rsid w:val="001B1038"/>
    <w:rsid w:val="001B105E"/>
    <w:rsid w:val="001B119E"/>
    <w:rsid w:val="001B14F1"/>
    <w:rsid w:val="001B18AD"/>
    <w:rsid w:val="001B1988"/>
    <w:rsid w:val="001B1A02"/>
    <w:rsid w:val="001B1CEB"/>
    <w:rsid w:val="001B2112"/>
    <w:rsid w:val="001B221E"/>
    <w:rsid w:val="001B2249"/>
    <w:rsid w:val="001B261B"/>
    <w:rsid w:val="001B2704"/>
    <w:rsid w:val="001B2933"/>
    <w:rsid w:val="001B2BCD"/>
    <w:rsid w:val="001B2E9D"/>
    <w:rsid w:val="001B3197"/>
    <w:rsid w:val="001B31EF"/>
    <w:rsid w:val="001B36A5"/>
    <w:rsid w:val="001B39FB"/>
    <w:rsid w:val="001B3ED9"/>
    <w:rsid w:val="001B44CC"/>
    <w:rsid w:val="001B492E"/>
    <w:rsid w:val="001B4ACC"/>
    <w:rsid w:val="001B4AD0"/>
    <w:rsid w:val="001B4C89"/>
    <w:rsid w:val="001B4C91"/>
    <w:rsid w:val="001B4D29"/>
    <w:rsid w:val="001B4DB2"/>
    <w:rsid w:val="001B4EB1"/>
    <w:rsid w:val="001B58FC"/>
    <w:rsid w:val="001B591A"/>
    <w:rsid w:val="001B5AFF"/>
    <w:rsid w:val="001B5BFD"/>
    <w:rsid w:val="001B5E19"/>
    <w:rsid w:val="001B5ED9"/>
    <w:rsid w:val="001B60B8"/>
    <w:rsid w:val="001B64ED"/>
    <w:rsid w:val="001B672C"/>
    <w:rsid w:val="001B6A37"/>
    <w:rsid w:val="001B6B87"/>
    <w:rsid w:val="001B6C0C"/>
    <w:rsid w:val="001B7203"/>
    <w:rsid w:val="001B776E"/>
    <w:rsid w:val="001B78E2"/>
    <w:rsid w:val="001B7BAD"/>
    <w:rsid w:val="001B7F21"/>
    <w:rsid w:val="001C00B1"/>
    <w:rsid w:val="001C0209"/>
    <w:rsid w:val="001C041A"/>
    <w:rsid w:val="001C0514"/>
    <w:rsid w:val="001C06BC"/>
    <w:rsid w:val="001C0862"/>
    <w:rsid w:val="001C0D66"/>
    <w:rsid w:val="001C100E"/>
    <w:rsid w:val="001C1137"/>
    <w:rsid w:val="001C147F"/>
    <w:rsid w:val="001C1578"/>
    <w:rsid w:val="001C1CAB"/>
    <w:rsid w:val="001C1E45"/>
    <w:rsid w:val="001C233D"/>
    <w:rsid w:val="001C2348"/>
    <w:rsid w:val="001C23BA"/>
    <w:rsid w:val="001C246F"/>
    <w:rsid w:val="001C2542"/>
    <w:rsid w:val="001C25DF"/>
    <w:rsid w:val="001C2647"/>
    <w:rsid w:val="001C2725"/>
    <w:rsid w:val="001C281D"/>
    <w:rsid w:val="001C2A41"/>
    <w:rsid w:val="001C2B9F"/>
    <w:rsid w:val="001C2BB2"/>
    <w:rsid w:val="001C2C8F"/>
    <w:rsid w:val="001C2DAF"/>
    <w:rsid w:val="001C338D"/>
    <w:rsid w:val="001C35DC"/>
    <w:rsid w:val="001C378D"/>
    <w:rsid w:val="001C37C6"/>
    <w:rsid w:val="001C39B0"/>
    <w:rsid w:val="001C3E35"/>
    <w:rsid w:val="001C3EB9"/>
    <w:rsid w:val="001C4248"/>
    <w:rsid w:val="001C439D"/>
    <w:rsid w:val="001C4589"/>
    <w:rsid w:val="001C5312"/>
    <w:rsid w:val="001C5424"/>
    <w:rsid w:val="001C54CF"/>
    <w:rsid w:val="001C596F"/>
    <w:rsid w:val="001C6366"/>
    <w:rsid w:val="001C65D8"/>
    <w:rsid w:val="001C6660"/>
    <w:rsid w:val="001C6DCB"/>
    <w:rsid w:val="001C6E2B"/>
    <w:rsid w:val="001C7032"/>
    <w:rsid w:val="001C735E"/>
    <w:rsid w:val="001C7816"/>
    <w:rsid w:val="001C7B7C"/>
    <w:rsid w:val="001C7BE0"/>
    <w:rsid w:val="001C7CE8"/>
    <w:rsid w:val="001C7E89"/>
    <w:rsid w:val="001D00FE"/>
    <w:rsid w:val="001D01CC"/>
    <w:rsid w:val="001D01E7"/>
    <w:rsid w:val="001D0465"/>
    <w:rsid w:val="001D0A6D"/>
    <w:rsid w:val="001D0BC2"/>
    <w:rsid w:val="001D0DAC"/>
    <w:rsid w:val="001D0FCE"/>
    <w:rsid w:val="001D1407"/>
    <w:rsid w:val="001D15DF"/>
    <w:rsid w:val="001D1982"/>
    <w:rsid w:val="001D1D43"/>
    <w:rsid w:val="001D1DE0"/>
    <w:rsid w:val="001D1F34"/>
    <w:rsid w:val="001D2109"/>
    <w:rsid w:val="001D21B4"/>
    <w:rsid w:val="001D229A"/>
    <w:rsid w:val="001D286A"/>
    <w:rsid w:val="001D28FA"/>
    <w:rsid w:val="001D29BF"/>
    <w:rsid w:val="001D29D2"/>
    <w:rsid w:val="001D2A93"/>
    <w:rsid w:val="001D2C01"/>
    <w:rsid w:val="001D2E70"/>
    <w:rsid w:val="001D2F94"/>
    <w:rsid w:val="001D3182"/>
    <w:rsid w:val="001D349F"/>
    <w:rsid w:val="001D3746"/>
    <w:rsid w:val="001D3773"/>
    <w:rsid w:val="001D38E0"/>
    <w:rsid w:val="001D38E7"/>
    <w:rsid w:val="001D43B8"/>
    <w:rsid w:val="001D4768"/>
    <w:rsid w:val="001D4B0C"/>
    <w:rsid w:val="001D4B37"/>
    <w:rsid w:val="001D4CBB"/>
    <w:rsid w:val="001D4E71"/>
    <w:rsid w:val="001D4EEE"/>
    <w:rsid w:val="001D508B"/>
    <w:rsid w:val="001D5566"/>
    <w:rsid w:val="001D569B"/>
    <w:rsid w:val="001D573B"/>
    <w:rsid w:val="001D5A79"/>
    <w:rsid w:val="001D5AA1"/>
    <w:rsid w:val="001D5D09"/>
    <w:rsid w:val="001D5EAF"/>
    <w:rsid w:val="001D5F76"/>
    <w:rsid w:val="001D6216"/>
    <w:rsid w:val="001D650F"/>
    <w:rsid w:val="001D671F"/>
    <w:rsid w:val="001D6B52"/>
    <w:rsid w:val="001D6BCC"/>
    <w:rsid w:val="001D6C41"/>
    <w:rsid w:val="001D6DAD"/>
    <w:rsid w:val="001D6F8B"/>
    <w:rsid w:val="001D7292"/>
    <w:rsid w:val="001D7549"/>
    <w:rsid w:val="001D7606"/>
    <w:rsid w:val="001D762E"/>
    <w:rsid w:val="001D77A3"/>
    <w:rsid w:val="001D7809"/>
    <w:rsid w:val="001D7A71"/>
    <w:rsid w:val="001D7B9F"/>
    <w:rsid w:val="001D7D92"/>
    <w:rsid w:val="001D7DA2"/>
    <w:rsid w:val="001D7EA1"/>
    <w:rsid w:val="001E01F5"/>
    <w:rsid w:val="001E0263"/>
    <w:rsid w:val="001E0287"/>
    <w:rsid w:val="001E0533"/>
    <w:rsid w:val="001E055A"/>
    <w:rsid w:val="001E0703"/>
    <w:rsid w:val="001E083D"/>
    <w:rsid w:val="001E090F"/>
    <w:rsid w:val="001E0942"/>
    <w:rsid w:val="001E0C27"/>
    <w:rsid w:val="001E11D4"/>
    <w:rsid w:val="001E1236"/>
    <w:rsid w:val="001E13AA"/>
    <w:rsid w:val="001E1437"/>
    <w:rsid w:val="001E14EB"/>
    <w:rsid w:val="001E1748"/>
    <w:rsid w:val="001E19A0"/>
    <w:rsid w:val="001E19F3"/>
    <w:rsid w:val="001E1B64"/>
    <w:rsid w:val="001E1CBF"/>
    <w:rsid w:val="001E1CFE"/>
    <w:rsid w:val="001E1EF2"/>
    <w:rsid w:val="001E20D3"/>
    <w:rsid w:val="001E2307"/>
    <w:rsid w:val="001E2417"/>
    <w:rsid w:val="001E25C4"/>
    <w:rsid w:val="001E2875"/>
    <w:rsid w:val="001E28B2"/>
    <w:rsid w:val="001E28E4"/>
    <w:rsid w:val="001E2909"/>
    <w:rsid w:val="001E2A93"/>
    <w:rsid w:val="001E2AC8"/>
    <w:rsid w:val="001E2CB9"/>
    <w:rsid w:val="001E2CCF"/>
    <w:rsid w:val="001E2F7C"/>
    <w:rsid w:val="001E36A0"/>
    <w:rsid w:val="001E38FF"/>
    <w:rsid w:val="001E3A22"/>
    <w:rsid w:val="001E3DDD"/>
    <w:rsid w:val="001E4144"/>
    <w:rsid w:val="001E41C0"/>
    <w:rsid w:val="001E43D1"/>
    <w:rsid w:val="001E48C2"/>
    <w:rsid w:val="001E4C53"/>
    <w:rsid w:val="001E5066"/>
    <w:rsid w:val="001E506C"/>
    <w:rsid w:val="001E50E2"/>
    <w:rsid w:val="001E517C"/>
    <w:rsid w:val="001E5637"/>
    <w:rsid w:val="001E5B74"/>
    <w:rsid w:val="001E5DAD"/>
    <w:rsid w:val="001E6134"/>
    <w:rsid w:val="001E65BB"/>
    <w:rsid w:val="001E6612"/>
    <w:rsid w:val="001E73F4"/>
    <w:rsid w:val="001E74E1"/>
    <w:rsid w:val="001E7801"/>
    <w:rsid w:val="001E7874"/>
    <w:rsid w:val="001E7D95"/>
    <w:rsid w:val="001E7E8F"/>
    <w:rsid w:val="001E7EF9"/>
    <w:rsid w:val="001E7FFB"/>
    <w:rsid w:val="001F01AA"/>
    <w:rsid w:val="001F069D"/>
    <w:rsid w:val="001F0931"/>
    <w:rsid w:val="001F0A01"/>
    <w:rsid w:val="001F0CDC"/>
    <w:rsid w:val="001F0FD7"/>
    <w:rsid w:val="001F11F6"/>
    <w:rsid w:val="001F18B9"/>
    <w:rsid w:val="001F191D"/>
    <w:rsid w:val="001F19CB"/>
    <w:rsid w:val="001F1A2F"/>
    <w:rsid w:val="001F214A"/>
    <w:rsid w:val="001F220D"/>
    <w:rsid w:val="001F23E3"/>
    <w:rsid w:val="001F255A"/>
    <w:rsid w:val="001F2741"/>
    <w:rsid w:val="001F27D3"/>
    <w:rsid w:val="001F28A3"/>
    <w:rsid w:val="001F28A9"/>
    <w:rsid w:val="001F292F"/>
    <w:rsid w:val="001F2B87"/>
    <w:rsid w:val="001F2C8A"/>
    <w:rsid w:val="001F2E6E"/>
    <w:rsid w:val="001F35BA"/>
    <w:rsid w:val="001F3607"/>
    <w:rsid w:val="001F386E"/>
    <w:rsid w:val="001F3C37"/>
    <w:rsid w:val="001F3E13"/>
    <w:rsid w:val="001F3EF2"/>
    <w:rsid w:val="001F4380"/>
    <w:rsid w:val="001F43BF"/>
    <w:rsid w:val="001F443C"/>
    <w:rsid w:val="001F4488"/>
    <w:rsid w:val="001F4676"/>
    <w:rsid w:val="001F49A7"/>
    <w:rsid w:val="001F4CA7"/>
    <w:rsid w:val="001F4F11"/>
    <w:rsid w:val="001F4F14"/>
    <w:rsid w:val="001F5034"/>
    <w:rsid w:val="001F52C5"/>
    <w:rsid w:val="001F52F1"/>
    <w:rsid w:val="001F55FA"/>
    <w:rsid w:val="001F5856"/>
    <w:rsid w:val="001F5966"/>
    <w:rsid w:val="001F59CE"/>
    <w:rsid w:val="001F5E70"/>
    <w:rsid w:val="001F6013"/>
    <w:rsid w:val="001F6283"/>
    <w:rsid w:val="001F62BE"/>
    <w:rsid w:val="001F636A"/>
    <w:rsid w:val="001F66E7"/>
    <w:rsid w:val="001F68D3"/>
    <w:rsid w:val="001F70AE"/>
    <w:rsid w:val="001F7177"/>
    <w:rsid w:val="001F7311"/>
    <w:rsid w:val="001F7564"/>
    <w:rsid w:val="001F7607"/>
    <w:rsid w:val="001F78AC"/>
    <w:rsid w:val="001F78D7"/>
    <w:rsid w:val="001F79B6"/>
    <w:rsid w:val="001F7C95"/>
    <w:rsid w:val="001F7E47"/>
    <w:rsid w:val="001F7F3C"/>
    <w:rsid w:val="002001B0"/>
    <w:rsid w:val="00200454"/>
    <w:rsid w:val="00200466"/>
    <w:rsid w:val="0020060F"/>
    <w:rsid w:val="0020068C"/>
    <w:rsid w:val="00200699"/>
    <w:rsid w:val="00200E8E"/>
    <w:rsid w:val="00201315"/>
    <w:rsid w:val="00201353"/>
    <w:rsid w:val="002014CF"/>
    <w:rsid w:val="002015AB"/>
    <w:rsid w:val="002015B9"/>
    <w:rsid w:val="002018EB"/>
    <w:rsid w:val="00202C4E"/>
    <w:rsid w:val="0020302E"/>
    <w:rsid w:val="0020329F"/>
    <w:rsid w:val="002033BE"/>
    <w:rsid w:val="00203469"/>
    <w:rsid w:val="0020346C"/>
    <w:rsid w:val="002034A3"/>
    <w:rsid w:val="0020358B"/>
    <w:rsid w:val="00203B82"/>
    <w:rsid w:val="00203C89"/>
    <w:rsid w:val="00203DFE"/>
    <w:rsid w:val="00204433"/>
    <w:rsid w:val="0020456A"/>
    <w:rsid w:val="002046C7"/>
    <w:rsid w:val="0020480A"/>
    <w:rsid w:val="00204B16"/>
    <w:rsid w:val="00204BD4"/>
    <w:rsid w:val="002050D4"/>
    <w:rsid w:val="00205455"/>
    <w:rsid w:val="002055E2"/>
    <w:rsid w:val="002055E9"/>
    <w:rsid w:val="002056C2"/>
    <w:rsid w:val="002057BD"/>
    <w:rsid w:val="00205D5E"/>
    <w:rsid w:val="00205E05"/>
    <w:rsid w:val="00206106"/>
    <w:rsid w:val="0020626A"/>
    <w:rsid w:val="002064A7"/>
    <w:rsid w:val="002064BF"/>
    <w:rsid w:val="0020678E"/>
    <w:rsid w:val="00206AF9"/>
    <w:rsid w:val="00206B94"/>
    <w:rsid w:val="00206DC4"/>
    <w:rsid w:val="00206E87"/>
    <w:rsid w:val="002073BD"/>
    <w:rsid w:val="00207474"/>
    <w:rsid w:val="0020751B"/>
    <w:rsid w:val="00207531"/>
    <w:rsid w:val="00207775"/>
    <w:rsid w:val="0020777E"/>
    <w:rsid w:val="00207978"/>
    <w:rsid w:val="00207C3D"/>
    <w:rsid w:val="00207F93"/>
    <w:rsid w:val="0021052A"/>
    <w:rsid w:val="002105AD"/>
    <w:rsid w:val="002106BB"/>
    <w:rsid w:val="0021091A"/>
    <w:rsid w:val="00210985"/>
    <w:rsid w:val="00210A2A"/>
    <w:rsid w:val="00210BEE"/>
    <w:rsid w:val="00210C0D"/>
    <w:rsid w:val="00210EBD"/>
    <w:rsid w:val="002118D3"/>
    <w:rsid w:val="0021197E"/>
    <w:rsid w:val="00211C8B"/>
    <w:rsid w:val="00211E4F"/>
    <w:rsid w:val="00211F47"/>
    <w:rsid w:val="00212236"/>
    <w:rsid w:val="002122FE"/>
    <w:rsid w:val="002123B9"/>
    <w:rsid w:val="00212884"/>
    <w:rsid w:val="00212989"/>
    <w:rsid w:val="00212C05"/>
    <w:rsid w:val="00212D0B"/>
    <w:rsid w:val="00212E63"/>
    <w:rsid w:val="00212F28"/>
    <w:rsid w:val="00213140"/>
    <w:rsid w:val="002137B4"/>
    <w:rsid w:val="002139AA"/>
    <w:rsid w:val="00213BA2"/>
    <w:rsid w:val="00213C6C"/>
    <w:rsid w:val="00213FC4"/>
    <w:rsid w:val="00214852"/>
    <w:rsid w:val="0021490F"/>
    <w:rsid w:val="002149DD"/>
    <w:rsid w:val="00214C90"/>
    <w:rsid w:val="00214E65"/>
    <w:rsid w:val="00214FFC"/>
    <w:rsid w:val="00215165"/>
    <w:rsid w:val="002155F9"/>
    <w:rsid w:val="0021599D"/>
    <w:rsid w:val="00215AB1"/>
    <w:rsid w:val="00215B27"/>
    <w:rsid w:val="00215FCC"/>
    <w:rsid w:val="0021697D"/>
    <w:rsid w:val="00216A78"/>
    <w:rsid w:val="00216B18"/>
    <w:rsid w:val="00216CF6"/>
    <w:rsid w:val="0021737E"/>
    <w:rsid w:val="002173CB"/>
    <w:rsid w:val="002176A2"/>
    <w:rsid w:val="002176E1"/>
    <w:rsid w:val="002178B3"/>
    <w:rsid w:val="00217B19"/>
    <w:rsid w:val="00217BE6"/>
    <w:rsid w:val="00217CD0"/>
    <w:rsid w:val="00217D56"/>
    <w:rsid w:val="00217EEB"/>
    <w:rsid w:val="00220141"/>
    <w:rsid w:val="00220248"/>
    <w:rsid w:val="0022080F"/>
    <w:rsid w:val="0022087C"/>
    <w:rsid w:val="00220979"/>
    <w:rsid w:val="00220997"/>
    <w:rsid w:val="00220AB1"/>
    <w:rsid w:val="00220B07"/>
    <w:rsid w:val="002210FA"/>
    <w:rsid w:val="00221267"/>
    <w:rsid w:val="002212A2"/>
    <w:rsid w:val="002213C3"/>
    <w:rsid w:val="0022154C"/>
    <w:rsid w:val="00221658"/>
    <w:rsid w:val="002216EA"/>
    <w:rsid w:val="0022185C"/>
    <w:rsid w:val="00221863"/>
    <w:rsid w:val="00221872"/>
    <w:rsid w:val="00221B57"/>
    <w:rsid w:val="00221EB9"/>
    <w:rsid w:val="00221EF8"/>
    <w:rsid w:val="00221F92"/>
    <w:rsid w:val="00221FBE"/>
    <w:rsid w:val="002220F7"/>
    <w:rsid w:val="0022240A"/>
    <w:rsid w:val="002224C8"/>
    <w:rsid w:val="00222735"/>
    <w:rsid w:val="0022280E"/>
    <w:rsid w:val="0022281F"/>
    <w:rsid w:val="00222D4A"/>
    <w:rsid w:val="00222D4E"/>
    <w:rsid w:val="00222E54"/>
    <w:rsid w:val="00222FD5"/>
    <w:rsid w:val="00223038"/>
    <w:rsid w:val="00223046"/>
    <w:rsid w:val="00223062"/>
    <w:rsid w:val="00223091"/>
    <w:rsid w:val="00223242"/>
    <w:rsid w:val="00223324"/>
    <w:rsid w:val="00223546"/>
    <w:rsid w:val="00223626"/>
    <w:rsid w:val="00223688"/>
    <w:rsid w:val="0022386F"/>
    <w:rsid w:val="00223949"/>
    <w:rsid w:val="00223CCC"/>
    <w:rsid w:val="00223F51"/>
    <w:rsid w:val="0022414E"/>
    <w:rsid w:val="0022443A"/>
    <w:rsid w:val="00224A0C"/>
    <w:rsid w:val="00224A51"/>
    <w:rsid w:val="00224DBF"/>
    <w:rsid w:val="00224E37"/>
    <w:rsid w:val="00224F5D"/>
    <w:rsid w:val="0022510B"/>
    <w:rsid w:val="00225371"/>
    <w:rsid w:val="002255DA"/>
    <w:rsid w:val="00225712"/>
    <w:rsid w:val="002258A9"/>
    <w:rsid w:val="00225AF4"/>
    <w:rsid w:val="00225C0C"/>
    <w:rsid w:val="00225DED"/>
    <w:rsid w:val="00225E0F"/>
    <w:rsid w:val="0022614F"/>
    <w:rsid w:val="0022647F"/>
    <w:rsid w:val="00226B4A"/>
    <w:rsid w:val="00226E89"/>
    <w:rsid w:val="00227079"/>
    <w:rsid w:val="002278AB"/>
    <w:rsid w:val="00227A1B"/>
    <w:rsid w:val="00227CC4"/>
    <w:rsid w:val="00227E87"/>
    <w:rsid w:val="00230348"/>
    <w:rsid w:val="002306BA"/>
    <w:rsid w:val="00230735"/>
    <w:rsid w:val="0023077B"/>
    <w:rsid w:val="0023078B"/>
    <w:rsid w:val="00230A38"/>
    <w:rsid w:val="00230D58"/>
    <w:rsid w:val="00230E20"/>
    <w:rsid w:val="00230E67"/>
    <w:rsid w:val="0023124E"/>
    <w:rsid w:val="00231311"/>
    <w:rsid w:val="002317FC"/>
    <w:rsid w:val="00231C41"/>
    <w:rsid w:val="00231E7B"/>
    <w:rsid w:val="0023249F"/>
    <w:rsid w:val="002326FB"/>
    <w:rsid w:val="002329CD"/>
    <w:rsid w:val="002331EA"/>
    <w:rsid w:val="00233280"/>
    <w:rsid w:val="00233312"/>
    <w:rsid w:val="00233583"/>
    <w:rsid w:val="002339EC"/>
    <w:rsid w:val="00233BFD"/>
    <w:rsid w:val="00233CCB"/>
    <w:rsid w:val="002340DF"/>
    <w:rsid w:val="0023416F"/>
    <w:rsid w:val="00234884"/>
    <w:rsid w:val="00234B32"/>
    <w:rsid w:val="002350E5"/>
    <w:rsid w:val="002353C1"/>
    <w:rsid w:val="00235555"/>
    <w:rsid w:val="00235A79"/>
    <w:rsid w:val="00235DF5"/>
    <w:rsid w:val="00235E09"/>
    <w:rsid w:val="00236014"/>
    <w:rsid w:val="00236090"/>
    <w:rsid w:val="00236245"/>
    <w:rsid w:val="00236273"/>
    <w:rsid w:val="0023646E"/>
    <w:rsid w:val="002366CF"/>
    <w:rsid w:val="00236B12"/>
    <w:rsid w:val="00236D04"/>
    <w:rsid w:val="00236EEA"/>
    <w:rsid w:val="00236FA2"/>
    <w:rsid w:val="002370E0"/>
    <w:rsid w:val="0023714D"/>
    <w:rsid w:val="002373C5"/>
    <w:rsid w:val="0023746F"/>
    <w:rsid w:val="0023748F"/>
    <w:rsid w:val="002375D1"/>
    <w:rsid w:val="002376E1"/>
    <w:rsid w:val="002377B2"/>
    <w:rsid w:val="002377F8"/>
    <w:rsid w:val="0023798E"/>
    <w:rsid w:val="00237A69"/>
    <w:rsid w:val="00237EB6"/>
    <w:rsid w:val="00237FAB"/>
    <w:rsid w:val="0024008A"/>
    <w:rsid w:val="0024012F"/>
    <w:rsid w:val="002404B3"/>
    <w:rsid w:val="002404EF"/>
    <w:rsid w:val="00240694"/>
    <w:rsid w:val="002407A0"/>
    <w:rsid w:val="002408ED"/>
    <w:rsid w:val="00240B1D"/>
    <w:rsid w:val="00240B3D"/>
    <w:rsid w:val="00240D91"/>
    <w:rsid w:val="00240FB7"/>
    <w:rsid w:val="00240FD8"/>
    <w:rsid w:val="00241007"/>
    <w:rsid w:val="00241B0D"/>
    <w:rsid w:val="00241D9E"/>
    <w:rsid w:val="00241EA7"/>
    <w:rsid w:val="00242241"/>
    <w:rsid w:val="00242329"/>
    <w:rsid w:val="00242686"/>
    <w:rsid w:val="002428AF"/>
    <w:rsid w:val="00243105"/>
    <w:rsid w:val="00243207"/>
    <w:rsid w:val="00243244"/>
    <w:rsid w:val="0024329B"/>
    <w:rsid w:val="00243982"/>
    <w:rsid w:val="00243994"/>
    <w:rsid w:val="00243A08"/>
    <w:rsid w:val="00243E49"/>
    <w:rsid w:val="00243EC0"/>
    <w:rsid w:val="00243F66"/>
    <w:rsid w:val="002440E5"/>
    <w:rsid w:val="00244732"/>
    <w:rsid w:val="002447BC"/>
    <w:rsid w:val="00244B20"/>
    <w:rsid w:val="00244B5B"/>
    <w:rsid w:val="00244D9E"/>
    <w:rsid w:val="00244E58"/>
    <w:rsid w:val="0024508A"/>
    <w:rsid w:val="00245406"/>
    <w:rsid w:val="002454F2"/>
    <w:rsid w:val="002457E5"/>
    <w:rsid w:val="002459D8"/>
    <w:rsid w:val="00245C37"/>
    <w:rsid w:val="00245D3F"/>
    <w:rsid w:val="00245FD2"/>
    <w:rsid w:val="002462F5"/>
    <w:rsid w:val="00246329"/>
    <w:rsid w:val="0024679C"/>
    <w:rsid w:val="00246952"/>
    <w:rsid w:val="00246BDA"/>
    <w:rsid w:val="00246BDC"/>
    <w:rsid w:val="00246DBD"/>
    <w:rsid w:val="00246E1F"/>
    <w:rsid w:val="00247146"/>
    <w:rsid w:val="00247203"/>
    <w:rsid w:val="0024722A"/>
    <w:rsid w:val="00247235"/>
    <w:rsid w:val="002473F7"/>
    <w:rsid w:val="0024765E"/>
    <w:rsid w:val="00247914"/>
    <w:rsid w:val="00247960"/>
    <w:rsid w:val="002479C4"/>
    <w:rsid w:val="00247A6D"/>
    <w:rsid w:val="00247D14"/>
    <w:rsid w:val="002501DC"/>
    <w:rsid w:val="002505AE"/>
    <w:rsid w:val="002508A6"/>
    <w:rsid w:val="00250B9D"/>
    <w:rsid w:val="00250BD5"/>
    <w:rsid w:val="00250C78"/>
    <w:rsid w:val="00250DA7"/>
    <w:rsid w:val="002511BA"/>
    <w:rsid w:val="00251443"/>
    <w:rsid w:val="00251536"/>
    <w:rsid w:val="0025179D"/>
    <w:rsid w:val="00251D64"/>
    <w:rsid w:val="0025239B"/>
    <w:rsid w:val="00252427"/>
    <w:rsid w:val="002527B8"/>
    <w:rsid w:val="00252F6F"/>
    <w:rsid w:val="00252F9E"/>
    <w:rsid w:val="00252FDD"/>
    <w:rsid w:val="002530A9"/>
    <w:rsid w:val="00253242"/>
    <w:rsid w:val="002537D8"/>
    <w:rsid w:val="00253C62"/>
    <w:rsid w:val="0025401D"/>
    <w:rsid w:val="002541B6"/>
    <w:rsid w:val="002546E0"/>
    <w:rsid w:val="00254861"/>
    <w:rsid w:val="00254913"/>
    <w:rsid w:val="00254DFB"/>
    <w:rsid w:val="00254F78"/>
    <w:rsid w:val="0025506C"/>
    <w:rsid w:val="0025531C"/>
    <w:rsid w:val="002553CD"/>
    <w:rsid w:val="00255B9E"/>
    <w:rsid w:val="00255BC6"/>
    <w:rsid w:val="00255E76"/>
    <w:rsid w:val="00255F3E"/>
    <w:rsid w:val="00256303"/>
    <w:rsid w:val="002564BD"/>
    <w:rsid w:val="00256547"/>
    <w:rsid w:val="0025678B"/>
    <w:rsid w:val="002569F9"/>
    <w:rsid w:val="00257163"/>
    <w:rsid w:val="00257202"/>
    <w:rsid w:val="002576CE"/>
    <w:rsid w:val="002579C1"/>
    <w:rsid w:val="00257BC3"/>
    <w:rsid w:val="00257E78"/>
    <w:rsid w:val="002604DE"/>
    <w:rsid w:val="002605CD"/>
    <w:rsid w:val="00260918"/>
    <w:rsid w:val="0026095E"/>
    <w:rsid w:val="002609D9"/>
    <w:rsid w:val="00260A29"/>
    <w:rsid w:val="00260B5E"/>
    <w:rsid w:val="00260D69"/>
    <w:rsid w:val="00260DE7"/>
    <w:rsid w:val="00260F3A"/>
    <w:rsid w:val="0026125E"/>
    <w:rsid w:val="00261275"/>
    <w:rsid w:val="00261810"/>
    <w:rsid w:val="002618C5"/>
    <w:rsid w:val="0026195D"/>
    <w:rsid w:val="00261CD5"/>
    <w:rsid w:val="00261FB5"/>
    <w:rsid w:val="0026205B"/>
    <w:rsid w:val="002620E7"/>
    <w:rsid w:val="002621AC"/>
    <w:rsid w:val="002621C4"/>
    <w:rsid w:val="0026220A"/>
    <w:rsid w:val="002627F7"/>
    <w:rsid w:val="002629AB"/>
    <w:rsid w:val="00262D33"/>
    <w:rsid w:val="00262E86"/>
    <w:rsid w:val="002630A7"/>
    <w:rsid w:val="00263291"/>
    <w:rsid w:val="00263556"/>
    <w:rsid w:val="00263A2B"/>
    <w:rsid w:val="00263CE7"/>
    <w:rsid w:val="00263D19"/>
    <w:rsid w:val="00264097"/>
    <w:rsid w:val="0026425D"/>
    <w:rsid w:val="00264264"/>
    <w:rsid w:val="002642AA"/>
    <w:rsid w:val="0026473A"/>
    <w:rsid w:val="00264A33"/>
    <w:rsid w:val="00264B71"/>
    <w:rsid w:val="002652CE"/>
    <w:rsid w:val="0026556F"/>
    <w:rsid w:val="002657DD"/>
    <w:rsid w:val="00266175"/>
    <w:rsid w:val="002662E8"/>
    <w:rsid w:val="0026656C"/>
    <w:rsid w:val="00266636"/>
    <w:rsid w:val="002668DF"/>
    <w:rsid w:val="00266B7D"/>
    <w:rsid w:val="00266BAA"/>
    <w:rsid w:val="00266BE9"/>
    <w:rsid w:val="00266F5D"/>
    <w:rsid w:val="002672B0"/>
    <w:rsid w:val="0026734D"/>
    <w:rsid w:val="00267352"/>
    <w:rsid w:val="0026766B"/>
    <w:rsid w:val="00267BE1"/>
    <w:rsid w:val="00267F4D"/>
    <w:rsid w:val="002700CD"/>
    <w:rsid w:val="002701C3"/>
    <w:rsid w:val="0027051C"/>
    <w:rsid w:val="0027070E"/>
    <w:rsid w:val="0027103D"/>
    <w:rsid w:val="00271400"/>
    <w:rsid w:val="0027157A"/>
    <w:rsid w:val="0027171A"/>
    <w:rsid w:val="0027173E"/>
    <w:rsid w:val="00271B17"/>
    <w:rsid w:val="00271B60"/>
    <w:rsid w:val="00271D7E"/>
    <w:rsid w:val="00271E20"/>
    <w:rsid w:val="002720EE"/>
    <w:rsid w:val="0027253A"/>
    <w:rsid w:val="00272885"/>
    <w:rsid w:val="00272991"/>
    <w:rsid w:val="002729D8"/>
    <w:rsid w:val="00272D35"/>
    <w:rsid w:val="0027307B"/>
    <w:rsid w:val="002732DB"/>
    <w:rsid w:val="002734FB"/>
    <w:rsid w:val="0027376F"/>
    <w:rsid w:val="00273986"/>
    <w:rsid w:val="00273BE6"/>
    <w:rsid w:val="00273CC4"/>
    <w:rsid w:val="00273D7A"/>
    <w:rsid w:val="00273EC4"/>
    <w:rsid w:val="00273F4F"/>
    <w:rsid w:val="00273F6A"/>
    <w:rsid w:val="002740EA"/>
    <w:rsid w:val="00274597"/>
    <w:rsid w:val="002749BB"/>
    <w:rsid w:val="00274D7A"/>
    <w:rsid w:val="00275018"/>
    <w:rsid w:val="002752DA"/>
    <w:rsid w:val="002753A6"/>
    <w:rsid w:val="0027610D"/>
    <w:rsid w:val="00276147"/>
    <w:rsid w:val="0027673B"/>
    <w:rsid w:val="00276E90"/>
    <w:rsid w:val="00276EBB"/>
    <w:rsid w:val="00277469"/>
    <w:rsid w:val="0027774D"/>
    <w:rsid w:val="00277962"/>
    <w:rsid w:val="00277FBB"/>
    <w:rsid w:val="00280327"/>
    <w:rsid w:val="002806CD"/>
    <w:rsid w:val="00280D4C"/>
    <w:rsid w:val="0028103C"/>
    <w:rsid w:val="00281051"/>
    <w:rsid w:val="002810E9"/>
    <w:rsid w:val="00281240"/>
    <w:rsid w:val="0028138E"/>
    <w:rsid w:val="0028171C"/>
    <w:rsid w:val="00281775"/>
    <w:rsid w:val="002818E3"/>
    <w:rsid w:val="00281AA3"/>
    <w:rsid w:val="00281C2C"/>
    <w:rsid w:val="00281C7C"/>
    <w:rsid w:val="002824D4"/>
    <w:rsid w:val="0028252D"/>
    <w:rsid w:val="00282820"/>
    <w:rsid w:val="00282AE9"/>
    <w:rsid w:val="00282DB2"/>
    <w:rsid w:val="00283137"/>
    <w:rsid w:val="00283304"/>
    <w:rsid w:val="00283567"/>
    <w:rsid w:val="002836C0"/>
    <w:rsid w:val="002838AF"/>
    <w:rsid w:val="00283CCA"/>
    <w:rsid w:val="00284232"/>
    <w:rsid w:val="00284372"/>
    <w:rsid w:val="002843AE"/>
    <w:rsid w:val="002845D5"/>
    <w:rsid w:val="00284A13"/>
    <w:rsid w:val="00284A65"/>
    <w:rsid w:val="00284CBA"/>
    <w:rsid w:val="00284D34"/>
    <w:rsid w:val="00284DA7"/>
    <w:rsid w:val="00284EB3"/>
    <w:rsid w:val="00285458"/>
    <w:rsid w:val="002855F8"/>
    <w:rsid w:val="00285644"/>
    <w:rsid w:val="00285659"/>
    <w:rsid w:val="0028569E"/>
    <w:rsid w:val="0028581A"/>
    <w:rsid w:val="00285BD2"/>
    <w:rsid w:val="00285E8E"/>
    <w:rsid w:val="0028627E"/>
    <w:rsid w:val="00286876"/>
    <w:rsid w:val="0028694E"/>
    <w:rsid w:val="00286B70"/>
    <w:rsid w:val="00286BE4"/>
    <w:rsid w:val="00286EDC"/>
    <w:rsid w:val="00286FD3"/>
    <w:rsid w:val="002870FC"/>
    <w:rsid w:val="002874BA"/>
    <w:rsid w:val="00287A8D"/>
    <w:rsid w:val="00287C04"/>
    <w:rsid w:val="00287D02"/>
    <w:rsid w:val="00287E28"/>
    <w:rsid w:val="00290187"/>
    <w:rsid w:val="00290216"/>
    <w:rsid w:val="002903EF"/>
    <w:rsid w:val="00290469"/>
    <w:rsid w:val="00290E5B"/>
    <w:rsid w:val="002910E7"/>
    <w:rsid w:val="00291365"/>
    <w:rsid w:val="002914B7"/>
    <w:rsid w:val="002914C4"/>
    <w:rsid w:val="00291595"/>
    <w:rsid w:val="00291903"/>
    <w:rsid w:val="00291FC6"/>
    <w:rsid w:val="00292522"/>
    <w:rsid w:val="00292617"/>
    <w:rsid w:val="0029298E"/>
    <w:rsid w:val="00292C3B"/>
    <w:rsid w:val="00292D79"/>
    <w:rsid w:val="00292E7F"/>
    <w:rsid w:val="00292E8C"/>
    <w:rsid w:val="0029308E"/>
    <w:rsid w:val="00293189"/>
    <w:rsid w:val="0029326E"/>
    <w:rsid w:val="0029398E"/>
    <w:rsid w:val="00293A0C"/>
    <w:rsid w:val="00293C91"/>
    <w:rsid w:val="00293D6A"/>
    <w:rsid w:val="00293D87"/>
    <w:rsid w:val="00293DA6"/>
    <w:rsid w:val="0029445C"/>
    <w:rsid w:val="002947F8"/>
    <w:rsid w:val="002947FE"/>
    <w:rsid w:val="00294B09"/>
    <w:rsid w:val="00294CA3"/>
    <w:rsid w:val="00294EDA"/>
    <w:rsid w:val="00295082"/>
    <w:rsid w:val="002952D2"/>
    <w:rsid w:val="002955AF"/>
    <w:rsid w:val="002955E3"/>
    <w:rsid w:val="00295783"/>
    <w:rsid w:val="00295B5D"/>
    <w:rsid w:val="00295B8D"/>
    <w:rsid w:val="00295C62"/>
    <w:rsid w:val="002966F9"/>
    <w:rsid w:val="00296774"/>
    <w:rsid w:val="00296891"/>
    <w:rsid w:val="002968F0"/>
    <w:rsid w:val="00296A7B"/>
    <w:rsid w:val="00296D3D"/>
    <w:rsid w:val="00296D85"/>
    <w:rsid w:val="00297233"/>
    <w:rsid w:val="002974AF"/>
    <w:rsid w:val="00297A44"/>
    <w:rsid w:val="00297D0B"/>
    <w:rsid w:val="00297D6E"/>
    <w:rsid w:val="00297F80"/>
    <w:rsid w:val="002A0347"/>
    <w:rsid w:val="002A08C3"/>
    <w:rsid w:val="002A08EA"/>
    <w:rsid w:val="002A09CB"/>
    <w:rsid w:val="002A0D76"/>
    <w:rsid w:val="002A0E77"/>
    <w:rsid w:val="002A100E"/>
    <w:rsid w:val="002A12B0"/>
    <w:rsid w:val="002A1558"/>
    <w:rsid w:val="002A15E3"/>
    <w:rsid w:val="002A1BD2"/>
    <w:rsid w:val="002A2958"/>
    <w:rsid w:val="002A29A1"/>
    <w:rsid w:val="002A2AEB"/>
    <w:rsid w:val="002A2E73"/>
    <w:rsid w:val="002A3276"/>
    <w:rsid w:val="002A38C7"/>
    <w:rsid w:val="002A38D1"/>
    <w:rsid w:val="002A3928"/>
    <w:rsid w:val="002A39D6"/>
    <w:rsid w:val="002A3BBA"/>
    <w:rsid w:val="002A4451"/>
    <w:rsid w:val="002A44DE"/>
    <w:rsid w:val="002A470E"/>
    <w:rsid w:val="002A47E3"/>
    <w:rsid w:val="002A4994"/>
    <w:rsid w:val="002A4C1C"/>
    <w:rsid w:val="002A4DE8"/>
    <w:rsid w:val="002A5343"/>
    <w:rsid w:val="002A5680"/>
    <w:rsid w:val="002A5772"/>
    <w:rsid w:val="002A5965"/>
    <w:rsid w:val="002A59F6"/>
    <w:rsid w:val="002A5A41"/>
    <w:rsid w:val="002A5A8B"/>
    <w:rsid w:val="002A5C30"/>
    <w:rsid w:val="002A5E0E"/>
    <w:rsid w:val="002A5E22"/>
    <w:rsid w:val="002A6260"/>
    <w:rsid w:val="002A6359"/>
    <w:rsid w:val="002A64DF"/>
    <w:rsid w:val="002A6685"/>
    <w:rsid w:val="002A6ADD"/>
    <w:rsid w:val="002A6C3A"/>
    <w:rsid w:val="002A728C"/>
    <w:rsid w:val="002A776D"/>
    <w:rsid w:val="002A7BD8"/>
    <w:rsid w:val="002A7C06"/>
    <w:rsid w:val="002A7C15"/>
    <w:rsid w:val="002A7F24"/>
    <w:rsid w:val="002A7FF5"/>
    <w:rsid w:val="002B0056"/>
    <w:rsid w:val="002B02D4"/>
    <w:rsid w:val="002B08DD"/>
    <w:rsid w:val="002B0BC0"/>
    <w:rsid w:val="002B0BE9"/>
    <w:rsid w:val="002B0C07"/>
    <w:rsid w:val="002B0CCE"/>
    <w:rsid w:val="002B0D80"/>
    <w:rsid w:val="002B0F7B"/>
    <w:rsid w:val="002B1270"/>
    <w:rsid w:val="002B12D5"/>
    <w:rsid w:val="002B13DE"/>
    <w:rsid w:val="002B16CA"/>
    <w:rsid w:val="002B18EB"/>
    <w:rsid w:val="002B1964"/>
    <w:rsid w:val="002B1B0A"/>
    <w:rsid w:val="002B1CB3"/>
    <w:rsid w:val="002B1E10"/>
    <w:rsid w:val="002B2496"/>
    <w:rsid w:val="002B253A"/>
    <w:rsid w:val="002B27FE"/>
    <w:rsid w:val="002B2A6B"/>
    <w:rsid w:val="002B2D8B"/>
    <w:rsid w:val="002B2FB8"/>
    <w:rsid w:val="002B305A"/>
    <w:rsid w:val="002B30AF"/>
    <w:rsid w:val="002B3424"/>
    <w:rsid w:val="002B383C"/>
    <w:rsid w:val="002B3D0D"/>
    <w:rsid w:val="002B3D61"/>
    <w:rsid w:val="002B4A9A"/>
    <w:rsid w:val="002B4ABD"/>
    <w:rsid w:val="002B51B1"/>
    <w:rsid w:val="002B527F"/>
    <w:rsid w:val="002B59F6"/>
    <w:rsid w:val="002B5E9F"/>
    <w:rsid w:val="002B5EBB"/>
    <w:rsid w:val="002B5F0E"/>
    <w:rsid w:val="002B5F26"/>
    <w:rsid w:val="002B642E"/>
    <w:rsid w:val="002B6954"/>
    <w:rsid w:val="002B6A08"/>
    <w:rsid w:val="002B6B2E"/>
    <w:rsid w:val="002B6CC3"/>
    <w:rsid w:val="002B6DF5"/>
    <w:rsid w:val="002B7035"/>
    <w:rsid w:val="002B7041"/>
    <w:rsid w:val="002B72F7"/>
    <w:rsid w:val="002B7371"/>
    <w:rsid w:val="002B74E6"/>
    <w:rsid w:val="002B7890"/>
    <w:rsid w:val="002B7ACC"/>
    <w:rsid w:val="002B7BCC"/>
    <w:rsid w:val="002B7D18"/>
    <w:rsid w:val="002B7D4A"/>
    <w:rsid w:val="002B7ED1"/>
    <w:rsid w:val="002C074D"/>
    <w:rsid w:val="002C082C"/>
    <w:rsid w:val="002C09E5"/>
    <w:rsid w:val="002C0B2B"/>
    <w:rsid w:val="002C0B9E"/>
    <w:rsid w:val="002C0CBA"/>
    <w:rsid w:val="002C0D1E"/>
    <w:rsid w:val="002C0E49"/>
    <w:rsid w:val="002C1213"/>
    <w:rsid w:val="002C1257"/>
    <w:rsid w:val="002C1741"/>
    <w:rsid w:val="002C1D4F"/>
    <w:rsid w:val="002C1F86"/>
    <w:rsid w:val="002C20EB"/>
    <w:rsid w:val="002C2329"/>
    <w:rsid w:val="002C24A6"/>
    <w:rsid w:val="002C250F"/>
    <w:rsid w:val="002C2655"/>
    <w:rsid w:val="002C26D4"/>
    <w:rsid w:val="002C2816"/>
    <w:rsid w:val="002C2AD2"/>
    <w:rsid w:val="002C2FBC"/>
    <w:rsid w:val="002C30F6"/>
    <w:rsid w:val="002C337B"/>
    <w:rsid w:val="002C38DA"/>
    <w:rsid w:val="002C39FF"/>
    <w:rsid w:val="002C3B8E"/>
    <w:rsid w:val="002C3E8C"/>
    <w:rsid w:val="002C3FFB"/>
    <w:rsid w:val="002C406A"/>
    <w:rsid w:val="002C42B4"/>
    <w:rsid w:val="002C448D"/>
    <w:rsid w:val="002C44BD"/>
    <w:rsid w:val="002C4748"/>
    <w:rsid w:val="002C48FE"/>
    <w:rsid w:val="002C4AFF"/>
    <w:rsid w:val="002C4C0F"/>
    <w:rsid w:val="002C4CB3"/>
    <w:rsid w:val="002C4F5C"/>
    <w:rsid w:val="002C50F7"/>
    <w:rsid w:val="002C520B"/>
    <w:rsid w:val="002C5491"/>
    <w:rsid w:val="002C54DB"/>
    <w:rsid w:val="002C554C"/>
    <w:rsid w:val="002C56EC"/>
    <w:rsid w:val="002C5875"/>
    <w:rsid w:val="002C59B2"/>
    <w:rsid w:val="002C5B5C"/>
    <w:rsid w:val="002C5D46"/>
    <w:rsid w:val="002C5E74"/>
    <w:rsid w:val="002C5FB4"/>
    <w:rsid w:val="002C6254"/>
    <w:rsid w:val="002C6393"/>
    <w:rsid w:val="002C69AA"/>
    <w:rsid w:val="002C6BB9"/>
    <w:rsid w:val="002C6ECC"/>
    <w:rsid w:val="002C7316"/>
    <w:rsid w:val="002C733C"/>
    <w:rsid w:val="002C7490"/>
    <w:rsid w:val="002C7961"/>
    <w:rsid w:val="002C7A02"/>
    <w:rsid w:val="002C7C54"/>
    <w:rsid w:val="002C7C9A"/>
    <w:rsid w:val="002C7CB5"/>
    <w:rsid w:val="002C7E55"/>
    <w:rsid w:val="002C7EEB"/>
    <w:rsid w:val="002C7F42"/>
    <w:rsid w:val="002D01D1"/>
    <w:rsid w:val="002D0226"/>
    <w:rsid w:val="002D027A"/>
    <w:rsid w:val="002D0729"/>
    <w:rsid w:val="002D0829"/>
    <w:rsid w:val="002D09B8"/>
    <w:rsid w:val="002D0C12"/>
    <w:rsid w:val="002D0DB7"/>
    <w:rsid w:val="002D0E49"/>
    <w:rsid w:val="002D1974"/>
    <w:rsid w:val="002D1B21"/>
    <w:rsid w:val="002D1B6A"/>
    <w:rsid w:val="002D1CA3"/>
    <w:rsid w:val="002D1DAE"/>
    <w:rsid w:val="002D1E45"/>
    <w:rsid w:val="002D1E73"/>
    <w:rsid w:val="002D2062"/>
    <w:rsid w:val="002D20F1"/>
    <w:rsid w:val="002D2132"/>
    <w:rsid w:val="002D2261"/>
    <w:rsid w:val="002D228E"/>
    <w:rsid w:val="002D22EA"/>
    <w:rsid w:val="002D2475"/>
    <w:rsid w:val="002D2DAB"/>
    <w:rsid w:val="002D313B"/>
    <w:rsid w:val="002D3210"/>
    <w:rsid w:val="002D3302"/>
    <w:rsid w:val="002D3E15"/>
    <w:rsid w:val="002D408F"/>
    <w:rsid w:val="002D443E"/>
    <w:rsid w:val="002D4475"/>
    <w:rsid w:val="002D45D0"/>
    <w:rsid w:val="002D4961"/>
    <w:rsid w:val="002D49DA"/>
    <w:rsid w:val="002D4A7F"/>
    <w:rsid w:val="002D4B07"/>
    <w:rsid w:val="002D4EAA"/>
    <w:rsid w:val="002D4F66"/>
    <w:rsid w:val="002D4F89"/>
    <w:rsid w:val="002D500E"/>
    <w:rsid w:val="002D517C"/>
    <w:rsid w:val="002D53C0"/>
    <w:rsid w:val="002D5790"/>
    <w:rsid w:val="002D57FD"/>
    <w:rsid w:val="002D5C0C"/>
    <w:rsid w:val="002D5C47"/>
    <w:rsid w:val="002D6536"/>
    <w:rsid w:val="002D668C"/>
    <w:rsid w:val="002D687F"/>
    <w:rsid w:val="002D693D"/>
    <w:rsid w:val="002D6A66"/>
    <w:rsid w:val="002D6ACA"/>
    <w:rsid w:val="002D6B39"/>
    <w:rsid w:val="002D6C31"/>
    <w:rsid w:val="002D6CC0"/>
    <w:rsid w:val="002D74E8"/>
    <w:rsid w:val="002D7C72"/>
    <w:rsid w:val="002D7C7A"/>
    <w:rsid w:val="002D7C84"/>
    <w:rsid w:val="002E03CF"/>
    <w:rsid w:val="002E053F"/>
    <w:rsid w:val="002E07FC"/>
    <w:rsid w:val="002E0B5E"/>
    <w:rsid w:val="002E0CA8"/>
    <w:rsid w:val="002E1201"/>
    <w:rsid w:val="002E13FC"/>
    <w:rsid w:val="002E1488"/>
    <w:rsid w:val="002E156A"/>
    <w:rsid w:val="002E1576"/>
    <w:rsid w:val="002E1588"/>
    <w:rsid w:val="002E190C"/>
    <w:rsid w:val="002E199C"/>
    <w:rsid w:val="002E1AA4"/>
    <w:rsid w:val="002E1BE1"/>
    <w:rsid w:val="002E1DD9"/>
    <w:rsid w:val="002E1F58"/>
    <w:rsid w:val="002E1F9D"/>
    <w:rsid w:val="002E20DA"/>
    <w:rsid w:val="002E2270"/>
    <w:rsid w:val="002E2491"/>
    <w:rsid w:val="002E258F"/>
    <w:rsid w:val="002E2762"/>
    <w:rsid w:val="002E27F9"/>
    <w:rsid w:val="002E2908"/>
    <w:rsid w:val="002E2A26"/>
    <w:rsid w:val="002E2DAD"/>
    <w:rsid w:val="002E2EE2"/>
    <w:rsid w:val="002E3109"/>
    <w:rsid w:val="002E3263"/>
    <w:rsid w:val="002E3267"/>
    <w:rsid w:val="002E339C"/>
    <w:rsid w:val="002E33B3"/>
    <w:rsid w:val="002E3834"/>
    <w:rsid w:val="002E3876"/>
    <w:rsid w:val="002E3A12"/>
    <w:rsid w:val="002E3ED4"/>
    <w:rsid w:val="002E3FC2"/>
    <w:rsid w:val="002E48E4"/>
    <w:rsid w:val="002E4967"/>
    <w:rsid w:val="002E49A6"/>
    <w:rsid w:val="002E4B5D"/>
    <w:rsid w:val="002E4CBA"/>
    <w:rsid w:val="002E5445"/>
    <w:rsid w:val="002E5584"/>
    <w:rsid w:val="002E573E"/>
    <w:rsid w:val="002E5B1C"/>
    <w:rsid w:val="002E5BC7"/>
    <w:rsid w:val="002E5D40"/>
    <w:rsid w:val="002E61CB"/>
    <w:rsid w:val="002E65B1"/>
    <w:rsid w:val="002E6DEA"/>
    <w:rsid w:val="002E7154"/>
    <w:rsid w:val="002E723E"/>
    <w:rsid w:val="002E736E"/>
    <w:rsid w:val="002E738E"/>
    <w:rsid w:val="002E744C"/>
    <w:rsid w:val="002E7707"/>
    <w:rsid w:val="002E7A74"/>
    <w:rsid w:val="002E7AC4"/>
    <w:rsid w:val="002E7C1C"/>
    <w:rsid w:val="002E7D03"/>
    <w:rsid w:val="002E7D0F"/>
    <w:rsid w:val="002E7D9C"/>
    <w:rsid w:val="002E7E62"/>
    <w:rsid w:val="002E7E82"/>
    <w:rsid w:val="002E7FF2"/>
    <w:rsid w:val="002F0100"/>
    <w:rsid w:val="002F0132"/>
    <w:rsid w:val="002F01E3"/>
    <w:rsid w:val="002F065D"/>
    <w:rsid w:val="002F0801"/>
    <w:rsid w:val="002F0873"/>
    <w:rsid w:val="002F0907"/>
    <w:rsid w:val="002F0C58"/>
    <w:rsid w:val="002F0EB9"/>
    <w:rsid w:val="002F0F87"/>
    <w:rsid w:val="002F14AB"/>
    <w:rsid w:val="002F14B0"/>
    <w:rsid w:val="002F158A"/>
    <w:rsid w:val="002F1662"/>
    <w:rsid w:val="002F168E"/>
    <w:rsid w:val="002F1C70"/>
    <w:rsid w:val="002F1EA7"/>
    <w:rsid w:val="002F209D"/>
    <w:rsid w:val="002F20D0"/>
    <w:rsid w:val="002F20E0"/>
    <w:rsid w:val="002F2119"/>
    <w:rsid w:val="002F22AA"/>
    <w:rsid w:val="002F23DA"/>
    <w:rsid w:val="002F2483"/>
    <w:rsid w:val="002F2694"/>
    <w:rsid w:val="002F2A63"/>
    <w:rsid w:val="002F3044"/>
    <w:rsid w:val="002F3351"/>
    <w:rsid w:val="002F3394"/>
    <w:rsid w:val="002F3833"/>
    <w:rsid w:val="002F3AA6"/>
    <w:rsid w:val="002F3BEF"/>
    <w:rsid w:val="002F3D11"/>
    <w:rsid w:val="002F3D86"/>
    <w:rsid w:val="002F3E63"/>
    <w:rsid w:val="002F3E8B"/>
    <w:rsid w:val="002F3F00"/>
    <w:rsid w:val="002F42F9"/>
    <w:rsid w:val="002F502C"/>
    <w:rsid w:val="002F5159"/>
    <w:rsid w:val="002F5232"/>
    <w:rsid w:val="002F5677"/>
    <w:rsid w:val="002F58E9"/>
    <w:rsid w:val="002F5BDD"/>
    <w:rsid w:val="002F5C8E"/>
    <w:rsid w:val="002F5D88"/>
    <w:rsid w:val="002F6582"/>
    <w:rsid w:val="002F67E9"/>
    <w:rsid w:val="002F6804"/>
    <w:rsid w:val="002F6AE4"/>
    <w:rsid w:val="002F6E57"/>
    <w:rsid w:val="002F6F60"/>
    <w:rsid w:val="002F710F"/>
    <w:rsid w:val="002F7179"/>
    <w:rsid w:val="002F7344"/>
    <w:rsid w:val="002F73EC"/>
    <w:rsid w:val="002F74CE"/>
    <w:rsid w:val="002F74DC"/>
    <w:rsid w:val="002F77C3"/>
    <w:rsid w:val="002F794C"/>
    <w:rsid w:val="002F7A8F"/>
    <w:rsid w:val="002F7E64"/>
    <w:rsid w:val="003000BB"/>
    <w:rsid w:val="0030014E"/>
    <w:rsid w:val="0030040A"/>
    <w:rsid w:val="00300522"/>
    <w:rsid w:val="0030052C"/>
    <w:rsid w:val="003005C7"/>
    <w:rsid w:val="00300935"/>
    <w:rsid w:val="00300C69"/>
    <w:rsid w:val="00300E6B"/>
    <w:rsid w:val="00300F26"/>
    <w:rsid w:val="003010CE"/>
    <w:rsid w:val="00301239"/>
    <w:rsid w:val="003014AE"/>
    <w:rsid w:val="00301BB1"/>
    <w:rsid w:val="00301C2F"/>
    <w:rsid w:val="003025BD"/>
    <w:rsid w:val="0030260E"/>
    <w:rsid w:val="003029F6"/>
    <w:rsid w:val="00302E82"/>
    <w:rsid w:val="00303215"/>
    <w:rsid w:val="003033F7"/>
    <w:rsid w:val="00303540"/>
    <w:rsid w:val="0030399D"/>
    <w:rsid w:val="00303A74"/>
    <w:rsid w:val="00303ECC"/>
    <w:rsid w:val="00303F35"/>
    <w:rsid w:val="00303FEB"/>
    <w:rsid w:val="00304452"/>
    <w:rsid w:val="0030449A"/>
    <w:rsid w:val="00304537"/>
    <w:rsid w:val="003050AA"/>
    <w:rsid w:val="003051A7"/>
    <w:rsid w:val="00305861"/>
    <w:rsid w:val="003068C3"/>
    <w:rsid w:val="00306CF5"/>
    <w:rsid w:val="00306DCF"/>
    <w:rsid w:val="00306FBB"/>
    <w:rsid w:val="00307080"/>
    <w:rsid w:val="0030761F"/>
    <w:rsid w:val="003078FC"/>
    <w:rsid w:val="00307A8F"/>
    <w:rsid w:val="00307C7C"/>
    <w:rsid w:val="00307E2C"/>
    <w:rsid w:val="00310119"/>
    <w:rsid w:val="0031041A"/>
    <w:rsid w:val="003104B0"/>
    <w:rsid w:val="00310DA6"/>
    <w:rsid w:val="00310F18"/>
    <w:rsid w:val="00310FE7"/>
    <w:rsid w:val="003115DF"/>
    <w:rsid w:val="003122AF"/>
    <w:rsid w:val="003123CB"/>
    <w:rsid w:val="00312615"/>
    <w:rsid w:val="003127D4"/>
    <w:rsid w:val="00312B28"/>
    <w:rsid w:val="00312C67"/>
    <w:rsid w:val="00312DCC"/>
    <w:rsid w:val="00313303"/>
    <w:rsid w:val="003134B5"/>
    <w:rsid w:val="003134F8"/>
    <w:rsid w:val="00313729"/>
    <w:rsid w:val="00313967"/>
    <w:rsid w:val="00313A0A"/>
    <w:rsid w:val="00313D3B"/>
    <w:rsid w:val="00313EA5"/>
    <w:rsid w:val="00313EC0"/>
    <w:rsid w:val="003142CB"/>
    <w:rsid w:val="0031443F"/>
    <w:rsid w:val="003144D6"/>
    <w:rsid w:val="003146A0"/>
    <w:rsid w:val="003147E7"/>
    <w:rsid w:val="003149C3"/>
    <w:rsid w:val="00314CFA"/>
    <w:rsid w:val="00314D73"/>
    <w:rsid w:val="00314E30"/>
    <w:rsid w:val="00315081"/>
    <w:rsid w:val="00315598"/>
    <w:rsid w:val="003156F9"/>
    <w:rsid w:val="0031594A"/>
    <w:rsid w:val="0031594C"/>
    <w:rsid w:val="00315C22"/>
    <w:rsid w:val="00315C39"/>
    <w:rsid w:val="00315C8C"/>
    <w:rsid w:val="00315E41"/>
    <w:rsid w:val="003162A4"/>
    <w:rsid w:val="0031631B"/>
    <w:rsid w:val="003163FC"/>
    <w:rsid w:val="00316515"/>
    <w:rsid w:val="003167DA"/>
    <w:rsid w:val="00316945"/>
    <w:rsid w:val="003169C3"/>
    <w:rsid w:val="00316F32"/>
    <w:rsid w:val="003170B3"/>
    <w:rsid w:val="003172C6"/>
    <w:rsid w:val="0031753A"/>
    <w:rsid w:val="00317E54"/>
    <w:rsid w:val="00317F1D"/>
    <w:rsid w:val="00317F28"/>
    <w:rsid w:val="00317F69"/>
    <w:rsid w:val="003201CD"/>
    <w:rsid w:val="003209BB"/>
    <w:rsid w:val="00320AD6"/>
    <w:rsid w:val="0032119B"/>
    <w:rsid w:val="0032162A"/>
    <w:rsid w:val="003217C5"/>
    <w:rsid w:val="0032183E"/>
    <w:rsid w:val="00321A67"/>
    <w:rsid w:val="00322694"/>
    <w:rsid w:val="00322B3A"/>
    <w:rsid w:val="00322C0E"/>
    <w:rsid w:val="0032304A"/>
    <w:rsid w:val="0032312B"/>
    <w:rsid w:val="003232BE"/>
    <w:rsid w:val="00323CF4"/>
    <w:rsid w:val="00323DD2"/>
    <w:rsid w:val="00324265"/>
    <w:rsid w:val="0032466F"/>
    <w:rsid w:val="00324696"/>
    <w:rsid w:val="003246C9"/>
    <w:rsid w:val="00324A8B"/>
    <w:rsid w:val="00324B84"/>
    <w:rsid w:val="00324D87"/>
    <w:rsid w:val="00324E6B"/>
    <w:rsid w:val="00325074"/>
    <w:rsid w:val="0032518B"/>
    <w:rsid w:val="0032519B"/>
    <w:rsid w:val="00325889"/>
    <w:rsid w:val="003258D0"/>
    <w:rsid w:val="003259B5"/>
    <w:rsid w:val="00325A13"/>
    <w:rsid w:val="00326002"/>
    <w:rsid w:val="00326438"/>
    <w:rsid w:val="00326473"/>
    <w:rsid w:val="0032651D"/>
    <w:rsid w:val="00326833"/>
    <w:rsid w:val="00326860"/>
    <w:rsid w:val="003268A4"/>
    <w:rsid w:val="003269EB"/>
    <w:rsid w:val="00326C23"/>
    <w:rsid w:val="00326D33"/>
    <w:rsid w:val="00327095"/>
    <w:rsid w:val="003270E9"/>
    <w:rsid w:val="003271A1"/>
    <w:rsid w:val="00327260"/>
    <w:rsid w:val="00327830"/>
    <w:rsid w:val="003278E8"/>
    <w:rsid w:val="00327A96"/>
    <w:rsid w:val="0033006A"/>
    <w:rsid w:val="003300DA"/>
    <w:rsid w:val="00330282"/>
    <w:rsid w:val="00330716"/>
    <w:rsid w:val="00330745"/>
    <w:rsid w:val="00330A15"/>
    <w:rsid w:val="00330B0B"/>
    <w:rsid w:val="00330CDA"/>
    <w:rsid w:val="003311EA"/>
    <w:rsid w:val="003312D8"/>
    <w:rsid w:val="0033142F"/>
    <w:rsid w:val="0033171B"/>
    <w:rsid w:val="00331B95"/>
    <w:rsid w:val="00331FF9"/>
    <w:rsid w:val="003320D5"/>
    <w:rsid w:val="003320E8"/>
    <w:rsid w:val="00332524"/>
    <w:rsid w:val="0033267A"/>
    <w:rsid w:val="00332870"/>
    <w:rsid w:val="003329AF"/>
    <w:rsid w:val="00332C38"/>
    <w:rsid w:val="00332D86"/>
    <w:rsid w:val="00332F53"/>
    <w:rsid w:val="00332FCE"/>
    <w:rsid w:val="003330EA"/>
    <w:rsid w:val="00333182"/>
    <w:rsid w:val="00333250"/>
    <w:rsid w:val="00333384"/>
    <w:rsid w:val="003334AC"/>
    <w:rsid w:val="003339BA"/>
    <w:rsid w:val="00333B9B"/>
    <w:rsid w:val="00333CDC"/>
    <w:rsid w:val="00333CE7"/>
    <w:rsid w:val="00333E1E"/>
    <w:rsid w:val="00333E73"/>
    <w:rsid w:val="003344B5"/>
    <w:rsid w:val="00334524"/>
    <w:rsid w:val="003345CD"/>
    <w:rsid w:val="0033462A"/>
    <w:rsid w:val="00334632"/>
    <w:rsid w:val="0033466F"/>
    <w:rsid w:val="0033474A"/>
    <w:rsid w:val="00334825"/>
    <w:rsid w:val="00334FA9"/>
    <w:rsid w:val="0033527F"/>
    <w:rsid w:val="00335431"/>
    <w:rsid w:val="00335483"/>
    <w:rsid w:val="0033553A"/>
    <w:rsid w:val="0033586E"/>
    <w:rsid w:val="00335A3B"/>
    <w:rsid w:val="00335AA3"/>
    <w:rsid w:val="00335BA1"/>
    <w:rsid w:val="0033648A"/>
    <w:rsid w:val="00336AED"/>
    <w:rsid w:val="00337098"/>
    <w:rsid w:val="00337124"/>
    <w:rsid w:val="00337271"/>
    <w:rsid w:val="003373FC"/>
    <w:rsid w:val="00337856"/>
    <w:rsid w:val="00337A5F"/>
    <w:rsid w:val="00337E7D"/>
    <w:rsid w:val="003406B5"/>
    <w:rsid w:val="003406C4"/>
    <w:rsid w:val="00340D03"/>
    <w:rsid w:val="00340D0A"/>
    <w:rsid w:val="00340DF6"/>
    <w:rsid w:val="00340E96"/>
    <w:rsid w:val="0034131C"/>
    <w:rsid w:val="00341469"/>
    <w:rsid w:val="003415B4"/>
    <w:rsid w:val="0034177A"/>
    <w:rsid w:val="00341993"/>
    <w:rsid w:val="00341D40"/>
    <w:rsid w:val="00341F3F"/>
    <w:rsid w:val="00341F7A"/>
    <w:rsid w:val="003420BE"/>
    <w:rsid w:val="00342294"/>
    <w:rsid w:val="003422DE"/>
    <w:rsid w:val="0034246A"/>
    <w:rsid w:val="003425B6"/>
    <w:rsid w:val="00342B94"/>
    <w:rsid w:val="00342D61"/>
    <w:rsid w:val="00342FA8"/>
    <w:rsid w:val="00343092"/>
    <w:rsid w:val="0034370C"/>
    <w:rsid w:val="00343883"/>
    <w:rsid w:val="0034394E"/>
    <w:rsid w:val="003439D4"/>
    <w:rsid w:val="00343CC5"/>
    <w:rsid w:val="00343E34"/>
    <w:rsid w:val="003442CC"/>
    <w:rsid w:val="0034467B"/>
    <w:rsid w:val="0034495E"/>
    <w:rsid w:val="00344B15"/>
    <w:rsid w:val="00344D67"/>
    <w:rsid w:val="00345020"/>
    <w:rsid w:val="003452EF"/>
    <w:rsid w:val="00345342"/>
    <w:rsid w:val="003456CE"/>
    <w:rsid w:val="003456E0"/>
    <w:rsid w:val="003457BA"/>
    <w:rsid w:val="00345934"/>
    <w:rsid w:val="00345B86"/>
    <w:rsid w:val="0034606B"/>
    <w:rsid w:val="0034663B"/>
    <w:rsid w:val="003466A8"/>
    <w:rsid w:val="00346909"/>
    <w:rsid w:val="00346B10"/>
    <w:rsid w:val="00346BC5"/>
    <w:rsid w:val="00346C11"/>
    <w:rsid w:val="00346E1C"/>
    <w:rsid w:val="00346F52"/>
    <w:rsid w:val="0034703F"/>
    <w:rsid w:val="0034705E"/>
    <w:rsid w:val="003477EE"/>
    <w:rsid w:val="003479A5"/>
    <w:rsid w:val="00347CE9"/>
    <w:rsid w:val="00347E7D"/>
    <w:rsid w:val="00347E80"/>
    <w:rsid w:val="003503D4"/>
    <w:rsid w:val="00350423"/>
    <w:rsid w:val="0035043D"/>
    <w:rsid w:val="00350872"/>
    <w:rsid w:val="003508BB"/>
    <w:rsid w:val="003508D7"/>
    <w:rsid w:val="003508EA"/>
    <w:rsid w:val="003509CF"/>
    <w:rsid w:val="00350A0A"/>
    <w:rsid w:val="00350AB4"/>
    <w:rsid w:val="00350ADB"/>
    <w:rsid w:val="00350BA7"/>
    <w:rsid w:val="00350EC7"/>
    <w:rsid w:val="00350FBB"/>
    <w:rsid w:val="00351009"/>
    <w:rsid w:val="003511C9"/>
    <w:rsid w:val="0035149D"/>
    <w:rsid w:val="003514D9"/>
    <w:rsid w:val="00351788"/>
    <w:rsid w:val="00351BEC"/>
    <w:rsid w:val="00351F4A"/>
    <w:rsid w:val="00352146"/>
    <w:rsid w:val="003523F4"/>
    <w:rsid w:val="00352684"/>
    <w:rsid w:val="003534E7"/>
    <w:rsid w:val="00353708"/>
    <w:rsid w:val="00353ADE"/>
    <w:rsid w:val="00353F9C"/>
    <w:rsid w:val="00354302"/>
    <w:rsid w:val="003545B4"/>
    <w:rsid w:val="0035463D"/>
    <w:rsid w:val="003548C0"/>
    <w:rsid w:val="00354BFE"/>
    <w:rsid w:val="00354E9B"/>
    <w:rsid w:val="00354F9A"/>
    <w:rsid w:val="0035502C"/>
    <w:rsid w:val="00355140"/>
    <w:rsid w:val="0035549D"/>
    <w:rsid w:val="0035586A"/>
    <w:rsid w:val="00355B53"/>
    <w:rsid w:val="003562C3"/>
    <w:rsid w:val="003569D6"/>
    <w:rsid w:val="00356EAD"/>
    <w:rsid w:val="00357485"/>
    <w:rsid w:val="00357909"/>
    <w:rsid w:val="00357A37"/>
    <w:rsid w:val="00357AB3"/>
    <w:rsid w:val="00357ACA"/>
    <w:rsid w:val="00357D03"/>
    <w:rsid w:val="00357FE4"/>
    <w:rsid w:val="003600F3"/>
    <w:rsid w:val="00360456"/>
    <w:rsid w:val="003606B3"/>
    <w:rsid w:val="00360899"/>
    <w:rsid w:val="003608C5"/>
    <w:rsid w:val="003613E0"/>
    <w:rsid w:val="00361431"/>
    <w:rsid w:val="0036182D"/>
    <w:rsid w:val="0036192F"/>
    <w:rsid w:val="00361AB1"/>
    <w:rsid w:val="00361AD9"/>
    <w:rsid w:val="00361EE7"/>
    <w:rsid w:val="00361FB5"/>
    <w:rsid w:val="003620DC"/>
    <w:rsid w:val="003624E5"/>
    <w:rsid w:val="0036278A"/>
    <w:rsid w:val="003628B7"/>
    <w:rsid w:val="00362E94"/>
    <w:rsid w:val="00362F75"/>
    <w:rsid w:val="003632E5"/>
    <w:rsid w:val="00363364"/>
    <w:rsid w:val="0036336A"/>
    <w:rsid w:val="00363634"/>
    <w:rsid w:val="00363C2A"/>
    <w:rsid w:val="00363C7A"/>
    <w:rsid w:val="0036408C"/>
    <w:rsid w:val="003641CA"/>
    <w:rsid w:val="00364405"/>
    <w:rsid w:val="00364B00"/>
    <w:rsid w:val="0036507B"/>
    <w:rsid w:val="0036512A"/>
    <w:rsid w:val="0036536D"/>
    <w:rsid w:val="00365593"/>
    <w:rsid w:val="003655F0"/>
    <w:rsid w:val="00365629"/>
    <w:rsid w:val="0036562E"/>
    <w:rsid w:val="0036580A"/>
    <w:rsid w:val="00365A7D"/>
    <w:rsid w:val="00365CDF"/>
    <w:rsid w:val="00366190"/>
    <w:rsid w:val="00366283"/>
    <w:rsid w:val="00366320"/>
    <w:rsid w:val="00366354"/>
    <w:rsid w:val="003664F5"/>
    <w:rsid w:val="00366A61"/>
    <w:rsid w:val="00366B6C"/>
    <w:rsid w:val="00366BA1"/>
    <w:rsid w:val="00366BBC"/>
    <w:rsid w:val="00366BE5"/>
    <w:rsid w:val="00366CBA"/>
    <w:rsid w:val="00367234"/>
    <w:rsid w:val="003673C7"/>
    <w:rsid w:val="003676DF"/>
    <w:rsid w:val="003705E9"/>
    <w:rsid w:val="003706F5"/>
    <w:rsid w:val="00370975"/>
    <w:rsid w:val="00370A03"/>
    <w:rsid w:val="00370A86"/>
    <w:rsid w:val="00370B31"/>
    <w:rsid w:val="003713BB"/>
    <w:rsid w:val="003713C0"/>
    <w:rsid w:val="003719B7"/>
    <w:rsid w:val="00371AF5"/>
    <w:rsid w:val="00371BCC"/>
    <w:rsid w:val="00371D6E"/>
    <w:rsid w:val="00371FBB"/>
    <w:rsid w:val="003722CA"/>
    <w:rsid w:val="003723DD"/>
    <w:rsid w:val="003723F8"/>
    <w:rsid w:val="0037281B"/>
    <w:rsid w:val="00372D46"/>
    <w:rsid w:val="00372E55"/>
    <w:rsid w:val="003730BF"/>
    <w:rsid w:val="003731CA"/>
    <w:rsid w:val="00373348"/>
    <w:rsid w:val="00373734"/>
    <w:rsid w:val="00373DD8"/>
    <w:rsid w:val="00373FD1"/>
    <w:rsid w:val="0037497C"/>
    <w:rsid w:val="00374A79"/>
    <w:rsid w:val="00374C60"/>
    <w:rsid w:val="00374D38"/>
    <w:rsid w:val="00374DA0"/>
    <w:rsid w:val="00375233"/>
    <w:rsid w:val="0037550F"/>
    <w:rsid w:val="00375515"/>
    <w:rsid w:val="00375775"/>
    <w:rsid w:val="00375FC7"/>
    <w:rsid w:val="003761E4"/>
    <w:rsid w:val="00377012"/>
    <w:rsid w:val="00377090"/>
    <w:rsid w:val="00377443"/>
    <w:rsid w:val="00377463"/>
    <w:rsid w:val="00377BFB"/>
    <w:rsid w:val="003800C9"/>
    <w:rsid w:val="0038014A"/>
    <w:rsid w:val="0038035F"/>
    <w:rsid w:val="0038047F"/>
    <w:rsid w:val="003805E5"/>
    <w:rsid w:val="003807E1"/>
    <w:rsid w:val="00380C74"/>
    <w:rsid w:val="003812DF"/>
    <w:rsid w:val="00381A34"/>
    <w:rsid w:val="00381CF7"/>
    <w:rsid w:val="00382019"/>
    <w:rsid w:val="00382029"/>
    <w:rsid w:val="00382516"/>
    <w:rsid w:val="003829BD"/>
    <w:rsid w:val="00382A05"/>
    <w:rsid w:val="00382C14"/>
    <w:rsid w:val="00382F30"/>
    <w:rsid w:val="0038356F"/>
    <w:rsid w:val="003836B4"/>
    <w:rsid w:val="0038382C"/>
    <w:rsid w:val="00383C8F"/>
    <w:rsid w:val="00383CAB"/>
    <w:rsid w:val="00384197"/>
    <w:rsid w:val="003841F6"/>
    <w:rsid w:val="003842FD"/>
    <w:rsid w:val="00384301"/>
    <w:rsid w:val="00384623"/>
    <w:rsid w:val="00384878"/>
    <w:rsid w:val="003848B3"/>
    <w:rsid w:val="00384B54"/>
    <w:rsid w:val="00384C0D"/>
    <w:rsid w:val="00384C52"/>
    <w:rsid w:val="00384DFC"/>
    <w:rsid w:val="00384EE8"/>
    <w:rsid w:val="00384F8A"/>
    <w:rsid w:val="00384F93"/>
    <w:rsid w:val="003850DC"/>
    <w:rsid w:val="0038518E"/>
    <w:rsid w:val="00385213"/>
    <w:rsid w:val="003852FA"/>
    <w:rsid w:val="0038544E"/>
    <w:rsid w:val="0038556E"/>
    <w:rsid w:val="003857B2"/>
    <w:rsid w:val="00385955"/>
    <w:rsid w:val="00385C68"/>
    <w:rsid w:val="00385E44"/>
    <w:rsid w:val="00385FFA"/>
    <w:rsid w:val="0038627E"/>
    <w:rsid w:val="00386415"/>
    <w:rsid w:val="00386491"/>
    <w:rsid w:val="003866AE"/>
    <w:rsid w:val="003867F0"/>
    <w:rsid w:val="00387093"/>
    <w:rsid w:val="003870D0"/>
    <w:rsid w:val="0038738D"/>
    <w:rsid w:val="003875CD"/>
    <w:rsid w:val="003876E0"/>
    <w:rsid w:val="00387C4C"/>
    <w:rsid w:val="00387E5F"/>
    <w:rsid w:val="00387E6F"/>
    <w:rsid w:val="00387EFF"/>
    <w:rsid w:val="00387F6B"/>
    <w:rsid w:val="00390913"/>
    <w:rsid w:val="0039093E"/>
    <w:rsid w:val="00390DCC"/>
    <w:rsid w:val="00390F06"/>
    <w:rsid w:val="00391207"/>
    <w:rsid w:val="00391446"/>
    <w:rsid w:val="00391495"/>
    <w:rsid w:val="003918DA"/>
    <w:rsid w:val="003919C7"/>
    <w:rsid w:val="00391B65"/>
    <w:rsid w:val="00391C6F"/>
    <w:rsid w:val="00391CD1"/>
    <w:rsid w:val="003929E2"/>
    <w:rsid w:val="00392CBB"/>
    <w:rsid w:val="00393135"/>
    <w:rsid w:val="003932BF"/>
    <w:rsid w:val="003932E4"/>
    <w:rsid w:val="0039335A"/>
    <w:rsid w:val="003934EC"/>
    <w:rsid w:val="003934F9"/>
    <w:rsid w:val="00393650"/>
    <w:rsid w:val="00393728"/>
    <w:rsid w:val="00393CA8"/>
    <w:rsid w:val="00393FD5"/>
    <w:rsid w:val="0039402D"/>
    <w:rsid w:val="00394282"/>
    <w:rsid w:val="00394537"/>
    <w:rsid w:val="00394BC3"/>
    <w:rsid w:val="00394D06"/>
    <w:rsid w:val="00394EB5"/>
    <w:rsid w:val="00395096"/>
    <w:rsid w:val="003952A0"/>
    <w:rsid w:val="00395428"/>
    <w:rsid w:val="003954B7"/>
    <w:rsid w:val="00395888"/>
    <w:rsid w:val="003963F3"/>
    <w:rsid w:val="00396521"/>
    <w:rsid w:val="003965F4"/>
    <w:rsid w:val="00396688"/>
    <w:rsid w:val="003967A5"/>
    <w:rsid w:val="0039696A"/>
    <w:rsid w:val="00396CDB"/>
    <w:rsid w:val="00396E02"/>
    <w:rsid w:val="00396E25"/>
    <w:rsid w:val="00396F68"/>
    <w:rsid w:val="00397135"/>
    <w:rsid w:val="0039720A"/>
    <w:rsid w:val="00397539"/>
    <w:rsid w:val="003979A6"/>
    <w:rsid w:val="00397C1F"/>
    <w:rsid w:val="003A033A"/>
    <w:rsid w:val="003A0492"/>
    <w:rsid w:val="003A0D9F"/>
    <w:rsid w:val="003A0FFB"/>
    <w:rsid w:val="003A106F"/>
    <w:rsid w:val="003A1088"/>
    <w:rsid w:val="003A10BA"/>
    <w:rsid w:val="003A1147"/>
    <w:rsid w:val="003A13D6"/>
    <w:rsid w:val="003A1421"/>
    <w:rsid w:val="003A1692"/>
    <w:rsid w:val="003A16AA"/>
    <w:rsid w:val="003A16D0"/>
    <w:rsid w:val="003A1872"/>
    <w:rsid w:val="003A19BE"/>
    <w:rsid w:val="003A1A91"/>
    <w:rsid w:val="003A1B21"/>
    <w:rsid w:val="003A1BA1"/>
    <w:rsid w:val="003A216C"/>
    <w:rsid w:val="003A22DA"/>
    <w:rsid w:val="003A24C9"/>
    <w:rsid w:val="003A2593"/>
    <w:rsid w:val="003A26C4"/>
    <w:rsid w:val="003A2DC0"/>
    <w:rsid w:val="003A2E3F"/>
    <w:rsid w:val="003A2FCA"/>
    <w:rsid w:val="003A30DD"/>
    <w:rsid w:val="003A30EA"/>
    <w:rsid w:val="003A3181"/>
    <w:rsid w:val="003A341D"/>
    <w:rsid w:val="003A35FF"/>
    <w:rsid w:val="003A3872"/>
    <w:rsid w:val="003A3CDB"/>
    <w:rsid w:val="003A4087"/>
    <w:rsid w:val="003A40B5"/>
    <w:rsid w:val="003A42D6"/>
    <w:rsid w:val="003A483B"/>
    <w:rsid w:val="003A4C83"/>
    <w:rsid w:val="003A4EC7"/>
    <w:rsid w:val="003A50A3"/>
    <w:rsid w:val="003A56E7"/>
    <w:rsid w:val="003A5821"/>
    <w:rsid w:val="003A5CB0"/>
    <w:rsid w:val="003A6134"/>
    <w:rsid w:val="003A67E5"/>
    <w:rsid w:val="003A6B82"/>
    <w:rsid w:val="003A6BE6"/>
    <w:rsid w:val="003A6C45"/>
    <w:rsid w:val="003A7157"/>
    <w:rsid w:val="003A73BD"/>
    <w:rsid w:val="003A74DC"/>
    <w:rsid w:val="003A75DE"/>
    <w:rsid w:val="003A76B5"/>
    <w:rsid w:val="003A7A30"/>
    <w:rsid w:val="003A7B72"/>
    <w:rsid w:val="003A7D7E"/>
    <w:rsid w:val="003A7E44"/>
    <w:rsid w:val="003A7F39"/>
    <w:rsid w:val="003B0100"/>
    <w:rsid w:val="003B019B"/>
    <w:rsid w:val="003B02B8"/>
    <w:rsid w:val="003B05DC"/>
    <w:rsid w:val="003B0C33"/>
    <w:rsid w:val="003B0CBA"/>
    <w:rsid w:val="003B107D"/>
    <w:rsid w:val="003B10BD"/>
    <w:rsid w:val="003B1517"/>
    <w:rsid w:val="003B15BC"/>
    <w:rsid w:val="003B1611"/>
    <w:rsid w:val="003B16AE"/>
    <w:rsid w:val="003B1D5F"/>
    <w:rsid w:val="003B1DBB"/>
    <w:rsid w:val="003B22EB"/>
    <w:rsid w:val="003B25DF"/>
    <w:rsid w:val="003B2646"/>
    <w:rsid w:val="003B2898"/>
    <w:rsid w:val="003B2ECE"/>
    <w:rsid w:val="003B3955"/>
    <w:rsid w:val="003B3BC0"/>
    <w:rsid w:val="003B3BC3"/>
    <w:rsid w:val="003B3D02"/>
    <w:rsid w:val="003B4084"/>
    <w:rsid w:val="003B49F2"/>
    <w:rsid w:val="003B4B68"/>
    <w:rsid w:val="003B4BD8"/>
    <w:rsid w:val="003B4DB0"/>
    <w:rsid w:val="003B51A9"/>
    <w:rsid w:val="003B53A1"/>
    <w:rsid w:val="003B5A6A"/>
    <w:rsid w:val="003B5C71"/>
    <w:rsid w:val="003B5C8C"/>
    <w:rsid w:val="003B5F28"/>
    <w:rsid w:val="003B5F8E"/>
    <w:rsid w:val="003B60C6"/>
    <w:rsid w:val="003B61FC"/>
    <w:rsid w:val="003B6423"/>
    <w:rsid w:val="003B6CB8"/>
    <w:rsid w:val="003B7006"/>
    <w:rsid w:val="003B7544"/>
    <w:rsid w:val="003B7640"/>
    <w:rsid w:val="003B7D96"/>
    <w:rsid w:val="003C01B7"/>
    <w:rsid w:val="003C07CD"/>
    <w:rsid w:val="003C08FD"/>
    <w:rsid w:val="003C09C2"/>
    <w:rsid w:val="003C0CF9"/>
    <w:rsid w:val="003C0EFA"/>
    <w:rsid w:val="003C1046"/>
    <w:rsid w:val="003C144B"/>
    <w:rsid w:val="003C15F2"/>
    <w:rsid w:val="003C1749"/>
    <w:rsid w:val="003C1890"/>
    <w:rsid w:val="003C1B44"/>
    <w:rsid w:val="003C1D59"/>
    <w:rsid w:val="003C1F61"/>
    <w:rsid w:val="003C2206"/>
    <w:rsid w:val="003C2426"/>
    <w:rsid w:val="003C2782"/>
    <w:rsid w:val="003C2C19"/>
    <w:rsid w:val="003C2C82"/>
    <w:rsid w:val="003C33B3"/>
    <w:rsid w:val="003C349B"/>
    <w:rsid w:val="003C3811"/>
    <w:rsid w:val="003C399A"/>
    <w:rsid w:val="003C3B41"/>
    <w:rsid w:val="003C4089"/>
    <w:rsid w:val="003C4495"/>
    <w:rsid w:val="003C45CB"/>
    <w:rsid w:val="003C46CE"/>
    <w:rsid w:val="003C4802"/>
    <w:rsid w:val="003C4C78"/>
    <w:rsid w:val="003C4D84"/>
    <w:rsid w:val="003C5039"/>
    <w:rsid w:val="003C558C"/>
    <w:rsid w:val="003C58B6"/>
    <w:rsid w:val="003C5ACB"/>
    <w:rsid w:val="003C5BAA"/>
    <w:rsid w:val="003C5CA9"/>
    <w:rsid w:val="003C5D02"/>
    <w:rsid w:val="003C64EA"/>
    <w:rsid w:val="003C660D"/>
    <w:rsid w:val="003C6902"/>
    <w:rsid w:val="003C6982"/>
    <w:rsid w:val="003C6CFB"/>
    <w:rsid w:val="003C7543"/>
    <w:rsid w:val="003C78A1"/>
    <w:rsid w:val="003C79D1"/>
    <w:rsid w:val="003C7F4A"/>
    <w:rsid w:val="003D0240"/>
    <w:rsid w:val="003D02AA"/>
    <w:rsid w:val="003D05D4"/>
    <w:rsid w:val="003D08EC"/>
    <w:rsid w:val="003D09F2"/>
    <w:rsid w:val="003D0DC5"/>
    <w:rsid w:val="003D0DE1"/>
    <w:rsid w:val="003D105D"/>
    <w:rsid w:val="003D1157"/>
    <w:rsid w:val="003D11A6"/>
    <w:rsid w:val="003D1324"/>
    <w:rsid w:val="003D1720"/>
    <w:rsid w:val="003D1773"/>
    <w:rsid w:val="003D17A6"/>
    <w:rsid w:val="003D18A4"/>
    <w:rsid w:val="003D18DB"/>
    <w:rsid w:val="003D1D25"/>
    <w:rsid w:val="003D2048"/>
    <w:rsid w:val="003D2371"/>
    <w:rsid w:val="003D243D"/>
    <w:rsid w:val="003D25F8"/>
    <w:rsid w:val="003D2803"/>
    <w:rsid w:val="003D2B9F"/>
    <w:rsid w:val="003D2C37"/>
    <w:rsid w:val="003D2F08"/>
    <w:rsid w:val="003D2F38"/>
    <w:rsid w:val="003D318B"/>
    <w:rsid w:val="003D324D"/>
    <w:rsid w:val="003D324E"/>
    <w:rsid w:val="003D3526"/>
    <w:rsid w:val="003D36CF"/>
    <w:rsid w:val="003D39F6"/>
    <w:rsid w:val="003D3A53"/>
    <w:rsid w:val="003D3B76"/>
    <w:rsid w:val="003D3DB5"/>
    <w:rsid w:val="003D3DC7"/>
    <w:rsid w:val="003D3E5E"/>
    <w:rsid w:val="003D3F7A"/>
    <w:rsid w:val="003D3FE1"/>
    <w:rsid w:val="003D4955"/>
    <w:rsid w:val="003D49BC"/>
    <w:rsid w:val="003D4B01"/>
    <w:rsid w:val="003D4B23"/>
    <w:rsid w:val="003D4CFC"/>
    <w:rsid w:val="003D4F37"/>
    <w:rsid w:val="003D4F55"/>
    <w:rsid w:val="003D50E0"/>
    <w:rsid w:val="003D5161"/>
    <w:rsid w:val="003D51B2"/>
    <w:rsid w:val="003D53D1"/>
    <w:rsid w:val="003D54EB"/>
    <w:rsid w:val="003D55AA"/>
    <w:rsid w:val="003D5610"/>
    <w:rsid w:val="003D5732"/>
    <w:rsid w:val="003D596D"/>
    <w:rsid w:val="003D5A6D"/>
    <w:rsid w:val="003D5BC8"/>
    <w:rsid w:val="003D5BED"/>
    <w:rsid w:val="003D5D57"/>
    <w:rsid w:val="003D6230"/>
    <w:rsid w:val="003D6423"/>
    <w:rsid w:val="003D6568"/>
    <w:rsid w:val="003D6828"/>
    <w:rsid w:val="003D6846"/>
    <w:rsid w:val="003D6A6C"/>
    <w:rsid w:val="003D6ABB"/>
    <w:rsid w:val="003D6B61"/>
    <w:rsid w:val="003D6CC0"/>
    <w:rsid w:val="003D6CE3"/>
    <w:rsid w:val="003D6E9D"/>
    <w:rsid w:val="003D72E7"/>
    <w:rsid w:val="003D72FE"/>
    <w:rsid w:val="003D7384"/>
    <w:rsid w:val="003D78AC"/>
    <w:rsid w:val="003D7ACA"/>
    <w:rsid w:val="003D7CD2"/>
    <w:rsid w:val="003E0034"/>
    <w:rsid w:val="003E0285"/>
    <w:rsid w:val="003E0879"/>
    <w:rsid w:val="003E087B"/>
    <w:rsid w:val="003E0D73"/>
    <w:rsid w:val="003E0D8B"/>
    <w:rsid w:val="003E0EAD"/>
    <w:rsid w:val="003E0EE2"/>
    <w:rsid w:val="003E1424"/>
    <w:rsid w:val="003E19F5"/>
    <w:rsid w:val="003E1A43"/>
    <w:rsid w:val="003E1B9F"/>
    <w:rsid w:val="003E1CF0"/>
    <w:rsid w:val="003E1E07"/>
    <w:rsid w:val="003E2084"/>
    <w:rsid w:val="003E2229"/>
    <w:rsid w:val="003E22FC"/>
    <w:rsid w:val="003E233F"/>
    <w:rsid w:val="003E2375"/>
    <w:rsid w:val="003E2521"/>
    <w:rsid w:val="003E2A2F"/>
    <w:rsid w:val="003E2B7E"/>
    <w:rsid w:val="003E2BF2"/>
    <w:rsid w:val="003E2CDF"/>
    <w:rsid w:val="003E2F7D"/>
    <w:rsid w:val="003E30C8"/>
    <w:rsid w:val="003E3169"/>
    <w:rsid w:val="003E3730"/>
    <w:rsid w:val="003E38F9"/>
    <w:rsid w:val="003E3B48"/>
    <w:rsid w:val="003E3C02"/>
    <w:rsid w:val="003E437C"/>
    <w:rsid w:val="003E4712"/>
    <w:rsid w:val="003E4728"/>
    <w:rsid w:val="003E4941"/>
    <w:rsid w:val="003E4AE2"/>
    <w:rsid w:val="003E580D"/>
    <w:rsid w:val="003E5B1B"/>
    <w:rsid w:val="003E5DC9"/>
    <w:rsid w:val="003E5E87"/>
    <w:rsid w:val="003E6112"/>
    <w:rsid w:val="003E63B2"/>
    <w:rsid w:val="003E643E"/>
    <w:rsid w:val="003E6672"/>
    <w:rsid w:val="003E67E4"/>
    <w:rsid w:val="003E6853"/>
    <w:rsid w:val="003E68F6"/>
    <w:rsid w:val="003E6CC3"/>
    <w:rsid w:val="003E6CE6"/>
    <w:rsid w:val="003E6D50"/>
    <w:rsid w:val="003E7320"/>
    <w:rsid w:val="003E7415"/>
    <w:rsid w:val="003E7C15"/>
    <w:rsid w:val="003E7D55"/>
    <w:rsid w:val="003E7F48"/>
    <w:rsid w:val="003F069A"/>
    <w:rsid w:val="003F09F6"/>
    <w:rsid w:val="003F09FA"/>
    <w:rsid w:val="003F0DCB"/>
    <w:rsid w:val="003F0FF1"/>
    <w:rsid w:val="003F12AA"/>
    <w:rsid w:val="003F12F2"/>
    <w:rsid w:val="003F13D9"/>
    <w:rsid w:val="003F153D"/>
    <w:rsid w:val="003F17BC"/>
    <w:rsid w:val="003F1BD1"/>
    <w:rsid w:val="003F1C32"/>
    <w:rsid w:val="003F1DC1"/>
    <w:rsid w:val="003F1EEF"/>
    <w:rsid w:val="003F20D8"/>
    <w:rsid w:val="003F2328"/>
    <w:rsid w:val="003F2474"/>
    <w:rsid w:val="003F27DE"/>
    <w:rsid w:val="003F2A2B"/>
    <w:rsid w:val="003F2C09"/>
    <w:rsid w:val="003F2E5D"/>
    <w:rsid w:val="003F3108"/>
    <w:rsid w:val="003F31C1"/>
    <w:rsid w:val="003F3916"/>
    <w:rsid w:val="003F3CE4"/>
    <w:rsid w:val="003F3E20"/>
    <w:rsid w:val="003F3EE7"/>
    <w:rsid w:val="003F4214"/>
    <w:rsid w:val="003F46C8"/>
    <w:rsid w:val="003F46FD"/>
    <w:rsid w:val="003F4880"/>
    <w:rsid w:val="003F494A"/>
    <w:rsid w:val="003F4973"/>
    <w:rsid w:val="003F4BB7"/>
    <w:rsid w:val="003F4D2E"/>
    <w:rsid w:val="003F4EB7"/>
    <w:rsid w:val="003F51D7"/>
    <w:rsid w:val="003F52C4"/>
    <w:rsid w:val="003F53C3"/>
    <w:rsid w:val="003F53F8"/>
    <w:rsid w:val="003F55E2"/>
    <w:rsid w:val="003F56C9"/>
    <w:rsid w:val="003F5748"/>
    <w:rsid w:val="003F5847"/>
    <w:rsid w:val="003F58C7"/>
    <w:rsid w:val="003F5A81"/>
    <w:rsid w:val="003F5D61"/>
    <w:rsid w:val="003F5EAE"/>
    <w:rsid w:val="003F5F9B"/>
    <w:rsid w:val="003F623B"/>
    <w:rsid w:val="003F6581"/>
    <w:rsid w:val="003F662F"/>
    <w:rsid w:val="003F6B9C"/>
    <w:rsid w:val="003F716F"/>
    <w:rsid w:val="003F7509"/>
    <w:rsid w:val="003F7647"/>
    <w:rsid w:val="003F77D5"/>
    <w:rsid w:val="003F79DC"/>
    <w:rsid w:val="003F7B91"/>
    <w:rsid w:val="003F7D3E"/>
    <w:rsid w:val="003F7DBD"/>
    <w:rsid w:val="003F7F01"/>
    <w:rsid w:val="00400857"/>
    <w:rsid w:val="00400C6C"/>
    <w:rsid w:val="00400F3F"/>
    <w:rsid w:val="00401166"/>
    <w:rsid w:val="00401305"/>
    <w:rsid w:val="004013C3"/>
    <w:rsid w:val="0040146F"/>
    <w:rsid w:val="00401927"/>
    <w:rsid w:val="00401B66"/>
    <w:rsid w:val="00401F58"/>
    <w:rsid w:val="00401F93"/>
    <w:rsid w:val="004020A6"/>
    <w:rsid w:val="004025DE"/>
    <w:rsid w:val="0040285B"/>
    <w:rsid w:val="00402AD3"/>
    <w:rsid w:val="00402E9C"/>
    <w:rsid w:val="00403271"/>
    <w:rsid w:val="0040335E"/>
    <w:rsid w:val="004036EB"/>
    <w:rsid w:val="004036F9"/>
    <w:rsid w:val="00403810"/>
    <w:rsid w:val="00403975"/>
    <w:rsid w:val="00403E6E"/>
    <w:rsid w:val="004040DF"/>
    <w:rsid w:val="0040418F"/>
    <w:rsid w:val="00404286"/>
    <w:rsid w:val="00404800"/>
    <w:rsid w:val="00404FC9"/>
    <w:rsid w:val="00405163"/>
    <w:rsid w:val="004051F2"/>
    <w:rsid w:val="00405495"/>
    <w:rsid w:val="00405914"/>
    <w:rsid w:val="00405A6F"/>
    <w:rsid w:val="00405DAE"/>
    <w:rsid w:val="00406443"/>
    <w:rsid w:val="004066F3"/>
    <w:rsid w:val="004068E9"/>
    <w:rsid w:val="00406C0C"/>
    <w:rsid w:val="0040701C"/>
    <w:rsid w:val="004072B7"/>
    <w:rsid w:val="00407560"/>
    <w:rsid w:val="0040779E"/>
    <w:rsid w:val="00407904"/>
    <w:rsid w:val="0040795F"/>
    <w:rsid w:val="00407BA3"/>
    <w:rsid w:val="00407C0A"/>
    <w:rsid w:val="00407E5C"/>
    <w:rsid w:val="00407EB0"/>
    <w:rsid w:val="00410531"/>
    <w:rsid w:val="004108FA"/>
    <w:rsid w:val="00410A64"/>
    <w:rsid w:val="00410BB2"/>
    <w:rsid w:val="00410C5A"/>
    <w:rsid w:val="00410CB6"/>
    <w:rsid w:val="00410D55"/>
    <w:rsid w:val="00411341"/>
    <w:rsid w:val="00411805"/>
    <w:rsid w:val="00411BF1"/>
    <w:rsid w:val="00411C74"/>
    <w:rsid w:val="00411D12"/>
    <w:rsid w:val="00411D2E"/>
    <w:rsid w:val="00411DB6"/>
    <w:rsid w:val="00411E84"/>
    <w:rsid w:val="004123A7"/>
    <w:rsid w:val="004127CF"/>
    <w:rsid w:val="004128AA"/>
    <w:rsid w:val="004128BC"/>
    <w:rsid w:val="00412C93"/>
    <w:rsid w:val="00413410"/>
    <w:rsid w:val="0041344C"/>
    <w:rsid w:val="00413633"/>
    <w:rsid w:val="00413688"/>
    <w:rsid w:val="004137B2"/>
    <w:rsid w:val="00413BD9"/>
    <w:rsid w:val="00413D57"/>
    <w:rsid w:val="0041421A"/>
    <w:rsid w:val="0041436D"/>
    <w:rsid w:val="00414474"/>
    <w:rsid w:val="004144AA"/>
    <w:rsid w:val="00414709"/>
    <w:rsid w:val="004147AF"/>
    <w:rsid w:val="00414C4E"/>
    <w:rsid w:val="00414DBA"/>
    <w:rsid w:val="00415162"/>
    <w:rsid w:val="004154E0"/>
    <w:rsid w:val="0041581C"/>
    <w:rsid w:val="00415ABC"/>
    <w:rsid w:val="00415B85"/>
    <w:rsid w:val="00415C40"/>
    <w:rsid w:val="00415D2F"/>
    <w:rsid w:val="00415ED4"/>
    <w:rsid w:val="00416453"/>
    <w:rsid w:val="0041649B"/>
    <w:rsid w:val="004164F7"/>
    <w:rsid w:val="00416573"/>
    <w:rsid w:val="00416779"/>
    <w:rsid w:val="004168A4"/>
    <w:rsid w:val="004169A6"/>
    <w:rsid w:val="00416A55"/>
    <w:rsid w:val="0041704C"/>
    <w:rsid w:val="00417128"/>
    <w:rsid w:val="00417150"/>
    <w:rsid w:val="0041728B"/>
    <w:rsid w:val="0041750A"/>
    <w:rsid w:val="00417AC6"/>
    <w:rsid w:val="00417F40"/>
    <w:rsid w:val="00420073"/>
    <w:rsid w:val="004205E7"/>
    <w:rsid w:val="004207A7"/>
    <w:rsid w:val="004207B5"/>
    <w:rsid w:val="00420BE2"/>
    <w:rsid w:val="00420D49"/>
    <w:rsid w:val="00420E59"/>
    <w:rsid w:val="004211DC"/>
    <w:rsid w:val="0042121A"/>
    <w:rsid w:val="0042122D"/>
    <w:rsid w:val="004217F4"/>
    <w:rsid w:val="00421977"/>
    <w:rsid w:val="004219CD"/>
    <w:rsid w:val="00421A7F"/>
    <w:rsid w:val="00421B3C"/>
    <w:rsid w:val="00421CEE"/>
    <w:rsid w:val="00422645"/>
    <w:rsid w:val="004228C4"/>
    <w:rsid w:val="00422A47"/>
    <w:rsid w:val="00422BAC"/>
    <w:rsid w:val="00422F1E"/>
    <w:rsid w:val="00422F81"/>
    <w:rsid w:val="0042301B"/>
    <w:rsid w:val="00423254"/>
    <w:rsid w:val="0042353D"/>
    <w:rsid w:val="00423589"/>
    <w:rsid w:val="00423936"/>
    <w:rsid w:val="004239BA"/>
    <w:rsid w:val="00423AD3"/>
    <w:rsid w:val="00423D61"/>
    <w:rsid w:val="00423DFE"/>
    <w:rsid w:val="00423FB5"/>
    <w:rsid w:val="004242A9"/>
    <w:rsid w:val="00424443"/>
    <w:rsid w:val="00424AB6"/>
    <w:rsid w:val="00424EB6"/>
    <w:rsid w:val="0042507C"/>
    <w:rsid w:val="004253B7"/>
    <w:rsid w:val="004254D8"/>
    <w:rsid w:val="0042565E"/>
    <w:rsid w:val="0042579C"/>
    <w:rsid w:val="00425870"/>
    <w:rsid w:val="00425B40"/>
    <w:rsid w:val="00425D32"/>
    <w:rsid w:val="00425F25"/>
    <w:rsid w:val="00425F91"/>
    <w:rsid w:val="004266D0"/>
    <w:rsid w:val="0042687E"/>
    <w:rsid w:val="00426916"/>
    <w:rsid w:val="0042699F"/>
    <w:rsid w:val="00426F29"/>
    <w:rsid w:val="00427076"/>
    <w:rsid w:val="004276DF"/>
    <w:rsid w:val="00427908"/>
    <w:rsid w:val="0042792A"/>
    <w:rsid w:val="00427932"/>
    <w:rsid w:val="0042795A"/>
    <w:rsid w:val="00427989"/>
    <w:rsid w:val="00427C1C"/>
    <w:rsid w:val="00427CC3"/>
    <w:rsid w:val="00427D3C"/>
    <w:rsid w:val="00427DD6"/>
    <w:rsid w:val="00427F28"/>
    <w:rsid w:val="004303D8"/>
    <w:rsid w:val="004303DE"/>
    <w:rsid w:val="00430952"/>
    <w:rsid w:val="00430984"/>
    <w:rsid w:val="004309EC"/>
    <w:rsid w:val="00430A4F"/>
    <w:rsid w:val="00430C35"/>
    <w:rsid w:val="00430D06"/>
    <w:rsid w:val="00430DA0"/>
    <w:rsid w:val="00430EA1"/>
    <w:rsid w:val="0043131C"/>
    <w:rsid w:val="0043132B"/>
    <w:rsid w:val="004313DF"/>
    <w:rsid w:val="0043147E"/>
    <w:rsid w:val="00431645"/>
    <w:rsid w:val="00431A36"/>
    <w:rsid w:val="00431B0F"/>
    <w:rsid w:val="00431D55"/>
    <w:rsid w:val="00431E9F"/>
    <w:rsid w:val="00431EB5"/>
    <w:rsid w:val="00431FF3"/>
    <w:rsid w:val="0043216C"/>
    <w:rsid w:val="0043220C"/>
    <w:rsid w:val="0043230D"/>
    <w:rsid w:val="00432368"/>
    <w:rsid w:val="00432491"/>
    <w:rsid w:val="00432565"/>
    <w:rsid w:val="00432650"/>
    <w:rsid w:val="00432A7F"/>
    <w:rsid w:val="00432AEA"/>
    <w:rsid w:val="00432FED"/>
    <w:rsid w:val="004330FB"/>
    <w:rsid w:val="00433252"/>
    <w:rsid w:val="00433395"/>
    <w:rsid w:val="004333DB"/>
    <w:rsid w:val="0043350A"/>
    <w:rsid w:val="00433769"/>
    <w:rsid w:val="00433A60"/>
    <w:rsid w:val="004345E1"/>
    <w:rsid w:val="0043486C"/>
    <w:rsid w:val="00434AC0"/>
    <w:rsid w:val="00434DC3"/>
    <w:rsid w:val="004354E9"/>
    <w:rsid w:val="00435C92"/>
    <w:rsid w:val="00436132"/>
    <w:rsid w:val="004361B9"/>
    <w:rsid w:val="00436332"/>
    <w:rsid w:val="00436380"/>
    <w:rsid w:val="0043639E"/>
    <w:rsid w:val="004364BD"/>
    <w:rsid w:val="00436565"/>
    <w:rsid w:val="00436685"/>
    <w:rsid w:val="00436A95"/>
    <w:rsid w:val="00436DE2"/>
    <w:rsid w:val="00436E80"/>
    <w:rsid w:val="00437019"/>
    <w:rsid w:val="004371B8"/>
    <w:rsid w:val="004377FB"/>
    <w:rsid w:val="00437891"/>
    <w:rsid w:val="0043792C"/>
    <w:rsid w:val="00440046"/>
    <w:rsid w:val="00440592"/>
    <w:rsid w:val="004409AE"/>
    <w:rsid w:val="00440A2D"/>
    <w:rsid w:val="00440CD1"/>
    <w:rsid w:val="00440E5C"/>
    <w:rsid w:val="00441174"/>
    <w:rsid w:val="004412BE"/>
    <w:rsid w:val="00441A26"/>
    <w:rsid w:val="00441F25"/>
    <w:rsid w:val="0044203E"/>
    <w:rsid w:val="0044254F"/>
    <w:rsid w:val="004425FF"/>
    <w:rsid w:val="00442B65"/>
    <w:rsid w:val="00442D4D"/>
    <w:rsid w:val="00442DD8"/>
    <w:rsid w:val="00442E22"/>
    <w:rsid w:val="00443151"/>
    <w:rsid w:val="0044327F"/>
    <w:rsid w:val="00443517"/>
    <w:rsid w:val="004436BA"/>
    <w:rsid w:val="0044391A"/>
    <w:rsid w:val="004439FA"/>
    <w:rsid w:val="00443C40"/>
    <w:rsid w:val="00443DBB"/>
    <w:rsid w:val="00444110"/>
    <w:rsid w:val="00444193"/>
    <w:rsid w:val="004442FD"/>
    <w:rsid w:val="00444752"/>
    <w:rsid w:val="0044488D"/>
    <w:rsid w:val="0044512E"/>
    <w:rsid w:val="00445B95"/>
    <w:rsid w:val="00445BAE"/>
    <w:rsid w:val="00445D36"/>
    <w:rsid w:val="00445DEB"/>
    <w:rsid w:val="00446102"/>
    <w:rsid w:val="00446369"/>
    <w:rsid w:val="00446F78"/>
    <w:rsid w:val="0044759E"/>
    <w:rsid w:val="004475C4"/>
    <w:rsid w:val="00447635"/>
    <w:rsid w:val="00447B49"/>
    <w:rsid w:val="00447B7C"/>
    <w:rsid w:val="0045024B"/>
    <w:rsid w:val="00450398"/>
    <w:rsid w:val="004507F7"/>
    <w:rsid w:val="00450809"/>
    <w:rsid w:val="00450875"/>
    <w:rsid w:val="00450A59"/>
    <w:rsid w:val="00450A97"/>
    <w:rsid w:val="00450E07"/>
    <w:rsid w:val="00450FA4"/>
    <w:rsid w:val="00451238"/>
    <w:rsid w:val="00451290"/>
    <w:rsid w:val="0045135E"/>
    <w:rsid w:val="004514D3"/>
    <w:rsid w:val="00451764"/>
    <w:rsid w:val="00451983"/>
    <w:rsid w:val="004519D0"/>
    <w:rsid w:val="00451C20"/>
    <w:rsid w:val="00451DA0"/>
    <w:rsid w:val="00451F2E"/>
    <w:rsid w:val="004520E7"/>
    <w:rsid w:val="00452116"/>
    <w:rsid w:val="00452151"/>
    <w:rsid w:val="004522EB"/>
    <w:rsid w:val="00452665"/>
    <w:rsid w:val="004530BA"/>
    <w:rsid w:val="0045312C"/>
    <w:rsid w:val="004531DE"/>
    <w:rsid w:val="004532E2"/>
    <w:rsid w:val="004538A4"/>
    <w:rsid w:val="00453C6B"/>
    <w:rsid w:val="00453CB5"/>
    <w:rsid w:val="00453D00"/>
    <w:rsid w:val="00453F6F"/>
    <w:rsid w:val="004542CF"/>
    <w:rsid w:val="00454859"/>
    <w:rsid w:val="00454B5F"/>
    <w:rsid w:val="00454BCF"/>
    <w:rsid w:val="00454C12"/>
    <w:rsid w:val="00454C65"/>
    <w:rsid w:val="00454C82"/>
    <w:rsid w:val="004551D2"/>
    <w:rsid w:val="00455287"/>
    <w:rsid w:val="0045568D"/>
    <w:rsid w:val="00455D4A"/>
    <w:rsid w:val="00455ECA"/>
    <w:rsid w:val="00455F75"/>
    <w:rsid w:val="00455FA1"/>
    <w:rsid w:val="0045603A"/>
    <w:rsid w:val="00456213"/>
    <w:rsid w:val="0045624F"/>
    <w:rsid w:val="0045649A"/>
    <w:rsid w:val="00456627"/>
    <w:rsid w:val="0045667E"/>
    <w:rsid w:val="00456938"/>
    <w:rsid w:val="00456969"/>
    <w:rsid w:val="00456A63"/>
    <w:rsid w:val="00456AF6"/>
    <w:rsid w:val="00456E2D"/>
    <w:rsid w:val="00456E4E"/>
    <w:rsid w:val="00456EDD"/>
    <w:rsid w:val="004571EB"/>
    <w:rsid w:val="00457247"/>
    <w:rsid w:val="004573F7"/>
    <w:rsid w:val="004574A6"/>
    <w:rsid w:val="00457529"/>
    <w:rsid w:val="00457AFA"/>
    <w:rsid w:val="00457B68"/>
    <w:rsid w:val="00457ECC"/>
    <w:rsid w:val="0046001E"/>
    <w:rsid w:val="00460591"/>
    <w:rsid w:val="00460EB3"/>
    <w:rsid w:val="00460F14"/>
    <w:rsid w:val="0046101A"/>
    <w:rsid w:val="004612C0"/>
    <w:rsid w:val="004615EA"/>
    <w:rsid w:val="0046189A"/>
    <w:rsid w:val="00461929"/>
    <w:rsid w:val="0046196E"/>
    <w:rsid w:val="004619E9"/>
    <w:rsid w:val="00461B25"/>
    <w:rsid w:val="00461D64"/>
    <w:rsid w:val="00461ED8"/>
    <w:rsid w:val="00461EDA"/>
    <w:rsid w:val="00461F31"/>
    <w:rsid w:val="004620C4"/>
    <w:rsid w:val="004622E1"/>
    <w:rsid w:val="00462534"/>
    <w:rsid w:val="004625E1"/>
    <w:rsid w:val="004626E7"/>
    <w:rsid w:val="004628DD"/>
    <w:rsid w:val="00462905"/>
    <w:rsid w:val="00462981"/>
    <w:rsid w:val="00462AE1"/>
    <w:rsid w:val="00462B56"/>
    <w:rsid w:val="00462B69"/>
    <w:rsid w:val="004635F7"/>
    <w:rsid w:val="004637F4"/>
    <w:rsid w:val="004637F9"/>
    <w:rsid w:val="00464000"/>
    <w:rsid w:val="00464345"/>
    <w:rsid w:val="004644EA"/>
    <w:rsid w:val="004648A2"/>
    <w:rsid w:val="00464A88"/>
    <w:rsid w:val="00464E15"/>
    <w:rsid w:val="004650B8"/>
    <w:rsid w:val="0046579D"/>
    <w:rsid w:val="004657B6"/>
    <w:rsid w:val="0046595D"/>
    <w:rsid w:val="004659C1"/>
    <w:rsid w:val="00465A3A"/>
    <w:rsid w:val="00465B89"/>
    <w:rsid w:val="00465DB0"/>
    <w:rsid w:val="0046611D"/>
    <w:rsid w:val="004661B8"/>
    <w:rsid w:val="0046647F"/>
    <w:rsid w:val="0046656D"/>
    <w:rsid w:val="00466596"/>
    <w:rsid w:val="00466B5D"/>
    <w:rsid w:val="00466B63"/>
    <w:rsid w:val="00466B6E"/>
    <w:rsid w:val="00466C75"/>
    <w:rsid w:val="00466D06"/>
    <w:rsid w:val="00466D7A"/>
    <w:rsid w:val="00466F68"/>
    <w:rsid w:val="004671E0"/>
    <w:rsid w:val="00467424"/>
    <w:rsid w:val="00467490"/>
    <w:rsid w:val="00467619"/>
    <w:rsid w:val="00467B3A"/>
    <w:rsid w:val="00467C31"/>
    <w:rsid w:val="00467F8A"/>
    <w:rsid w:val="00467F9B"/>
    <w:rsid w:val="00470075"/>
    <w:rsid w:val="00470171"/>
    <w:rsid w:val="004702D3"/>
    <w:rsid w:val="0047030C"/>
    <w:rsid w:val="0047084F"/>
    <w:rsid w:val="00470C23"/>
    <w:rsid w:val="00470D73"/>
    <w:rsid w:val="00470DB6"/>
    <w:rsid w:val="00471299"/>
    <w:rsid w:val="0047145F"/>
    <w:rsid w:val="00471658"/>
    <w:rsid w:val="004716A0"/>
    <w:rsid w:val="0047183A"/>
    <w:rsid w:val="00471BE5"/>
    <w:rsid w:val="00471C2F"/>
    <w:rsid w:val="00471C92"/>
    <w:rsid w:val="00471E08"/>
    <w:rsid w:val="0047267E"/>
    <w:rsid w:val="00472681"/>
    <w:rsid w:val="0047283D"/>
    <w:rsid w:val="00472C65"/>
    <w:rsid w:val="00472DF5"/>
    <w:rsid w:val="00472F76"/>
    <w:rsid w:val="0047325A"/>
    <w:rsid w:val="00473277"/>
    <w:rsid w:val="004732C3"/>
    <w:rsid w:val="004733BE"/>
    <w:rsid w:val="00473565"/>
    <w:rsid w:val="00473764"/>
    <w:rsid w:val="0047394F"/>
    <w:rsid w:val="00473C1F"/>
    <w:rsid w:val="00473DD9"/>
    <w:rsid w:val="00473FF9"/>
    <w:rsid w:val="00474151"/>
    <w:rsid w:val="00474368"/>
    <w:rsid w:val="00474417"/>
    <w:rsid w:val="00474B03"/>
    <w:rsid w:val="00474CD0"/>
    <w:rsid w:val="00474E5C"/>
    <w:rsid w:val="00474E60"/>
    <w:rsid w:val="00474EEC"/>
    <w:rsid w:val="00474F49"/>
    <w:rsid w:val="0047514D"/>
    <w:rsid w:val="004753E7"/>
    <w:rsid w:val="004756B3"/>
    <w:rsid w:val="00475CB7"/>
    <w:rsid w:val="00475FEA"/>
    <w:rsid w:val="0047641B"/>
    <w:rsid w:val="00476427"/>
    <w:rsid w:val="00476552"/>
    <w:rsid w:val="0047655B"/>
    <w:rsid w:val="00476C90"/>
    <w:rsid w:val="00476D67"/>
    <w:rsid w:val="00476DF0"/>
    <w:rsid w:val="00476F5F"/>
    <w:rsid w:val="004772F1"/>
    <w:rsid w:val="0047736A"/>
    <w:rsid w:val="004776FD"/>
    <w:rsid w:val="00477990"/>
    <w:rsid w:val="00477C7B"/>
    <w:rsid w:val="00477E60"/>
    <w:rsid w:val="00477EE6"/>
    <w:rsid w:val="00477F56"/>
    <w:rsid w:val="00480375"/>
    <w:rsid w:val="0048056A"/>
    <w:rsid w:val="004805C1"/>
    <w:rsid w:val="004809EE"/>
    <w:rsid w:val="00480C14"/>
    <w:rsid w:val="00480C1E"/>
    <w:rsid w:val="00480CF0"/>
    <w:rsid w:val="00480D31"/>
    <w:rsid w:val="00480DD3"/>
    <w:rsid w:val="00480EE1"/>
    <w:rsid w:val="004810BE"/>
    <w:rsid w:val="00481250"/>
    <w:rsid w:val="0048131F"/>
    <w:rsid w:val="00481470"/>
    <w:rsid w:val="004817C0"/>
    <w:rsid w:val="00481D6B"/>
    <w:rsid w:val="00482158"/>
    <w:rsid w:val="004828DE"/>
    <w:rsid w:val="004834CF"/>
    <w:rsid w:val="0048387C"/>
    <w:rsid w:val="00483889"/>
    <w:rsid w:val="004839B7"/>
    <w:rsid w:val="004839E1"/>
    <w:rsid w:val="00483AAA"/>
    <w:rsid w:val="00483DA8"/>
    <w:rsid w:val="00484265"/>
    <w:rsid w:val="004843F2"/>
    <w:rsid w:val="0048451A"/>
    <w:rsid w:val="00484798"/>
    <w:rsid w:val="004848C5"/>
    <w:rsid w:val="00484A7C"/>
    <w:rsid w:val="00484E3B"/>
    <w:rsid w:val="00484F88"/>
    <w:rsid w:val="00485083"/>
    <w:rsid w:val="004850B4"/>
    <w:rsid w:val="004852AB"/>
    <w:rsid w:val="00485326"/>
    <w:rsid w:val="00485395"/>
    <w:rsid w:val="004853DD"/>
    <w:rsid w:val="004854A6"/>
    <w:rsid w:val="004858E9"/>
    <w:rsid w:val="00485AD1"/>
    <w:rsid w:val="00485AE4"/>
    <w:rsid w:val="0048622C"/>
    <w:rsid w:val="00486277"/>
    <w:rsid w:val="004862FC"/>
    <w:rsid w:val="0048656B"/>
    <w:rsid w:val="004868E9"/>
    <w:rsid w:val="0048693A"/>
    <w:rsid w:val="00486A42"/>
    <w:rsid w:val="00486F59"/>
    <w:rsid w:val="00487055"/>
    <w:rsid w:val="004870C9"/>
    <w:rsid w:val="004875A0"/>
    <w:rsid w:val="00487A33"/>
    <w:rsid w:val="00487B68"/>
    <w:rsid w:val="00487BE3"/>
    <w:rsid w:val="00487D9F"/>
    <w:rsid w:val="0049016A"/>
    <w:rsid w:val="004907B8"/>
    <w:rsid w:val="00490E73"/>
    <w:rsid w:val="00490ED5"/>
    <w:rsid w:val="00491001"/>
    <w:rsid w:val="0049101B"/>
    <w:rsid w:val="00491107"/>
    <w:rsid w:val="00491302"/>
    <w:rsid w:val="00491445"/>
    <w:rsid w:val="0049164C"/>
    <w:rsid w:val="004919B1"/>
    <w:rsid w:val="00491AA4"/>
    <w:rsid w:val="00491BB6"/>
    <w:rsid w:val="00491D67"/>
    <w:rsid w:val="00491D9A"/>
    <w:rsid w:val="00492582"/>
    <w:rsid w:val="00492D36"/>
    <w:rsid w:val="00492E96"/>
    <w:rsid w:val="0049304A"/>
    <w:rsid w:val="004932FA"/>
    <w:rsid w:val="00493356"/>
    <w:rsid w:val="0049347B"/>
    <w:rsid w:val="004938D6"/>
    <w:rsid w:val="004938F0"/>
    <w:rsid w:val="004939E1"/>
    <w:rsid w:val="00493C27"/>
    <w:rsid w:val="00494232"/>
    <w:rsid w:val="0049435F"/>
    <w:rsid w:val="004944C6"/>
    <w:rsid w:val="004945BB"/>
    <w:rsid w:val="00494630"/>
    <w:rsid w:val="00494702"/>
    <w:rsid w:val="00494C9B"/>
    <w:rsid w:val="00494D11"/>
    <w:rsid w:val="00494F83"/>
    <w:rsid w:val="0049509A"/>
    <w:rsid w:val="004950AD"/>
    <w:rsid w:val="004957B9"/>
    <w:rsid w:val="00495AAA"/>
    <w:rsid w:val="00495B6B"/>
    <w:rsid w:val="00495E74"/>
    <w:rsid w:val="0049606E"/>
    <w:rsid w:val="00496656"/>
    <w:rsid w:val="00496CF7"/>
    <w:rsid w:val="00496DE9"/>
    <w:rsid w:val="00497154"/>
    <w:rsid w:val="00497301"/>
    <w:rsid w:val="00497721"/>
    <w:rsid w:val="004978CD"/>
    <w:rsid w:val="0049791A"/>
    <w:rsid w:val="004979C9"/>
    <w:rsid w:val="00497B08"/>
    <w:rsid w:val="00497B75"/>
    <w:rsid w:val="004A0495"/>
    <w:rsid w:val="004A0712"/>
    <w:rsid w:val="004A08DF"/>
    <w:rsid w:val="004A0BD4"/>
    <w:rsid w:val="004A0D06"/>
    <w:rsid w:val="004A1085"/>
    <w:rsid w:val="004A1372"/>
    <w:rsid w:val="004A17F3"/>
    <w:rsid w:val="004A19D5"/>
    <w:rsid w:val="004A1C06"/>
    <w:rsid w:val="004A20C2"/>
    <w:rsid w:val="004A2243"/>
    <w:rsid w:val="004A24B4"/>
    <w:rsid w:val="004A24F4"/>
    <w:rsid w:val="004A29D9"/>
    <w:rsid w:val="004A2A10"/>
    <w:rsid w:val="004A2ABA"/>
    <w:rsid w:val="004A2EA1"/>
    <w:rsid w:val="004A3523"/>
    <w:rsid w:val="004A354F"/>
    <w:rsid w:val="004A38C5"/>
    <w:rsid w:val="004A3EB7"/>
    <w:rsid w:val="004A403E"/>
    <w:rsid w:val="004A42DE"/>
    <w:rsid w:val="004A4395"/>
    <w:rsid w:val="004A4471"/>
    <w:rsid w:val="004A455D"/>
    <w:rsid w:val="004A4985"/>
    <w:rsid w:val="004A49E5"/>
    <w:rsid w:val="004A4C57"/>
    <w:rsid w:val="004A4DA7"/>
    <w:rsid w:val="004A5032"/>
    <w:rsid w:val="004A50CD"/>
    <w:rsid w:val="004A52B2"/>
    <w:rsid w:val="004A534C"/>
    <w:rsid w:val="004A5366"/>
    <w:rsid w:val="004A539C"/>
    <w:rsid w:val="004A5929"/>
    <w:rsid w:val="004A5A93"/>
    <w:rsid w:val="004A5BCE"/>
    <w:rsid w:val="004A5DC0"/>
    <w:rsid w:val="004A60CB"/>
    <w:rsid w:val="004A64E5"/>
    <w:rsid w:val="004A64ED"/>
    <w:rsid w:val="004A64F3"/>
    <w:rsid w:val="004A65DD"/>
    <w:rsid w:val="004A680C"/>
    <w:rsid w:val="004A6966"/>
    <w:rsid w:val="004A6975"/>
    <w:rsid w:val="004A6B16"/>
    <w:rsid w:val="004A6EAF"/>
    <w:rsid w:val="004A6EEF"/>
    <w:rsid w:val="004A706D"/>
    <w:rsid w:val="004A78E1"/>
    <w:rsid w:val="004A796F"/>
    <w:rsid w:val="004A7BF9"/>
    <w:rsid w:val="004A7E1A"/>
    <w:rsid w:val="004A7E4D"/>
    <w:rsid w:val="004B002C"/>
    <w:rsid w:val="004B0515"/>
    <w:rsid w:val="004B09CE"/>
    <w:rsid w:val="004B0A94"/>
    <w:rsid w:val="004B0EB8"/>
    <w:rsid w:val="004B1940"/>
    <w:rsid w:val="004B1B06"/>
    <w:rsid w:val="004B1B8E"/>
    <w:rsid w:val="004B1C71"/>
    <w:rsid w:val="004B1F49"/>
    <w:rsid w:val="004B207B"/>
    <w:rsid w:val="004B235B"/>
    <w:rsid w:val="004B23B5"/>
    <w:rsid w:val="004B2401"/>
    <w:rsid w:val="004B32D2"/>
    <w:rsid w:val="004B33E0"/>
    <w:rsid w:val="004B35BE"/>
    <w:rsid w:val="004B3797"/>
    <w:rsid w:val="004B3B98"/>
    <w:rsid w:val="004B3D99"/>
    <w:rsid w:val="004B3EB5"/>
    <w:rsid w:val="004B415B"/>
    <w:rsid w:val="004B4718"/>
    <w:rsid w:val="004B499F"/>
    <w:rsid w:val="004B4AC2"/>
    <w:rsid w:val="004B4B0F"/>
    <w:rsid w:val="004B4B16"/>
    <w:rsid w:val="004B4B63"/>
    <w:rsid w:val="004B4C0A"/>
    <w:rsid w:val="004B4C4C"/>
    <w:rsid w:val="004B4C77"/>
    <w:rsid w:val="004B4CA9"/>
    <w:rsid w:val="004B4CFE"/>
    <w:rsid w:val="004B4D4C"/>
    <w:rsid w:val="004B50D4"/>
    <w:rsid w:val="004B5255"/>
    <w:rsid w:val="004B5A99"/>
    <w:rsid w:val="004B6035"/>
    <w:rsid w:val="004B6351"/>
    <w:rsid w:val="004B686F"/>
    <w:rsid w:val="004B712B"/>
    <w:rsid w:val="004B7133"/>
    <w:rsid w:val="004B72E5"/>
    <w:rsid w:val="004B737E"/>
    <w:rsid w:val="004B73C0"/>
    <w:rsid w:val="004B73FC"/>
    <w:rsid w:val="004B74E1"/>
    <w:rsid w:val="004B76E8"/>
    <w:rsid w:val="004B7763"/>
    <w:rsid w:val="004B7910"/>
    <w:rsid w:val="004B7CA4"/>
    <w:rsid w:val="004C010C"/>
    <w:rsid w:val="004C032D"/>
    <w:rsid w:val="004C03B4"/>
    <w:rsid w:val="004C03B9"/>
    <w:rsid w:val="004C0426"/>
    <w:rsid w:val="004C061F"/>
    <w:rsid w:val="004C0708"/>
    <w:rsid w:val="004C0C2D"/>
    <w:rsid w:val="004C0C48"/>
    <w:rsid w:val="004C0FEE"/>
    <w:rsid w:val="004C1000"/>
    <w:rsid w:val="004C1190"/>
    <w:rsid w:val="004C1482"/>
    <w:rsid w:val="004C1666"/>
    <w:rsid w:val="004C16FC"/>
    <w:rsid w:val="004C1C1D"/>
    <w:rsid w:val="004C1CBD"/>
    <w:rsid w:val="004C1E12"/>
    <w:rsid w:val="004C1EBA"/>
    <w:rsid w:val="004C2386"/>
    <w:rsid w:val="004C2545"/>
    <w:rsid w:val="004C27C5"/>
    <w:rsid w:val="004C27EE"/>
    <w:rsid w:val="004C2CD3"/>
    <w:rsid w:val="004C2FE5"/>
    <w:rsid w:val="004C3120"/>
    <w:rsid w:val="004C31C3"/>
    <w:rsid w:val="004C36D1"/>
    <w:rsid w:val="004C3A48"/>
    <w:rsid w:val="004C3A64"/>
    <w:rsid w:val="004C3A9C"/>
    <w:rsid w:val="004C3AE8"/>
    <w:rsid w:val="004C3BF0"/>
    <w:rsid w:val="004C3DBF"/>
    <w:rsid w:val="004C3F0D"/>
    <w:rsid w:val="004C416E"/>
    <w:rsid w:val="004C4266"/>
    <w:rsid w:val="004C4D3F"/>
    <w:rsid w:val="004C4F0C"/>
    <w:rsid w:val="004C4FB3"/>
    <w:rsid w:val="004C5306"/>
    <w:rsid w:val="004C570D"/>
    <w:rsid w:val="004C5711"/>
    <w:rsid w:val="004C57BA"/>
    <w:rsid w:val="004C5834"/>
    <w:rsid w:val="004C5F95"/>
    <w:rsid w:val="004C627B"/>
    <w:rsid w:val="004C63AC"/>
    <w:rsid w:val="004C66DA"/>
    <w:rsid w:val="004C6A71"/>
    <w:rsid w:val="004C6C42"/>
    <w:rsid w:val="004C6E3D"/>
    <w:rsid w:val="004C6E78"/>
    <w:rsid w:val="004C73EC"/>
    <w:rsid w:val="004C7504"/>
    <w:rsid w:val="004C780B"/>
    <w:rsid w:val="004C7A7F"/>
    <w:rsid w:val="004C7AC2"/>
    <w:rsid w:val="004C7C0C"/>
    <w:rsid w:val="004C7DF4"/>
    <w:rsid w:val="004C7EBD"/>
    <w:rsid w:val="004C7EDB"/>
    <w:rsid w:val="004D04DC"/>
    <w:rsid w:val="004D07D1"/>
    <w:rsid w:val="004D0951"/>
    <w:rsid w:val="004D0AFF"/>
    <w:rsid w:val="004D0FA2"/>
    <w:rsid w:val="004D130E"/>
    <w:rsid w:val="004D145B"/>
    <w:rsid w:val="004D1573"/>
    <w:rsid w:val="004D1685"/>
    <w:rsid w:val="004D1A91"/>
    <w:rsid w:val="004D1BFC"/>
    <w:rsid w:val="004D1F81"/>
    <w:rsid w:val="004D221C"/>
    <w:rsid w:val="004D2421"/>
    <w:rsid w:val="004D26F7"/>
    <w:rsid w:val="004D27A6"/>
    <w:rsid w:val="004D288D"/>
    <w:rsid w:val="004D2A5F"/>
    <w:rsid w:val="004D3FB7"/>
    <w:rsid w:val="004D4041"/>
    <w:rsid w:val="004D4156"/>
    <w:rsid w:val="004D41CC"/>
    <w:rsid w:val="004D4624"/>
    <w:rsid w:val="004D4924"/>
    <w:rsid w:val="004D4AC8"/>
    <w:rsid w:val="004D4BF4"/>
    <w:rsid w:val="004D4EED"/>
    <w:rsid w:val="004D511E"/>
    <w:rsid w:val="004D52E5"/>
    <w:rsid w:val="004D53CD"/>
    <w:rsid w:val="004D5693"/>
    <w:rsid w:val="004D585D"/>
    <w:rsid w:val="004D5993"/>
    <w:rsid w:val="004D5AC1"/>
    <w:rsid w:val="004D5C74"/>
    <w:rsid w:val="004D5F4A"/>
    <w:rsid w:val="004D69A2"/>
    <w:rsid w:val="004D6A35"/>
    <w:rsid w:val="004D6D2B"/>
    <w:rsid w:val="004D701A"/>
    <w:rsid w:val="004D707A"/>
    <w:rsid w:val="004D73CC"/>
    <w:rsid w:val="004D7436"/>
    <w:rsid w:val="004D7506"/>
    <w:rsid w:val="004D7676"/>
    <w:rsid w:val="004D7C79"/>
    <w:rsid w:val="004E003B"/>
    <w:rsid w:val="004E030D"/>
    <w:rsid w:val="004E060F"/>
    <w:rsid w:val="004E0789"/>
    <w:rsid w:val="004E07EF"/>
    <w:rsid w:val="004E0957"/>
    <w:rsid w:val="004E0B53"/>
    <w:rsid w:val="004E0EAD"/>
    <w:rsid w:val="004E0EEE"/>
    <w:rsid w:val="004E1209"/>
    <w:rsid w:val="004E13B2"/>
    <w:rsid w:val="004E171D"/>
    <w:rsid w:val="004E174B"/>
    <w:rsid w:val="004E1D4B"/>
    <w:rsid w:val="004E1E37"/>
    <w:rsid w:val="004E1F89"/>
    <w:rsid w:val="004E20DC"/>
    <w:rsid w:val="004E2740"/>
    <w:rsid w:val="004E30B9"/>
    <w:rsid w:val="004E31A2"/>
    <w:rsid w:val="004E350B"/>
    <w:rsid w:val="004E3A1D"/>
    <w:rsid w:val="004E3B47"/>
    <w:rsid w:val="004E3C40"/>
    <w:rsid w:val="004E3D46"/>
    <w:rsid w:val="004E3EE4"/>
    <w:rsid w:val="004E40F7"/>
    <w:rsid w:val="004E42C7"/>
    <w:rsid w:val="004E4435"/>
    <w:rsid w:val="004E47D5"/>
    <w:rsid w:val="004E4C41"/>
    <w:rsid w:val="004E4E1D"/>
    <w:rsid w:val="004E50D5"/>
    <w:rsid w:val="004E51B5"/>
    <w:rsid w:val="004E53A0"/>
    <w:rsid w:val="004E53DD"/>
    <w:rsid w:val="004E543B"/>
    <w:rsid w:val="004E5A31"/>
    <w:rsid w:val="004E5A35"/>
    <w:rsid w:val="004E5A9D"/>
    <w:rsid w:val="004E5ACF"/>
    <w:rsid w:val="004E5C77"/>
    <w:rsid w:val="004E5D7C"/>
    <w:rsid w:val="004E61E8"/>
    <w:rsid w:val="004E64BF"/>
    <w:rsid w:val="004E64FD"/>
    <w:rsid w:val="004E6751"/>
    <w:rsid w:val="004E67BF"/>
    <w:rsid w:val="004E6B7B"/>
    <w:rsid w:val="004E6FF7"/>
    <w:rsid w:val="004E70DF"/>
    <w:rsid w:val="004E71A9"/>
    <w:rsid w:val="004E7407"/>
    <w:rsid w:val="004E765A"/>
    <w:rsid w:val="004E76C6"/>
    <w:rsid w:val="004E7A49"/>
    <w:rsid w:val="004E7D42"/>
    <w:rsid w:val="004E7EDB"/>
    <w:rsid w:val="004E7EFC"/>
    <w:rsid w:val="004F00CB"/>
    <w:rsid w:val="004F05A8"/>
    <w:rsid w:val="004F060C"/>
    <w:rsid w:val="004F06A1"/>
    <w:rsid w:val="004F0A7B"/>
    <w:rsid w:val="004F0F50"/>
    <w:rsid w:val="004F1105"/>
    <w:rsid w:val="004F1233"/>
    <w:rsid w:val="004F1422"/>
    <w:rsid w:val="004F19E9"/>
    <w:rsid w:val="004F1A79"/>
    <w:rsid w:val="004F1AB7"/>
    <w:rsid w:val="004F1D24"/>
    <w:rsid w:val="004F1EA5"/>
    <w:rsid w:val="004F1FEE"/>
    <w:rsid w:val="004F207D"/>
    <w:rsid w:val="004F2104"/>
    <w:rsid w:val="004F2275"/>
    <w:rsid w:val="004F249E"/>
    <w:rsid w:val="004F29BF"/>
    <w:rsid w:val="004F2A69"/>
    <w:rsid w:val="004F2B9C"/>
    <w:rsid w:val="004F30BA"/>
    <w:rsid w:val="004F30CC"/>
    <w:rsid w:val="004F31CF"/>
    <w:rsid w:val="004F3702"/>
    <w:rsid w:val="004F3AF5"/>
    <w:rsid w:val="004F3B50"/>
    <w:rsid w:val="004F3D65"/>
    <w:rsid w:val="004F3E45"/>
    <w:rsid w:val="004F408A"/>
    <w:rsid w:val="004F40B9"/>
    <w:rsid w:val="004F45AF"/>
    <w:rsid w:val="004F4AB9"/>
    <w:rsid w:val="004F4CBC"/>
    <w:rsid w:val="004F4CF6"/>
    <w:rsid w:val="004F4E45"/>
    <w:rsid w:val="004F4FFF"/>
    <w:rsid w:val="004F5021"/>
    <w:rsid w:val="004F52D3"/>
    <w:rsid w:val="004F5A48"/>
    <w:rsid w:val="004F5A8B"/>
    <w:rsid w:val="004F5CCE"/>
    <w:rsid w:val="004F5E0B"/>
    <w:rsid w:val="004F5E7A"/>
    <w:rsid w:val="004F623F"/>
    <w:rsid w:val="004F6284"/>
    <w:rsid w:val="004F66E1"/>
    <w:rsid w:val="004F67AD"/>
    <w:rsid w:val="004F689D"/>
    <w:rsid w:val="004F6913"/>
    <w:rsid w:val="004F6A89"/>
    <w:rsid w:val="004F6D02"/>
    <w:rsid w:val="004F70AD"/>
    <w:rsid w:val="004F71C9"/>
    <w:rsid w:val="004F71F3"/>
    <w:rsid w:val="004F726A"/>
    <w:rsid w:val="004F7369"/>
    <w:rsid w:val="004F763A"/>
    <w:rsid w:val="004F77EF"/>
    <w:rsid w:val="004F795B"/>
    <w:rsid w:val="004F7CEB"/>
    <w:rsid w:val="004F7DC9"/>
    <w:rsid w:val="005001C1"/>
    <w:rsid w:val="00500492"/>
    <w:rsid w:val="005005AD"/>
    <w:rsid w:val="005007F8"/>
    <w:rsid w:val="00500834"/>
    <w:rsid w:val="00500CCC"/>
    <w:rsid w:val="00500E2E"/>
    <w:rsid w:val="00500EFF"/>
    <w:rsid w:val="00500F74"/>
    <w:rsid w:val="005010A3"/>
    <w:rsid w:val="00501141"/>
    <w:rsid w:val="00501618"/>
    <w:rsid w:val="00501740"/>
    <w:rsid w:val="0050185E"/>
    <w:rsid w:val="00501954"/>
    <w:rsid w:val="00501A44"/>
    <w:rsid w:val="00501D86"/>
    <w:rsid w:val="005020AF"/>
    <w:rsid w:val="0050269D"/>
    <w:rsid w:val="00502F00"/>
    <w:rsid w:val="00502F3A"/>
    <w:rsid w:val="00503109"/>
    <w:rsid w:val="005031C2"/>
    <w:rsid w:val="005040C4"/>
    <w:rsid w:val="00504132"/>
    <w:rsid w:val="005042DF"/>
    <w:rsid w:val="00504434"/>
    <w:rsid w:val="00504C93"/>
    <w:rsid w:val="005051A2"/>
    <w:rsid w:val="005051C4"/>
    <w:rsid w:val="005053C3"/>
    <w:rsid w:val="00505528"/>
    <w:rsid w:val="00505687"/>
    <w:rsid w:val="00505733"/>
    <w:rsid w:val="005057B4"/>
    <w:rsid w:val="005059D5"/>
    <w:rsid w:val="00505B62"/>
    <w:rsid w:val="0050601F"/>
    <w:rsid w:val="0050611F"/>
    <w:rsid w:val="0050616F"/>
    <w:rsid w:val="0050639C"/>
    <w:rsid w:val="00507164"/>
    <w:rsid w:val="00507226"/>
    <w:rsid w:val="00507229"/>
    <w:rsid w:val="0050731E"/>
    <w:rsid w:val="005078E4"/>
    <w:rsid w:val="00507B5E"/>
    <w:rsid w:val="00507BEC"/>
    <w:rsid w:val="00507FFC"/>
    <w:rsid w:val="005100FC"/>
    <w:rsid w:val="00510117"/>
    <w:rsid w:val="005103E7"/>
    <w:rsid w:val="0051051F"/>
    <w:rsid w:val="00510B47"/>
    <w:rsid w:val="00510F3A"/>
    <w:rsid w:val="00511316"/>
    <w:rsid w:val="005113BA"/>
    <w:rsid w:val="005116D3"/>
    <w:rsid w:val="005117C2"/>
    <w:rsid w:val="00511869"/>
    <w:rsid w:val="00511A4A"/>
    <w:rsid w:val="00511C42"/>
    <w:rsid w:val="00511D7A"/>
    <w:rsid w:val="00511E83"/>
    <w:rsid w:val="00512416"/>
    <w:rsid w:val="00512B3D"/>
    <w:rsid w:val="00512BF8"/>
    <w:rsid w:val="00513091"/>
    <w:rsid w:val="0051310E"/>
    <w:rsid w:val="005132BA"/>
    <w:rsid w:val="00513925"/>
    <w:rsid w:val="00513B9D"/>
    <w:rsid w:val="0051406C"/>
    <w:rsid w:val="005140AE"/>
    <w:rsid w:val="00514237"/>
    <w:rsid w:val="00514541"/>
    <w:rsid w:val="005145B0"/>
    <w:rsid w:val="0051465F"/>
    <w:rsid w:val="00514A85"/>
    <w:rsid w:val="00514F75"/>
    <w:rsid w:val="00514FFC"/>
    <w:rsid w:val="005151A1"/>
    <w:rsid w:val="00515279"/>
    <w:rsid w:val="005152D5"/>
    <w:rsid w:val="005153D8"/>
    <w:rsid w:val="00515546"/>
    <w:rsid w:val="00515691"/>
    <w:rsid w:val="005156D0"/>
    <w:rsid w:val="00515B66"/>
    <w:rsid w:val="00515C03"/>
    <w:rsid w:val="00515CA6"/>
    <w:rsid w:val="00516333"/>
    <w:rsid w:val="00516478"/>
    <w:rsid w:val="005165C9"/>
    <w:rsid w:val="005165F1"/>
    <w:rsid w:val="005166F2"/>
    <w:rsid w:val="0051688F"/>
    <w:rsid w:val="005168E6"/>
    <w:rsid w:val="00516929"/>
    <w:rsid w:val="00516F85"/>
    <w:rsid w:val="005172AF"/>
    <w:rsid w:val="005172EA"/>
    <w:rsid w:val="0051778D"/>
    <w:rsid w:val="00517A37"/>
    <w:rsid w:val="00517A86"/>
    <w:rsid w:val="00517B99"/>
    <w:rsid w:val="00517CA2"/>
    <w:rsid w:val="005200C1"/>
    <w:rsid w:val="00520204"/>
    <w:rsid w:val="005208A7"/>
    <w:rsid w:val="00520938"/>
    <w:rsid w:val="005209EC"/>
    <w:rsid w:val="00520B9B"/>
    <w:rsid w:val="00520CE7"/>
    <w:rsid w:val="00520D3D"/>
    <w:rsid w:val="00520DE8"/>
    <w:rsid w:val="005213F1"/>
    <w:rsid w:val="00521650"/>
    <w:rsid w:val="0052185C"/>
    <w:rsid w:val="00521866"/>
    <w:rsid w:val="0052188D"/>
    <w:rsid w:val="00521DF8"/>
    <w:rsid w:val="00522402"/>
    <w:rsid w:val="0052260E"/>
    <w:rsid w:val="005227EC"/>
    <w:rsid w:val="005229AA"/>
    <w:rsid w:val="005229B4"/>
    <w:rsid w:val="00522B1E"/>
    <w:rsid w:val="00522B9E"/>
    <w:rsid w:val="0052323C"/>
    <w:rsid w:val="00523706"/>
    <w:rsid w:val="00523CBA"/>
    <w:rsid w:val="005241A3"/>
    <w:rsid w:val="00524290"/>
    <w:rsid w:val="00524298"/>
    <w:rsid w:val="00524571"/>
    <w:rsid w:val="005246A5"/>
    <w:rsid w:val="00524770"/>
    <w:rsid w:val="00524890"/>
    <w:rsid w:val="00524999"/>
    <w:rsid w:val="0052521A"/>
    <w:rsid w:val="005255A9"/>
    <w:rsid w:val="005258A7"/>
    <w:rsid w:val="00525B1B"/>
    <w:rsid w:val="00525BAB"/>
    <w:rsid w:val="00526AA7"/>
    <w:rsid w:val="00526BC1"/>
    <w:rsid w:val="00526C14"/>
    <w:rsid w:val="00526CF2"/>
    <w:rsid w:val="00526EB1"/>
    <w:rsid w:val="00526F2F"/>
    <w:rsid w:val="00526FB6"/>
    <w:rsid w:val="005276C6"/>
    <w:rsid w:val="005276DC"/>
    <w:rsid w:val="0052773C"/>
    <w:rsid w:val="00527A07"/>
    <w:rsid w:val="00527D9F"/>
    <w:rsid w:val="00527E35"/>
    <w:rsid w:val="005302AC"/>
    <w:rsid w:val="005303F1"/>
    <w:rsid w:val="005309B1"/>
    <w:rsid w:val="00531228"/>
    <w:rsid w:val="00531244"/>
    <w:rsid w:val="005314EB"/>
    <w:rsid w:val="0053169F"/>
    <w:rsid w:val="005316BF"/>
    <w:rsid w:val="00531852"/>
    <w:rsid w:val="0053191B"/>
    <w:rsid w:val="005319B2"/>
    <w:rsid w:val="00531BE4"/>
    <w:rsid w:val="00532516"/>
    <w:rsid w:val="00532524"/>
    <w:rsid w:val="005326BA"/>
    <w:rsid w:val="005326E1"/>
    <w:rsid w:val="005327B0"/>
    <w:rsid w:val="00532AEE"/>
    <w:rsid w:val="00532B4F"/>
    <w:rsid w:val="00532CCB"/>
    <w:rsid w:val="00532D11"/>
    <w:rsid w:val="00532F60"/>
    <w:rsid w:val="005331C9"/>
    <w:rsid w:val="00533532"/>
    <w:rsid w:val="0053376C"/>
    <w:rsid w:val="00533C6D"/>
    <w:rsid w:val="00533CD6"/>
    <w:rsid w:val="00533F37"/>
    <w:rsid w:val="0053409E"/>
    <w:rsid w:val="005349D9"/>
    <w:rsid w:val="00534AA5"/>
    <w:rsid w:val="00534B41"/>
    <w:rsid w:val="00534D01"/>
    <w:rsid w:val="00534DD9"/>
    <w:rsid w:val="005351D7"/>
    <w:rsid w:val="00535A7E"/>
    <w:rsid w:val="00535BE3"/>
    <w:rsid w:val="00535C62"/>
    <w:rsid w:val="00535CF3"/>
    <w:rsid w:val="00535DDA"/>
    <w:rsid w:val="00535F77"/>
    <w:rsid w:val="005360DE"/>
    <w:rsid w:val="005368BC"/>
    <w:rsid w:val="005369F9"/>
    <w:rsid w:val="00536AD0"/>
    <w:rsid w:val="00536B46"/>
    <w:rsid w:val="00536BF4"/>
    <w:rsid w:val="00536DDE"/>
    <w:rsid w:val="00536E11"/>
    <w:rsid w:val="00536EA2"/>
    <w:rsid w:val="00537275"/>
    <w:rsid w:val="005375BA"/>
    <w:rsid w:val="00537B2C"/>
    <w:rsid w:val="0054003D"/>
    <w:rsid w:val="005403A3"/>
    <w:rsid w:val="005404B3"/>
    <w:rsid w:val="00540D1C"/>
    <w:rsid w:val="0054106C"/>
    <w:rsid w:val="005411AD"/>
    <w:rsid w:val="00541525"/>
    <w:rsid w:val="00541745"/>
    <w:rsid w:val="0054192B"/>
    <w:rsid w:val="005419FA"/>
    <w:rsid w:val="00542197"/>
    <w:rsid w:val="00542430"/>
    <w:rsid w:val="00542588"/>
    <w:rsid w:val="005428B8"/>
    <w:rsid w:val="005429F3"/>
    <w:rsid w:val="00542ACE"/>
    <w:rsid w:val="00542C01"/>
    <w:rsid w:val="00542C63"/>
    <w:rsid w:val="00542C9E"/>
    <w:rsid w:val="00542D84"/>
    <w:rsid w:val="005431C5"/>
    <w:rsid w:val="005433A7"/>
    <w:rsid w:val="0054365D"/>
    <w:rsid w:val="00543753"/>
    <w:rsid w:val="0054380B"/>
    <w:rsid w:val="0054385E"/>
    <w:rsid w:val="005444B6"/>
    <w:rsid w:val="0054452E"/>
    <w:rsid w:val="005446D8"/>
    <w:rsid w:val="0054473F"/>
    <w:rsid w:val="0054477E"/>
    <w:rsid w:val="00544E2D"/>
    <w:rsid w:val="005454DC"/>
    <w:rsid w:val="0054558E"/>
    <w:rsid w:val="005455E4"/>
    <w:rsid w:val="005457C4"/>
    <w:rsid w:val="005458BC"/>
    <w:rsid w:val="00545A59"/>
    <w:rsid w:val="00545D53"/>
    <w:rsid w:val="00545F49"/>
    <w:rsid w:val="00545F6C"/>
    <w:rsid w:val="005464DB"/>
    <w:rsid w:val="00546549"/>
    <w:rsid w:val="00546600"/>
    <w:rsid w:val="0054693D"/>
    <w:rsid w:val="00546A18"/>
    <w:rsid w:val="00546C33"/>
    <w:rsid w:val="00546CFA"/>
    <w:rsid w:val="00546E86"/>
    <w:rsid w:val="00546EE8"/>
    <w:rsid w:val="00546F9B"/>
    <w:rsid w:val="0054768F"/>
    <w:rsid w:val="00550069"/>
    <w:rsid w:val="005500D0"/>
    <w:rsid w:val="005501D4"/>
    <w:rsid w:val="00550502"/>
    <w:rsid w:val="005505CE"/>
    <w:rsid w:val="005509E6"/>
    <w:rsid w:val="005509ED"/>
    <w:rsid w:val="00550FC7"/>
    <w:rsid w:val="00551007"/>
    <w:rsid w:val="00551414"/>
    <w:rsid w:val="00551423"/>
    <w:rsid w:val="00551812"/>
    <w:rsid w:val="00551867"/>
    <w:rsid w:val="00551870"/>
    <w:rsid w:val="00551AF7"/>
    <w:rsid w:val="00551D2D"/>
    <w:rsid w:val="00551E37"/>
    <w:rsid w:val="005520E8"/>
    <w:rsid w:val="00552EB9"/>
    <w:rsid w:val="005530BF"/>
    <w:rsid w:val="005534A7"/>
    <w:rsid w:val="005535E8"/>
    <w:rsid w:val="00553A88"/>
    <w:rsid w:val="00553B72"/>
    <w:rsid w:val="00553D21"/>
    <w:rsid w:val="00553E7F"/>
    <w:rsid w:val="00553F59"/>
    <w:rsid w:val="00554393"/>
    <w:rsid w:val="00554436"/>
    <w:rsid w:val="00554446"/>
    <w:rsid w:val="005545A2"/>
    <w:rsid w:val="00554678"/>
    <w:rsid w:val="0055480F"/>
    <w:rsid w:val="005549B1"/>
    <w:rsid w:val="00554A09"/>
    <w:rsid w:val="00554B16"/>
    <w:rsid w:val="00554B7F"/>
    <w:rsid w:val="00554C5C"/>
    <w:rsid w:val="00554F08"/>
    <w:rsid w:val="005553AC"/>
    <w:rsid w:val="0055554E"/>
    <w:rsid w:val="005556A4"/>
    <w:rsid w:val="00555DAA"/>
    <w:rsid w:val="00556225"/>
    <w:rsid w:val="00556551"/>
    <w:rsid w:val="00556844"/>
    <w:rsid w:val="005569C0"/>
    <w:rsid w:val="00556CC3"/>
    <w:rsid w:val="00556FBC"/>
    <w:rsid w:val="00556FEB"/>
    <w:rsid w:val="00557189"/>
    <w:rsid w:val="00557661"/>
    <w:rsid w:val="00557801"/>
    <w:rsid w:val="0055781F"/>
    <w:rsid w:val="00557934"/>
    <w:rsid w:val="00557A0D"/>
    <w:rsid w:val="00557A9F"/>
    <w:rsid w:val="00557B02"/>
    <w:rsid w:val="00557EED"/>
    <w:rsid w:val="00557F28"/>
    <w:rsid w:val="00557FA7"/>
    <w:rsid w:val="005604BB"/>
    <w:rsid w:val="0056059C"/>
    <w:rsid w:val="00560736"/>
    <w:rsid w:val="00560880"/>
    <w:rsid w:val="005609EC"/>
    <w:rsid w:val="00560DE5"/>
    <w:rsid w:val="00560E32"/>
    <w:rsid w:val="00561103"/>
    <w:rsid w:val="00561371"/>
    <w:rsid w:val="005614C2"/>
    <w:rsid w:val="005614F0"/>
    <w:rsid w:val="005618BD"/>
    <w:rsid w:val="00561A56"/>
    <w:rsid w:val="00561B0F"/>
    <w:rsid w:val="00561B48"/>
    <w:rsid w:val="00561B89"/>
    <w:rsid w:val="00561C04"/>
    <w:rsid w:val="00561EE2"/>
    <w:rsid w:val="00561FEC"/>
    <w:rsid w:val="00561FEE"/>
    <w:rsid w:val="00562034"/>
    <w:rsid w:val="0056206D"/>
    <w:rsid w:val="005621A4"/>
    <w:rsid w:val="005625BF"/>
    <w:rsid w:val="005626DE"/>
    <w:rsid w:val="00562776"/>
    <w:rsid w:val="00562859"/>
    <w:rsid w:val="00562988"/>
    <w:rsid w:val="00562D45"/>
    <w:rsid w:val="00562E93"/>
    <w:rsid w:val="00562EE7"/>
    <w:rsid w:val="0056317E"/>
    <w:rsid w:val="005631E3"/>
    <w:rsid w:val="00563361"/>
    <w:rsid w:val="0056339B"/>
    <w:rsid w:val="005633D4"/>
    <w:rsid w:val="00563571"/>
    <w:rsid w:val="0056363F"/>
    <w:rsid w:val="00563650"/>
    <w:rsid w:val="0056393E"/>
    <w:rsid w:val="0056397A"/>
    <w:rsid w:val="00563C4B"/>
    <w:rsid w:val="00563D27"/>
    <w:rsid w:val="0056402F"/>
    <w:rsid w:val="00564184"/>
    <w:rsid w:val="0056450B"/>
    <w:rsid w:val="00564812"/>
    <w:rsid w:val="00564DFB"/>
    <w:rsid w:val="0056502C"/>
    <w:rsid w:val="00565405"/>
    <w:rsid w:val="005659DD"/>
    <w:rsid w:val="00565B05"/>
    <w:rsid w:val="00565B6E"/>
    <w:rsid w:val="00565B82"/>
    <w:rsid w:val="00565C81"/>
    <w:rsid w:val="00565D11"/>
    <w:rsid w:val="005668E0"/>
    <w:rsid w:val="0056695E"/>
    <w:rsid w:val="00566A79"/>
    <w:rsid w:val="00566DB8"/>
    <w:rsid w:val="00566E0A"/>
    <w:rsid w:val="00566E2A"/>
    <w:rsid w:val="005674B4"/>
    <w:rsid w:val="00567782"/>
    <w:rsid w:val="005677BA"/>
    <w:rsid w:val="0056791A"/>
    <w:rsid w:val="00567EDA"/>
    <w:rsid w:val="00567F3E"/>
    <w:rsid w:val="00567FCB"/>
    <w:rsid w:val="00570196"/>
    <w:rsid w:val="00570498"/>
    <w:rsid w:val="005704AB"/>
    <w:rsid w:val="00570545"/>
    <w:rsid w:val="0057056E"/>
    <w:rsid w:val="005706A1"/>
    <w:rsid w:val="005706FF"/>
    <w:rsid w:val="0057071F"/>
    <w:rsid w:val="00570812"/>
    <w:rsid w:val="0057086F"/>
    <w:rsid w:val="00570C71"/>
    <w:rsid w:val="00570D5D"/>
    <w:rsid w:val="00570EEA"/>
    <w:rsid w:val="00570EFC"/>
    <w:rsid w:val="0057109B"/>
    <w:rsid w:val="00571164"/>
    <w:rsid w:val="0057157B"/>
    <w:rsid w:val="00571607"/>
    <w:rsid w:val="00571775"/>
    <w:rsid w:val="0057179F"/>
    <w:rsid w:val="0057190B"/>
    <w:rsid w:val="0057194D"/>
    <w:rsid w:val="0057199C"/>
    <w:rsid w:val="00572149"/>
    <w:rsid w:val="0057216D"/>
    <w:rsid w:val="0057219E"/>
    <w:rsid w:val="00572389"/>
    <w:rsid w:val="00572A75"/>
    <w:rsid w:val="00572DEE"/>
    <w:rsid w:val="00573105"/>
    <w:rsid w:val="00573302"/>
    <w:rsid w:val="00573464"/>
    <w:rsid w:val="00573527"/>
    <w:rsid w:val="00573540"/>
    <w:rsid w:val="005739AB"/>
    <w:rsid w:val="00573D5E"/>
    <w:rsid w:val="00573D6F"/>
    <w:rsid w:val="00573D8C"/>
    <w:rsid w:val="00573FD4"/>
    <w:rsid w:val="00574330"/>
    <w:rsid w:val="00574437"/>
    <w:rsid w:val="00574931"/>
    <w:rsid w:val="0057497D"/>
    <w:rsid w:val="00574DDE"/>
    <w:rsid w:val="00574EC7"/>
    <w:rsid w:val="0057500C"/>
    <w:rsid w:val="00575490"/>
    <w:rsid w:val="005754B3"/>
    <w:rsid w:val="005757A7"/>
    <w:rsid w:val="0057597A"/>
    <w:rsid w:val="00575FC9"/>
    <w:rsid w:val="00576640"/>
    <w:rsid w:val="00576A96"/>
    <w:rsid w:val="00576B88"/>
    <w:rsid w:val="00576BD8"/>
    <w:rsid w:val="00576C6E"/>
    <w:rsid w:val="00576D97"/>
    <w:rsid w:val="00576EFF"/>
    <w:rsid w:val="00576F5A"/>
    <w:rsid w:val="005773B0"/>
    <w:rsid w:val="005774C6"/>
    <w:rsid w:val="0057784B"/>
    <w:rsid w:val="00577869"/>
    <w:rsid w:val="00577987"/>
    <w:rsid w:val="0057798B"/>
    <w:rsid w:val="0058037F"/>
    <w:rsid w:val="005808E5"/>
    <w:rsid w:val="0058098A"/>
    <w:rsid w:val="00580B1A"/>
    <w:rsid w:val="0058103F"/>
    <w:rsid w:val="0058140A"/>
    <w:rsid w:val="005815B0"/>
    <w:rsid w:val="0058164C"/>
    <w:rsid w:val="005819AF"/>
    <w:rsid w:val="00581A5A"/>
    <w:rsid w:val="00581B01"/>
    <w:rsid w:val="00581F8B"/>
    <w:rsid w:val="0058226E"/>
    <w:rsid w:val="005822F5"/>
    <w:rsid w:val="005822F8"/>
    <w:rsid w:val="005823DA"/>
    <w:rsid w:val="00582BE1"/>
    <w:rsid w:val="00582C8B"/>
    <w:rsid w:val="00582DEB"/>
    <w:rsid w:val="00582F7D"/>
    <w:rsid w:val="0058313C"/>
    <w:rsid w:val="00583517"/>
    <w:rsid w:val="005838E8"/>
    <w:rsid w:val="0058394E"/>
    <w:rsid w:val="005839B8"/>
    <w:rsid w:val="00583B59"/>
    <w:rsid w:val="00583B7F"/>
    <w:rsid w:val="00583BCB"/>
    <w:rsid w:val="00583DC6"/>
    <w:rsid w:val="00583F8B"/>
    <w:rsid w:val="00584406"/>
    <w:rsid w:val="0058490E"/>
    <w:rsid w:val="00584B00"/>
    <w:rsid w:val="00584D44"/>
    <w:rsid w:val="00584F85"/>
    <w:rsid w:val="0058511F"/>
    <w:rsid w:val="005854F6"/>
    <w:rsid w:val="005856FC"/>
    <w:rsid w:val="0058588B"/>
    <w:rsid w:val="00585A1B"/>
    <w:rsid w:val="00585CFB"/>
    <w:rsid w:val="00585F4C"/>
    <w:rsid w:val="00586100"/>
    <w:rsid w:val="005867D1"/>
    <w:rsid w:val="005869CC"/>
    <w:rsid w:val="00586E82"/>
    <w:rsid w:val="005870AB"/>
    <w:rsid w:val="0058757D"/>
    <w:rsid w:val="00587942"/>
    <w:rsid w:val="00587A7C"/>
    <w:rsid w:val="00587B28"/>
    <w:rsid w:val="00587D32"/>
    <w:rsid w:val="00587FDA"/>
    <w:rsid w:val="0059004E"/>
    <w:rsid w:val="005903CB"/>
    <w:rsid w:val="00590487"/>
    <w:rsid w:val="005906F4"/>
    <w:rsid w:val="00590D2A"/>
    <w:rsid w:val="00591144"/>
    <w:rsid w:val="00591872"/>
    <w:rsid w:val="00591895"/>
    <w:rsid w:val="00591897"/>
    <w:rsid w:val="0059196A"/>
    <w:rsid w:val="00591E5D"/>
    <w:rsid w:val="00591EB2"/>
    <w:rsid w:val="0059224C"/>
    <w:rsid w:val="00592288"/>
    <w:rsid w:val="00592491"/>
    <w:rsid w:val="005924C7"/>
    <w:rsid w:val="00592775"/>
    <w:rsid w:val="00592911"/>
    <w:rsid w:val="005929E3"/>
    <w:rsid w:val="00592D6C"/>
    <w:rsid w:val="00592E52"/>
    <w:rsid w:val="005934A9"/>
    <w:rsid w:val="005936B2"/>
    <w:rsid w:val="00593718"/>
    <w:rsid w:val="00593784"/>
    <w:rsid w:val="0059384E"/>
    <w:rsid w:val="00593B4D"/>
    <w:rsid w:val="00593B9F"/>
    <w:rsid w:val="00593D6E"/>
    <w:rsid w:val="005940B1"/>
    <w:rsid w:val="00594103"/>
    <w:rsid w:val="00594132"/>
    <w:rsid w:val="005942C9"/>
    <w:rsid w:val="005942EC"/>
    <w:rsid w:val="00594532"/>
    <w:rsid w:val="005946E3"/>
    <w:rsid w:val="00594857"/>
    <w:rsid w:val="00594B03"/>
    <w:rsid w:val="00595018"/>
    <w:rsid w:val="005950BB"/>
    <w:rsid w:val="0059517D"/>
    <w:rsid w:val="00595806"/>
    <w:rsid w:val="00595854"/>
    <w:rsid w:val="005959C3"/>
    <w:rsid w:val="00595D84"/>
    <w:rsid w:val="00595F5E"/>
    <w:rsid w:val="005960EA"/>
    <w:rsid w:val="005961C2"/>
    <w:rsid w:val="005962F7"/>
    <w:rsid w:val="0059674C"/>
    <w:rsid w:val="005968CD"/>
    <w:rsid w:val="005968E4"/>
    <w:rsid w:val="00596BAA"/>
    <w:rsid w:val="00596C30"/>
    <w:rsid w:val="00596E6A"/>
    <w:rsid w:val="00596EAC"/>
    <w:rsid w:val="00596EF2"/>
    <w:rsid w:val="00597315"/>
    <w:rsid w:val="00597568"/>
    <w:rsid w:val="00597747"/>
    <w:rsid w:val="005978A9"/>
    <w:rsid w:val="005979C7"/>
    <w:rsid w:val="005A0180"/>
    <w:rsid w:val="005A0278"/>
    <w:rsid w:val="005A0398"/>
    <w:rsid w:val="005A03CB"/>
    <w:rsid w:val="005A0466"/>
    <w:rsid w:val="005A0B11"/>
    <w:rsid w:val="005A0B62"/>
    <w:rsid w:val="005A0C53"/>
    <w:rsid w:val="005A0CD3"/>
    <w:rsid w:val="005A0DC3"/>
    <w:rsid w:val="005A0FAF"/>
    <w:rsid w:val="005A13A9"/>
    <w:rsid w:val="005A13B0"/>
    <w:rsid w:val="005A1483"/>
    <w:rsid w:val="005A15BE"/>
    <w:rsid w:val="005A184C"/>
    <w:rsid w:val="005A18C6"/>
    <w:rsid w:val="005A1914"/>
    <w:rsid w:val="005A1C87"/>
    <w:rsid w:val="005A1CC7"/>
    <w:rsid w:val="005A2331"/>
    <w:rsid w:val="005A26C2"/>
    <w:rsid w:val="005A2744"/>
    <w:rsid w:val="005A2B7F"/>
    <w:rsid w:val="005A2E14"/>
    <w:rsid w:val="005A2FF0"/>
    <w:rsid w:val="005A300C"/>
    <w:rsid w:val="005A320A"/>
    <w:rsid w:val="005A3646"/>
    <w:rsid w:val="005A364A"/>
    <w:rsid w:val="005A370E"/>
    <w:rsid w:val="005A3C1D"/>
    <w:rsid w:val="005A3ECF"/>
    <w:rsid w:val="005A4139"/>
    <w:rsid w:val="005A4176"/>
    <w:rsid w:val="005A4395"/>
    <w:rsid w:val="005A4789"/>
    <w:rsid w:val="005A4CC6"/>
    <w:rsid w:val="005A4E29"/>
    <w:rsid w:val="005A4F36"/>
    <w:rsid w:val="005A4F92"/>
    <w:rsid w:val="005A5239"/>
    <w:rsid w:val="005A55A6"/>
    <w:rsid w:val="005A5658"/>
    <w:rsid w:val="005A57E4"/>
    <w:rsid w:val="005A5868"/>
    <w:rsid w:val="005A58DD"/>
    <w:rsid w:val="005A594A"/>
    <w:rsid w:val="005A648B"/>
    <w:rsid w:val="005A66CF"/>
    <w:rsid w:val="005A687F"/>
    <w:rsid w:val="005A6A1A"/>
    <w:rsid w:val="005A6BAA"/>
    <w:rsid w:val="005A6D7D"/>
    <w:rsid w:val="005A6EB1"/>
    <w:rsid w:val="005A70E7"/>
    <w:rsid w:val="005A7217"/>
    <w:rsid w:val="005A74C5"/>
    <w:rsid w:val="005A7508"/>
    <w:rsid w:val="005A768D"/>
    <w:rsid w:val="005A7792"/>
    <w:rsid w:val="005A77BC"/>
    <w:rsid w:val="005A7BB4"/>
    <w:rsid w:val="005A7BD6"/>
    <w:rsid w:val="005B006F"/>
    <w:rsid w:val="005B01DB"/>
    <w:rsid w:val="005B0254"/>
    <w:rsid w:val="005B029A"/>
    <w:rsid w:val="005B09ED"/>
    <w:rsid w:val="005B0A0E"/>
    <w:rsid w:val="005B0AAD"/>
    <w:rsid w:val="005B0B81"/>
    <w:rsid w:val="005B0BC3"/>
    <w:rsid w:val="005B0EF5"/>
    <w:rsid w:val="005B10F7"/>
    <w:rsid w:val="005B11CA"/>
    <w:rsid w:val="005B162D"/>
    <w:rsid w:val="005B1701"/>
    <w:rsid w:val="005B1790"/>
    <w:rsid w:val="005B219A"/>
    <w:rsid w:val="005B21A8"/>
    <w:rsid w:val="005B22B9"/>
    <w:rsid w:val="005B24AC"/>
    <w:rsid w:val="005B2ABC"/>
    <w:rsid w:val="005B2B37"/>
    <w:rsid w:val="005B2BA9"/>
    <w:rsid w:val="005B3265"/>
    <w:rsid w:val="005B32D4"/>
    <w:rsid w:val="005B3384"/>
    <w:rsid w:val="005B33BE"/>
    <w:rsid w:val="005B33DA"/>
    <w:rsid w:val="005B349E"/>
    <w:rsid w:val="005B352B"/>
    <w:rsid w:val="005B366D"/>
    <w:rsid w:val="005B3923"/>
    <w:rsid w:val="005B39A9"/>
    <w:rsid w:val="005B3BBD"/>
    <w:rsid w:val="005B3BCA"/>
    <w:rsid w:val="005B3C13"/>
    <w:rsid w:val="005B3C25"/>
    <w:rsid w:val="005B3CD4"/>
    <w:rsid w:val="005B3CF7"/>
    <w:rsid w:val="005B3FAF"/>
    <w:rsid w:val="005B42DF"/>
    <w:rsid w:val="005B47B8"/>
    <w:rsid w:val="005B48CC"/>
    <w:rsid w:val="005B4996"/>
    <w:rsid w:val="005B49D4"/>
    <w:rsid w:val="005B4B8F"/>
    <w:rsid w:val="005B4D15"/>
    <w:rsid w:val="005B4F4A"/>
    <w:rsid w:val="005B5173"/>
    <w:rsid w:val="005B5289"/>
    <w:rsid w:val="005B5591"/>
    <w:rsid w:val="005B56F1"/>
    <w:rsid w:val="005B5925"/>
    <w:rsid w:val="005B6286"/>
    <w:rsid w:val="005B631E"/>
    <w:rsid w:val="005B65BC"/>
    <w:rsid w:val="005B6BB9"/>
    <w:rsid w:val="005B721B"/>
    <w:rsid w:val="005B731A"/>
    <w:rsid w:val="005B733E"/>
    <w:rsid w:val="005B7483"/>
    <w:rsid w:val="005B74CF"/>
    <w:rsid w:val="005B75AF"/>
    <w:rsid w:val="005B75EF"/>
    <w:rsid w:val="005B7629"/>
    <w:rsid w:val="005B7638"/>
    <w:rsid w:val="005B77BE"/>
    <w:rsid w:val="005B7E22"/>
    <w:rsid w:val="005C02AA"/>
    <w:rsid w:val="005C04AF"/>
    <w:rsid w:val="005C0619"/>
    <w:rsid w:val="005C07BD"/>
    <w:rsid w:val="005C0845"/>
    <w:rsid w:val="005C0C66"/>
    <w:rsid w:val="005C0CA7"/>
    <w:rsid w:val="005C0D62"/>
    <w:rsid w:val="005C0DCC"/>
    <w:rsid w:val="005C104B"/>
    <w:rsid w:val="005C149B"/>
    <w:rsid w:val="005C1662"/>
    <w:rsid w:val="005C1716"/>
    <w:rsid w:val="005C174A"/>
    <w:rsid w:val="005C174B"/>
    <w:rsid w:val="005C2060"/>
    <w:rsid w:val="005C26C9"/>
    <w:rsid w:val="005C2702"/>
    <w:rsid w:val="005C2758"/>
    <w:rsid w:val="005C2F83"/>
    <w:rsid w:val="005C2FAD"/>
    <w:rsid w:val="005C3288"/>
    <w:rsid w:val="005C33AC"/>
    <w:rsid w:val="005C3439"/>
    <w:rsid w:val="005C3841"/>
    <w:rsid w:val="005C38A9"/>
    <w:rsid w:val="005C3A2F"/>
    <w:rsid w:val="005C3CFB"/>
    <w:rsid w:val="005C40B2"/>
    <w:rsid w:val="005C40F2"/>
    <w:rsid w:val="005C43FB"/>
    <w:rsid w:val="005C444D"/>
    <w:rsid w:val="005C44F6"/>
    <w:rsid w:val="005C45D6"/>
    <w:rsid w:val="005C4C34"/>
    <w:rsid w:val="005C4F0D"/>
    <w:rsid w:val="005C5032"/>
    <w:rsid w:val="005C5080"/>
    <w:rsid w:val="005C516A"/>
    <w:rsid w:val="005C5359"/>
    <w:rsid w:val="005C5685"/>
    <w:rsid w:val="005C5C38"/>
    <w:rsid w:val="005C5EFA"/>
    <w:rsid w:val="005C5F7F"/>
    <w:rsid w:val="005C6593"/>
    <w:rsid w:val="005C6696"/>
    <w:rsid w:val="005C69B0"/>
    <w:rsid w:val="005C6DAE"/>
    <w:rsid w:val="005C701C"/>
    <w:rsid w:val="005C7186"/>
    <w:rsid w:val="005C74CA"/>
    <w:rsid w:val="005C7563"/>
    <w:rsid w:val="005C768F"/>
    <w:rsid w:val="005C7A20"/>
    <w:rsid w:val="005C7BE9"/>
    <w:rsid w:val="005D0398"/>
    <w:rsid w:val="005D054C"/>
    <w:rsid w:val="005D070D"/>
    <w:rsid w:val="005D0EF0"/>
    <w:rsid w:val="005D10B7"/>
    <w:rsid w:val="005D116D"/>
    <w:rsid w:val="005D1206"/>
    <w:rsid w:val="005D153F"/>
    <w:rsid w:val="005D15B7"/>
    <w:rsid w:val="005D178E"/>
    <w:rsid w:val="005D1B13"/>
    <w:rsid w:val="005D1C8C"/>
    <w:rsid w:val="005D1CED"/>
    <w:rsid w:val="005D1D53"/>
    <w:rsid w:val="005D2402"/>
    <w:rsid w:val="005D2749"/>
    <w:rsid w:val="005D29AE"/>
    <w:rsid w:val="005D29EA"/>
    <w:rsid w:val="005D2C9A"/>
    <w:rsid w:val="005D2DCC"/>
    <w:rsid w:val="005D2E74"/>
    <w:rsid w:val="005D3043"/>
    <w:rsid w:val="005D32C6"/>
    <w:rsid w:val="005D3366"/>
    <w:rsid w:val="005D336C"/>
    <w:rsid w:val="005D3626"/>
    <w:rsid w:val="005D38E8"/>
    <w:rsid w:val="005D4403"/>
    <w:rsid w:val="005D486C"/>
    <w:rsid w:val="005D4944"/>
    <w:rsid w:val="005D4CAF"/>
    <w:rsid w:val="005D4DC9"/>
    <w:rsid w:val="005D4F6F"/>
    <w:rsid w:val="005D50FE"/>
    <w:rsid w:val="005D5146"/>
    <w:rsid w:val="005D5636"/>
    <w:rsid w:val="005D5C02"/>
    <w:rsid w:val="005D6522"/>
    <w:rsid w:val="005D6575"/>
    <w:rsid w:val="005D66FC"/>
    <w:rsid w:val="005D6A46"/>
    <w:rsid w:val="005D6A89"/>
    <w:rsid w:val="005D6DEC"/>
    <w:rsid w:val="005D6E85"/>
    <w:rsid w:val="005D6EC8"/>
    <w:rsid w:val="005D6F10"/>
    <w:rsid w:val="005D6F43"/>
    <w:rsid w:val="005D703E"/>
    <w:rsid w:val="005D7637"/>
    <w:rsid w:val="005D76C8"/>
    <w:rsid w:val="005D779F"/>
    <w:rsid w:val="005D78A9"/>
    <w:rsid w:val="005D78D7"/>
    <w:rsid w:val="005D7A2F"/>
    <w:rsid w:val="005D7E87"/>
    <w:rsid w:val="005E04DA"/>
    <w:rsid w:val="005E04FA"/>
    <w:rsid w:val="005E0683"/>
    <w:rsid w:val="005E085D"/>
    <w:rsid w:val="005E1198"/>
    <w:rsid w:val="005E14F2"/>
    <w:rsid w:val="005E17BA"/>
    <w:rsid w:val="005E1940"/>
    <w:rsid w:val="005E1A0E"/>
    <w:rsid w:val="005E1C03"/>
    <w:rsid w:val="005E1E99"/>
    <w:rsid w:val="005E20CC"/>
    <w:rsid w:val="005E2254"/>
    <w:rsid w:val="005E22BF"/>
    <w:rsid w:val="005E22F2"/>
    <w:rsid w:val="005E23FC"/>
    <w:rsid w:val="005E26A2"/>
    <w:rsid w:val="005E282B"/>
    <w:rsid w:val="005E283A"/>
    <w:rsid w:val="005E2918"/>
    <w:rsid w:val="005E2B09"/>
    <w:rsid w:val="005E2D32"/>
    <w:rsid w:val="005E2F73"/>
    <w:rsid w:val="005E30A2"/>
    <w:rsid w:val="005E30A8"/>
    <w:rsid w:val="005E316F"/>
    <w:rsid w:val="005E32BF"/>
    <w:rsid w:val="005E3388"/>
    <w:rsid w:val="005E342C"/>
    <w:rsid w:val="005E3822"/>
    <w:rsid w:val="005E3849"/>
    <w:rsid w:val="005E3B0A"/>
    <w:rsid w:val="005E3BC6"/>
    <w:rsid w:val="005E3DEC"/>
    <w:rsid w:val="005E3ECC"/>
    <w:rsid w:val="005E3F39"/>
    <w:rsid w:val="005E451E"/>
    <w:rsid w:val="005E4866"/>
    <w:rsid w:val="005E48F2"/>
    <w:rsid w:val="005E4972"/>
    <w:rsid w:val="005E497F"/>
    <w:rsid w:val="005E4B54"/>
    <w:rsid w:val="005E4D9D"/>
    <w:rsid w:val="005E514F"/>
    <w:rsid w:val="005E52E1"/>
    <w:rsid w:val="005E5419"/>
    <w:rsid w:val="005E55D9"/>
    <w:rsid w:val="005E5792"/>
    <w:rsid w:val="005E5841"/>
    <w:rsid w:val="005E58E5"/>
    <w:rsid w:val="005E5BF3"/>
    <w:rsid w:val="005E606F"/>
    <w:rsid w:val="005E6082"/>
    <w:rsid w:val="005E61E1"/>
    <w:rsid w:val="005E620D"/>
    <w:rsid w:val="005E62FF"/>
    <w:rsid w:val="005E68CA"/>
    <w:rsid w:val="005E696A"/>
    <w:rsid w:val="005E6B97"/>
    <w:rsid w:val="005E6BD8"/>
    <w:rsid w:val="005E6E8A"/>
    <w:rsid w:val="005E6F6D"/>
    <w:rsid w:val="005E70E8"/>
    <w:rsid w:val="005E70EA"/>
    <w:rsid w:val="005E7306"/>
    <w:rsid w:val="005E7851"/>
    <w:rsid w:val="005E79B2"/>
    <w:rsid w:val="005F02A8"/>
    <w:rsid w:val="005F03C2"/>
    <w:rsid w:val="005F075C"/>
    <w:rsid w:val="005F0786"/>
    <w:rsid w:val="005F0791"/>
    <w:rsid w:val="005F087C"/>
    <w:rsid w:val="005F0913"/>
    <w:rsid w:val="005F0987"/>
    <w:rsid w:val="005F12A5"/>
    <w:rsid w:val="005F14DB"/>
    <w:rsid w:val="005F1781"/>
    <w:rsid w:val="005F19C4"/>
    <w:rsid w:val="005F1ACB"/>
    <w:rsid w:val="005F1C95"/>
    <w:rsid w:val="005F1E65"/>
    <w:rsid w:val="005F1FC9"/>
    <w:rsid w:val="005F2273"/>
    <w:rsid w:val="005F2667"/>
    <w:rsid w:val="005F28F0"/>
    <w:rsid w:val="005F296F"/>
    <w:rsid w:val="005F2B2B"/>
    <w:rsid w:val="005F2C6C"/>
    <w:rsid w:val="005F2CDE"/>
    <w:rsid w:val="005F2DFA"/>
    <w:rsid w:val="005F2E60"/>
    <w:rsid w:val="005F32DD"/>
    <w:rsid w:val="005F33AF"/>
    <w:rsid w:val="005F3447"/>
    <w:rsid w:val="005F3473"/>
    <w:rsid w:val="005F34F2"/>
    <w:rsid w:val="005F3628"/>
    <w:rsid w:val="005F3782"/>
    <w:rsid w:val="005F3A51"/>
    <w:rsid w:val="005F3AE6"/>
    <w:rsid w:val="005F3D9F"/>
    <w:rsid w:val="005F4181"/>
    <w:rsid w:val="005F4203"/>
    <w:rsid w:val="005F4426"/>
    <w:rsid w:val="005F44E9"/>
    <w:rsid w:val="005F4648"/>
    <w:rsid w:val="005F47C9"/>
    <w:rsid w:val="005F49F5"/>
    <w:rsid w:val="005F4D5C"/>
    <w:rsid w:val="005F5099"/>
    <w:rsid w:val="005F50AD"/>
    <w:rsid w:val="005F5318"/>
    <w:rsid w:val="005F539F"/>
    <w:rsid w:val="005F5537"/>
    <w:rsid w:val="005F563B"/>
    <w:rsid w:val="005F5858"/>
    <w:rsid w:val="005F6303"/>
    <w:rsid w:val="005F65EF"/>
    <w:rsid w:val="005F66C6"/>
    <w:rsid w:val="005F6729"/>
    <w:rsid w:val="005F67AF"/>
    <w:rsid w:val="005F6DFC"/>
    <w:rsid w:val="005F744E"/>
    <w:rsid w:val="005F757C"/>
    <w:rsid w:val="005F763C"/>
    <w:rsid w:val="005F7745"/>
    <w:rsid w:val="005F77DD"/>
    <w:rsid w:val="005F7903"/>
    <w:rsid w:val="005F794E"/>
    <w:rsid w:val="005F797A"/>
    <w:rsid w:val="005F7D35"/>
    <w:rsid w:val="00600023"/>
    <w:rsid w:val="00600487"/>
    <w:rsid w:val="006004C2"/>
    <w:rsid w:val="006005FA"/>
    <w:rsid w:val="00600E09"/>
    <w:rsid w:val="00600FAE"/>
    <w:rsid w:val="0060102C"/>
    <w:rsid w:val="006012CE"/>
    <w:rsid w:val="0060147E"/>
    <w:rsid w:val="006014B6"/>
    <w:rsid w:val="00601A7B"/>
    <w:rsid w:val="00601E51"/>
    <w:rsid w:val="00601E6E"/>
    <w:rsid w:val="0060221D"/>
    <w:rsid w:val="0060234B"/>
    <w:rsid w:val="006023FC"/>
    <w:rsid w:val="0060256A"/>
    <w:rsid w:val="006029C1"/>
    <w:rsid w:val="00602E34"/>
    <w:rsid w:val="00602FB0"/>
    <w:rsid w:val="00603136"/>
    <w:rsid w:val="006032F7"/>
    <w:rsid w:val="0060397B"/>
    <w:rsid w:val="00603AA5"/>
    <w:rsid w:val="00603B03"/>
    <w:rsid w:val="00603E34"/>
    <w:rsid w:val="00603ED1"/>
    <w:rsid w:val="00603F6C"/>
    <w:rsid w:val="00604215"/>
    <w:rsid w:val="006043C0"/>
    <w:rsid w:val="006044A7"/>
    <w:rsid w:val="006047D1"/>
    <w:rsid w:val="00604980"/>
    <w:rsid w:val="00604A0D"/>
    <w:rsid w:val="00604B1E"/>
    <w:rsid w:val="00604C2C"/>
    <w:rsid w:val="00604FDD"/>
    <w:rsid w:val="00604FF8"/>
    <w:rsid w:val="006050CB"/>
    <w:rsid w:val="006051E8"/>
    <w:rsid w:val="00605253"/>
    <w:rsid w:val="006056A9"/>
    <w:rsid w:val="00605967"/>
    <w:rsid w:val="00605971"/>
    <w:rsid w:val="00605B74"/>
    <w:rsid w:val="00605D1D"/>
    <w:rsid w:val="00605E49"/>
    <w:rsid w:val="006061B1"/>
    <w:rsid w:val="006061DA"/>
    <w:rsid w:val="0060632B"/>
    <w:rsid w:val="00606456"/>
    <w:rsid w:val="006065B1"/>
    <w:rsid w:val="00606657"/>
    <w:rsid w:val="006068ED"/>
    <w:rsid w:val="00606AD2"/>
    <w:rsid w:val="00606C39"/>
    <w:rsid w:val="00606D98"/>
    <w:rsid w:val="0060711E"/>
    <w:rsid w:val="006075DC"/>
    <w:rsid w:val="006076BD"/>
    <w:rsid w:val="00607EC4"/>
    <w:rsid w:val="0061005D"/>
    <w:rsid w:val="006102C5"/>
    <w:rsid w:val="00610328"/>
    <w:rsid w:val="006104D1"/>
    <w:rsid w:val="00610501"/>
    <w:rsid w:val="006108F5"/>
    <w:rsid w:val="006109B6"/>
    <w:rsid w:val="00610B1D"/>
    <w:rsid w:val="00611017"/>
    <w:rsid w:val="006114B1"/>
    <w:rsid w:val="006114CB"/>
    <w:rsid w:val="006119F7"/>
    <w:rsid w:val="00611A44"/>
    <w:rsid w:val="00611B14"/>
    <w:rsid w:val="006123E4"/>
    <w:rsid w:val="006124C1"/>
    <w:rsid w:val="00612549"/>
    <w:rsid w:val="00612787"/>
    <w:rsid w:val="006127E7"/>
    <w:rsid w:val="006129C8"/>
    <w:rsid w:val="00612A38"/>
    <w:rsid w:val="00612B71"/>
    <w:rsid w:val="00612DE7"/>
    <w:rsid w:val="0061305B"/>
    <w:rsid w:val="006130A0"/>
    <w:rsid w:val="006131F1"/>
    <w:rsid w:val="0061322B"/>
    <w:rsid w:val="00613254"/>
    <w:rsid w:val="0061340D"/>
    <w:rsid w:val="0061376A"/>
    <w:rsid w:val="006137AD"/>
    <w:rsid w:val="006137B2"/>
    <w:rsid w:val="00613C31"/>
    <w:rsid w:val="00613C60"/>
    <w:rsid w:val="00613CA7"/>
    <w:rsid w:val="00613D53"/>
    <w:rsid w:val="00614705"/>
    <w:rsid w:val="006152F3"/>
    <w:rsid w:val="006158B2"/>
    <w:rsid w:val="00615AB9"/>
    <w:rsid w:val="00615AEB"/>
    <w:rsid w:val="00615D04"/>
    <w:rsid w:val="00615DB6"/>
    <w:rsid w:val="00615E00"/>
    <w:rsid w:val="0061626E"/>
    <w:rsid w:val="0061629D"/>
    <w:rsid w:val="00616304"/>
    <w:rsid w:val="00616532"/>
    <w:rsid w:val="006165FD"/>
    <w:rsid w:val="00616645"/>
    <w:rsid w:val="0061667E"/>
    <w:rsid w:val="0061670C"/>
    <w:rsid w:val="00616A64"/>
    <w:rsid w:val="00616D37"/>
    <w:rsid w:val="00616F3B"/>
    <w:rsid w:val="00617473"/>
    <w:rsid w:val="006177D8"/>
    <w:rsid w:val="00617834"/>
    <w:rsid w:val="00617C88"/>
    <w:rsid w:val="00617E6C"/>
    <w:rsid w:val="00620078"/>
    <w:rsid w:val="0062047F"/>
    <w:rsid w:val="0062064D"/>
    <w:rsid w:val="00620813"/>
    <w:rsid w:val="006209C1"/>
    <w:rsid w:val="00620B26"/>
    <w:rsid w:val="00620B88"/>
    <w:rsid w:val="00620D34"/>
    <w:rsid w:val="006212E2"/>
    <w:rsid w:val="0062133F"/>
    <w:rsid w:val="006213A5"/>
    <w:rsid w:val="00621610"/>
    <w:rsid w:val="006218DB"/>
    <w:rsid w:val="00621B37"/>
    <w:rsid w:val="00621BF9"/>
    <w:rsid w:val="00622206"/>
    <w:rsid w:val="0062232A"/>
    <w:rsid w:val="006223BD"/>
    <w:rsid w:val="006227A3"/>
    <w:rsid w:val="00622878"/>
    <w:rsid w:val="00622B5E"/>
    <w:rsid w:val="00623069"/>
    <w:rsid w:val="006230F8"/>
    <w:rsid w:val="0062348B"/>
    <w:rsid w:val="00623B18"/>
    <w:rsid w:val="00623CC3"/>
    <w:rsid w:val="00623DC7"/>
    <w:rsid w:val="00623F9B"/>
    <w:rsid w:val="006241C7"/>
    <w:rsid w:val="006241CE"/>
    <w:rsid w:val="00624213"/>
    <w:rsid w:val="0062424D"/>
    <w:rsid w:val="0062433B"/>
    <w:rsid w:val="0062477A"/>
    <w:rsid w:val="0062486D"/>
    <w:rsid w:val="006249A9"/>
    <w:rsid w:val="00624DA5"/>
    <w:rsid w:val="00624E0F"/>
    <w:rsid w:val="00624FF9"/>
    <w:rsid w:val="0062520E"/>
    <w:rsid w:val="006253C9"/>
    <w:rsid w:val="006255E9"/>
    <w:rsid w:val="00625A56"/>
    <w:rsid w:val="00625ACD"/>
    <w:rsid w:val="00625DE2"/>
    <w:rsid w:val="00625E09"/>
    <w:rsid w:val="0062613B"/>
    <w:rsid w:val="00626188"/>
    <w:rsid w:val="006261D2"/>
    <w:rsid w:val="0062627B"/>
    <w:rsid w:val="00626341"/>
    <w:rsid w:val="00626897"/>
    <w:rsid w:val="00626A53"/>
    <w:rsid w:val="00626C89"/>
    <w:rsid w:val="00626DCB"/>
    <w:rsid w:val="00626F6E"/>
    <w:rsid w:val="00626F86"/>
    <w:rsid w:val="0062703D"/>
    <w:rsid w:val="00627395"/>
    <w:rsid w:val="0062739C"/>
    <w:rsid w:val="006275AB"/>
    <w:rsid w:val="0062760F"/>
    <w:rsid w:val="006276CB"/>
    <w:rsid w:val="0062775A"/>
    <w:rsid w:val="00627929"/>
    <w:rsid w:val="00627A83"/>
    <w:rsid w:val="00627A8B"/>
    <w:rsid w:val="006300E5"/>
    <w:rsid w:val="00630317"/>
    <w:rsid w:val="00630336"/>
    <w:rsid w:val="00630402"/>
    <w:rsid w:val="0063059E"/>
    <w:rsid w:val="006306E9"/>
    <w:rsid w:val="0063072F"/>
    <w:rsid w:val="00630949"/>
    <w:rsid w:val="00630A59"/>
    <w:rsid w:val="00630C8F"/>
    <w:rsid w:val="00630D86"/>
    <w:rsid w:val="00630ED4"/>
    <w:rsid w:val="0063126E"/>
    <w:rsid w:val="006313D2"/>
    <w:rsid w:val="006313F5"/>
    <w:rsid w:val="0063146D"/>
    <w:rsid w:val="00631DE4"/>
    <w:rsid w:val="00631F83"/>
    <w:rsid w:val="00632156"/>
    <w:rsid w:val="006321FC"/>
    <w:rsid w:val="0063275F"/>
    <w:rsid w:val="00632D21"/>
    <w:rsid w:val="00632E9E"/>
    <w:rsid w:val="00633394"/>
    <w:rsid w:val="00633561"/>
    <w:rsid w:val="00633685"/>
    <w:rsid w:val="00633C8F"/>
    <w:rsid w:val="00634702"/>
    <w:rsid w:val="00634735"/>
    <w:rsid w:val="006349F4"/>
    <w:rsid w:val="006351A5"/>
    <w:rsid w:val="0063579A"/>
    <w:rsid w:val="00635855"/>
    <w:rsid w:val="006358B2"/>
    <w:rsid w:val="00635A5F"/>
    <w:rsid w:val="00635DB6"/>
    <w:rsid w:val="00635E8C"/>
    <w:rsid w:val="0063618C"/>
    <w:rsid w:val="0063666B"/>
    <w:rsid w:val="00636879"/>
    <w:rsid w:val="0063699B"/>
    <w:rsid w:val="00636AF7"/>
    <w:rsid w:val="00636B5A"/>
    <w:rsid w:val="00636EDE"/>
    <w:rsid w:val="0063757B"/>
    <w:rsid w:val="00637599"/>
    <w:rsid w:val="006379FD"/>
    <w:rsid w:val="00637B51"/>
    <w:rsid w:val="00637C69"/>
    <w:rsid w:val="00637FED"/>
    <w:rsid w:val="00640242"/>
    <w:rsid w:val="006402BF"/>
    <w:rsid w:val="006402F9"/>
    <w:rsid w:val="006406E3"/>
    <w:rsid w:val="00640AD2"/>
    <w:rsid w:val="00640B3D"/>
    <w:rsid w:val="00640E65"/>
    <w:rsid w:val="0064112F"/>
    <w:rsid w:val="00641199"/>
    <w:rsid w:val="006412B3"/>
    <w:rsid w:val="0064132A"/>
    <w:rsid w:val="0064132D"/>
    <w:rsid w:val="00641556"/>
    <w:rsid w:val="00641565"/>
    <w:rsid w:val="00641620"/>
    <w:rsid w:val="00641A95"/>
    <w:rsid w:val="00641AF5"/>
    <w:rsid w:val="006420DE"/>
    <w:rsid w:val="00642136"/>
    <w:rsid w:val="00642190"/>
    <w:rsid w:val="006424AB"/>
    <w:rsid w:val="00642975"/>
    <w:rsid w:val="00642985"/>
    <w:rsid w:val="00642995"/>
    <w:rsid w:val="006429A8"/>
    <w:rsid w:val="00642C2D"/>
    <w:rsid w:val="00642DAB"/>
    <w:rsid w:val="006430E7"/>
    <w:rsid w:val="00643150"/>
    <w:rsid w:val="00643175"/>
    <w:rsid w:val="006431FB"/>
    <w:rsid w:val="00643227"/>
    <w:rsid w:val="00643248"/>
    <w:rsid w:val="006432C5"/>
    <w:rsid w:val="00643439"/>
    <w:rsid w:val="006439A3"/>
    <w:rsid w:val="00643E9A"/>
    <w:rsid w:val="006440A4"/>
    <w:rsid w:val="00644370"/>
    <w:rsid w:val="0064468E"/>
    <w:rsid w:val="00644814"/>
    <w:rsid w:val="00644983"/>
    <w:rsid w:val="00644AD5"/>
    <w:rsid w:val="00644F20"/>
    <w:rsid w:val="0064506F"/>
    <w:rsid w:val="00645495"/>
    <w:rsid w:val="00645555"/>
    <w:rsid w:val="00645567"/>
    <w:rsid w:val="00645797"/>
    <w:rsid w:val="006457F8"/>
    <w:rsid w:val="006459BC"/>
    <w:rsid w:val="006461D6"/>
    <w:rsid w:val="00646328"/>
    <w:rsid w:val="00646529"/>
    <w:rsid w:val="00646530"/>
    <w:rsid w:val="0064689F"/>
    <w:rsid w:val="00646993"/>
    <w:rsid w:val="00646B6B"/>
    <w:rsid w:val="00646EFC"/>
    <w:rsid w:val="006476B5"/>
    <w:rsid w:val="006476D6"/>
    <w:rsid w:val="006478B9"/>
    <w:rsid w:val="006479CA"/>
    <w:rsid w:val="00647D48"/>
    <w:rsid w:val="00647FEC"/>
    <w:rsid w:val="00650190"/>
    <w:rsid w:val="006502FA"/>
    <w:rsid w:val="0065069D"/>
    <w:rsid w:val="006506D0"/>
    <w:rsid w:val="00650DC1"/>
    <w:rsid w:val="00650E86"/>
    <w:rsid w:val="00651552"/>
    <w:rsid w:val="00651A0E"/>
    <w:rsid w:val="00651B66"/>
    <w:rsid w:val="00651D85"/>
    <w:rsid w:val="006520E5"/>
    <w:rsid w:val="00652338"/>
    <w:rsid w:val="00652368"/>
    <w:rsid w:val="006523A9"/>
    <w:rsid w:val="006525FF"/>
    <w:rsid w:val="00652642"/>
    <w:rsid w:val="00652714"/>
    <w:rsid w:val="00652AD8"/>
    <w:rsid w:val="00652C89"/>
    <w:rsid w:val="0065361B"/>
    <w:rsid w:val="006536D7"/>
    <w:rsid w:val="006538DC"/>
    <w:rsid w:val="00653CDB"/>
    <w:rsid w:val="00653E76"/>
    <w:rsid w:val="00653E77"/>
    <w:rsid w:val="00653FDB"/>
    <w:rsid w:val="00654127"/>
    <w:rsid w:val="0065427C"/>
    <w:rsid w:val="006543CD"/>
    <w:rsid w:val="00654409"/>
    <w:rsid w:val="00654457"/>
    <w:rsid w:val="0065448B"/>
    <w:rsid w:val="006546D1"/>
    <w:rsid w:val="006547CC"/>
    <w:rsid w:val="00654AA4"/>
    <w:rsid w:val="00654DF9"/>
    <w:rsid w:val="00654F52"/>
    <w:rsid w:val="00655293"/>
    <w:rsid w:val="00655E5D"/>
    <w:rsid w:val="0065611E"/>
    <w:rsid w:val="006563CA"/>
    <w:rsid w:val="0065665E"/>
    <w:rsid w:val="006567E0"/>
    <w:rsid w:val="006568A5"/>
    <w:rsid w:val="0065706E"/>
    <w:rsid w:val="006570D9"/>
    <w:rsid w:val="0065736E"/>
    <w:rsid w:val="006575F5"/>
    <w:rsid w:val="0066013E"/>
    <w:rsid w:val="00660612"/>
    <w:rsid w:val="00660765"/>
    <w:rsid w:val="006608F4"/>
    <w:rsid w:val="00660988"/>
    <w:rsid w:val="00660B00"/>
    <w:rsid w:val="00660D9E"/>
    <w:rsid w:val="00661069"/>
    <w:rsid w:val="006610FB"/>
    <w:rsid w:val="006612F8"/>
    <w:rsid w:val="006619B9"/>
    <w:rsid w:val="00661C23"/>
    <w:rsid w:val="00661F24"/>
    <w:rsid w:val="00661F4D"/>
    <w:rsid w:val="00661F57"/>
    <w:rsid w:val="00661FC1"/>
    <w:rsid w:val="006620AA"/>
    <w:rsid w:val="00662136"/>
    <w:rsid w:val="006621DB"/>
    <w:rsid w:val="006622BA"/>
    <w:rsid w:val="0066243C"/>
    <w:rsid w:val="006624E7"/>
    <w:rsid w:val="0066250A"/>
    <w:rsid w:val="0066251F"/>
    <w:rsid w:val="00662B97"/>
    <w:rsid w:val="00663024"/>
    <w:rsid w:val="006630AB"/>
    <w:rsid w:val="006630CC"/>
    <w:rsid w:val="0066367F"/>
    <w:rsid w:val="006637FC"/>
    <w:rsid w:val="00663B3B"/>
    <w:rsid w:val="006640EA"/>
    <w:rsid w:val="006641A0"/>
    <w:rsid w:val="006642E6"/>
    <w:rsid w:val="006648A6"/>
    <w:rsid w:val="00664ADA"/>
    <w:rsid w:val="00664D29"/>
    <w:rsid w:val="00665288"/>
    <w:rsid w:val="006652AC"/>
    <w:rsid w:val="00665467"/>
    <w:rsid w:val="00665765"/>
    <w:rsid w:val="006657DB"/>
    <w:rsid w:val="00665B7D"/>
    <w:rsid w:val="00665E36"/>
    <w:rsid w:val="00665EB8"/>
    <w:rsid w:val="00665FBF"/>
    <w:rsid w:val="006661E2"/>
    <w:rsid w:val="006664FA"/>
    <w:rsid w:val="0066657E"/>
    <w:rsid w:val="006666C0"/>
    <w:rsid w:val="0066673C"/>
    <w:rsid w:val="006667D1"/>
    <w:rsid w:val="00666B74"/>
    <w:rsid w:val="0066710B"/>
    <w:rsid w:val="006672B3"/>
    <w:rsid w:val="00667784"/>
    <w:rsid w:val="006677C4"/>
    <w:rsid w:val="00667E1E"/>
    <w:rsid w:val="00670450"/>
    <w:rsid w:val="00670466"/>
    <w:rsid w:val="006707B8"/>
    <w:rsid w:val="00670C40"/>
    <w:rsid w:val="00670E78"/>
    <w:rsid w:val="0067124E"/>
    <w:rsid w:val="006714AF"/>
    <w:rsid w:val="0067173D"/>
    <w:rsid w:val="00671841"/>
    <w:rsid w:val="00671D15"/>
    <w:rsid w:val="00672041"/>
    <w:rsid w:val="0067209E"/>
    <w:rsid w:val="006720CC"/>
    <w:rsid w:val="00672131"/>
    <w:rsid w:val="006722A8"/>
    <w:rsid w:val="00672385"/>
    <w:rsid w:val="006725DD"/>
    <w:rsid w:val="00672645"/>
    <w:rsid w:val="00672902"/>
    <w:rsid w:val="00672B85"/>
    <w:rsid w:val="00672E16"/>
    <w:rsid w:val="00672E3F"/>
    <w:rsid w:val="00672F99"/>
    <w:rsid w:val="00673157"/>
    <w:rsid w:val="006731C3"/>
    <w:rsid w:val="006733E8"/>
    <w:rsid w:val="00673512"/>
    <w:rsid w:val="006735B7"/>
    <w:rsid w:val="006737AE"/>
    <w:rsid w:val="006737DA"/>
    <w:rsid w:val="0067399E"/>
    <w:rsid w:val="00673DB9"/>
    <w:rsid w:val="0067416C"/>
    <w:rsid w:val="006741F1"/>
    <w:rsid w:val="0067463C"/>
    <w:rsid w:val="00674684"/>
    <w:rsid w:val="00674B6A"/>
    <w:rsid w:val="00674D1E"/>
    <w:rsid w:val="00674DA5"/>
    <w:rsid w:val="00674DF8"/>
    <w:rsid w:val="00675041"/>
    <w:rsid w:val="006751F5"/>
    <w:rsid w:val="0067536F"/>
    <w:rsid w:val="00675486"/>
    <w:rsid w:val="00675599"/>
    <w:rsid w:val="0067585F"/>
    <w:rsid w:val="00675876"/>
    <w:rsid w:val="00675E1E"/>
    <w:rsid w:val="00676152"/>
    <w:rsid w:val="006763C3"/>
    <w:rsid w:val="0067640F"/>
    <w:rsid w:val="00676647"/>
    <w:rsid w:val="00676728"/>
    <w:rsid w:val="006767E4"/>
    <w:rsid w:val="00676AAA"/>
    <w:rsid w:val="00676C29"/>
    <w:rsid w:val="00676D2F"/>
    <w:rsid w:val="00676F75"/>
    <w:rsid w:val="006770C6"/>
    <w:rsid w:val="006777B0"/>
    <w:rsid w:val="006778A2"/>
    <w:rsid w:val="006779BD"/>
    <w:rsid w:val="00677AE7"/>
    <w:rsid w:val="00677C5D"/>
    <w:rsid w:val="00677D85"/>
    <w:rsid w:val="00677ED2"/>
    <w:rsid w:val="0068028B"/>
    <w:rsid w:val="006802C2"/>
    <w:rsid w:val="006802D4"/>
    <w:rsid w:val="006802F0"/>
    <w:rsid w:val="006805C2"/>
    <w:rsid w:val="006805FD"/>
    <w:rsid w:val="00680741"/>
    <w:rsid w:val="0068079C"/>
    <w:rsid w:val="00680BFA"/>
    <w:rsid w:val="00680C40"/>
    <w:rsid w:val="00680D26"/>
    <w:rsid w:val="0068104A"/>
    <w:rsid w:val="0068176A"/>
    <w:rsid w:val="0068195B"/>
    <w:rsid w:val="006819AA"/>
    <w:rsid w:val="00681B31"/>
    <w:rsid w:val="00681D3D"/>
    <w:rsid w:val="00681E62"/>
    <w:rsid w:val="0068273C"/>
    <w:rsid w:val="006829FB"/>
    <w:rsid w:val="00682C13"/>
    <w:rsid w:val="00682E91"/>
    <w:rsid w:val="00683037"/>
    <w:rsid w:val="006832E1"/>
    <w:rsid w:val="00683532"/>
    <w:rsid w:val="006835A9"/>
    <w:rsid w:val="00683B8E"/>
    <w:rsid w:val="00683B96"/>
    <w:rsid w:val="00683D4B"/>
    <w:rsid w:val="006849F3"/>
    <w:rsid w:val="00684B87"/>
    <w:rsid w:val="00684BC2"/>
    <w:rsid w:val="00684DC6"/>
    <w:rsid w:val="00684E0F"/>
    <w:rsid w:val="00684EF9"/>
    <w:rsid w:val="00685084"/>
    <w:rsid w:val="0068528A"/>
    <w:rsid w:val="0068573B"/>
    <w:rsid w:val="00685BC9"/>
    <w:rsid w:val="00685E0C"/>
    <w:rsid w:val="0068602C"/>
    <w:rsid w:val="0068647C"/>
    <w:rsid w:val="006867FA"/>
    <w:rsid w:val="006869CD"/>
    <w:rsid w:val="00686B1A"/>
    <w:rsid w:val="00686FEE"/>
    <w:rsid w:val="0068727A"/>
    <w:rsid w:val="006873E9"/>
    <w:rsid w:val="0068760A"/>
    <w:rsid w:val="006900DD"/>
    <w:rsid w:val="006900EF"/>
    <w:rsid w:val="0069013C"/>
    <w:rsid w:val="00690398"/>
    <w:rsid w:val="00690426"/>
    <w:rsid w:val="00690726"/>
    <w:rsid w:val="006909FA"/>
    <w:rsid w:val="00690AF6"/>
    <w:rsid w:val="00690E26"/>
    <w:rsid w:val="00691109"/>
    <w:rsid w:val="0069115E"/>
    <w:rsid w:val="00691190"/>
    <w:rsid w:val="00691331"/>
    <w:rsid w:val="006913E3"/>
    <w:rsid w:val="0069145B"/>
    <w:rsid w:val="00691763"/>
    <w:rsid w:val="0069179E"/>
    <w:rsid w:val="006917AD"/>
    <w:rsid w:val="00691DE0"/>
    <w:rsid w:val="00692205"/>
    <w:rsid w:val="00692424"/>
    <w:rsid w:val="00692882"/>
    <w:rsid w:val="006928C2"/>
    <w:rsid w:val="00692901"/>
    <w:rsid w:val="00692C29"/>
    <w:rsid w:val="00692EC3"/>
    <w:rsid w:val="00693598"/>
    <w:rsid w:val="006935DE"/>
    <w:rsid w:val="0069369D"/>
    <w:rsid w:val="00693999"/>
    <w:rsid w:val="0069405B"/>
    <w:rsid w:val="006944CF"/>
    <w:rsid w:val="0069450C"/>
    <w:rsid w:val="006946B4"/>
    <w:rsid w:val="00694741"/>
    <w:rsid w:val="00694859"/>
    <w:rsid w:val="006948AF"/>
    <w:rsid w:val="006949E4"/>
    <w:rsid w:val="00694DBF"/>
    <w:rsid w:val="00695010"/>
    <w:rsid w:val="006951B9"/>
    <w:rsid w:val="006952D9"/>
    <w:rsid w:val="006953C8"/>
    <w:rsid w:val="0069550E"/>
    <w:rsid w:val="0069581D"/>
    <w:rsid w:val="00695A0A"/>
    <w:rsid w:val="00695B8A"/>
    <w:rsid w:val="00695D41"/>
    <w:rsid w:val="00695F72"/>
    <w:rsid w:val="00696085"/>
    <w:rsid w:val="006966D8"/>
    <w:rsid w:val="006966F2"/>
    <w:rsid w:val="00696709"/>
    <w:rsid w:val="006968B3"/>
    <w:rsid w:val="00696C47"/>
    <w:rsid w:val="006976B2"/>
    <w:rsid w:val="00697CE5"/>
    <w:rsid w:val="00697D50"/>
    <w:rsid w:val="00697F84"/>
    <w:rsid w:val="00697FEB"/>
    <w:rsid w:val="006A036B"/>
    <w:rsid w:val="006A0542"/>
    <w:rsid w:val="006A0AEC"/>
    <w:rsid w:val="006A0E17"/>
    <w:rsid w:val="006A0FBD"/>
    <w:rsid w:val="006A1030"/>
    <w:rsid w:val="006A1110"/>
    <w:rsid w:val="006A180B"/>
    <w:rsid w:val="006A1A8E"/>
    <w:rsid w:val="006A1E8C"/>
    <w:rsid w:val="006A1FED"/>
    <w:rsid w:val="006A223C"/>
    <w:rsid w:val="006A2518"/>
    <w:rsid w:val="006A2595"/>
    <w:rsid w:val="006A25A3"/>
    <w:rsid w:val="006A2666"/>
    <w:rsid w:val="006A26C8"/>
    <w:rsid w:val="006A30CB"/>
    <w:rsid w:val="006A3345"/>
    <w:rsid w:val="006A3889"/>
    <w:rsid w:val="006A3A47"/>
    <w:rsid w:val="006A3F17"/>
    <w:rsid w:val="006A4020"/>
    <w:rsid w:val="006A4302"/>
    <w:rsid w:val="006A455D"/>
    <w:rsid w:val="006A465B"/>
    <w:rsid w:val="006A4858"/>
    <w:rsid w:val="006A4936"/>
    <w:rsid w:val="006A4B14"/>
    <w:rsid w:val="006A4D06"/>
    <w:rsid w:val="006A4DFA"/>
    <w:rsid w:val="006A4FAC"/>
    <w:rsid w:val="006A5032"/>
    <w:rsid w:val="006A5087"/>
    <w:rsid w:val="006A50CC"/>
    <w:rsid w:val="006A566F"/>
    <w:rsid w:val="006A5A2D"/>
    <w:rsid w:val="006A5A33"/>
    <w:rsid w:val="006A5A47"/>
    <w:rsid w:val="006A5B25"/>
    <w:rsid w:val="006A5D63"/>
    <w:rsid w:val="006A5DF6"/>
    <w:rsid w:val="006A5E47"/>
    <w:rsid w:val="006A6495"/>
    <w:rsid w:val="006A67FF"/>
    <w:rsid w:val="006A68AC"/>
    <w:rsid w:val="006A6A13"/>
    <w:rsid w:val="006A6AFA"/>
    <w:rsid w:val="006A70FE"/>
    <w:rsid w:val="006A7144"/>
    <w:rsid w:val="006A72B2"/>
    <w:rsid w:val="006A7354"/>
    <w:rsid w:val="006A7543"/>
    <w:rsid w:val="006A7732"/>
    <w:rsid w:val="006A78FB"/>
    <w:rsid w:val="006A797C"/>
    <w:rsid w:val="006A7A26"/>
    <w:rsid w:val="006B0231"/>
    <w:rsid w:val="006B03D2"/>
    <w:rsid w:val="006B06F5"/>
    <w:rsid w:val="006B070C"/>
    <w:rsid w:val="006B091E"/>
    <w:rsid w:val="006B0BEE"/>
    <w:rsid w:val="006B11A9"/>
    <w:rsid w:val="006B12BD"/>
    <w:rsid w:val="006B1403"/>
    <w:rsid w:val="006B14EE"/>
    <w:rsid w:val="006B18A8"/>
    <w:rsid w:val="006B1A4D"/>
    <w:rsid w:val="006B1B69"/>
    <w:rsid w:val="006B1E52"/>
    <w:rsid w:val="006B1EA4"/>
    <w:rsid w:val="006B1F16"/>
    <w:rsid w:val="006B201A"/>
    <w:rsid w:val="006B204F"/>
    <w:rsid w:val="006B249F"/>
    <w:rsid w:val="006B2520"/>
    <w:rsid w:val="006B259D"/>
    <w:rsid w:val="006B26FC"/>
    <w:rsid w:val="006B27AE"/>
    <w:rsid w:val="006B295E"/>
    <w:rsid w:val="006B2E91"/>
    <w:rsid w:val="006B2ED3"/>
    <w:rsid w:val="006B2F77"/>
    <w:rsid w:val="006B33E7"/>
    <w:rsid w:val="006B3A30"/>
    <w:rsid w:val="006B3F6B"/>
    <w:rsid w:val="006B4126"/>
    <w:rsid w:val="006B43DA"/>
    <w:rsid w:val="006B44FF"/>
    <w:rsid w:val="006B4622"/>
    <w:rsid w:val="006B4712"/>
    <w:rsid w:val="006B4D36"/>
    <w:rsid w:val="006B4FB4"/>
    <w:rsid w:val="006B4FE1"/>
    <w:rsid w:val="006B54FE"/>
    <w:rsid w:val="006B554B"/>
    <w:rsid w:val="006B567D"/>
    <w:rsid w:val="006B56A5"/>
    <w:rsid w:val="006B59C6"/>
    <w:rsid w:val="006B5A7B"/>
    <w:rsid w:val="006B5B4F"/>
    <w:rsid w:val="006B5BB0"/>
    <w:rsid w:val="006B5C35"/>
    <w:rsid w:val="006B5DC3"/>
    <w:rsid w:val="006B5EB5"/>
    <w:rsid w:val="006B5F40"/>
    <w:rsid w:val="006B63EE"/>
    <w:rsid w:val="006B66DD"/>
    <w:rsid w:val="006B6989"/>
    <w:rsid w:val="006B6C2B"/>
    <w:rsid w:val="006B6D5F"/>
    <w:rsid w:val="006B7105"/>
    <w:rsid w:val="006B7265"/>
    <w:rsid w:val="006B7320"/>
    <w:rsid w:val="006B7649"/>
    <w:rsid w:val="006B7B37"/>
    <w:rsid w:val="006B7CD7"/>
    <w:rsid w:val="006C00C4"/>
    <w:rsid w:val="006C08F1"/>
    <w:rsid w:val="006C094D"/>
    <w:rsid w:val="006C0C3A"/>
    <w:rsid w:val="006C0D0F"/>
    <w:rsid w:val="006C0FB1"/>
    <w:rsid w:val="006C0FBB"/>
    <w:rsid w:val="006C102B"/>
    <w:rsid w:val="006C1274"/>
    <w:rsid w:val="006C13D8"/>
    <w:rsid w:val="006C1734"/>
    <w:rsid w:val="006C1D1D"/>
    <w:rsid w:val="006C1D54"/>
    <w:rsid w:val="006C2240"/>
    <w:rsid w:val="006C2520"/>
    <w:rsid w:val="006C257D"/>
    <w:rsid w:val="006C297C"/>
    <w:rsid w:val="006C2BB7"/>
    <w:rsid w:val="006C3231"/>
    <w:rsid w:val="006C3329"/>
    <w:rsid w:val="006C358E"/>
    <w:rsid w:val="006C37F3"/>
    <w:rsid w:val="006C38BA"/>
    <w:rsid w:val="006C3BB6"/>
    <w:rsid w:val="006C3F3E"/>
    <w:rsid w:val="006C406F"/>
    <w:rsid w:val="006C4837"/>
    <w:rsid w:val="006C491E"/>
    <w:rsid w:val="006C4D89"/>
    <w:rsid w:val="006C4E7E"/>
    <w:rsid w:val="006C51BB"/>
    <w:rsid w:val="006C51D8"/>
    <w:rsid w:val="006C57F4"/>
    <w:rsid w:val="006C59F2"/>
    <w:rsid w:val="006C5A4A"/>
    <w:rsid w:val="006C5C58"/>
    <w:rsid w:val="006C5EAE"/>
    <w:rsid w:val="006C6194"/>
    <w:rsid w:val="006C6356"/>
    <w:rsid w:val="006C64CB"/>
    <w:rsid w:val="006C6518"/>
    <w:rsid w:val="006C65E0"/>
    <w:rsid w:val="006C666F"/>
    <w:rsid w:val="006C6AEF"/>
    <w:rsid w:val="006C6C49"/>
    <w:rsid w:val="006C6ED4"/>
    <w:rsid w:val="006C7071"/>
    <w:rsid w:val="006C70E7"/>
    <w:rsid w:val="006C7199"/>
    <w:rsid w:val="006C7586"/>
    <w:rsid w:val="006C762C"/>
    <w:rsid w:val="006C7BAA"/>
    <w:rsid w:val="006C7C74"/>
    <w:rsid w:val="006C7E58"/>
    <w:rsid w:val="006C7F8A"/>
    <w:rsid w:val="006C7FC4"/>
    <w:rsid w:val="006D04C8"/>
    <w:rsid w:val="006D06C8"/>
    <w:rsid w:val="006D0B7A"/>
    <w:rsid w:val="006D1187"/>
    <w:rsid w:val="006D1467"/>
    <w:rsid w:val="006D172B"/>
    <w:rsid w:val="006D1A42"/>
    <w:rsid w:val="006D1F5C"/>
    <w:rsid w:val="006D2194"/>
    <w:rsid w:val="006D25CD"/>
    <w:rsid w:val="006D25DF"/>
    <w:rsid w:val="006D27D5"/>
    <w:rsid w:val="006D2AC6"/>
    <w:rsid w:val="006D30EA"/>
    <w:rsid w:val="006D32AD"/>
    <w:rsid w:val="006D33FA"/>
    <w:rsid w:val="006D355B"/>
    <w:rsid w:val="006D3572"/>
    <w:rsid w:val="006D3B97"/>
    <w:rsid w:val="006D3FA0"/>
    <w:rsid w:val="006D42B6"/>
    <w:rsid w:val="006D43ED"/>
    <w:rsid w:val="006D4497"/>
    <w:rsid w:val="006D44BE"/>
    <w:rsid w:val="006D4653"/>
    <w:rsid w:val="006D46C6"/>
    <w:rsid w:val="006D478E"/>
    <w:rsid w:val="006D4A3F"/>
    <w:rsid w:val="006D4B3D"/>
    <w:rsid w:val="006D4C0B"/>
    <w:rsid w:val="006D4E00"/>
    <w:rsid w:val="006D4EB5"/>
    <w:rsid w:val="006D5210"/>
    <w:rsid w:val="006D55C4"/>
    <w:rsid w:val="006D5812"/>
    <w:rsid w:val="006D5865"/>
    <w:rsid w:val="006D5B79"/>
    <w:rsid w:val="006D6486"/>
    <w:rsid w:val="006D657B"/>
    <w:rsid w:val="006D69E6"/>
    <w:rsid w:val="006D6AFA"/>
    <w:rsid w:val="006D6F7F"/>
    <w:rsid w:val="006D71A6"/>
    <w:rsid w:val="006D7316"/>
    <w:rsid w:val="006D7351"/>
    <w:rsid w:val="006D74C6"/>
    <w:rsid w:val="006D7B72"/>
    <w:rsid w:val="006D7BD0"/>
    <w:rsid w:val="006D7FD2"/>
    <w:rsid w:val="006E0307"/>
    <w:rsid w:val="006E0790"/>
    <w:rsid w:val="006E07E1"/>
    <w:rsid w:val="006E0BA2"/>
    <w:rsid w:val="006E0D3F"/>
    <w:rsid w:val="006E0F19"/>
    <w:rsid w:val="006E10E0"/>
    <w:rsid w:val="006E12AF"/>
    <w:rsid w:val="006E130F"/>
    <w:rsid w:val="006E14D9"/>
    <w:rsid w:val="006E181F"/>
    <w:rsid w:val="006E1946"/>
    <w:rsid w:val="006E19A8"/>
    <w:rsid w:val="006E1A47"/>
    <w:rsid w:val="006E1B68"/>
    <w:rsid w:val="006E1BDC"/>
    <w:rsid w:val="006E1EFD"/>
    <w:rsid w:val="006E21B1"/>
    <w:rsid w:val="006E21C4"/>
    <w:rsid w:val="006E24D4"/>
    <w:rsid w:val="006E2741"/>
    <w:rsid w:val="006E28C8"/>
    <w:rsid w:val="006E28F8"/>
    <w:rsid w:val="006E2AB0"/>
    <w:rsid w:val="006E2AC0"/>
    <w:rsid w:val="006E2C5E"/>
    <w:rsid w:val="006E2F5F"/>
    <w:rsid w:val="006E2F9C"/>
    <w:rsid w:val="006E2FC2"/>
    <w:rsid w:val="006E2FC9"/>
    <w:rsid w:val="006E35BC"/>
    <w:rsid w:val="006E3AFA"/>
    <w:rsid w:val="006E3C1D"/>
    <w:rsid w:val="006E4002"/>
    <w:rsid w:val="006E4386"/>
    <w:rsid w:val="006E4404"/>
    <w:rsid w:val="006E4AF6"/>
    <w:rsid w:val="006E4CFC"/>
    <w:rsid w:val="006E4E1C"/>
    <w:rsid w:val="006E50A7"/>
    <w:rsid w:val="006E5114"/>
    <w:rsid w:val="006E532F"/>
    <w:rsid w:val="006E563F"/>
    <w:rsid w:val="006E589E"/>
    <w:rsid w:val="006E5CD5"/>
    <w:rsid w:val="006E5D30"/>
    <w:rsid w:val="006E61E8"/>
    <w:rsid w:val="006E61EA"/>
    <w:rsid w:val="006E6356"/>
    <w:rsid w:val="006E6415"/>
    <w:rsid w:val="006E6734"/>
    <w:rsid w:val="006E6BE7"/>
    <w:rsid w:val="006E6CA2"/>
    <w:rsid w:val="006E6E6C"/>
    <w:rsid w:val="006E6F92"/>
    <w:rsid w:val="006E75B9"/>
    <w:rsid w:val="006E7726"/>
    <w:rsid w:val="006E77DD"/>
    <w:rsid w:val="006E77EC"/>
    <w:rsid w:val="006E77FD"/>
    <w:rsid w:val="006E791E"/>
    <w:rsid w:val="006E7C83"/>
    <w:rsid w:val="006F0073"/>
    <w:rsid w:val="006F0322"/>
    <w:rsid w:val="006F0434"/>
    <w:rsid w:val="006F043B"/>
    <w:rsid w:val="006F045A"/>
    <w:rsid w:val="006F0AE9"/>
    <w:rsid w:val="006F0B6B"/>
    <w:rsid w:val="006F0BFE"/>
    <w:rsid w:val="006F112A"/>
    <w:rsid w:val="006F112E"/>
    <w:rsid w:val="006F12C6"/>
    <w:rsid w:val="006F12EB"/>
    <w:rsid w:val="006F12F6"/>
    <w:rsid w:val="006F1404"/>
    <w:rsid w:val="006F14C1"/>
    <w:rsid w:val="006F1B31"/>
    <w:rsid w:val="006F1D9B"/>
    <w:rsid w:val="006F1DFF"/>
    <w:rsid w:val="006F1F05"/>
    <w:rsid w:val="006F1F20"/>
    <w:rsid w:val="006F1FCA"/>
    <w:rsid w:val="006F1FF2"/>
    <w:rsid w:val="006F2068"/>
    <w:rsid w:val="006F2342"/>
    <w:rsid w:val="006F24A2"/>
    <w:rsid w:val="006F2689"/>
    <w:rsid w:val="006F2763"/>
    <w:rsid w:val="006F2989"/>
    <w:rsid w:val="006F2EF1"/>
    <w:rsid w:val="006F2F4E"/>
    <w:rsid w:val="006F31AE"/>
    <w:rsid w:val="006F322C"/>
    <w:rsid w:val="006F3258"/>
    <w:rsid w:val="006F357E"/>
    <w:rsid w:val="006F36D6"/>
    <w:rsid w:val="006F3B7B"/>
    <w:rsid w:val="006F3D2A"/>
    <w:rsid w:val="006F3E05"/>
    <w:rsid w:val="006F3E7D"/>
    <w:rsid w:val="006F4103"/>
    <w:rsid w:val="006F41C2"/>
    <w:rsid w:val="006F43C1"/>
    <w:rsid w:val="006F45D8"/>
    <w:rsid w:val="006F4758"/>
    <w:rsid w:val="006F483A"/>
    <w:rsid w:val="006F494F"/>
    <w:rsid w:val="006F4A49"/>
    <w:rsid w:val="006F4D5B"/>
    <w:rsid w:val="006F504D"/>
    <w:rsid w:val="006F50EE"/>
    <w:rsid w:val="006F5154"/>
    <w:rsid w:val="006F59F8"/>
    <w:rsid w:val="006F5EE3"/>
    <w:rsid w:val="006F5F20"/>
    <w:rsid w:val="006F60FE"/>
    <w:rsid w:val="006F6126"/>
    <w:rsid w:val="006F6143"/>
    <w:rsid w:val="006F61E9"/>
    <w:rsid w:val="006F61F6"/>
    <w:rsid w:val="006F62CD"/>
    <w:rsid w:val="006F6DBD"/>
    <w:rsid w:val="006F6ECB"/>
    <w:rsid w:val="006F7429"/>
    <w:rsid w:val="006F75F9"/>
    <w:rsid w:val="006F7922"/>
    <w:rsid w:val="006F7C51"/>
    <w:rsid w:val="006F7DDD"/>
    <w:rsid w:val="006F7F1B"/>
    <w:rsid w:val="00700060"/>
    <w:rsid w:val="00700472"/>
    <w:rsid w:val="00700C4C"/>
    <w:rsid w:val="007011EE"/>
    <w:rsid w:val="007014CF"/>
    <w:rsid w:val="00701662"/>
    <w:rsid w:val="007016F4"/>
    <w:rsid w:val="007018E0"/>
    <w:rsid w:val="00701EB3"/>
    <w:rsid w:val="00702104"/>
    <w:rsid w:val="007023A8"/>
    <w:rsid w:val="007025B3"/>
    <w:rsid w:val="00702612"/>
    <w:rsid w:val="007028DB"/>
    <w:rsid w:val="00702DF6"/>
    <w:rsid w:val="007032B3"/>
    <w:rsid w:val="007032EA"/>
    <w:rsid w:val="00703710"/>
    <w:rsid w:val="0070378C"/>
    <w:rsid w:val="00703A51"/>
    <w:rsid w:val="00703A8B"/>
    <w:rsid w:val="00703AC8"/>
    <w:rsid w:val="00703C89"/>
    <w:rsid w:val="00703DE6"/>
    <w:rsid w:val="00703E9B"/>
    <w:rsid w:val="00704845"/>
    <w:rsid w:val="00704D8C"/>
    <w:rsid w:val="00704E04"/>
    <w:rsid w:val="00705334"/>
    <w:rsid w:val="007059DF"/>
    <w:rsid w:val="00705A46"/>
    <w:rsid w:val="00705BB8"/>
    <w:rsid w:val="00705F6D"/>
    <w:rsid w:val="00705FD2"/>
    <w:rsid w:val="007060A9"/>
    <w:rsid w:val="00706700"/>
    <w:rsid w:val="00706818"/>
    <w:rsid w:val="007068FF"/>
    <w:rsid w:val="007069F4"/>
    <w:rsid w:val="00706AA2"/>
    <w:rsid w:val="00706B48"/>
    <w:rsid w:val="00706C93"/>
    <w:rsid w:val="00706D65"/>
    <w:rsid w:val="00707018"/>
    <w:rsid w:val="0070717D"/>
    <w:rsid w:val="0070718B"/>
    <w:rsid w:val="007071F6"/>
    <w:rsid w:val="007074A8"/>
    <w:rsid w:val="0070760B"/>
    <w:rsid w:val="00707726"/>
    <w:rsid w:val="00707734"/>
    <w:rsid w:val="0070791E"/>
    <w:rsid w:val="00707D2C"/>
    <w:rsid w:val="00707D47"/>
    <w:rsid w:val="00707D96"/>
    <w:rsid w:val="00707FFA"/>
    <w:rsid w:val="00710293"/>
    <w:rsid w:val="00710614"/>
    <w:rsid w:val="0071063C"/>
    <w:rsid w:val="00710791"/>
    <w:rsid w:val="00710D2D"/>
    <w:rsid w:val="00710ED9"/>
    <w:rsid w:val="00711018"/>
    <w:rsid w:val="00711198"/>
    <w:rsid w:val="00711204"/>
    <w:rsid w:val="00711290"/>
    <w:rsid w:val="00711782"/>
    <w:rsid w:val="007117D7"/>
    <w:rsid w:val="0071197F"/>
    <w:rsid w:val="00711ABA"/>
    <w:rsid w:val="00711AFB"/>
    <w:rsid w:val="00711B04"/>
    <w:rsid w:val="0071202E"/>
    <w:rsid w:val="0071214F"/>
    <w:rsid w:val="00712268"/>
    <w:rsid w:val="0071231A"/>
    <w:rsid w:val="007125C3"/>
    <w:rsid w:val="00712711"/>
    <w:rsid w:val="0071275D"/>
    <w:rsid w:val="007127A1"/>
    <w:rsid w:val="007129DE"/>
    <w:rsid w:val="007129EA"/>
    <w:rsid w:val="0071384F"/>
    <w:rsid w:val="007139AB"/>
    <w:rsid w:val="00713B79"/>
    <w:rsid w:val="00713ED5"/>
    <w:rsid w:val="0071401D"/>
    <w:rsid w:val="00714175"/>
    <w:rsid w:val="00714395"/>
    <w:rsid w:val="007144A1"/>
    <w:rsid w:val="007145AB"/>
    <w:rsid w:val="00714610"/>
    <w:rsid w:val="007147C7"/>
    <w:rsid w:val="007149F6"/>
    <w:rsid w:val="00714B67"/>
    <w:rsid w:val="00714F0F"/>
    <w:rsid w:val="00715391"/>
    <w:rsid w:val="00715467"/>
    <w:rsid w:val="007154B6"/>
    <w:rsid w:val="0071587A"/>
    <w:rsid w:val="00715898"/>
    <w:rsid w:val="00715918"/>
    <w:rsid w:val="00715C64"/>
    <w:rsid w:val="007160E3"/>
    <w:rsid w:val="00716379"/>
    <w:rsid w:val="007165A8"/>
    <w:rsid w:val="00716706"/>
    <w:rsid w:val="007169C2"/>
    <w:rsid w:val="00716CA6"/>
    <w:rsid w:val="0071722B"/>
    <w:rsid w:val="007178AE"/>
    <w:rsid w:val="007179EE"/>
    <w:rsid w:val="00720079"/>
    <w:rsid w:val="0072011F"/>
    <w:rsid w:val="007204D6"/>
    <w:rsid w:val="00720762"/>
    <w:rsid w:val="00720B32"/>
    <w:rsid w:val="00720DF2"/>
    <w:rsid w:val="00720F8E"/>
    <w:rsid w:val="00721081"/>
    <w:rsid w:val="007217D8"/>
    <w:rsid w:val="00721A93"/>
    <w:rsid w:val="00721B63"/>
    <w:rsid w:val="00721B6C"/>
    <w:rsid w:val="00721CE7"/>
    <w:rsid w:val="00721DC3"/>
    <w:rsid w:val="0072207A"/>
    <w:rsid w:val="00722133"/>
    <w:rsid w:val="00722333"/>
    <w:rsid w:val="007224AF"/>
    <w:rsid w:val="00722565"/>
    <w:rsid w:val="00722A2D"/>
    <w:rsid w:val="00722C6E"/>
    <w:rsid w:val="00722E32"/>
    <w:rsid w:val="00722EEA"/>
    <w:rsid w:val="00722F2E"/>
    <w:rsid w:val="00723247"/>
    <w:rsid w:val="007234BF"/>
    <w:rsid w:val="007235B3"/>
    <w:rsid w:val="007236E6"/>
    <w:rsid w:val="0072386F"/>
    <w:rsid w:val="00723CD8"/>
    <w:rsid w:val="00723F47"/>
    <w:rsid w:val="00723F7B"/>
    <w:rsid w:val="00724220"/>
    <w:rsid w:val="0072461D"/>
    <w:rsid w:val="00724D8B"/>
    <w:rsid w:val="0072513C"/>
    <w:rsid w:val="007251DD"/>
    <w:rsid w:val="00725245"/>
    <w:rsid w:val="00725668"/>
    <w:rsid w:val="007256DD"/>
    <w:rsid w:val="0072586A"/>
    <w:rsid w:val="007258D7"/>
    <w:rsid w:val="00725B44"/>
    <w:rsid w:val="007265C1"/>
    <w:rsid w:val="00726824"/>
    <w:rsid w:val="007268D8"/>
    <w:rsid w:val="00726948"/>
    <w:rsid w:val="007269B6"/>
    <w:rsid w:val="00726A7E"/>
    <w:rsid w:val="00726BCC"/>
    <w:rsid w:val="00726C01"/>
    <w:rsid w:val="00727419"/>
    <w:rsid w:val="0072770C"/>
    <w:rsid w:val="00727B26"/>
    <w:rsid w:val="00727D95"/>
    <w:rsid w:val="00727F83"/>
    <w:rsid w:val="00727F96"/>
    <w:rsid w:val="00730067"/>
    <w:rsid w:val="0073052D"/>
    <w:rsid w:val="00730669"/>
    <w:rsid w:val="007309FC"/>
    <w:rsid w:val="00730DA1"/>
    <w:rsid w:val="00730F08"/>
    <w:rsid w:val="00730F9E"/>
    <w:rsid w:val="00731C26"/>
    <w:rsid w:val="0073256F"/>
    <w:rsid w:val="00732809"/>
    <w:rsid w:val="007328F2"/>
    <w:rsid w:val="00732931"/>
    <w:rsid w:val="00732BBF"/>
    <w:rsid w:val="00732D55"/>
    <w:rsid w:val="00732F1D"/>
    <w:rsid w:val="0073335A"/>
    <w:rsid w:val="00733382"/>
    <w:rsid w:val="00733440"/>
    <w:rsid w:val="007334FE"/>
    <w:rsid w:val="00733542"/>
    <w:rsid w:val="007336CF"/>
    <w:rsid w:val="007337D6"/>
    <w:rsid w:val="007337F4"/>
    <w:rsid w:val="007337FC"/>
    <w:rsid w:val="00733838"/>
    <w:rsid w:val="00733F28"/>
    <w:rsid w:val="00733FA6"/>
    <w:rsid w:val="00733FA8"/>
    <w:rsid w:val="0073425F"/>
    <w:rsid w:val="00734579"/>
    <w:rsid w:val="007347D8"/>
    <w:rsid w:val="0073491D"/>
    <w:rsid w:val="0073493F"/>
    <w:rsid w:val="00734AB5"/>
    <w:rsid w:val="00734B48"/>
    <w:rsid w:val="00734DE2"/>
    <w:rsid w:val="00735080"/>
    <w:rsid w:val="007350DA"/>
    <w:rsid w:val="00735475"/>
    <w:rsid w:val="00735750"/>
    <w:rsid w:val="0073575A"/>
    <w:rsid w:val="00735A50"/>
    <w:rsid w:val="00735F19"/>
    <w:rsid w:val="007361D7"/>
    <w:rsid w:val="00736295"/>
    <w:rsid w:val="007362D0"/>
    <w:rsid w:val="007365C3"/>
    <w:rsid w:val="00736869"/>
    <w:rsid w:val="00736CE3"/>
    <w:rsid w:val="00736D2C"/>
    <w:rsid w:val="00736EEB"/>
    <w:rsid w:val="007371CE"/>
    <w:rsid w:val="007373FE"/>
    <w:rsid w:val="00737496"/>
    <w:rsid w:val="007374B3"/>
    <w:rsid w:val="007374C3"/>
    <w:rsid w:val="007374CC"/>
    <w:rsid w:val="00737632"/>
    <w:rsid w:val="007376D3"/>
    <w:rsid w:val="00737ABC"/>
    <w:rsid w:val="00740137"/>
    <w:rsid w:val="00740164"/>
    <w:rsid w:val="00740469"/>
    <w:rsid w:val="00740500"/>
    <w:rsid w:val="0074077C"/>
    <w:rsid w:val="00740813"/>
    <w:rsid w:val="00740839"/>
    <w:rsid w:val="0074084E"/>
    <w:rsid w:val="00740A3E"/>
    <w:rsid w:val="007410C6"/>
    <w:rsid w:val="0074150F"/>
    <w:rsid w:val="0074165A"/>
    <w:rsid w:val="007416C7"/>
    <w:rsid w:val="00741769"/>
    <w:rsid w:val="00741B8F"/>
    <w:rsid w:val="00741B9D"/>
    <w:rsid w:val="00741D38"/>
    <w:rsid w:val="00741ECD"/>
    <w:rsid w:val="00742290"/>
    <w:rsid w:val="007428FC"/>
    <w:rsid w:val="00742DE1"/>
    <w:rsid w:val="00742DFE"/>
    <w:rsid w:val="00742E86"/>
    <w:rsid w:val="00742F46"/>
    <w:rsid w:val="007432EF"/>
    <w:rsid w:val="00743449"/>
    <w:rsid w:val="00743BB3"/>
    <w:rsid w:val="0074466A"/>
    <w:rsid w:val="00744A8C"/>
    <w:rsid w:val="00744A96"/>
    <w:rsid w:val="00744AD5"/>
    <w:rsid w:val="00744C85"/>
    <w:rsid w:val="00744CAF"/>
    <w:rsid w:val="00744E24"/>
    <w:rsid w:val="0074515E"/>
    <w:rsid w:val="0074523F"/>
    <w:rsid w:val="007454E1"/>
    <w:rsid w:val="00745555"/>
    <w:rsid w:val="00745797"/>
    <w:rsid w:val="00745925"/>
    <w:rsid w:val="00745B1F"/>
    <w:rsid w:val="00745D31"/>
    <w:rsid w:val="00745DAB"/>
    <w:rsid w:val="00746107"/>
    <w:rsid w:val="00746150"/>
    <w:rsid w:val="00746439"/>
    <w:rsid w:val="007464BE"/>
    <w:rsid w:val="007465FB"/>
    <w:rsid w:val="00746815"/>
    <w:rsid w:val="007468D0"/>
    <w:rsid w:val="00746E30"/>
    <w:rsid w:val="00747209"/>
    <w:rsid w:val="0074723C"/>
    <w:rsid w:val="00747287"/>
    <w:rsid w:val="00747379"/>
    <w:rsid w:val="00747537"/>
    <w:rsid w:val="0074757E"/>
    <w:rsid w:val="007478F3"/>
    <w:rsid w:val="007479EA"/>
    <w:rsid w:val="00747C0C"/>
    <w:rsid w:val="00747D04"/>
    <w:rsid w:val="00750663"/>
    <w:rsid w:val="00750769"/>
    <w:rsid w:val="0075089C"/>
    <w:rsid w:val="0075089D"/>
    <w:rsid w:val="00750A05"/>
    <w:rsid w:val="00750DB0"/>
    <w:rsid w:val="00750E77"/>
    <w:rsid w:val="007510B4"/>
    <w:rsid w:val="0075112D"/>
    <w:rsid w:val="00751183"/>
    <w:rsid w:val="0075125B"/>
    <w:rsid w:val="007513E3"/>
    <w:rsid w:val="00751412"/>
    <w:rsid w:val="00751445"/>
    <w:rsid w:val="00751458"/>
    <w:rsid w:val="00751BAD"/>
    <w:rsid w:val="00751D03"/>
    <w:rsid w:val="00751FDB"/>
    <w:rsid w:val="0075204D"/>
    <w:rsid w:val="00752084"/>
    <w:rsid w:val="0075233C"/>
    <w:rsid w:val="0075246A"/>
    <w:rsid w:val="0075263E"/>
    <w:rsid w:val="00752AF6"/>
    <w:rsid w:val="00752B8A"/>
    <w:rsid w:val="00752C08"/>
    <w:rsid w:val="00752DF1"/>
    <w:rsid w:val="00753314"/>
    <w:rsid w:val="00753456"/>
    <w:rsid w:val="00753E1A"/>
    <w:rsid w:val="0075427F"/>
    <w:rsid w:val="0075438E"/>
    <w:rsid w:val="007546D6"/>
    <w:rsid w:val="00754AA0"/>
    <w:rsid w:val="00754B43"/>
    <w:rsid w:val="00754D03"/>
    <w:rsid w:val="007551B1"/>
    <w:rsid w:val="00755224"/>
    <w:rsid w:val="007558F8"/>
    <w:rsid w:val="00755A32"/>
    <w:rsid w:val="00755A48"/>
    <w:rsid w:val="00755A65"/>
    <w:rsid w:val="00755A99"/>
    <w:rsid w:val="00755FB7"/>
    <w:rsid w:val="0075621C"/>
    <w:rsid w:val="007563D0"/>
    <w:rsid w:val="007564C0"/>
    <w:rsid w:val="00756513"/>
    <w:rsid w:val="0075676C"/>
    <w:rsid w:val="00756A8D"/>
    <w:rsid w:val="00756AF9"/>
    <w:rsid w:val="00756B4A"/>
    <w:rsid w:val="00756D27"/>
    <w:rsid w:val="00756DBD"/>
    <w:rsid w:val="00757116"/>
    <w:rsid w:val="007571AB"/>
    <w:rsid w:val="00757234"/>
    <w:rsid w:val="007575D7"/>
    <w:rsid w:val="007576EB"/>
    <w:rsid w:val="00757AAF"/>
    <w:rsid w:val="00757CDB"/>
    <w:rsid w:val="00757D74"/>
    <w:rsid w:val="00757F3E"/>
    <w:rsid w:val="00760108"/>
    <w:rsid w:val="007602CF"/>
    <w:rsid w:val="007603B3"/>
    <w:rsid w:val="00760446"/>
    <w:rsid w:val="00760471"/>
    <w:rsid w:val="00760820"/>
    <w:rsid w:val="00760C40"/>
    <w:rsid w:val="00760E6B"/>
    <w:rsid w:val="00760EA1"/>
    <w:rsid w:val="00761061"/>
    <w:rsid w:val="0076108D"/>
    <w:rsid w:val="00761358"/>
    <w:rsid w:val="00761468"/>
    <w:rsid w:val="0076181C"/>
    <w:rsid w:val="00761D16"/>
    <w:rsid w:val="00761DAA"/>
    <w:rsid w:val="00761F93"/>
    <w:rsid w:val="00762202"/>
    <w:rsid w:val="00762283"/>
    <w:rsid w:val="007622B3"/>
    <w:rsid w:val="007622E3"/>
    <w:rsid w:val="00762698"/>
    <w:rsid w:val="0076297B"/>
    <w:rsid w:val="00763012"/>
    <w:rsid w:val="007630ED"/>
    <w:rsid w:val="00763119"/>
    <w:rsid w:val="007631A9"/>
    <w:rsid w:val="007637A1"/>
    <w:rsid w:val="00763833"/>
    <w:rsid w:val="00763A2B"/>
    <w:rsid w:val="00763BB0"/>
    <w:rsid w:val="00763EE5"/>
    <w:rsid w:val="00763F81"/>
    <w:rsid w:val="00763FCC"/>
    <w:rsid w:val="0076418B"/>
    <w:rsid w:val="007646A9"/>
    <w:rsid w:val="00764C85"/>
    <w:rsid w:val="00764CB7"/>
    <w:rsid w:val="00764D86"/>
    <w:rsid w:val="007656B7"/>
    <w:rsid w:val="00765D91"/>
    <w:rsid w:val="00765DB2"/>
    <w:rsid w:val="0076622F"/>
    <w:rsid w:val="007662D0"/>
    <w:rsid w:val="007663E9"/>
    <w:rsid w:val="007663FD"/>
    <w:rsid w:val="007669B3"/>
    <w:rsid w:val="00766ACB"/>
    <w:rsid w:val="00766D5D"/>
    <w:rsid w:val="00766E55"/>
    <w:rsid w:val="00766E61"/>
    <w:rsid w:val="0076712B"/>
    <w:rsid w:val="007671C9"/>
    <w:rsid w:val="00767272"/>
    <w:rsid w:val="007674D9"/>
    <w:rsid w:val="00767589"/>
    <w:rsid w:val="007675B5"/>
    <w:rsid w:val="007676F1"/>
    <w:rsid w:val="0076790E"/>
    <w:rsid w:val="00767A50"/>
    <w:rsid w:val="00767B33"/>
    <w:rsid w:val="00767B88"/>
    <w:rsid w:val="00767C15"/>
    <w:rsid w:val="00767CF8"/>
    <w:rsid w:val="00767F5F"/>
    <w:rsid w:val="007701F9"/>
    <w:rsid w:val="00770F33"/>
    <w:rsid w:val="0077105C"/>
    <w:rsid w:val="00771417"/>
    <w:rsid w:val="007716A1"/>
    <w:rsid w:val="00771C88"/>
    <w:rsid w:val="00771CA8"/>
    <w:rsid w:val="00771DFB"/>
    <w:rsid w:val="00772422"/>
    <w:rsid w:val="007725A4"/>
    <w:rsid w:val="0077268D"/>
    <w:rsid w:val="007726A2"/>
    <w:rsid w:val="00772AC8"/>
    <w:rsid w:val="00772BB8"/>
    <w:rsid w:val="00772E09"/>
    <w:rsid w:val="00773343"/>
    <w:rsid w:val="00773607"/>
    <w:rsid w:val="0077384F"/>
    <w:rsid w:val="007738F9"/>
    <w:rsid w:val="00773DCC"/>
    <w:rsid w:val="00774003"/>
    <w:rsid w:val="00774247"/>
    <w:rsid w:val="00774AD6"/>
    <w:rsid w:val="00774AF9"/>
    <w:rsid w:val="00774C1E"/>
    <w:rsid w:val="00774CB8"/>
    <w:rsid w:val="007752A9"/>
    <w:rsid w:val="00775697"/>
    <w:rsid w:val="007756C6"/>
    <w:rsid w:val="007756C8"/>
    <w:rsid w:val="00775844"/>
    <w:rsid w:val="00775E25"/>
    <w:rsid w:val="0077609D"/>
    <w:rsid w:val="007762D7"/>
    <w:rsid w:val="0077644E"/>
    <w:rsid w:val="00776608"/>
    <w:rsid w:val="007766F9"/>
    <w:rsid w:val="007767DE"/>
    <w:rsid w:val="00776E10"/>
    <w:rsid w:val="00776F18"/>
    <w:rsid w:val="00777241"/>
    <w:rsid w:val="0077750B"/>
    <w:rsid w:val="007777DA"/>
    <w:rsid w:val="0077785A"/>
    <w:rsid w:val="00777E97"/>
    <w:rsid w:val="00780081"/>
    <w:rsid w:val="0078017C"/>
    <w:rsid w:val="00780898"/>
    <w:rsid w:val="007808FE"/>
    <w:rsid w:val="00780983"/>
    <w:rsid w:val="00780B48"/>
    <w:rsid w:val="00780BF4"/>
    <w:rsid w:val="0078134A"/>
    <w:rsid w:val="007814EA"/>
    <w:rsid w:val="007815A5"/>
    <w:rsid w:val="00781771"/>
    <w:rsid w:val="00781832"/>
    <w:rsid w:val="007819EF"/>
    <w:rsid w:val="00782288"/>
    <w:rsid w:val="007826B1"/>
    <w:rsid w:val="007826E7"/>
    <w:rsid w:val="00782825"/>
    <w:rsid w:val="00782A44"/>
    <w:rsid w:val="00782A79"/>
    <w:rsid w:val="00782C27"/>
    <w:rsid w:val="00782C49"/>
    <w:rsid w:val="00782CAA"/>
    <w:rsid w:val="00782CD7"/>
    <w:rsid w:val="00782DC7"/>
    <w:rsid w:val="0078360C"/>
    <w:rsid w:val="00783922"/>
    <w:rsid w:val="0078399C"/>
    <w:rsid w:val="00783A29"/>
    <w:rsid w:val="007842BC"/>
    <w:rsid w:val="007842D9"/>
    <w:rsid w:val="00784466"/>
    <w:rsid w:val="007845CD"/>
    <w:rsid w:val="00784647"/>
    <w:rsid w:val="00784F0E"/>
    <w:rsid w:val="007852E7"/>
    <w:rsid w:val="007853F3"/>
    <w:rsid w:val="007856D9"/>
    <w:rsid w:val="00785815"/>
    <w:rsid w:val="007859A1"/>
    <w:rsid w:val="00785A18"/>
    <w:rsid w:val="00785A30"/>
    <w:rsid w:val="00785BC7"/>
    <w:rsid w:val="00785F70"/>
    <w:rsid w:val="00786321"/>
    <w:rsid w:val="00786443"/>
    <w:rsid w:val="0078644A"/>
    <w:rsid w:val="0078648B"/>
    <w:rsid w:val="007864CD"/>
    <w:rsid w:val="00786577"/>
    <w:rsid w:val="0078702F"/>
    <w:rsid w:val="007870E0"/>
    <w:rsid w:val="00787649"/>
    <w:rsid w:val="0078776B"/>
    <w:rsid w:val="00787CE0"/>
    <w:rsid w:val="00787DE0"/>
    <w:rsid w:val="00787EE6"/>
    <w:rsid w:val="00787F4D"/>
    <w:rsid w:val="007903D3"/>
    <w:rsid w:val="00790449"/>
    <w:rsid w:val="0079053F"/>
    <w:rsid w:val="0079058C"/>
    <w:rsid w:val="00790913"/>
    <w:rsid w:val="00790A21"/>
    <w:rsid w:val="00790CFA"/>
    <w:rsid w:val="007911FE"/>
    <w:rsid w:val="007913BE"/>
    <w:rsid w:val="007913F6"/>
    <w:rsid w:val="007916D7"/>
    <w:rsid w:val="0079196B"/>
    <w:rsid w:val="00791ACD"/>
    <w:rsid w:val="00791D93"/>
    <w:rsid w:val="00791F91"/>
    <w:rsid w:val="00792761"/>
    <w:rsid w:val="007928C5"/>
    <w:rsid w:val="007929E9"/>
    <w:rsid w:val="00792D23"/>
    <w:rsid w:val="00792D7E"/>
    <w:rsid w:val="007933B6"/>
    <w:rsid w:val="007934EC"/>
    <w:rsid w:val="00793538"/>
    <w:rsid w:val="007936C9"/>
    <w:rsid w:val="007939FB"/>
    <w:rsid w:val="00793AAC"/>
    <w:rsid w:val="00793AFF"/>
    <w:rsid w:val="00793B46"/>
    <w:rsid w:val="00794121"/>
    <w:rsid w:val="007941DA"/>
    <w:rsid w:val="0079436D"/>
    <w:rsid w:val="007943AB"/>
    <w:rsid w:val="00794840"/>
    <w:rsid w:val="00794C9A"/>
    <w:rsid w:val="00795148"/>
    <w:rsid w:val="00795390"/>
    <w:rsid w:val="007953B1"/>
    <w:rsid w:val="00795769"/>
    <w:rsid w:val="00795AB1"/>
    <w:rsid w:val="00795C26"/>
    <w:rsid w:val="00795DFF"/>
    <w:rsid w:val="00795F4D"/>
    <w:rsid w:val="00795F89"/>
    <w:rsid w:val="00796045"/>
    <w:rsid w:val="007960ED"/>
    <w:rsid w:val="007962DB"/>
    <w:rsid w:val="007963E1"/>
    <w:rsid w:val="0079644E"/>
    <w:rsid w:val="007965BF"/>
    <w:rsid w:val="0079662C"/>
    <w:rsid w:val="007967BA"/>
    <w:rsid w:val="0079682D"/>
    <w:rsid w:val="00796895"/>
    <w:rsid w:val="007968DD"/>
    <w:rsid w:val="0079692E"/>
    <w:rsid w:val="00796A1E"/>
    <w:rsid w:val="00796DC3"/>
    <w:rsid w:val="00796EAD"/>
    <w:rsid w:val="00797213"/>
    <w:rsid w:val="007973DD"/>
    <w:rsid w:val="00797879"/>
    <w:rsid w:val="00797B43"/>
    <w:rsid w:val="007A00C1"/>
    <w:rsid w:val="007A019C"/>
    <w:rsid w:val="007A0483"/>
    <w:rsid w:val="007A0528"/>
    <w:rsid w:val="007A0988"/>
    <w:rsid w:val="007A0C39"/>
    <w:rsid w:val="007A0C8D"/>
    <w:rsid w:val="007A0FA4"/>
    <w:rsid w:val="007A1341"/>
    <w:rsid w:val="007A13E0"/>
    <w:rsid w:val="007A140F"/>
    <w:rsid w:val="007A1429"/>
    <w:rsid w:val="007A1BEF"/>
    <w:rsid w:val="007A1D89"/>
    <w:rsid w:val="007A20C3"/>
    <w:rsid w:val="007A20F3"/>
    <w:rsid w:val="007A2481"/>
    <w:rsid w:val="007A254D"/>
    <w:rsid w:val="007A27AA"/>
    <w:rsid w:val="007A298F"/>
    <w:rsid w:val="007A2CFC"/>
    <w:rsid w:val="007A3065"/>
    <w:rsid w:val="007A320B"/>
    <w:rsid w:val="007A3233"/>
    <w:rsid w:val="007A32FE"/>
    <w:rsid w:val="007A3856"/>
    <w:rsid w:val="007A3D25"/>
    <w:rsid w:val="007A3FD8"/>
    <w:rsid w:val="007A41D7"/>
    <w:rsid w:val="007A4BC3"/>
    <w:rsid w:val="007A4BF3"/>
    <w:rsid w:val="007A4D98"/>
    <w:rsid w:val="007A4E74"/>
    <w:rsid w:val="007A5122"/>
    <w:rsid w:val="007A52B8"/>
    <w:rsid w:val="007A59B7"/>
    <w:rsid w:val="007A628B"/>
    <w:rsid w:val="007A632C"/>
    <w:rsid w:val="007A63EA"/>
    <w:rsid w:val="007A65A5"/>
    <w:rsid w:val="007A6887"/>
    <w:rsid w:val="007A6894"/>
    <w:rsid w:val="007A6E05"/>
    <w:rsid w:val="007A7047"/>
    <w:rsid w:val="007A7776"/>
    <w:rsid w:val="007A799F"/>
    <w:rsid w:val="007A7CC5"/>
    <w:rsid w:val="007A7D3F"/>
    <w:rsid w:val="007A7DC5"/>
    <w:rsid w:val="007A7E7B"/>
    <w:rsid w:val="007B01D6"/>
    <w:rsid w:val="007B05B0"/>
    <w:rsid w:val="007B09A7"/>
    <w:rsid w:val="007B0B7D"/>
    <w:rsid w:val="007B0E38"/>
    <w:rsid w:val="007B0EE3"/>
    <w:rsid w:val="007B0F91"/>
    <w:rsid w:val="007B1035"/>
    <w:rsid w:val="007B113D"/>
    <w:rsid w:val="007B14E4"/>
    <w:rsid w:val="007B18C4"/>
    <w:rsid w:val="007B1947"/>
    <w:rsid w:val="007B2096"/>
    <w:rsid w:val="007B2404"/>
    <w:rsid w:val="007B25DE"/>
    <w:rsid w:val="007B2772"/>
    <w:rsid w:val="007B2A48"/>
    <w:rsid w:val="007B2CA7"/>
    <w:rsid w:val="007B2EFA"/>
    <w:rsid w:val="007B3128"/>
    <w:rsid w:val="007B3207"/>
    <w:rsid w:val="007B3590"/>
    <w:rsid w:val="007B364A"/>
    <w:rsid w:val="007B3824"/>
    <w:rsid w:val="007B3A35"/>
    <w:rsid w:val="007B3A94"/>
    <w:rsid w:val="007B3B20"/>
    <w:rsid w:val="007B3CEF"/>
    <w:rsid w:val="007B42EC"/>
    <w:rsid w:val="007B4525"/>
    <w:rsid w:val="007B48C3"/>
    <w:rsid w:val="007B4A39"/>
    <w:rsid w:val="007B4BBC"/>
    <w:rsid w:val="007B4C1F"/>
    <w:rsid w:val="007B4E3E"/>
    <w:rsid w:val="007B552C"/>
    <w:rsid w:val="007B61D2"/>
    <w:rsid w:val="007B6310"/>
    <w:rsid w:val="007B6319"/>
    <w:rsid w:val="007B64CB"/>
    <w:rsid w:val="007B67FF"/>
    <w:rsid w:val="007B6B09"/>
    <w:rsid w:val="007B6C17"/>
    <w:rsid w:val="007B6C3E"/>
    <w:rsid w:val="007B6E3B"/>
    <w:rsid w:val="007B6F60"/>
    <w:rsid w:val="007B72A8"/>
    <w:rsid w:val="007B734E"/>
    <w:rsid w:val="007B749F"/>
    <w:rsid w:val="007B7528"/>
    <w:rsid w:val="007B7632"/>
    <w:rsid w:val="007B7815"/>
    <w:rsid w:val="007B7C83"/>
    <w:rsid w:val="007B7D46"/>
    <w:rsid w:val="007B7DD9"/>
    <w:rsid w:val="007B7F50"/>
    <w:rsid w:val="007B7F58"/>
    <w:rsid w:val="007B7F72"/>
    <w:rsid w:val="007C00A0"/>
    <w:rsid w:val="007C07FF"/>
    <w:rsid w:val="007C0A6F"/>
    <w:rsid w:val="007C0C23"/>
    <w:rsid w:val="007C12C5"/>
    <w:rsid w:val="007C1349"/>
    <w:rsid w:val="007C14C9"/>
    <w:rsid w:val="007C199C"/>
    <w:rsid w:val="007C19CC"/>
    <w:rsid w:val="007C1D93"/>
    <w:rsid w:val="007C1E42"/>
    <w:rsid w:val="007C2091"/>
    <w:rsid w:val="007C2684"/>
    <w:rsid w:val="007C2735"/>
    <w:rsid w:val="007C2799"/>
    <w:rsid w:val="007C2A9E"/>
    <w:rsid w:val="007C2ADC"/>
    <w:rsid w:val="007C2CDB"/>
    <w:rsid w:val="007C2D0B"/>
    <w:rsid w:val="007C2E91"/>
    <w:rsid w:val="007C2F88"/>
    <w:rsid w:val="007C2FD3"/>
    <w:rsid w:val="007C31B8"/>
    <w:rsid w:val="007C332D"/>
    <w:rsid w:val="007C341C"/>
    <w:rsid w:val="007C3716"/>
    <w:rsid w:val="007C3773"/>
    <w:rsid w:val="007C3A7E"/>
    <w:rsid w:val="007C3AF0"/>
    <w:rsid w:val="007C3B3D"/>
    <w:rsid w:val="007C4028"/>
    <w:rsid w:val="007C44EE"/>
    <w:rsid w:val="007C4785"/>
    <w:rsid w:val="007C488F"/>
    <w:rsid w:val="007C4ADF"/>
    <w:rsid w:val="007C50AA"/>
    <w:rsid w:val="007C50E1"/>
    <w:rsid w:val="007C544D"/>
    <w:rsid w:val="007C550F"/>
    <w:rsid w:val="007C55C3"/>
    <w:rsid w:val="007C5692"/>
    <w:rsid w:val="007C5B74"/>
    <w:rsid w:val="007C5CC4"/>
    <w:rsid w:val="007C5D2C"/>
    <w:rsid w:val="007C5F01"/>
    <w:rsid w:val="007C6060"/>
    <w:rsid w:val="007C60B9"/>
    <w:rsid w:val="007C61C2"/>
    <w:rsid w:val="007C61FD"/>
    <w:rsid w:val="007C678D"/>
    <w:rsid w:val="007C6D73"/>
    <w:rsid w:val="007C6DB6"/>
    <w:rsid w:val="007C71C0"/>
    <w:rsid w:val="007C7334"/>
    <w:rsid w:val="007C7BE3"/>
    <w:rsid w:val="007C7EE5"/>
    <w:rsid w:val="007D04D7"/>
    <w:rsid w:val="007D0920"/>
    <w:rsid w:val="007D0E39"/>
    <w:rsid w:val="007D0F5E"/>
    <w:rsid w:val="007D0FC9"/>
    <w:rsid w:val="007D10BB"/>
    <w:rsid w:val="007D12BC"/>
    <w:rsid w:val="007D13A2"/>
    <w:rsid w:val="007D1C1D"/>
    <w:rsid w:val="007D1CCD"/>
    <w:rsid w:val="007D2033"/>
    <w:rsid w:val="007D23B5"/>
    <w:rsid w:val="007D297B"/>
    <w:rsid w:val="007D29D9"/>
    <w:rsid w:val="007D2AE8"/>
    <w:rsid w:val="007D2DF5"/>
    <w:rsid w:val="007D2E8B"/>
    <w:rsid w:val="007D307A"/>
    <w:rsid w:val="007D319C"/>
    <w:rsid w:val="007D3366"/>
    <w:rsid w:val="007D33F6"/>
    <w:rsid w:val="007D3ED4"/>
    <w:rsid w:val="007D3EE8"/>
    <w:rsid w:val="007D41F7"/>
    <w:rsid w:val="007D44CC"/>
    <w:rsid w:val="007D44DB"/>
    <w:rsid w:val="007D4B10"/>
    <w:rsid w:val="007D4C74"/>
    <w:rsid w:val="007D4FE1"/>
    <w:rsid w:val="007D5032"/>
    <w:rsid w:val="007D5109"/>
    <w:rsid w:val="007D5432"/>
    <w:rsid w:val="007D5C77"/>
    <w:rsid w:val="007D5E2A"/>
    <w:rsid w:val="007D6304"/>
    <w:rsid w:val="007D65CE"/>
    <w:rsid w:val="007D674F"/>
    <w:rsid w:val="007D6760"/>
    <w:rsid w:val="007D6BDA"/>
    <w:rsid w:val="007D7284"/>
    <w:rsid w:val="007D7427"/>
    <w:rsid w:val="007D7538"/>
    <w:rsid w:val="007D7565"/>
    <w:rsid w:val="007D773D"/>
    <w:rsid w:val="007D77E0"/>
    <w:rsid w:val="007D786B"/>
    <w:rsid w:val="007D79B6"/>
    <w:rsid w:val="007E0077"/>
    <w:rsid w:val="007E0152"/>
    <w:rsid w:val="007E0367"/>
    <w:rsid w:val="007E05B0"/>
    <w:rsid w:val="007E081C"/>
    <w:rsid w:val="007E0B5B"/>
    <w:rsid w:val="007E0CDC"/>
    <w:rsid w:val="007E0F56"/>
    <w:rsid w:val="007E16BC"/>
    <w:rsid w:val="007E1A03"/>
    <w:rsid w:val="007E1A68"/>
    <w:rsid w:val="007E1D9D"/>
    <w:rsid w:val="007E219E"/>
    <w:rsid w:val="007E21C0"/>
    <w:rsid w:val="007E226C"/>
    <w:rsid w:val="007E230A"/>
    <w:rsid w:val="007E25E6"/>
    <w:rsid w:val="007E27D6"/>
    <w:rsid w:val="007E290E"/>
    <w:rsid w:val="007E2EC9"/>
    <w:rsid w:val="007E327A"/>
    <w:rsid w:val="007E32FA"/>
    <w:rsid w:val="007E3437"/>
    <w:rsid w:val="007E3C50"/>
    <w:rsid w:val="007E3DB9"/>
    <w:rsid w:val="007E3E7D"/>
    <w:rsid w:val="007E3EDA"/>
    <w:rsid w:val="007E3F02"/>
    <w:rsid w:val="007E3FCF"/>
    <w:rsid w:val="007E420F"/>
    <w:rsid w:val="007E4252"/>
    <w:rsid w:val="007E43CA"/>
    <w:rsid w:val="007E46AB"/>
    <w:rsid w:val="007E46C5"/>
    <w:rsid w:val="007E4930"/>
    <w:rsid w:val="007E4CA6"/>
    <w:rsid w:val="007E5374"/>
    <w:rsid w:val="007E5529"/>
    <w:rsid w:val="007E5577"/>
    <w:rsid w:val="007E55D8"/>
    <w:rsid w:val="007E5A43"/>
    <w:rsid w:val="007E5C5D"/>
    <w:rsid w:val="007E5D3A"/>
    <w:rsid w:val="007E5EB8"/>
    <w:rsid w:val="007E5F01"/>
    <w:rsid w:val="007E6010"/>
    <w:rsid w:val="007E62C6"/>
    <w:rsid w:val="007E62CD"/>
    <w:rsid w:val="007E62D9"/>
    <w:rsid w:val="007E6A32"/>
    <w:rsid w:val="007E6BF3"/>
    <w:rsid w:val="007E6CE7"/>
    <w:rsid w:val="007E6EF7"/>
    <w:rsid w:val="007E6F9E"/>
    <w:rsid w:val="007E7168"/>
    <w:rsid w:val="007E719C"/>
    <w:rsid w:val="007E7425"/>
    <w:rsid w:val="007E750D"/>
    <w:rsid w:val="007E764A"/>
    <w:rsid w:val="007E76F5"/>
    <w:rsid w:val="007E774C"/>
    <w:rsid w:val="007E7A90"/>
    <w:rsid w:val="007E7B09"/>
    <w:rsid w:val="007E7DC2"/>
    <w:rsid w:val="007F0224"/>
    <w:rsid w:val="007F049D"/>
    <w:rsid w:val="007F0886"/>
    <w:rsid w:val="007F09BC"/>
    <w:rsid w:val="007F0D33"/>
    <w:rsid w:val="007F1183"/>
    <w:rsid w:val="007F1215"/>
    <w:rsid w:val="007F123B"/>
    <w:rsid w:val="007F1369"/>
    <w:rsid w:val="007F1376"/>
    <w:rsid w:val="007F13C6"/>
    <w:rsid w:val="007F1823"/>
    <w:rsid w:val="007F1E9B"/>
    <w:rsid w:val="007F1F17"/>
    <w:rsid w:val="007F2473"/>
    <w:rsid w:val="007F25C5"/>
    <w:rsid w:val="007F26DD"/>
    <w:rsid w:val="007F26EC"/>
    <w:rsid w:val="007F30AC"/>
    <w:rsid w:val="007F31E0"/>
    <w:rsid w:val="007F32B7"/>
    <w:rsid w:val="007F3309"/>
    <w:rsid w:val="007F3320"/>
    <w:rsid w:val="007F3844"/>
    <w:rsid w:val="007F3C74"/>
    <w:rsid w:val="007F3C95"/>
    <w:rsid w:val="007F43AC"/>
    <w:rsid w:val="007F44FD"/>
    <w:rsid w:val="007F4522"/>
    <w:rsid w:val="007F456D"/>
    <w:rsid w:val="007F47FF"/>
    <w:rsid w:val="007F4A40"/>
    <w:rsid w:val="007F506A"/>
    <w:rsid w:val="007F5113"/>
    <w:rsid w:val="007F5225"/>
    <w:rsid w:val="007F5707"/>
    <w:rsid w:val="007F5943"/>
    <w:rsid w:val="007F5A56"/>
    <w:rsid w:val="007F5CE3"/>
    <w:rsid w:val="007F5CEC"/>
    <w:rsid w:val="007F5CF8"/>
    <w:rsid w:val="007F5DA5"/>
    <w:rsid w:val="007F5DBA"/>
    <w:rsid w:val="007F5ECB"/>
    <w:rsid w:val="007F6108"/>
    <w:rsid w:val="007F61E0"/>
    <w:rsid w:val="007F61E8"/>
    <w:rsid w:val="007F65F4"/>
    <w:rsid w:val="007F674F"/>
    <w:rsid w:val="007F69C3"/>
    <w:rsid w:val="007F6EB3"/>
    <w:rsid w:val="007F710B"/>
    <w:rsid w:val="007F738A"/>
    <w:rsid w:val="007F7919"/>
    <w:rsid w:val="007F79C7"/>
    <w:rsid w:val="007F7A49"/>
    <w:rsid w:val="007F7ADC"/>
    <w:rsid w:val="007F7D36"/>
    <w:rsid w:val="008001DD"/>
    <w:rsid w:val="00800297"/>
    <w:rsid w:val="00800522"/>
    <w:rsid w:val="00800783"/>
    <w:rsid w:val="00800ED9"/>
    <w:rsid w:val="00801620"/>
    <w:rsid w:val="00801AE0"/>
    <w:rsid w:val="00801C7C"/>
    <w:rsid w:val="00801CB1"/>
    <w:rsid w:val="00801DE8"/>
    <w:rsid w:val="00801E78"/>
    <w:rsid w:val="008021F6"/>
    <w:rsid w:val="00802296"/>
    <w:rsid w:val="0080231F"/>
    <w:rsid w:val="00802919"/>
    <w:rsid w:val="00802BDA"/>
    <w:rsid w:val="00802F70"/>
    <w:rsid w:val="00802F9E"/>
    <w:rsid w:val="00802FAD"/>
    <w:rsid w:val="00802FC9"/>
    <w:rsid w:val="00803666"/>
    <w:rsid w:val="008038F6"/>
    <w:rsid w:val="00803A64"/>
    <w:rsid w:val="00803ADF"/>
    <w:rsid w:val="00803C52"/>
    <w:rsid w:val="00803C53"/>
    <w:rsid w:val="00803D6E"/>
    <w:rsid w:val="00803DDB"/>
    <w:rsid w:val="008040B4"/>
    <w:rsid w:val="008041E5"/>
    <w:rsid w:val="0080459F"/>
    <w:rsid w:val="0080486F"/>
    <w:rsid w:val="00804B60"/>
    <w:rsid w:val="00805017"/>
    <w:rsid w:val="008053F2"/>
    <w:rsid w:val="0080551D"/>
    <w:rsid w:val="008056F7"/>
    <w:rsid w:val="00805A5D"/>
    <w:rsid w:val="00805AE2"/>
    <w:rsid w:val="00805FC1"/>
    <w:rsid w:val="0080634A"/>
    <w:rsid w:val="0080644A"/>
    <w:rsid w:val="00806689"/>
    <w:rsid w:val="0080697A"/>
    <w:rsid w:val="008069AF"/>
    <w:rsid w:val="008069E3"/>
    <w:rsid w:val="00806C25"/>
    <w:rsid w:val="00806C4D"/>
    <w:rsid w:val="00807382"/>
    <w:rsid w:val="008075D2"/>
    <w:rsid w:val="0080791D"/>
    <w:rsid w:val="00807AFA"/>
    <w:rsid w:val="0081016F"/>
    <w:rsid w:val="00810283"/>
    <w:rsid w:val="0081075C"/>
    <w:rsid w:val="008107D7"/>
    <w:rsid w:val="00810C1B"/>
    <w:rsid w:val="00810CE9"/>
    <w:rsid w:val="00810D16"/>
    <w:rsid w:val="00810E02"/>
    <w:rsid w:val="008111BC"/>
    <w:rsid w:val="00811385"/>
    <w:rsid w:val="00811491"/>
    <w:rsid w:val="0081163D"/>
    <w:rsid w:val="00811742"/>
    <w:rsid w:val="008119BC"/>
    <w:rsid w:val="00811C97"/>
    <w:rsid w:val="00811E73"/>
    <w:rsid w:val="008121BB"/>
    <w:rsid w:val="008122F5"/>
    <w:rsid w:val="008125EE"/>
    <w:rsid w:val="008129E5"/>
    <w:rsid w:val="00812AE9"/>
    <w:rsid w:val="00812B94"/>
    <w:rsid w:val="00812C3F"/>
    <w:rsid w:val="00812E44"/>
    <w:rsid w:val="00812E6D"/>
    <w:rsid w:val="00813914"/>
    <w:rsid w:val="00813933"/>
    <w:rsid w:val="00813C19"/>
    <w:rsid w:val="00813F5D"/>
    <w:rsid w:val="00813FE3"/>
    <w:rsid w:val="00814239"/>
    <w:rsid w:val="00814420"/>
    <w:rsid w:val="008146EB"/>
    <w:rsid w:val="00814AC6"/>
    <w:rsid w:val="00814BDA"/>
    <w:rsid w:val="008150BF"/>
    <w:rsid w:val="0081545F"/>
    <w:rsid w:val="008154CB"/>
    <w:rsid w:val="00815635"/>
    <w:rsid w:val="008159E6"/>
    <w:rsid w:val="0081624E"/>
    <w:rsid w:val="0081642E"/>
    <w:rsid w:val="008165F4"/>
    <w:rsid w:val="00816683"/>
    <w:rsid w:val="008166B0"/>
    <w:rsid w:val="00816731"/>
    <w:rsid w:val="00816AB0"/>
    <w:rsid w:val="00816B3F"/>
    <w:rsid w:val="00816C40"/>
    <w:rsid w:val="00816CDF"/>
    <w:rsid w:val="00816F6F"/>
    <w:rsid w:val="00817139"/>
    <w:rsid w:val="008171C9"/>
    <w:rsid w:val="008171E2"/>
    <w:rsid w:val="008176C7"/>
    <w:rsid w:val="00817EAE"/>
    <w:rsid w:val="00817F13"/>
    <w:rsid w:val="00817FDC"/>
    <w:rsid w:val="00820162"/>
    <w:rsid w:val="008201ED"/>
    <w:rsid w:val="00820208"/>
    <w:rsid w:val="00820224"/>
    <w:rsid w:val="008202BE"/>
    <w:rsid w:val="00820650"/>
    <w:rsid w:val="0082082B"/>
    <w:rsid w:val="00820830"/>
    <w:rsid w:val="0082088C"/>
    <w:rsid w:val="00820B4B"/>
    <w:rsid w:val="00820D7D"/>
    <w:rsid w:val="00820EE6"/>
    <w:rsid w:val="00820F50"/>
    <w:rsid w:val="00821068"/>
    <w:rsid w:val="00821131"/>
    <w:rsid w:val="008212CE"/>
    <w:rsid w:val="0082137D"/>
    <w:rsid w:val="00821481"/>
    <w:rsid w:val="0082155E"/>
    <w:rsid w:val="0082174B"/>
    <w:rsid w:val="008217D8"/>
    <w:rsid w:val="00821C63"/>
    <w:rsid w:val="00821FA7"/>
    <w:rsid w:val="008225A9"/>
    <w:rsid w:val="00822BE2"/>
    <w:rsid w:val="00822EBC"/>
    <w:rsid w:val="00822F08"/>
    <w:rsid w:val="008231D3"/>
    <w:rsid w:val="0082361A"/>
    <w:rsid w:val="008236A4"/>
    <w:rsid w:val="00823AC7"/>
    <w:rsid w:val="00823E27"/>
    <w:rsid w:val="00824023"/>
    <w:rsid w:val="00824237"/>
    <w:rsid w:val="008242FE"/>
    <w:rsid w:val="00824AEF"/>
    <w:rsid w:val="00824B80"/>
    <w:rsid w:val="00824BA6"/>
    <w:rsid w:val="00824C97"/>
    <w:rsid w:val="00824F7B"/>
    <w:rsid w:val="00824F89"/>
    <w:rsid w:val="008250A2"/>
    <w:rsid w:val="008251B6"/>
    <w:rsid w:val="008251B7"/>
    <w:rsid w:val="00825839"/>
    <w:rsid w:val="008259F9"/>
    <w:rsid w:val="00825A00"/>
    <w:rsid w:val="00825AA1"/>
    <w:rsid w:val="00825DE5"/>
    <w:rsid w:val="00826107"/>
    <w:rsid w:val="0082615A"/>
    <w:rsid w:val="00826372"/>
    <w:rsid w:val="0082651D"/>
    <w:rsid w:val="008265D6"/>
    <w:rsid w:val="00826601"/>
    <w:rsid w:val="0082682B"/>
    <w:rsid w:val="008270A7"/>
    <w:rsid w:val="008273D5"/>
    <w:rsid w:val="00827742"/>
    <w:rsid w:val="0082776F"/>
    <w:rsid w:val="008278F0"/>
    <w:rsid w:val="00827989"/>
    <w:rsid w:val="00827A10"/>
    <w:rsid w:val="00827CDC"/>
    <w:rsid w:val="00827CF6"/>
    <w:rsid w:val="00827E40"/>
    <w:rsid w:val="00827E8A"/>
    <w:rsid w:val="00827EC1"/>
    <w:rsid w:val="008301D3"/>
    <w:rsid w:val="008302B4"/>
    <w:rsid w:val="008309FA"/>
    <w:rsid w:val="008310E5"/>
    <w:rsid w:val="00831109"/>
    <w:rsid w:val="008312C7"/>
    <w:rsid w:val="008313A1"/>
    <w:rsid w:val="008315D0"/>
    <w:rsid w:val="008317EB"/>
    <w:rsid w:val="00831CFD"/>
    <w:rsid w:val="00832093"/>
    <w:rsid w:val="00832174"/>
    <w:rsid w:val="0083232E"/>
    <w:rsid w:val="008323F6"/>
    <w:rsid w:val="008328DE"/>
    <w:rsid w:val="00832A35"/>
    <w:rsid w:val="00832EDE"/>
    <w:rsid w:val="00833037"/>
    <w:rsid w:val="0083309A"/>
    <w:rsid w:val="0083317D"/>
    <w:rsid w:val="008332BE"/>
    <w:rsid w:val="00833366"/>
    <w:rsid w:val="0083355B"/>
    <w:rsid w:val="00833599"/>
    <w:rsid w:val="008337B2"/>
    <w:rsid w:val="008338A6"/>
    <w:rsid w:val="00833B30"/>
    <w:rsid w:val="00833B6A"/>
    <w:rsid w:val="00833D90"/>
    <w:rsid w:val="00834703"/>
    <w:rsid w:val="00834763"/>
    <w:rsid w:val="0083491F"/>
    <w:rsid w:val="00834CD4"/>
    <w:rsid w:val="00834D22"/>
    <w:rsid w:val="00834DCB"/>
    <w:rsid w:val="00834EE0"/>
    <w:rsid w:val="00834F2B"/>
    <w:rsid w:val="0083511A"/>
    <w:rsid w:val="008351CD"/>
    <w:rsid w:val="0083522A"/>
    <w:rsid w:val="00835562"/>
    <w:rsid w:val="008355A9"/>
    <w:rsid w:val="00835661"/>
    <w:rsid w:val="0083580E"/>
    <w:rsid w:val="00835C8A"/>
    <w:rsid w:val="00835F24"/>
    <w:rsid w:val="00836581"/>
    <w:rsid w:val="008366F4"/>
    <w:rsid w:val="00837097"/>
    <w:rsid w:val="00837220"/>
    <w:rsid w:val="00837230"/>
    <w:rsid w:val="00837718"/>
    <w:rsid w:val="008377A0"/>
    <w:rsid w:val="00837F09"/>
    <w:rsid w:val="00837FD8"/>
    <w:rsid w:val="008406A3"/>
    <w:rsid w:val="00840922"/>
    <w:rsid w:val="00840B67"/>
    <w:rsid w:val="00840BB8"/>
    <w:rsid w:val="00840DAD"/>
    <w:rsid w:val="00841006"/>
    <w:rsid w:val="008411B3"/>
    <w:rsid w:val="00841323"/>
    <w:rsid w:val="00841C4F"/>
    <w:rsid w:val="008420DF"/>
    <w:rsid w:val="008423E6"/>
    <w:rsid w:val="00842A6D"/>
    <w:rsid w:val="00842C02"/>
    <w:rsid w:val="00842CFB"/>
    <w:rsid w:val="00842EDD"/>
    <w:rsid w:val="00843500"/>
    <w:rsid w:val="00843763"/>
    <w:rsid w:val="008438B2"/>
    <w:rsid w:val="00843C59"/>
    <w:rsid w:val="0084426F"/>
    <w:rsid w:val="008444AA"/>
    <w:rsid w:val="008448C4"/>
    <w:rsid w:val="00844AA6"/>
    <w:rsid w:val="008450FC"/>
    <w:rsid w:val="00845558"/>
    <w:rsid w:val="008455EA"/>
    <w:rsid w:val="0084593A"/>
    <w:rsid w:val="00845BDF"/>
    <w:rsid w:val="0084657D"/>
    <w:rsid w:val="0084661F"/>
    <w:rsid w:val="00846630"/>
    <w:rsid w:val="00846667"/>
    <w:rsid w:val="00846CC3"/>
    <w:rsid w:val="00846CD4"/>
    <w:rsid w:val="00846D59"/>
    <w:rsid w:val="0084727F"/>
    <w:rsid w:val="008472AE"/>
    <w:rsid w:val="00847383"/>
    <w:rsid w:val="00847691"/>
    <w:rsid w:val="008476EB"/>
    <w:rsid w:val="0084783C"/>
    <w:rsid w:val="00847860"/>
    <w:rsid w:val="008478F6"/>
    <w:rsid w:val="00847BE5"/>
    <w:rsid w:val="00847CE8"/>
    <w:rsid w:val="00847EF1"/>
    <w:rsid w:val="0085035F"/>
    <w:rsid w:val="008506B3"/>
    <w:rsid w:val="008509DA"/>
    <w:rsid w:val="0085177F"/>
    <w:rsid w:val="00851929"/>
    <w:rsid w:val="00851B3F"/>
    <w:rsid w:val="00852013"/>
    <w:rsid w:val="008521C0"/>
    <w:rsid w:val="00852699"/>
    <w:rsid w:val="0085272C"/>
    <w:rsid w:val="00852BD2"/>
    <w:rsid w:val="00852C57"/>
    <w:rsid w:val="00852C97"/>
    <w:rsid w:val="00852DDB"/>
    <w:rsid w:val="008531BF"/>
    <w:rsid w:val="00853363"/>
    <w:rsid w:val="00853426"/>
    <w:rsid w:val="0085352F"/>
    <w:rsid w:val="00853566"/>
    <w:rsid w:val="008537DC"/>
    <w:rsid w:val="00853BAD"/>
    <w:rsid w:val="00853C2C"/>
    <w:rsid w:val="00853E62"/>
    <w:rsid w:val="008540CB"/>
    <w:rsid w:val="008544C2"/>
    <w:rsid w:val="0085487E"/>
    <w:rsid w:val="008549AA"/>
    <w:rsid w:val="00854B71"/>
    <w:rsid w:val="00854B86"/>
    <w:rsid w:val="00854C43"/>
    <w:rsid w:val="00854D9E"/>
    <w:rsid w:val="00855162"/>
    <w:rsid w:val="008551BD"/>
    <w:rsid w:val="008556CC"/>
    <w:rsid w:val="00855B8B"/>
    <w:rsid w:val="00856100"/>
    <w:rsid w:val="00856837"/>
    <w:rsid w:val="0085698B"/>
    <w:rsid w:val="00856E3E"/>
    <w:rsid w:val="008572B2"/>
    <w:rsid w:val="00857459"/>
    <w:rsid w:val="0085772B"/>
    <w:rsid w:val="0085773D"/>
    <w:rsid w:val="0085776E"/>
    <w:rsid w:val="00857831"/>
    <w:rsid w:val="008579D0"/>
    <w:rsid w:val="00857A4B"/>
    <w:rsid w:val="00857ADC"/>
    <w:rsid w:val="00857BB8"/>
    <w:rsid w:val="00857C2F"/>
    <w:rsid w:val="00860778"/>
    <w:rsid w:val="008607D2"/>
    <w:rsid w:val="00860D96"/>
    <w:rsid w:val="00860F35"/>
    <w:rsid w:val="0086123B"/>
    <w:rsid w:val="00861DD3"/>
    <w:rsid w:val="00861DFD"/>
    <w:rsid w:val="00861E19"/>
    <w:rsid w:val="00861F2A"/>
    <w:rsid w:val="0086207C"/>
    <w:rsid w:val="0086245C"/>
    <w:rsid w:val="008629D7"/>
    <w:rsid w:val="008629E4"/>
    <w:rsid w:val="00862CBE"/>
    <w:rsid w:val="00862D23"/>
    <w:rsid w:val="0086318B"/>
    <w:rsid w:val="008631A5"/>
    <w:rsid w:val="00863957"/>
    <w:rsid w:val="00863A1C"/>
    <w:rsid w:val="00863C57"/>
    <w:rsid w:val="00863E7A"/>
    <w:rsid w:val="0086461C"/>
    <w:rsid w:val="0086469A"/>
    <w:rsid w:val="00864C16"/>
    <w:rsid w:val="00864F45"/>
    <w:rsid w:val="00864F58"/>
    <w:rsid w:val="00865038"/>
    <w:rsid w:val="0086521C"/>
    <w:rsid w:val="00865453"/>
    <w:rsid w:val="008656AD"/>
    <w:rsid w:val="008657D4"/>
    <w:rsid w:val="00865819"/>
    <w:rsid w:val="00865A9C"/>
    <w:rsid w:val="00865CF7"/>
    <w:rsid w:val="00865DD1"/>
    <w:rsid w:val="00865F0E"/>
    <w:rsid w:val="008660E7"/>
    <w:rsid w:val="00866592"/>
    <w:rsid w:val="00866676"/>
    <w:rsid w:val="00866716"/>
    <w:rsid w:val="00866794"/>
    <w:rsid w:val="0086683C"/>
    <w:rsid w:val="0086683E"/>
    <w:rsid w:val="00866FAC"/>
    <w:rsid w:val="0086738C"/>
    <w:rsid w:val="008673A6"/>
    <w:rsid w:val="00867493"/>
    <w:rsid w:val="0086750A"/>
    <w:rsid w:val="00867759"/>
    <w:rsid w:val="008677C2"/>
    <w:rsid w:val="00867E53"/>
    <w:rsid w:val="00867F6D"/>
    <w:rsid w:val="00867FE9"/>
    <w:rsid w:val="0087001C"/>
    <w:rsid w:val="00870599"/>
    <w:rsid w:val="00870D7A"/>
    <w:rsid w:val="00870DDD"/>
    <w:rsid w:val="00871312"/>
    <w:rsid w:val="0087135D"/>
    <w:rsid w:val="00871742"/>
    <w:rsid w:val="008718F0"/>
    <w:rsid w:val="00871C4E"/>
    <w:rsid w:val="00871E75"/>
    <w:rsid w:val="00871EBD"/>
    <w:rsid w:val="00871F3E"/>
    <w:rsid w:val="00872091"/>
    <w:rsid w:val="00872499"/>
    <w:rsid w:val="0087276E"/>
    <w:rsid w:val="00872984"/>
    <w:rsid w:val="00872BAB"/>
    <w:rsid w:val="00872D02"/>
    <w:rsid w:val="00873122"/>
    <w:rsid w:val="008739BA"/>
    <w:rsid w:val="00873D37"/>
    <w:rsid w:val="00873E06"/>
    <w:rsid w:val="00873F2F"/>
    <w:rsid w:val="00874570"/>
    <w:rsid w:val="00874643"/>
    <w:rsid w:val="00874BED"/>
    <w:rsid w:val="00874D8C"/>
    <w:rsid w:val="00874F62"/>
    <w:rsid w:val="0087512A"/>
    <w:rsid w:val="0087566E"/>
    <w:rsid w:val="00875C94"/>
    <w:rsid w:val="00875E22"/>
    <w:rsid w:val="00876012"/>
    <w:rsid w:val="00876018"/>
    <w:rsid w:val="00876456"/>
    <w:rsid w:val="0087650F"/>
    <w:rsid w:val="0087654A"/>
    <w:rsid w:val="0087656B"/>
    <w:rsid w:val="00876B93"/>
    <w:rsid w:val="00876BD7"/>
    <w:rsid w:val="00876C39"/>
    <w:rsid w:val="0087718A"/>
    <w:rsid w:val="008771EC"/>
    <w:rsid w:val="0087721F"/>
    <w:rsid w:val="0087732A"/>
    <w:rsid w:val="0087784C"/>
    <w:rsid w:val="00877BC4"/>
    <w:rsid w:val="008805ED"/>
    <w:rsid w:val="0088073B"/>
    <w:rsid w:val="00880825"/>
    <w:rsid w:val="00880829"/>
    <w:rsid w:val="0088089C"/>
    <w:rsid w:val="0088095D"/>
    <w:rsid w:val="00880A78"/>
    <w:rsid w:val="00881127"/>
    <w:rsid w:val="008813C9"/>
    <w:rsid w:val="0088166F"/>
    <w:rsid w:val="0088188D"/>
    <w:rsid w:val="008828DF"/>
    <w:rsid w:val="0088290C"/>
    <w:rsid w:val="00882BB8"/>
    <w:rsid w:val="00882CFB"/>
    <w:rsid w:val="00883720"/>
    <w:rsid w:val="00883E2A"/>
    <w:rsid w:val="00883EA5"/>
    <w:rsid w:val="00884247"/>
    <w:rsid w:val="00884508"/>
    <w:rsid w:val="00884591"/>
    <w:rsid w:val="0088461A"/>
    <w:rsid w:val="00884A80"/>
    <w:rsid w:val="00884A9E"/>
    <w:rsid w:val="00884B33"/>
    <w:rsid w:val="00884E52"/>
    <w:rsid w:val="00884EFB"/>
    <w:rsid w:val="00885084"/>
    <w:rsid w:val="008850B7"/>
    <w:rsid w:val="008850C8"/>
    <w:rsid w:val="008850DF"/>
    <w:rsid w:val="008851E8"/>
    <w:rsid w:val="008853A7"/>
    <w:rsid w:val="00885687"/>
    <w:rsid w:val="00885855"/>
    <w:rsid w:val="008858E7"/>
    <w:rsid w:val="00885C4D"/>
    <w:rsid w:val="00885C80"/>
    <w:rsid w:val="00885C96"/>
    <w:rsid w:val="00885F1A"/>
    <w:rsid w:val="00885FEE"/>
    <w:rsid w:val="00886594"/>
    <w:rsid w:val="00886923"/>
    <w:rsid w:val="00886BC1"/>
    <w:rsid w:val="00886D3E"/>
    <w:rsid w:val="00886FA7"/>
    <w:rsid w:val="00887212"/>
    <w:rsid w:val="00887320"/>
    <w:rsid w:val="008879CD"/>
    <w:rsid w:val="00887ADE"/>
    <w:rsid w:val="00887BB6"/>
    <w:rsid w:val="00887FC3"/>
    <w:rsid w:val="0089013C"/>
    <w:rsid w:val="008901AF"/>
    <w:rsid w:val="00890243"/>
    <w:rsid w:val="00890327"/>
    <w:rsid w:val="00890FCF"/>
    <w:rsid w:val="0089112A"/>
    <w:rsid w:val="0089120F"/>
    <w:rsid w:val="008914A2"/>
    <w:rsid w:val="00891768"/>
    <w:rsid w:val="00891977"/>
    <w:rsid w:val="008919AA"/>
    <w:rsid w:val="00891CED"/>
    <w:rsid w:val="00891FDC"/>
    <w:rsid w:val="00892036"/>
    <w:rsid w:val="00892A55"/>
    <w:rsid w:val="00892B36"/>
    <w:rsid w:val="00892B63"/>
    <w:rsid w:val="00892DF8"/>
    <w:rsid w:val="00892ED4"/>
    <w:rsid w:val="00892EDF"/>
    <w:rsid w:val="00892F76"/>
    <w:rsid w:val="00893034"/>
    <w:rsid w:val="00893189"/>
    <w:rsid w:val="0089380E"/>
    <w:rsid w:val="008938F1"/>
    <w:rsid w:val="00893954"/>
    <w:rsid w:val="00893AF1"/>
    <w:rsid w:val="00893B18"/>
    <w:rsid w:val="00893D4A"/>
    <w:rsid w:val="00893FA2"/>
    <w:rsid w:val="0089406A"/>
    <w:rsid w:val="008940BD"/>
    <w:rsid w:val="008941FA"/>
    <w:rsid w:val="008944AB"/>
    <w:rsid w:val="00894727"/>
    <w:rsid w:val="00895102"/>
    <w:rsid w:val="008951CE"/>
    <w:rsid w:val="0089544A"/>
    <w:rsid w:val="008955B5"/>
    <w:rsid w:val="00895752"/>
    <w:rsid w:val="00895AF3"/>
    <w:rsid w:val="00895C3F"/>
    <w:rsid w:val="00895D62"/>
    <w:rsid w:val="0089656C"/>
    <w:rsid w:val="008968E5"/>
    <w:rsid w:val="008968EF"/>
    <w:rsid w:val="0089695B"/>
    <w:rsid w:val="00896DC7"/>
    <w:rsid w:val="00896FCB"/>
    <w:rsid w:val="008973DF"/>
    <w:rsid w:val="00897475"/>
    <w:rsid w:val="008974B2"/>
    <w:rsid w:val="00897CD9"/>
    <w:rsid w:val="008A0029"/>
    <w:rsid w:val="008A0107"/>
    <w:rsid w:val="008A0377"/>
    <w:rsid w:val="008A04AC"/>
    <w:rsid w:val="008A0671"/>
    <w:rsid w:val="008A0911"/>
    <w:rsid w:val="008A0A85"/>
    <w:rsid w:val="008A0E7A"/>
    <w:rsid w:val="008A0EE8"/>
    <w:rsid w:val="008A0FD7"/>
    <w:rsid w:val="008A1099"/>
    <w:rsid w:val="008A11BA"/>
    <w:rsid w:val="008A14AE"/>
    <w:rsid w:val="008A1787"/>
    <w:rsid w:val="008A1AAC"/>
    <w:rsid w:val="008A1CC9"/>
    <w:rsid w:val="008A1CF3"/>
    <w:rsid w:val="008A1D3B"/>
    <w:rsid w:val="008A1EFA"/>
    <w:rsid w:val="008A1F47"/>
    <w:rsid w:val="008A1F54"/>
    <w:rsid w:val="008A20B1"/>
    <w:rsid w:val="008A2222"/>
    <w:rsid w:val="008A2293"/>
    <w:rsid w:val="008A22C6"/>
    <w:rsid w:val="008A2555"/>
    <w:rsid w:val="008A268A"/>
    <w:rsid w:val="008A26EE"/>
    <w:rsid w:val="008A2914"/>
    <w:rsid w:val="008A2A39"/>
    <w:rsid w:val="008A2A7E"/>
    <w:rsid w:val="008A2F5F"/>
    <w:rsid w:val="008A2FD7"/>
    <w:rsid w:val="008A2FFA"/>
    <w:rsid w:val="008A3041"/>
    <w:rsid w:val="008A3150"/>
    <w:rsid w:val="008A332E"/>
    <w:rsid w:val="008A3545"/>
    <w:rsid w:val="008A35B6"/>
    <w:rsid w:val="008A366B"/>
    <w:rsid w:val="008A36C4"/>
    <w:rsid w:val="008A36E4"/>
    <w:rsid w:val="008A3746"/>
    <w:rsid w:val="008A3858"/>
    <w:rsid w:val="008A3873"/>
    <w:rsid w:val="008A3CB7"/>
    <w:rsid w:val="008A3E8C"/>
    <w:rsid w:val="008A3ED6"/>
    <w:rsid w:val="008A405E"/>
    <w:rsid w:val="008A407C"/>
    <w:rsid w:val="008A4200"/>
    <w:rsid w:val="008A420F"/>
    <w:rsid w:val="008A42A9"/>
    <w:rsid w:val="008A496B"/>
    <w:rsid w:val="008A4F94"/>
    <w:rsid w:val="008A516E"/>
    <w:rsid w:val="008A58E0"/>
    <w:rsid w:val="008A5BEE"/>
    <w:rsid w:val="008A5C9A"/>
    <w:rsid w:val="008A625B"/>
    <w:rsid w:val="008A633E"/>
    <w:rsid w:val="008A670F"/>
    <w:rsid w:val="008A6AA0"/>
    <w:rsid w:val="008A6BCA"/>
    <w:rsid w:val="008A6C87"/>
    <w:rsid w:val="008A6E2D"/>
    <w:rsid w:val="008A70CA"/>
    <w:rsid w:val="008A71FC"/>
    <w:rsid w:val="008A7496"/>
    <w:rsid w:val="008A7513"/>
    <w:rsid w:val="008A77D5"/>
    <w:rsid w:val="008A7A2A"/>
    <w:rsid w:val="008A7B55"/>
    <w:rsid w:val="008A7C90"/>
    <w:rsid w:val="008A7E5F"/>
    <w:rsid w:val="008A7EB0"/>
    <w:rsid w:val="008B00D3"/>
    <w:rsid w:val="008B0391"/>
    <w:rsid w:val="008B039D"/>
    <w:rsid w:val="008B0D4F"/>
    <w:rsid w:val="008B0ED7"/>
    <w:rsid w:val="008B0FFB"/>
    <w:rsid w:val="008B12BB"/>
    <w:rsid w:val="008B1463"/>
    <w:rsid w:val="008B149B"/>
    <w:rsid w:val="008B167B"/>
    <w:rsid w:val="008B1CF2"/>
    <w:rsid w:val="008B1E7C"/>
    <w:rsid w:val="008B1ED7"/>
    <w:rsid w:val="008B2073"/>
    <w:rsid w:val="008B2381"/>
    <w:rsid w:val="008B24A9"/>
    <w:rsid w:val="008B24E7"/>
    <w:rsid w:val="008B29F4"/>
    <w:rsid w:val="008B2E88"/>
    <w:rsid w:val="008B2FDD"/>
    <w:rsid w:val="008B3099"/>
    <w:rsid w:val="008B311D"/>
    <w:rsid w:val="008B3325"/>
    <w:rsid w:val="008B3419"/>
    <w:rsid w:val="008B3435"/>
    <w:rsid w:val="008B373B"/>
    <w:rsid w:val="008B38FB"/>
    <w:rsid w:val="008B3919"/>
    <w:rsid w:val="008B3A6C"/>
    <w:rsid w:val="008B3F21"/>
    <w:rsid w:val="008B4262"/>
    <w:rsid w:val="008B42BB"/>
    <w:rsid w:val="008B4C00"/>
    <w:rsid w:val="008B4C8E"/>
    <w:rsid w:val="008B4CB7"/>
    <w:rsid w:val="008B4D5B"/>
    <w:rsid w:val="008B4E58"/>
    <w:rsid w:val="008B4FEF"/>
    <w:rsid w:val="008B5151"/>
    <w:rsid w:val="008B54C9"/>
    <w:rsid w:val="008B5692"/>
    <w:rsid w:val="008B5948"/>
    <w:rsid w:val="008B59E0"/>
    <w:rsid w:val="008B5F08"/>
    <w:rsid w:val="008B6081"/>
    <w:rsid w:val="008B608F"/>
    <w:rsid w:val="008B6208"/>
    <w:rsid w:val="008B62A3"/>
    <w:rsid w:val="008B62B3"/>
    <w:rsid w:val="008B62CF"/>
    <w:rsid w:val="008B64AB"/>
    <w:rsid w:val="008B64D7"/>
    <w:rsid w:val="008B671D"/>
    <w:rsid w:val="008B6C89"/>
    <w:rsid w:val="008B6C90"/>
    <w:rsid w:val="008B6FEF"/>
    <w:rsid w:val="008B704B"/>
    <w:rsid w:val="008B7102"/>
    <w:rsid w:val="008B71E0"/>
    <w:rsid w:val="008B7293"/>
    <w:rsid w:val="008B7315"/>
    <w:rsid w:val="008B787A"/>
    <w:rsid w:val="008C0336"/>
    <w:rsid w:val="008C048E"/>
    <w:rsid w:val="008C052E"/>
    <w:rsid w:val="008C0629"/>
    <w:rsid w:val="008C09D5"/>
    <w:rsid w:val="008C0A11"/>
    <w:rsid w:val="008C0C73"/>
    <w:rsid w:val="008C0D84"/>
    <w:rsid w:val="008C1324"/>
    <w:rsid w:val="008C13E5"/>
    <w:rsid w:val="008C1485"/>
    <w:rsid w:val="008C1638"/>
    <w:rsid w:val="008C1742"/>
    <w:rsid w:val="008C1D8F"/>
    <w:rsid w:val="008C1F12"/>
    <w:rsid w:val="008C1F7B"/>
    <w:rsid w:val="008C21D5"/>
    <w:rsid w:val="008C2868"/>
    <w:rsid w:val="008C2937"/>
    <w:rsid w:val="008C2A6B"/>
    <w:rsid w:val="008C2AF1"/>
    <w:rsid w:val="008C2B38"/>
    <w:rsid w:val="008C2DB5"/>
    <w:rsid w:val="008C2F1A"/>
    <w:rsid w:val="008C2FEA"/>
    <w:rsid w:val="008C3137"/>
    <w:rsid w:val="008C35C2"/>
    <w:rsid w:val="008C3704"/>
    <w:rsid w:val="008C37C2"/>
    <w:rsid w:val="008C3861"/>
    <w:rsid w:val="008C38F9"/>
    <w:rsid w:val="008C39FA"/>
    <w:rsid w:val="008C3E02"/>
    <w:rsid w:val="008C3EAA"/>
    <w:rsid w:val="008C3FD4"/>
    <w:rsid w:val="008C4226"/>
    <w:rsid w:val="008C4338"/>
    <w:rsid w:val="008C43F4"/>
    <w:rsid w:val="008C459A"/>
    <w:rsid w:val="008C48F2"/>
    <w:rsid w:val="008C4A5F"/>
    <w:rsid w:val="008C4E38"/>
    <w:rsid w:val="008C4E3F"/>
    <w:rsid w:val="008C4E5B"/>
    <w:rsid w:val="008C4FD0"/>
    <w:rsid w:val="008C571D"/>
    <w:rsid w:val="008C5B15"/>
    <w:rsid w:val="008C5E68"/>
    <w:rsid w:val="008C5F3F"/>
    <w:rsid w:val="008C5F72"/>
    <w:rsid w:val="008C601D"/>
    <w:rsid w:val="008C608F"/>
    <w:rsid w:val="008C62FD"/>
    <w:rsid w:val="008C6317"/>
    <w:rsid w:val="008C6326"/>
    <w:rsid w:val="008C64E3"/>
    <w:rsid w:val="008C654C"/>
    <w:rsid w:val="008C670B"/>
    <w:rsid w:val="008C6781"/>
    <w:rsid w:val="008C68AA"/>
    <w:rsid w:val="008C6C78"/>
    <w:rsid w:val="008C7095"/>
    <w:rsid w:val="008C7303"/>
    <w:rsid w:val="008C7402"/>
    <w:rsid w:val="008C76F6"/>
    <w:rsid w:val="008C7C46"/>
    <w:rsid w:val="008C7FA5"/>
    <w:rsid w:val="008D0281"/>
    <w:rsid w:val="008D05FB"/>
    <w:rsid w:val="008D0831"/>
    <w:rsid w:val="008D108C"/>
    <w:rsid w:val="008D10B8"/>
    <w:rsid w:val="008D1267"/>
    <w:rsid w:val="008D15C2"/>
    <w:rsid w:val="008D16D3"/>
    <w:rsid w:val="008D189C"/>
    <w:rsid w:val="008D19D2"/>
    <w:rsid w:val="008D1A70"/>
    <w:rsid w:val="008D1C2F"/>
    <w:rsid w:val="008D1D45"/>
    <w:rsid w:val="008D1F58"/>
    <w:rsid w:val="008D2054"/>
    <w:rsid w:val="008D223B"/>
    <w:rsid w:val="008D25C5"/>
    <w:rsid w:val="008D2725"/>
    <w:rsid w:val="008D27A7"/>
    <w:rsid w:val="008D29F7"/>
    <w:rsid w:val="008D2A16"/>
    <w:rsid w:val="008D2CAE"/>
    <w:rsid w:val="008D2E44"/>
    <w:rsid w:val="008D30D5"/>
    <w:rsid w:val="008D36C8"/>
    <w:rsid w:val="008D36D8"/>
    <w:rsid w:val="008D386E"/>
    <w:rsid w:val="008D3A25"/>
    <w:rsid w:val="008D3B23"/>
    <w:rsid w:val="008D3B67"/>
    <w:rsid w:val="008D3C85"/>
    <w:rsid w:val="008D3E6E"/>
    <w:rsid w:val="008D3EF5"/>
    <w:rsid w:val="008D401B"/>
    <w:rsid w:val="008D41DE"/>
    <w:rsid w:val="008D43FE"/>
    <w:rsid w:val="008D44AA"/>
    <w:rsid w:val="008D44DC"/>
    <w:rsid w:val="008D49BC"/>
    <w:rsid w:val="008D49CF"/>
    <w:rsid w:val="008D4C69"/>
    <w:rsid w:val="008D4CE5"/>
    <w:rsid w:val="008D5077"/>
    <w:rsid w:val="008D52D0"/>
    <w:rsid w:val="008D5309"/>
    <w:rsid w:val="008D53D9"/>
    <w:rsid w:val="008D563E"/>
    <w:rsid w:val="008D5675"/>
    <w:rsid w:val="008D5706"/>
    <w:rsid w:val="008D59A8"/>
    <w:rsid w:val="008D5C2F"/>
    <w:rsid w:val="008D642E"/>
    <w:rsid w:val="008D67BF"/>
    <w:rsid w:val="008D68BA"/>
    <w:rsid w:val="008D6963"/>
    <w:rsid w:val="008D6E83"/>
    <w:rsid w:val="008D6FB7"/>
    <w:rsid w:val="008D70F2"/>
    <w:rsid w:val="008D7118"/>
    <w:rsid w:val="008D71A8"/>
    <w:rsid w:val="008D7857"/>
    <w:rsid w:val="008D787D"/>
    <w:rsid w:val="008D78AA"/>
    <w:rsid w:val="008D78D2"/>
    <w:rsid w:val="008D7C52"/>
    <w:rsid w:val="008D7F8E"/>
    <w:rsid w:val="008E0180"/>
    <w:rsid w:val="008E06AC"/>
    <w:rsid w:val="008E06CF"/>
    <w:rsid w:val="008E0A9F"/>
    <w:rsid w:val="008E0F38"/>
    <w:rsid w:val="008E11D8"/>
    <w:rsid w:val="008E134D"/>
    <w:rsid w:val="008E14D7"/>
    <w:rsid w:val="008E1612"/>
    <w:rsid w:val="008E180F"/>
    <w:rsid w:val="008E1AA3"/>
    <w:rsid w:val="008E1BE2"/>
    <w:rsid w:val="008E1E99"/>
    <w:rsid w:val="008E1F15"/>
    <w:rsid w:val="008E2188"/>
    <w:rsid w:val="008E2260"/>
    <w:rsid w:val="008E23C6"/>
    <w:rsid w:val="008E27C3"/>
    <w:rsid w:val="008E29CF"/>
    <w:rsid w:val="008E2D29"/>
    <w:rsid w:val="008E2EC6"/>
    <w:rsid w:val="008E30D1"/>
    <w:rsid w:val="008E3308"/>
    <w:rsid w:val="008E33DB"/>
    <w:rsid w:val="008E34AE"/>
    <w:rsid w:val="008E36C3"/>
    <w:rsid w:val="008E3D9C"/>
    <w:rsid w:val="008E3F41"/>
    <w:rsid w:val="008E4003"/>
    <w:rsid w:val="008E4641"/>
    <w:rsid w:val="008E479A"/>
    <w:rsid w:val="008E4B84"/>
    <w:rsid w:val="008E55DD"/>
    <w:rsid w:val="008E5CC9"/>
    <w:rsid w:val="008E5FBE"/>
    <w:rsid w:val="008E6249"/>
    <w:rsid w:val="008E62D7"/>
    <w:rsid w:val="008E6395"/>
    <w:rsid w:val="008E6AFD"/>
    <w:rsid w:val="008E7218"/>
    <w:rsid w:val="008E7708"/>
    <w:rsid w:val="008E7BC0"/>
    <w:rsid w:val="008F006E"/>
    <w:rsid w:val="008F08F9"/>
    <w:rsid w:val="008F0A02"/>
    <w:rsid w:val="008F0A3A"/>
    <w:rsid w:val="008F0A8B"/>
    <w:rsid w:val="008F0BDD"/>
    <w:rsid w:val="008F0EDE"/>
    <w:rsid w:val="008F1031"/>
    <w:rsid w:val="008F161D"/>
    <w:rsid w:val="008F163D"/>
    <w:rsid w:val="008F1654"/>
    <w:rsid w:val="008F19F7"/>
    <w:rsid w:val="008F1B33"/>
    <w:rsid w:val="008F1C71"/>
    <w:rsid w:val="008F1EA6"/>
    <w:rsid w:val="008F2105"/>
    <w:rsid w:val="008F211C"/>
    <w:rsid w:val="008F2281"/>
    <w:rsid w:val="008F2438"/>
    <w:rsid w:val="008F29C8"/>
    <w:rsid w:val="008F2A5A"/>
    <w:rsid w:val="008F2B36"/>
    <w:rsid w:val="008F2B81"/>
    <w:rsid w:val="008F2F77"/>
    <w:rsid w:val="008F32A3"/>
    <w:rsid w:val="008F3564"/>
    <w:rsid w:val="008F3581"/>
    <w:rsid w:val="008F37FF"/>
    <w:rsid w:val="008F38ED"/>
    <w:rsid w:val="008F3961"/>
    <w:rsid w:val="008F3EC2"/>
    <w:rsid w:val="008F40D0"/>
    <w:rsid w:val="008F4173"/>
    <w:rsid w:val="008F428D"/>
    <w:rsid w:val="008F4719"/>
    <w:rsid w:val="008F4854"/>
    <w:rsid w:val="008F49D7"/>
    <w:rsid w:val="008F4A31"/>
    <w:rsid w:val="008F4FE4"/>
    <w:rsid w:val="008F5251"/>
    <w:rsid w:val="008F52D0"/>
    <w:rsid w:val="008F5479"/>
    <w:rsid w:val="008F58EA"/>
    <w:rsid w:val="008F5965"/>
    <w:rsid w:val="008F5AF6"/>
    <w:rsid w:val="008F5B24"/>
    <w:rsid w:val="008F5D8F"/>
    <w:rsid w:val="008F5D9C"/>
    <w:rsid w:val="008F5DF9"/>
    <w:rsid w:val="008F5EA2"/>
    <w:rsid w:val="008F60AB"/>
    <w:rsid w:val="008F6168"/>
    <w:rsid w:val="008F6504"/>
    <w:rsid w:val="008F6617"/>
    <w:rsid w:val="008F6639"/>
    <w:rsid w:val="008F6888"/>
    <w:rsid w:val="008F6986"/>
    <w:rsid w:val="008F6DFC"/>
    <w:rsid w:val="008F7084"/>
    <w:rsid w:val="008F714B"/>
    <w:rsid w:val="008F7274"/>
    <w:rsid w:val="008F72F3"/>
    <w:rsid w:val="008F7338"/>
    <w:rsid w:val="008F73A5"/>
    <w:rsid w:val="008F77F4"/>
    <w:rsid w:val="008F7D36"/>
    <w:rsid w:val="0090063B"/>
    <w:rsid w:val="0090064A"/>
    <w:rsid w:val="00900698"/>
    <w:rsid w:val="009006FF"/>
    <w:rsid w:val="009007B7"/>
    <w:rsid w:val="009007FB"/>
    <w:rsid w:val="00900C0D"/>
    <w:rsid w:val="00900C40"/>
    <w:rsid w:val="00900DED"/>
    <w:rsid w:val="009012AF"/>
    <w:rsid w:val="009013B5"/>
    <w:rsid w:val="00901588"/>
    <w:rsid w:val="009017A0"/>
    <w:rsid w:val="009017B3"/>
    <w:rsid w:val="00901910"/>
    <w:rsid w:val="00901C92"/>
    <w:rsid w:val="00901C9A"/>
    <w:rsid w:val="00901D34"/>
    <w:rsid w:val="00901E57"/>
    <w:rsid w:val="00901EDB"/>
    <w:rsid w:val="00902155"/>
    <w:rsid w:val="009022B5"/>
    <w:rsid w:val="0090259B"/>
    <w:rsid w:val="0090276A"/>
    <w:rsid w:val="009027E8"/>
    <w:rsid w:val="009027F8"/>
    <w:rsid w:val="0090281D"/>
    <w:rsid w:val="009028BB"/>
    <w:rsid w:val="009029BD"/>
    <w:rsid w:val="00902C5C"/>
    <w:rsid w:val="00902DB2"/>
    <w:rsid w:val="00902EFC"/>
    <w:rsid w:val="0090300E"/>
    <w:rsid w:val="00903296"/>
    <w:rsid w:val="009037B0"/>
    <w:rsid w:val="0090392D"/>
    <w:rsid w:val="00903967"/>
    <w:rsid w:val="009039F0"/>
    <w:rsid w:val="00903E09"/>
    <w:rsid w:val="009044A8"/>
    <w:rsid w:val="0090470A"/>
    <w:rsid w:val="00904754"/>
    <w:rsid w:val="009047D0"/>
    <w:rsid w:val="00904BC2"/>
    <w:rsid w:val="00904BED"/>
    <w:rsid w:val="00904C52"/>
    <w:rsid w:val="0090528C"/>
    <w:rsid w:val="0090537D"/>
    <w:rsid w:val="009053C5"/>
    <w:rsid w:val="009054C2"/>
    <w:rsid w:val="0090567E"/>
    <w:rsid w:val="00905792"/>
    <w:rsid w:val="009059A0"/>
    <w:rsid w:val="00905AAB"/>
    <w:rsid w:val="00905AEB"/>
    <w:rsid w:val="00905AF4"/>
    <w:rsid w:val="00905BEA"/>
    <w:rsid w:val="00905D66"/>
    <w:rsid w:val="00905DDE"/>
    <w:rsid w:val="00905DFF"/>
    <w:rsid w:val="00905EF6"/>
    <w:rsid w:val="00906023"/>
    <w:rsid w:val="0090607F"/>
    <w:rsid w:val="00906155"/>
    <w:rsid w:val="00906638"/>
    <w:rsid w:val="00906752"/>
    <w:rsid w:val="00906939"/>
    <w:rsid w:val="00906B58"/>
    <w:rsid w:val="00906BB0"/>
    <w:rsid w:val="00906C95"/>
    <w:rsid w:val="00906CC3"/>
    <w:rsid w:val="00906D8A"/>
    <w:rsid w:val="00906E5E"/>
    <w:rsid w:val="00907037"/>
    <w:rsid w:val="009071FD"/>
    <w:rsid w:val="00907312"/>
    <w:rsid w:val="00907D2E"/>
    <w:rsid w:val="009108F5"/>
    <w:rsid w:val="00910C62"/>
    <w:rsid w:val="009114C7"/>
    <w:rsid w:val="00911BCE"/>
    <w:rsid w:val="00911C41"/>
    <w:rsid w:val="00911D3A"/>
    <w:rsid w:val="00912544"/>
    <w:rsid w:val="009127E3"/>
    <w:rsid w:val="0091287B"/>
    <w:rsid w:val="00912CAE"/>
    <w:rsid w:val="00912F7C"/>
    <w:rsid w:val="00913119"/>
    <w:rsid w:val="00913157"/>
    <w:rsid w:val="00913241"/>
    <w:rsid w:val="00913423"/>
    <w:rsid w:val="009134EA"/>
    <w:rsid w:val="00913CB0"/>
    <w:rsid w:val="00913F55"/>
    <w:rsid w:val="00914563"/>
    <w:rsid w:val="009147C8"/>
    <w:rsid w:val="00914B2E"/>
    <w:rsid w:val="00914BCA"/>
    <w:rsid w:val="00914C5A"/>
    <w:rsid w:val="00914CAD"/>
    <w:rsid w:val="00915033"/>
    <w:rsid w:val="0091511E"/>
    <w:rsid w:val="00915493"/>
    <w:rsid w:val="0091552A"/>
    <w:rsid w:val="00915B32"/>
    <w:rsid w:val="00915D69"/>
    <w:rsid w:val="00916118"/>
    <w:rsid w:val="0091618B"/>
    <w:rsid w:val="0091649B"/>
    <w:rsid w:val="00916926"/>
    <w:rsid w:val="00916940"/>
    <w:rsid w:val="00916FDD"/>
    <w:rsid w:val="00917ADC"/>
    <w:rsid w:val="00917B13"/>
    <w:rsid w:val="00917BD7"/>
    <w:rsid w:val="00917EB6"/>
    <w:rsid w:val="00917F23"/>
    <w:rsid w:val="009202A5"/>
    <w:rsid w:val="0092082E"/>
    <w:rsid w:val="009208D2"/>
    <w:rsid w:val="00920B26"/>
    <w:rsid w:val="00921D02"/>
    <w:rsid w:val="00921D3D"/>
    <w:rsid w:val="00921E9F"/>
    <w:rsid w:val="00921F3E"/>
    <w:rsid w:val="00922014"/>
    <w:rsid w:val="0092204B"/>
    <w:rsid w:val="009220AF"/>
    <w:rsid w:val="00922165"/>
    <w:rsid w:val="009225E3"/>
    <w:rsid w:val="00922C24"/>
    <w:rsid w:val="00922E5E"/>
    <w:rsid w:val="00922EDD"/>
    <w:rsid w:val="00923256"/>
    <w:rsid w:val="009234B2"/>
    <w:rsid w:val="00923523"/>
    <w:rsid w:val="00923975"/>
    <w:rsid w:val="00923CEB"/>
    <w:rsid w:val="00923DC8"/>
    <w:rsid w:val="00923E4B"/>
    <w:rsid w:val="00923E76"/>
    <w:rsid w:val="0092424F"/>
    <w:rsid w:val="009248C1"/>
    <w:rsid w:val="00924956"/>
    <w:rsid w:val="00924A1E"/>
    <w:rsid w:val="00924B9E"/>
    <w:rsid w:val="009250B9"/>
    <w:rsid w:val="009251A4"/>
    <w:rsid w:val="0092562F"/>
    <w:rsid w:val="00925B5A"/>
    <w:rsid w:val="00925CD8"/>
    <w:rsid w:val="00925D9B"/>
    <w:rsid w:val="0092617B"/>
    <w:rsid w:val="00926189"/>
    <w:rsid w:val="009263B1"/>
    <w:rsid w:val="009263BF"/>
    <w:rsid w:val="00926475"/>
    <w:rsid w:val="0092684C"/>
    <w:rsid w:val="00926AD0"/>
    <w:rsid w:val="00926B69"/>
    <w:rsid w:val="0092707D"/>
    <w:rsid w:val="009270F8"/>
    <w:rsid w:val="009272DA"/>
    <w:rsid w:val="00927311"/>
    <w:rsid w:val="00927738"/>
    <w:rsid w:val="00927A20"/>
    <w:rsid w:val="00927A59"/>
    <w:rsid w:val="00927CDD"/>
    <w:rsid w:val="00927E9A"/>
    <w:rsid w:val="00927F5F"/>
    <w:rsid w:val="0093013D"/>
    <w:rsid w:val="00930340"/>
    <w:rsid w:val="00930505"/>
    <w:rsid w:val="009308D8"/>
    <w:rsid w:val="00930D4A"/>
    <w:rsid w:val="009317C1"/>
    <w:rsid w:val="00931D7C"/>
    <w:rsid w:val="00931F53"/>
    <w:rsid w:val="009322E0"/>
    <w:rsid w:val="00932300"/>
    <w:rsid w:val="00932463"/>
    <w:rsid w:val="00932527"/>
    <w:rsid w:val="0093258D"/>
    <w:rsid w:val="009329AD"/>
    <w:rsid w:val="009329C1"/>
    <w:rsid w:val="00932ABD"/>
    <w:rsid w:val="00932BA2"/>
    <w:rsid w:val="00932FFB"/>
    <w:rsid w:val="00933244"/>
    <w:rsid w:val="00933356"/>
    <w:rsid w:val="0093346E"/>
    <w:rsid w:val="009334A4"/>
    <w:rsid w:val="009335EB"/>
    <w:rsid w:val="00933833"/>
    <w:rsid w:val="00933BF0"/>
    <w:rsid w:val="00933DE5"/>
    <w:rsid w:val="00933FEB"/>
    <w:rsid w:val="0093458C"/>
    <w:rsid w:val="00934626"/>
    <w:rsid w:val="00934AFF"/>
    <w:rsid w:val="00934B4C"/>
    <w:rsid w:val="00934BB1"/>
    <w:rsid w:val="00934C38"/>
    <w:rsid w:val="009354F4"/>
    <w:rsid w:val="00935588"/>
    <w:rsid w:val="0093558D"/>
    <w:rsid w:val="00935726"/>
    <w:rsid w:val="00935781"/>
    <w:rsid w:val="00935ED3"/>
    <w:rsid w:val="00935EF7"/>
    <w:rsid w:val="00935F2D"/>
    <w:rsid w:val="00935F74"/>
    <w:rsid w:val="00936220"/>
    <w:rsid w:val="0093671C"/>
    <w:rsid w:val="00936C7A"/>
    <w:rsid w:val="00936D5B"/>
    <w:rsid w:val="00936EA5"/>
    <w:rsid w:val="00936EAA"/>
    <w:rsid w:val="00936F6A"/>
    <w:rsid w:val="00936FDC"/>
    <w:rsid w:val="00937128"/>
    <w:rsid w:val="00937855"/>
    <w:rsid w:val="00937A65"/>
    <w:rsid w:val="00937ADB"/>
    <w:rsid w:val="00937BA2"/>
    <w:rsid w:val="00937E77"/>
    <w:rsid w:val="009401E7"/>
    <w:rsid w:val="00940479"/>
    <w:rsid w:val="00940781"/>
    <w:rsid w:val="009407B9"/>
    <w:rsid w:val="0094087C"/>
    <w:rsid w:val="00940A4A"/>
    <w:rsid w:val="00940B48"/>
    <w:rsid w:val="00940C60"/>
    <w:rsid w:val="00940F6D"/>
    <w:rsid w:val="0094148D"/>
    <w:rsid w:val="009419F9"/>
    <w:rsid w:val="00941C94"/>
    <w:rsid w:val="00941D37"/>
    <w:rsid w:val="00941DAE"/>
    <w:rsid w:val="00942035"/>
    <w:rsid w:val="009422BD"/>
    <w:rsid w:val="00942419"/>
    <w:rsid w:val="009424E1"/>
    <w:rsid w:val="009428E9"/>
    <w:rsid w:val="00942AF1"/>
    <w:rsid w:val="00942E74"/>
    <w:rsid w:val="00942EA1"/>
    <w:rsid w:val="00943001"/>
    <w:rsid w:val="0094333D"/>
    <w:rsid w:val="00943451"/>
    <w:rsid w:val="009435BD"/>
    <w:rsid w:val="00943763"/>
    <w:rsid w:val="009437F5"/>
    <w:rsid w:val="00943A35"/>
    <w:rsid w:val="00943DA1"/>
    <w:rsid w:val="009443CB"/>
    <w:rsid w:val="0094468E"/>
    <w:rsid w:val="00944BD3"/>
    <w:rsid w:val="00944E40"/>
    <w:rsid w:val="0094517B"/>
    <w:rsid w:val="009455F6"/>
    <w:rsid w:val="009456E2"/>
    <w:rsid w:val="00945767"/>
    <w:rsid w:val="00945816"/>
    <w:rsid w:val="00945FDD"/>
    <w:rsid w:val="0094630A"/>
    <w:rsid w:val="0094658C"/>
    <w:rsid w:val="00946E75"/>
    <w:rsid w:val="00947048"/>
    <w:rsid w:val="0094709D"/>
    <w:rsid w:val="0094740D"/>
    <w:rsid w:val="00947577"/>
    <w:rsid w:val="009475F9"/>
    <w:rsid w:val="009477BC"/>
    <w:rsid w:val="00947A36"/>
    <w:rsid w:val="00947AD5"/>
    <w:rsid w:val="00947E7C"/>
    <w:rsid w:val="00947EA8"/>
    <w:rsid w:val="00947F69"/>
    <w:rsid w:val="009505A2"/>
    <w:rsid w:val="00950C7E"/>
    <w:rsid w:val="00950DE0"/>
    <w:rsid w:val="00950F67"/>
    <w:rsid w:val="00951202"/>
    <w:rsid w:val="009516FC"/>
    <w:rsid w:val="00951C5B"/>
    <w:rsid w:val="00951C7D"/>
    <w:rsid w:val="00951F3B"/>
    <w:rsid w:val="00952076"/>
    <w:rsid w:val="009521A9"/>
    <w:rsid w:val="0095222B"/>
    <w:rsid w:val="009522DF"/>
    <w:rsid w:val="009523C0"/>
    <w:rsid w:val="009523EF"/>
    <w:rsid w:val="0095272C"/>
    <w:rsid w:val="009532EF"/>
    <w:rsid w:val="00953433"/>
    <w:rsid w:val="00953643"/>
    <w:rsid w:val="00953989"/>
    <w:rsid w:val="009539EF"/>
    <w:rsid w:val="00953E2E"/>
    <w:rsid w:val="0095423D"/>
    <w:rsid w:val="009542FB"/>
    <w:rsid w:val="00954360"/>
    <w:rsid w:val="00954458"/>
    <w:rsid w:val="0095467B"/>
    <w:rsid w:val="00954D9F"/>
    <w:rsid w:val="00954DA4"/>
    <w:rsid w:val="00954ED1"/>
    <w:rsid w:val="00955499"/>
    <w:rsid w:val="00955739"/>
    <w:rsid w:val="0095582C"/>
    <w:rsid w:val="00955ADC"/>
    <w:rsid w:val="00955DF2"/>
    <w:rsid w:val="00955E54"/>
    <w:rsid w:val="00956259"/>
    <w:rsid w:val="00956487"/>
    <w:rsid w:val="009564E4"/>
    <w:rsid w:val="00957080"/>
    <w:rsid w:val="00957248"/>
    <w:rsid w:val="0095785C"/>
    <w:rsid w:val="00957E69"/>
    <w:rsid w:val="0096016C"/>
    <w:rsid w:val="009602B0"/>
    <w:rsid w:val="0096056E"/>
    <w:rsid w:val="00960872"/>
    <w:rsid w:val="00960CE0"/>
    <w:rsid w:val="00960CE2"/>
    <w:rsid w:val="00960E5A"/>
    <w:rsid w:val="00960F21"/>
    <w:rsid w:val="00960F23"/>
    <w:rsid w:val="00960FAD"/>
    <w:rsid w:val="0096110F"/>
    <w:rsid w:val="009612B4"/>
    <w:rsid w:val="009614CF"/>
    <w:rsid w:val="009619BD"/>
    <w:rsid w:val="00961A13"/>
    <w:rsid w:val="00961A71"/>
    <w:rsid w:val="00961AA5"/>
    <w:rsid w:val="00961AA7"/>
    <w:rsid w:val="00961B52"/>
    <w:rsid w:val="00961BB9"/>
    <w:rsid w:val="00961BDD"/>
    <w:rsid w:val="00962173"/>
    <w:rsid w:val="0096217E"/>
    <w:rsid w:val="009623F4"/>
    <w:rsid w:val="00962583"/>
    <w:rsid w:val="009625E7"/>
    <w:rsid w:val="0096264B"/>
    <w:rsid w:val="00962859"/>
    <w:rsid w:val="00962920"/>
    <w:rsid w:val="0096300C"/>
    <w:rsid w:val="0096301E"/>
    <w:rsid w:val="00963117"/>
    <w:rsid w:val="0096313B"/>
    <w:rsid w:val="009632B9"/>
    <w:rsid w:val="00963340"/>
    <w:rsid w:val="00963555"/>
    <w:rsid w:val="0096379F"/>
    <w:rsid w:val="009637B0"/>
    <w:rsid w:val="009639EA"/>
    <w:rsid w:val="00963A49"/>
    <w:rsid w:val="00963D79"/>
    <w:rsid w:val="009644D9"/>
    <w:rsid w:val="00964513"/>
    <w:rsid w:val="009649E8"/>
    <w:rsid w:val="00964BBC"/>
    <w:rsid w:val="00965055"/>
    <w:rsid w:val="00965131"/>
    <w:rsid w:val="00965193"/>
    <w:rsid w:val="00965311"/>
    <w:rsid w:val="00965367"/>
    <w:rsid w:val="0096537C"/>
    <w:rsid w:val="0096575B"/>
    <w:rsid w:val="00965916"/>
    <w:rsid w:val="00965A94"/>
    <w:rsid w:val="00965E0A"/>
    <w:rsid w:val="009660F9"/>
    <w:rsid w:val="009661A2"/>
    <w:rsid w:val="00966343"/>
    <w:rsid w:val="00966466"/>
    <w:rsid w:val="009664E3"/>
    <w:rsid w:val="00966533"/>
    <w:rsid w:val="00966837"/>
    <w:rsid w:val="00966ABC"/>
    <w:rsid w:val="00967387"/>
    <w:rsid w:val="009674DD"/>
    <w:rsid w:val="00967584"/>
    <w:rsid w:val="00967916"/>
    <w:rsid w:val="00967B84"/>
    <w:rsid w:val="00967EFB"/>
    <w:rsid w:val="00970321"/>
    <w:rsid w:val="00970450"/>
    <w:rsid w:val="009705FB"/>
    <w:rsid w:val="00970AEB"/>
    <w:rsid w:val="00970C3C"/>
    <w:rsid w:val="00970CA1"/>
    <w:rsid w:val="009715DB"/>
    <w:rsid w:val="00971B49"/>
    <w:rsid w:val="00971D41"/>
    <w:rsid w:val="00971F3B"/>
    <w:rsid w:val="0097229B"/>
    <w:rsid w:val="009723A2"/>
    <w:rsid w:val="0097253E"/>
    <w:rsid w:val="0097253F"/>
    <w:rsid w:val="009725EB"/>
    <w:rsid w:val="00972881"/>
    <w:rsid w:val="009728C0"/>
    <w:rsid w:val="00972B2F"/>
    <w:rsid w:val="00972E81"/>
    <w:rsid w:val="00973263"/>
    <w:rsid w:val="0097372A"/>
    <w:rsid w:val="00973991"/>
    <w:rsid w:val="00973C96"/>
    <w:rsid w:val="00973EE1"/>
    <w:rsid w:val="009742AB"/>
    <w:rsid w:val="0097464C"/>
    <w:rsid w:val="009746CE"/>
    <w:rsid w:val="00974850"/>
    <w:rsid w:val="00974B15"/>
    <w:rsid w:val="00974C70"/>
    <w:rsid w:val="00974FC4"/>
    <w:rsid w:val="00975150"/>
    <w:rsid w:val="009754CE"/>
    <w:rsid w:val="009755F4"/>
    <w:rsid w:val="009756B1"/>
    <w:rsid w:val="00975C41"/>
    <w:rsid w:val="00975C76"/>
    <w:rsid w:val="00975F9A"/>
    <w:rsid w:val="009760A2"/>
    <w:rsid w:val="0097616F"/>
    <w:rsid w:val="00976267"/>
    <w:rsid w:val="00976D8E"/>
    <w:rsid w:val="00976E05"/>
    <w:rsid w:val="00976ED3"/>
    <w:rsid w:val="00976F01"/>
    <w:rsid w:val="00976FC7"/>
    <w:rsid w:val="00977045"/>
    <w:rsid w:val="009771DB"/>
    <w:rsid w:val="0097726A"/>
    <w:rsid w:val="0097733D"/>
    <w:rsid w:val="00977413"/>
    <w:rsid w:val="0097761E"/>
    <w:rsid w:val="00977757"/>
    <w:rsid w:val="00977A5F"/>
    <w:rsid w:val="00977D29"/>
    <w:rsid w:val="00977D4D"/>
    <w:rsid w:val="009801A3"/>
    <w:rsid w:val="00980263"/>
    <w:rsid w:val="00980E8A"/>
    <w:rsid w:val="00980F5F"/>
    <w:rsid w:val="0098170C"/>
    <w:rsid w:val="009817DF"/>
    <w:rsid w:val="00981961"/>
    <w:rsid w:val="00981FD7"/>
    <w:rsid w:val="009820C1"/>
    <w:rsid w:val="00982491"/>
    <w:rsid w:val="0098270F"/>
    <w:rsid w:val="009827BC"/>
    <w:rsid w:val="009828C3"/>
    <w:rsid w:val="009828ED"/>
    <w:rsid w:val="00982D03"/>
    <w:rsid w:val="0098304D"/>
    <w:rsid w:val="00983285"/>
    <w:rsid w:val="009835E4"/>
    <w:rsid w:val="00983676"/>
    <w:rsid w:val="0098387C"/>
    <w:rsid w:val="00983CA1"/>
    <w:rsid w:val="00983DA0"/>
    <w:rsid w:val="00983EAD"/>
    <w:rsid w:val="00983FEB"/>
    <w:rsid w:val="00984404"/>
    <w:rsid w:val="0098448F"/>
    <w:rsid w:val="0098458F"/>
    <w:rsid w:val="00984AC1"/>
    <w:rsid w:val="00984AF9"/>
    <w:rsid w:val="00984CE5"/>
    <w:rsid w:val="00984DC5"/>
    <w:rsid w:val="00985091"/>
    <w:rsid w:val="0098512F"/>
    <w:rsid w:val="009855B9"/>
    <w:rsid w:val="00985967"/>
    <w:rsid w:val="00985BC2"/>
    <w:rsid w:val="00985C2C"/>
    <w:rsid w:val="00985C4B"/>
    <w:rsid w:val="00985CBF"/>
    <w:rsid w:val="00985E10"/>
    <w:rsid w:val="00985E97"/>
    <w:rsid w:val="00985FC3"/>
    <w:rsid w:val="00986132"/>
    <w:rsid w:val="00986136"/>
    <w:rsid w:val="009865CC"/>
    <w:rsid w:val="0098702F"/>
    <w:rsid w:val="009875B8"/>
    <w:rsid w:val="009879CB"/>
    <w:rsid w:val="00987C37"/>
    <w:rsid w:val="00987CCE"/>
    <w:rsid w:val="00987E55"/>
    <w:rsid w:val="00987F36"/>
    <w:rsid w:val="00987FA8"/>
    <w:rsid w:val="00990176"/>
    <w:rsid w:val="00990439"/>
    <w:rsid w:val="009904B7"/>
    <w:rsid w:val="0099070B"/>
    <w:rsid w:val="00990797"/>
    <w:rsid w:val="009909F4"/>
    <w:rsid w:val="00990B97"/>
    <w:rsid w:val="00990BDB"/>
    <w:rsid w:val="00990DCC"/>
    <w:rsid w:val="00990FF2"/>
    <w:rsid w:val="00991112"/>
    <w:rsid w:val="0099132D"/>
    <w:rsid w:val="00991340"/>
    <w:rsid w:val="00991354"/>
    <w:rsid w:val="00991451"/>
    <w:rsid w:val="00991967"/>
    <w:rsid w:val="00991B87"/>
    <w:rsid w:val="00991FD9"/>
    <w:rsid w:val="00992108"/>
    <w:rsid w:val="009923F3"/>
    <w:rsid w:val="009928C2"/>
    <w:rsid w:val="009932AB"/>
    <w:rsid w:val="009933F2"/>
    <w:rsid w:val="0099376F"/>
    <w:rsid w:val="00993B7F"/>
    <w:rsid w:val="00994298"/>
    <w:rsid w:val="009942C1"/>
    <w:rsid w:val="00994432"/>
    <w:rsid w:val="00994EDF"/>
    <w:rsid w:val="00995225"/>
    <w:rsid w:val="009952E0"/>
    <w:rsid w:val="00995414"/>
    <w:rsid w:val="00995797"/>
    <w:rsid w:val="009957F6"/>
    <w:rsid w:val="00995877"/>
    <w:rsid w:val="009959D0"/>
    <w:rsid w:val="00995B54"/>
    <w:rsid w:val="00995BA3"/>
    <w:rsid w:val="00996069"/>
    <w:rsid w:val="0099624D"/>
    <w:rsid w:val="0099624E"/>
    <w:rsid w:val="00996525"/>
    <w:rsid w:val="00996EE8"/>
    <w:rsid w:val="00996F7B"/>
    <w:rsid w:val="0099728F"/>
    <w:rsid w:val="00997297"/>
    <w:rsid w:val="009973B6"/>
    <w:rsid w:val="00997440"/>
    <w:rsid w:val="00997468"/>
    <w:rsid w:val="00997481"/>
    <w:rsid w:val="009976D6"/>
    <w:rsid w:val="009976DF"/>
    <w:rsid w:val="00997716"/>
    <w:rsid w:val="0099771D"/>
    <w:rsid w:val="0099774B"/>
    <w:rsid w:val="00997CC5"/>
    <w:rsid w:val="00997E62"/>
    <w:rsid w:val="009A077D"/>
    <w:rsid w:val="009A0D8D"/>
    <w:rsid w:val="009A0E29"/>
    <w:rsid w:val="009A1130"/>
    <w:rsid w:val="009A13E0"/>
    <w:rsid w:val="009A141B"/>
    <w:rsid w:val="009A1422"/>
    <w:rsid w:val="009A1A5E"/>
    <w:rsid w:val="009A1C56"/>
    <w:rsid w:val="009A1D4A"/>
    <w:rsid w:val="009A2159"/>
    <w:rsid w:val="009A2398"/>
    <w:rsid w:val="009A23DF"/>
    <w:rsid w:val="009A2431"/>
    <w:rsid w:val="009A2432"/>
    <w:rsid w:val="009A2548"/>
    <w:rsid w:val="009A2B5F"/>
    <w:rsid w:val="009A2D5E"/>
    <w:rsid w:val="009A3090"/>
    <w:rsid w:val="009A30E5"/>
    <w:rsid w:val="009A31CD"/>
    <w:rsid w:val="009A3507"/>
    <w:rsid w:val="009A356C"/>
    <w:rsid w:val="009A35CF"/>
    <w:rsid w:val="009A3620"/>
    <w:rsid w:val="009A36DB"/>
    <w:rsid w:val="009A37D1"/>
    <w:rsid w:val="009A37E5"/>
    <w:rsid w:val="009A3CDA"/>
    <w:rsid w:val="009A3D27"/>
    <w:rsid w:val="009A3E63"/>
    <w:rsid w:val="009A4385"/>
    <w:rsid w:val="009A4710"/>
    <w:rsid w:val="009A4A24"/>
    <w:rsid w:val="009A4AB5"/>
    <w:rsid w:val="009A4DA0"/>
    <w:rsid w:val="009A5034"/>
    <w:rsid w:val="009A5092"/>
    <w:rsid w:val="009A50BD"/>
    <w:rsid w:val="009A51F5"/>
    <w:rsid w:val="009A5245"/>
    <w:rsid w:val="009A557F"/>
    <w:rsid w:val="009A5599"/>
    <w:rsid w:val="009A55AC"/>
    <w:rsid w:val="009A5ACD"/>
    <w:rsid w:val="009A5C27"/>
    <w:rsid w:val="009A5CCA"/>
    <w:rsid w:val="009A5CDE"/>
    <w:rsid w:val="009A5F6A"/>
    <w:rsid w:val="009A5F8A"/>
    <w:rsid w:val="009A5FB0"/>
    <w:rsid w:val="009A6068"/>
    <w:rsid w:val="009A6664"/>
    <w:rsid w:val="009A69BF"/>
    <w:rsid w:val="009A6A14"/>
    <w:rsid w:val="009A6BE1"/>
    <w:rsid w:val="009A6D87"/>
    <w:rsid w:val="009A6F72"/>
    <w:rsid w:val="009A72ED"/>
    <w:rsid w:val="009A7558"/>
    <w:rsid w:val="009A7607"/>
    <w:rsid w:val="009A762F"/>
    <w:rsid w:val="009A77E5"/>
    <w:rsid w:val="009A7937"/>
    <w:rsid w:val="009A7E0F"/>
    <w:rsid w:val="009B04A8"/>
    <w:rsid w:val="009B0554"/>
    <w:rsid w:val="009B057A"/>
    <w:rsid w:val="009B067F"/>
    <w:rsid w:val="009B0A72"/>
    <w:rsid w:val="009B0AA7"/>
    <w:rsid w:val="009B0F38"/>
    <w:rsid w:val="009B126B"/>
    <w:rsid w:val="009B13D3"/>
    <w:rsid w:val="009B1506"/>
    <w:rsid w:val="009B1A4E"/>
    <w:rsid w:val="009B1CE5"/>
    <w:rsid w:val="009B1DCF"/>
    <w:rsid w:val="009B1E5A"/>
    <w:rsid w:val="009B245C"/>
    <w:rsid w:val="009B24C4"/>
    <w:rsid w:val="009B25C3"/>
    <w:rsid w:val="009B27D8"/>
    <w:rsid w:val="009B2A12"/>
    <w:rsid w:val="009B2BD0"/>
    <w:rsid w:val="009B2C77"/>
    <w:rsid w:val="009B2CB6"/>
    <w:rsid w:val="009B3132"/>
    <w:rsid w:val="009B336A"/>
    <w:rsid w:val="009B3C7F"/>
    <w:rsid w:val="009B416A"/>
    <w:rsid w:val="009B4285"/>
    <w:rsid w:val="009B4382"/>
    <w:rsid w:val="009B44F0"/>
    <w:rsid w:val="009B4CE5"/>
    <w:rsid w:val="009B5589"/>
    <w:rsid w:val="009B5742"/>
    <w:rsid w:val="009B58BB"/>
    <w:rsid w:val="009B5C35"/>
    <w:rsid w:val="009B5C78"/>
    <w:rsid w:val="009B6509"/>
    <w:rsid w:val="009B652F"/>
    <w:rsid w:val="009B6826"/>
    <w:rsid w:val="009B68FB"/>
    <w:rsid w:val="009B69E9"/>
    <w:rsid w:val="009B6CDE"/>
    <w:rsid w:val="009B6DE8"/>
    <w:rsid w:val="009B6F55"/>
    <w:rsid w:val="009B72CF"/>
    <w:rsid w:val="009B75F4"/>
    <w:rsid w:val="009B76CD"/>
    <w:rsid w:val="009B77E4"/>
    <w:rsid w:val="009B79FB"/>
    <w:rsid w:val="009B7AFA"/>
    <w:rsid w:val="009B7BE8"/>
    <w:rsid w:val="009B7CF2"/>
    <w:rsid w:val="009C00AE"/>
    <w:rsid w:val="009C02C5"/>
    <w:rsid w:val="009C08AB"/>
    <w:rsid w:val="009C08CD"/>
    <w:rsid w:val="009C0A74"/>
    <w:rsid w:val="009C0A8D"/>
    <w:rsid w:val="009C0ADF"/>
    <w:rsid w:val="009C12E8"/>
    <w:rsid w:val="009C167E"/>
    <w:rsid w:val="009C1950"/>
    <w:rsid w:val="009C1C8B"/>
    <w:rsid w:val="009C1DEA"/>
    <w:rsid w:val="009C1DEF"/>
    <w:rsid w:val="009C2266"/>
    <w:rsid w:val="009C2615"/>
    <w:rsid w:val="009C27EB"/>
    <w:rsid w:val="009C2B47"/>
    <w:rsid w:val="009C2BEF"/>
    <w:rsid w:val="009C2D3E"/>
    <w:rsid w:val="009C2DEA"/>
    <w:rsid w:val="009C2F52"/>
    <w:rsid w:val="009C2F87"/>
    <w:rsid w:val="009C333E"/>
    <w:rsid w:val="009C3BBD"/>
    <w:rsid w:val="009C3E5A"/>
    <w:rsid w:val="009C3F61"/>
    <w:rsid w:val="009C4091"/>
    <w:rsid w:val="009C42DD"/>
    <w:rsid w:val="009C43B1"/>
    <w:rsid w:val="009C44F9"/>
    <w:rsid w:val="009C4B71"/>
    <w:rsid w:val="009C4BA0"/>
    <w:rsid w:val="009C505D"/>
    <w:rsid w:val="009C5180"/>
    <w:rsid w:val="009C53BE"/>
    <w:rsid w:val="009C5566"/>
    <w:rsid w:val="009C5624"/>
    <w:rsid w:val="009C5B76"/>
    <w:rsid w:val="009C5BA8"/>
    <w:rsid w:val="009C5D99"/>
    <w:rsid w:val="009C5EFC"/>
    <w:rsid w:val="009C5FE0"/>
    <w:rsid w:val="009C6011"/>
    <w:rsid w:val="009C60E5"/>
    <w:rsid w:val="009C63C7"/>
    <w:rsid w:val="009C6581"/>
    <w:rsid w:val="009C6593"/>
    <w:rsid w:val="009C6B08"/>
    <w:rsid w:val="009C6C46"/>
    <w:rsid w:val="009C6C5E"/>
    <w:rsid w:val="009C6CAE"/>
    <w:rsid w:val="009C6D0C"/>
    <w:rsid w:val="009C702C"/>
    <w:rsid w:val="009C7049"/>
    <w:rsid w:val="009C7133"/>
    <w:rsid w:val="009C746B"/>
    <w:rsid w:val="009C7676"/>
    <w:rsid w:val="009C779C"/>
    <w:rsid w:val="009C79C8"/>
    <w:rsid w:val="009C79DD"/>
    <w:rsid w:val="009C7EAD"/>
    <w:rsid w:val="009C7EF0"/>
    <w:rsid w:val="009D00A5"/>
    <w:rsid w:val="009D01B4"/>
    <w:rsid w:val="009D042B"/>
    <w:rsid w:val="009D054E"/>
    <w:rsid w:val="009D0BAE"/>
    <w:rsid w:val="009D0FE6"/>
    <w:rsid w:val="009D112A"/>
    <w:rsid w:val="009D1163"/>
    <w:rsid w:val="009D1716"/>
    <w:rsid w:val="009D1786"/>
    <w:rsid w:val="009D1D45"/>
    <w:rsid w:val="009D1F69"/>
    <w:rsid w:val="009D2018"/>
    <w:rsid w:val="009D207D"/>
    <w:rsid w:val="009D254A"/>
    <w:rsid w:val="009D2814"/>
    <w:rsid w:val="009D28C3"/>
    <w:rsid w:val="009D2A54"/>
    <w:rsid w:val="009D2A74"/>
    <w:rsid w:val="009D2DA5"/>
    <w:rsid w:val="009D3492"/>
    <w:rsid w:val="009D372C"/>
    <w:rsid w:val="009D3795"/>
    <w:rsid w:val="009D3ABB"/>
    <w:rsid w:val="009D3C34"/>
    <w:rsid w:val="009D3D65"/>
    <w:rsid w:val="009D3E16"/>
    <w:rsid w:val="009D3F26"/>
    <w:rsid w:val="009D403E"/>
    <w:rsid w:val="009D40A5"/>
    <w:rsid w:val="009D41B9"/>
    <w:rsid w:val="009D41E7"/>
    <w:rsid w:val="009D47E9"/>
    <w:rsid w:val="009D4818"/>
    <w:rsid w:val="009D4832"/>
    <w:rsid w:val="009D49B5"/>
    <w:rsid w:val="009D4A4A"/>
    <w:rsid w:val="009D4D5B"/>
    <w:rsid w:val="009D4D97"/>
    <w:rsid w:val="009D50F6"/>
    <w:rsid w:val="009D5383"/>
    <w:rsid w:val="009D5CC3"/>
    <w:rsid w:val="009D5DFB"/>
    <w:rsid w:val="009D654B"/>
    <w:rsid w:val="009D6842"/>
    <w:rsid w:val="009D6F27"/>
    <w:rsid w:val="009D70DB"/>
    <w:rsid w:val="009D7310"/>
    <w:rsid w:val="009D7331"/>
    <w:rsid w:val="009D735F"/>
    <w:rsid w:val="009D7466"/>
    <w:rsid w:val="009D746C"/>
    <w:rsid w:val="009D7698"/>
    <w:rsid w:val="009D76D8"/>
    <w:rsid w:val="009D7797"/>
    <w:rsid w:val="009D788A"/>
    <w:rsid w:val="009D7974"/>
    <w:rsid w:val="009D7A45"/>
    <w:rsid w:val="009D7D96"/>
    <w:rsid w:val="009D7E0B"/>
    <w:rsid w:val="009E0073"/>
    <w:rsid w:val="009E00D3"/>
    <w:rsid w:val="009E15A9"/>
    <w:rsid w:val="009E17AA"/>
    <w:rsid w:val="009E18DE"/>
    <w:rsid w:val="009E1C81"/>
    <w:rsid w:val="009E1D2D"/>
    <w:rsid w:val="009E2032"/>
    <w:rsid w:val="009E2130"/>
    <w:rsid w:val="009E2409"/>
    <w:rsid w:val="009E2529"/>
    <w:rsid w:val="009E2A0B"/>
    <w:rsid w:val="009E2A1A"/>
    <w:rsid w:val="009E2C51"/>
    <w:rsid w:val="009E2D84"/>
    <w:rsid w:val="009E2E48"/>
    <w:rsid w:val="009E3218"/>
    <w:rsid w:val="009E3337"/>
    <w:rsid w:val="009E354D"/>
    <w:rsid w:val="009E3E64"/>
    <w:rsid w:val="009E3F6B"/>
    <w:rsid w:val="009E3F98"/>
    <w:rsid w:val="009E4182"/>
    <w:rsid w:val="009E434C"/>
    <w:rsid w:val="009E48EC"/>
    <w:rsid w:val="009E48FB"/>
    <w:rsid w:val="009E4945"/>
    <w:rsid w:val="009E49A6"/>
    <w:rsid w:val="009E49F5"/>
    <w:rsid w:val="009E4A03"/>
    <w:rsid w:val="009E4A10"/>
    <w:rsid w:val="009E50B1"/>
    <w:rsid w:val="009E518D"/>
    <w:rsid w:val="009E547E"/>
    <w:rsid w:val="009E5605"/>
    <w:rsid w:val="009E569B"/>
    <w:rsid w:val="009E59CD"/>
    <w:rsid w:val="009E5C95"/>
    <w:rsid w:val="009E6090"/>
    <w:rsid w:val="009E625B"/>
    <w:rsid w:val="009E62A3"/>
    <w:rsid w:val="009E64FE"/>
    <w:rsid w:val="009E6E0B"/>
    <w:rsid w:val="009E6ECD"/>
    <w:rsid w:val="009E6FF3"/>
    <w:rsid w:val="009E7135"/>
    <w:rsid w:val="009E714A"/>
    <w:rsid w:val="009E724A"/>
    <w:rsid w:val="009E74D6"/>
    <w:rsid w:val="009E74ED"/>
    <w:rsid w:val="009E75BD"/>
    <w:rsid w:val="009E7690"/>
    <w:rsid w:val="009E7DA2"/>
    <w:rsid w:val="009F082F"/>
    <w:rsid w:val="009F0869"/>
    <w:rsid w:val="009F0970"/>
    <w:rsid w:val="009F09A6"/>
    <w:rsid w:val="009F0A1A"/>
    <w:rsid w:val="009F12E9"/>
    <w:rsid w:val="009F13A8"/>
    <w:rsid w:val="009F141A"/>
    <w:rsid w:val="009F1749"/>
    <w:rsid w:val="009F1804"/>
    <w:rsid w:val="009F1857"/>
    <w:rsid w:val="009F1CF3"/>
    <w:rsid w:val="009F1DEA"/>
    <w:rsid w:val="009F1E5C"/>
    <w:rsid w:val="009F21ED"/>
    <w:rsid w:val="009F2476"/>
    <w:rsid w:val="009F268A"/>
    <w:rsid w:val="009F26E7"/>
    <w:rsid w:val="009F2842"/>
    <w:rsid w:val="009F29FD"/>
    <w:rsid w:val="009F2C36"/>
    <w:rsid w:val="009F2C8C"/>
    <w:rsid w:val="009F2D50"/>
    <w:rsid w:val="009F353D"/>
    <w:rsid w:val="009F3856"/>
    <w:rsid w:val="009F386A"/>
    <w:rsid w:val="009F3922"/>
    <w:rsid w:val="009F3EDC"/>
    <w:rsid w:val="009F4043"/>
    <w:rsid w:val="009F44E2"/>
    <w:rsid w:val="009F48AC"/>
    <w:rsid w:val="009F4F7A"/>
    <w:rsid w:val="009F5E68"/>
    <w:rsid w:val="009F5F25"/>
    <w:rsid w:val="009F6058"/>
    <w:rsid w:val="009F6103"/>
    <w:rsid w:val="009F643E"/>
    <w:rsid w:val="009F65C7"/>
    <w:rsid w:val="009F65CE"/>
    <w:rsid w:val="009F6797"/>
    <w:rsid w:val="009F6B98"/>
    <w:rsid w:val="009F75B6"/>
    <w:rsid w:val="009F7650"/>
    <w:rsid w:val="009F7723"/>
    <w:rsid w:val="009F77F2"/>
    <w:rsid w:val="009F7E21"/>
    <w:rsid w:val="009F7F11"/>
    <w:rsid w:val="009F7FD6"/>
    <w:rsid w:val="00A003A1"/>
    <w:rsid w:val="00A00408"/>
    <w:rsid w:val="00A0048F"/>
    <w:rsid w:val="00A00739"/>
    <w:rsid w:val="00A00774"/>
    <w:rsid w:val="00A00A4D"/>
    <w:rsid w:val="00A00AF6"/>
    <w:rsid w:val="00A00E5A"/>
    <w:rsid w:val="00A01630"/>
    <w:rsid w:val="00A018AB"/>
    <w:rsid w:val="00A019F6"/>
    <w:rsid w:val="00A01AB4"/>
    <w:rsid w:val="00A01BAD"/>
    <w:rsid w:val="00A01EFE"/>
    <w:rsid w:val="00A01FF0"/>
    <w:rsid w:val="00A02331"/>
    <w:rsid w:val="00A02896"/>
    <w:rsid w:val="00A0292D"/>
    <w:rsid w:val="00A03287"/>
    <w:rsid w:val="00A03427"/>
    <w:rsid w:val="00A035F6"/>
    <w:rsid w:val="00A03782"/>
    <w:rsid w:val="00A03AA8"/>
    <w:rsid w:val="00A03DFD"/>
    <w:rsid w:val="00A046F3"/>
    <w:rsid w:val="00A04B4E"/>
    <w:rsid w:val="00A050AB"/>
    <w:rsid w:val="00A0531D"/>
    <w:rsid w:val="00A056B0"/>
    <w:rsid w:val="00A05860"/>
    <w:rsid w:val="00A058FB"/>
    <w:rsid w:val="00A05ABA"/>
    <w:rsid w:val="00A05C29"/>
    <w:rsid w:val="00A05E4F"/>
    <w:rsid w:val="00A05ECE"/>
    <w:rsid w:val="00A05F75"/>
    <w:rsid w:val="00A06038"/>
    <w:rsid w:val="00A06318"/>
    <w:rsid w:val="00A066E9"/>
    <w:rsid w:val="00A06B8A"/>
    <w:rsid w:val="00A06BDA"/>
    <w:rsid w:val="00A06FB9"/>
    <w:rsid w:val="00A06FF3"/>
    <w:rsid w:val="00A07140"/>
    <w:rsid w:val="00A075B7"/>
    <w:rsid w:val="00A0766B"/>
    <w:rsid w:val="00A0767B"/>
    <w:rsid w:val="00A077EB"/>
    <w:rsid w:val="00A07E54"/>
    <w:rsid w:val="00A07F43"/>
    <w:rsid w:val="00A1008A"/>
    <w:rsid w:val="00A102F3"/>
    <w:rsid w:val="00A109A7"/>
    <w:rsid w:val="00A10BFE"/>
    <w:rsid w:val="00A110DA"/>
    <w:rsid w:val="00A111A8"/>
    <w:rsid w:val="00A1130D"/>
    <w:rsid w:val="00A11411"/>
    <w:rsid w:val="00A118D1"/>
    <w:rsid w:val="00A11A26"/>
    <w:rsid w:val="00A11E22"/>
    <w:rsid w:val="00A12219"/>
    <w:rsid w:val="00A12355"/>
    <w:rsid w:val="00A12387"/>
    <w:rsid w:val="00A123A6"/>
    <w:rsid w:val="00A123C4"/>
    <w:rsid w:val="00A127F5"/>
    <w:rsid w:val="00A12DF4"/>
    <w:rsid w:val="00A13639"/>
    <w:rsid w:val="00A13969"/>
    <w:rsid w:val="00A13976"/>
    <w:rsid w:val="00A1397E"/>
    <w:rsid w:val="00A13AE5"/>
    <w:rsid w:val="00A13C95"/>
    <w:rsid w:val="00A13E7D"/>
    <w:rsid w:val="00A14051"/>
    <w:rsid w:val="00A142A2"/>
    <w:rsid w:val="00A144EE"/>
    <w:rsid w:val="00A14572"/>
    <w:rsid w:val="00A14829"/>
    <w:rsid w:val="00A15486"/>
    <w:rsid w:val="00A154D8"/>
    <w:rsid w:val="00A156BB"/>
    <w:rsid w:val="00A15B6F"/>
    <w:rsid w:val="00A15CF4"/>
    <w:rsid w:val="00A15F50"/>
    <w:rsid w:val="00A160AA"/>
    <w:rsid w:val="00A160D9"/>
    <w:rsid w:val="00A16122"/>
    <w:rsid w:val="00A163CD"/>
    <w:rsid w:val="00A16627"/>
    <w:rsid w:val="00A1697A"/>
    <w:rsid w:val="00A16B08"/>
    <w:rsid w:val="00A16B33"/>
    <w:rsid w:val="00A16C70"/>
    <w:rsid w:val="00A16CAA"/>
    <w:rsid w:val="00A16F2D"/>
    <w:rsid w:val="00A17133"/>
    <w:rsid w:val="00A171F5"/>
    <w:rsid w:val="00A17323"/>
    <w:rsid w:val="00A174A8"/>
    <w:rsid w:val="00A17AAB"/>
    <w:rsid w:val="00A17C7F"/>
    <w:rsid w:val="00A17CD1"/>
    <w:rsid w:val="00A17DEB"/>
    <w:rsid w:val="00A17E23"/>
    <w:rsid w:val="00A200B1"/>
    <w:rsid w:val="00A20289"/>
    <w:rsid w:val="00A20388"/>
    <w:rsid w:val="00A2061F"/>
    <w:rsid w:val="00A20622"/>
    <w:rsid w:val="00A20B82"/>
    <w:rsid w:val="00A211AA"/>
    <w:rsid w:val="00A21378"/>
    <w:rsid w:val="00A2155C"/>
    <w:rsid w:val="00A217E2"/>
    <w:rsid w:val="00A21C41"/>
    <w:rsid w:val="00A21C90"/>
    <w:rsid w:val="00A21F50"/>
    <w:rsid w:val="00A222ED"/>
    <w:rsid w:val="00A22710"/>
    <w:rsid w:val="00A22844"/>
    <w:rsid w:val="00A228B9"/>
    <w:rsid w:val="00A228F6"/>
    <w:rsid w:val="00A22906"/>
    <w:rsid w:val="00A22B10"/>
    <w:rsid w:val="00A232B0"/>
    <w:rsid w:val="00A239F6"/>
    <w:rsid w:val="00A23ADB"/>
    <w:rsid w:val="00A23E59"/>
    <w:rsid w:val="00A23E9F"/>
    <w:rsid w:val="00A23FB4"/>
    <w:rsid w:val="00A24507"/>
    <w:rsid w:val="00A24AF6"/>
    <w:rsid w:val="00A2508D"/>
    <w:rsid w:val="00A25177"/>
    <w:rsid w:val="00A251FB"/>
    <w:rsid w:val="00A25308"/>
    <w:rsid w:val="00A25448"/>
    <w:rsid w:val="00A25497"/>
    <w:rsid w:val="00A256CA"/>
    <w:rsid w:val="00A256DF"/>
    <w:rsid w:val="00A2572D"/>
    <w:rsid w:val="00A25A36"/>
    <w:rsid w:val="00A25A77"/>
    <w:rsid w:val="00A25B6E"/>
    <w:rsid w:val="00A25C99"/>
    <w:rsid w:val="00A25E4D"/>
    <w:rsid w:val="00A2665B"/>
    <w:rsid w:val="00A26C26"/>
    <w:rsid w:val="00A26D97"/>
    <w:rsid w:val="00A26E47"/>
    <w:rsid w:val="00A26F32"/>
    <w:rsid w:val="00A270F0"/>
    <w:rsid w:val="00A27270"/>
    <w:rsid w:val="00A273E3"/>
    <w:rsid w:val="00A27435"/>
    <w:rsid w:val="00A2778E"/>
    <w:rsid w:val="00A27823"/>
    <w:rsid w:val="00A27C36"/>
    <w:rsid w:val="00A27C47"/>
    <w:rsid w:val="00A27DA0"/>
    <w:rsid w:val="00A27DBF"/>
    <w:rsid w:val="00A27FCD"/>
    <w:rsid w:val="00A30460"/>
    <w:rsid w:val="00A3070D"/>
    <w:rsid w:val="00A30828"/>
    <w:rsid w:val="00A30B93"/>
    <w:rsid w:val="00A30CCC"/>
    <w:rsid w:val="00A30E83"/>
    <w:rsid w:val="00A30F0E"/>
    <w:rsid w:val="00A30FA7"/>
    <w:rsid w:val="00A3100A"/>
    <w:rsid w:val="00A310B9"/>
    <w:rsid w:val="00A31721"/>
    <w:rsid w:val="00A31778"/>
    <w:rsid w:val="00A31942"/>
    <w:rsid w:val="00A31972"/>
    <w:rsid w:val="00A31A4A"/>
    <w:rsid w:val="00A31ADB"/>
    <w:rsid w:val="00A31BA2"/>
    <w:rsid w:val="00A31DC3"/>
    <w:rsid w:val="00A32705"/>
    <w:rsid w:val="00A327E0"/>
    <w:rsid w:val="00A3286F"/>
    <w:rsid w:val="00A32A6D"/>
    <w:rsid w:val="00A32AFF"/>
    <w:rsid w:val="00A32B8D"/>
    <w:rsid w:val="00A32D57"/>
    <w:rsid w:val="00A33B16"/>
    <w:rsid w:val="00A33D8F"/>
    <w:rsid w:val="00A33EA4"/>
    <w:rsid w:val="00A34029"/>
    <w:rsid w:val="00A3440B"/>
    <w:rsid w:val="00A344BD"/>
    <w:rsid w:val="00A3466D"/>
    <w:rsid w:val="00A3473E"/>
    <w:rsid w:val="00A34A2F"/>
    <w:rsid w:val="00A34A5D"/>
    <w:rsid w:val="00A34A91"/>
    <w:rsid w:val="00A34B34"/>
    <w:rsid w:val="00A34F40"/>
    <w:rsid w:val="00A34F4C"/>
    <w:rsid w:val="00A34F81"/>
    <w:rsid w:val="00A35080"/>
    <w:rsid w:val="00A35AB3"/>
    <w:rsid w:val="00A35E25"/>
    <w:rsid w:val="00A36548"/>
    <w:rsid w:val="00A3663D"/>
    <w:rsid w:val="00A36B36"/>
    <w:rsid w:val="00A36D63"/>
    <w:rsid w:val="00A36D8F"/>
    <w:rsid w:val="00A36DA6"/>
    <w:rsid w:val="00A36E7F"/>
    <w:rsid w:val="00A36E94"/>
    <w:rsid w:val="00A37013"/>
    <w:rsid w:val="00A37269"/>
    <w:rsid w:val="00A372E1"/>
    <w:rsid w:val="00A376B0"/>
    <w:rsid w:val="00A378CC"/>
    <w:rsid w:val="00A37A37"/>
    <w:rsid w:val="00A37EE9"/>
    <w:rsid w:val="00A400CB"/>
    <w:rsid w:val="00A40262"/>
    <w:rsid w:val="00A403C1"/>
    <w:rsid w:val="00A40F38"/>
    <w:rsid w:val="00A41012"/>
    <w:rsid w:val="00A41131"/>
    <w:rsid w:val="00A4118D"/>
    <w:rsid w:val="00A411CF"/>
    <w:rsid w:val="00A411FA"/>
    <w:rsid w:val="00A41349"/>
    <w:rsid w:val="00A41446"/>
    <w:rsid w:val="00A41D3A"/>
    <w:rsid w:val="00A41FD2"/>
    <w:rsid w:val="00A4223B"/>
    <w:rsid w:val="00A424F5"/>
    <w:rsid w:val="00A42637"/>
    <w:rsid w:val="00A42AEB"/>
    <w:rsid w:val="00A42B09"/>
    <w:rsid w:val="00A42BEB"/>
    <w:rsid w:val="00A42F65"/>
    <w:rsid w:val="00A43153"/>
    <w:rsid w:val="00A43267"/>
    <w:rsid w:val="00A432EF"/>
    <w:rsid w:val="00A43315"/>
    <w:rsid w:val="00A43474"/>
    <w:rsid w:val="00A43608"/>
    <w:rsid w:val="00A43775"/>
    <w:rsid w:val="00A43958"/>
    <w:rsid w:val="00A43A13"/>
    <w:rsid w:val="00A43BA4"/>
    <w:rsid w:val="00A43F06"/>
    <w:rsid w:val="00A44404"/>
    <w:rsid w:val="00A446BB"/>
    <w:rsid w:val="00A446C3"/>
    <w:rsid w:val="00A44B0A"/>
    <w:rsid w:val="00A44D5C"/>
    <w:rsid w:val="00A44D6C"/>
    <w:rsid w:val="00A44EC8"/>
    <w:rsid w:val="00A44EF2"/>
    <w:rsid w:val="00A457AE"/>
    <w:rsid w:val="00A459E8"/>
    <w:rsid w:val="00A45CA6"/>
    <w:rsid w:val="00A45F34"/>
    <w:rsid w:val="00A46064"/>
    <w:rsid w:val="00A4633C"/>
    <w:rsid w:val="00A46662"/>
    <w:rsid w:val="00A4673D"/>
    <w:rsid w:val="00A467EE"/>
    <w:rsid w:val="00A46E90"/>
    <w:rsid w:val="00A46F78"/>
    <w:rsid w:val="00A47AE0"/>
    <w:rsid w:val="00A47D9D"/>
    <w:rsid w:val="00A47ED9"/>
    <w:rsid w:val="00A500C6"/>
    <w:rsid w:val="00A5045A"/>
    <w:rsid w:val="00A50585"/>
    <w:rsid w:val="00A505F6"/>
    <w:rsid w:val="00A50696"/>
    <w:rsid w:val="00A50E5E"/>
    <w:rsid w:val="00A51260"/>
    <w:rsid w:val="00A51395"/>
    <w:rsid w:val="00A5149D"/>
    <w:rsid w:val="00A51AC7"/>
    <w:rsid w:val="00A51E44"/>
    <w:rsid w:val="00A52077"/>
    <w:rsid w:val="00A52157"/>
    <w:rsid w:val="00A52458"/>
    <w:rsid w:val="00A524BB"/>
    <w:rsid w:val="00A52659"/>
    <w:rsid w:val="00A5287C"/>
    <w:rsid w:val="00A52991"/>
    <w:rsid w:val="00A52A4E"/>
    <w:rsid w:val="00A52CEB"/>
    <w:rsid w:val="00A52D96"/>
    <w:rsid w:val="00A52F30"/>
    <w:rsid w:val="00A53477"/>
    <w:rsid w:val="00A53680"/>
    <w:rsid w:val="00A53906"/>
    <w:rsid w:val="00A53996"/>
    <w:rsid w:val="00A53AFC"/>
    <w:rsid w:val="00A53B1B"/>
    <w:rsid w:val="00A53C5F"/>
    <w:rsid w:val="00A53D5E"/>
    <w:rsid w:val="00A53E36"/>
    <w:rsid w:val="00A54269"/>
    <w:rsid w:val="00A54550"/>
    <w:rsid w:val="00A545D0"/>
    <w:rsid w:val="00A5460F"/>
    <w:rsid w:val="00A546F8"/>
    <w:rsid w:val="00A547C9"/>
    <w:rsid w:val="00A547CF"/>
    <w:rsid w:val="00A54B79"/>
    <w:rsid w:val="00A54F83"/>
    <w:rsid w:val="00A54FD8"/>
    <w:rsid w:val="00A5511A"/>
    <w:rsid w:val="00A55313"/>
    <w:rsid w:val="00A55354"/>
    <w:rsid w:val="00A55534"/>
    <w:rsid w:val="00A5555E"/>
    <w:rsid w:val="00A555DF"/>
    <w:rsid w:val="00A55686"/>
    <w:rsid w:val="00A556DE"/>
    <w:rsid w:val="00A557B3"/>
    <w:rsid w:val="00A55871"/>
    <w:rsid w:val="00A55A22"/>
    <w:rsid w:val="00A55A35"/>
    <w:rsid w:val="00A55B49"/>
    <w:rsid w:val="00A55D9B"/>
    <w:rsid w:val="00A5600D"/>
    <w:rsid w:val="00A56484"/>
    <w:rsid w:val="00A5652A"/>
    <w:rsid w:val="00A56714"/>
    <w:rsid w:val="00A56931"/>
    <w:rsid w:val="00A56A5E"/>
    <w:rsid w:val="00A5710A"/>
    <w:rsid w:val="00A573CC"/>
    <w:rsid w:val="00A57932"/>
    <w:rsid w:val="00A5794D"/>
    <w:rsid w:val="00A57C8A"/>
    <w:rsid w:val="00A57CC6"/>
    <w:rsid w:val="00A57E30"/>
    <w:rsid w:val="00A60123"/>
    <w:rsid w:val="00A6025A"/>
    <w:rsid w:val="00A607A1"/>
    <w:rsid w:val="00A60916"/>
    <w:rsid w:val="00A6091E"/>
    <w:rsid w:val="00A60B26"/>
    <w:rsid w:val="00A60CD6"/>
    <w:rsid w:val="00A60DA0"/>
    <w:rsid w:val="00A60E8C"/>
    <w:rsid w:val="00A60F7A"/>
    <w:rsid w:val="00A611D8"/>
    <w:rsid w:val="00A616B2"/>
    <w:rsid w:val="00A61816"/>
    <w:rsid w:val="00A61828"/>
    <w:rsid w:val="00A618CF"/>
    <w:rsid w:val="00A61932"/>
    <w:rsid w:val="00A61EEB"/>
    <w:rsid w:val="00A61FC3"/>
    <w:rsid w:val="00A623C7"/>
    <w:rsid w:val="00A624A0"/>
    <w:rsid w:val="00A624C9"/>
    <w:rsid w:val="00A6251F"/>
    <w:rsid w:val="00A627D0"/>
    <w:rsid w:val="00A62D70"/>
    <w:rsid w:val="00A62EF4"/>
    <w:rsid w:val="00A62F26"/>
    <w:rsid w:val="00A6356C"/>
    <w:rsid w:val="00A636DF"/>
    <w:rsid w:val="00A63A00"/>
    <w:rsid w:val="00A63B26"/>
    <w:rsid w:val="00A63BD7"/>
    <w:rsid w:val="00A63C3D"/>
    <w:rsid w:val="00A64354"/>
    <w:rsid w:val="00A64A6C"/>
    <w:rsid w:val="00A65243"/>
    <w:rsid w:val="00A652FB"/>
    <w:rsid w:val="00A6599D"/>
    <w:rsid w:val="00A65A2F"/>
    <w:rsid w:val="00A65AFB"/>
    <w:rsid w:val="00A66173"/>
    <w:rsid w:val="00A6653B"/>
    <w:rsid w:val="00A66826"/>
    <w:rsid w:val="00A6685E"/>
    <w:rsid w:val="00A67170"/>
    <w:rsid w:val="00A672A8"/>
    <w:rsid w:val="00A673A7"/>
    <w:rsid w:val="00A6773F"/>
    <w:rsid w:val="00A67AAF"/>
    <w:rsid w:val="00A67AE7"/>
    <w:rsid w:val="00A67CD0"/>
    <w:rsid w:val="00A67E06"/>
    <w:rsid w:val="00A67F6B"/>
    <w:rsid w:val="00A70039"/>
    <w:rsid w:val="00A700B3"/>
    <w:rsid w:val="00A7027F"/>
    <w:rsid w:val="00A702E8"/>
    <w:rsid w:val="00A70364"/>
    <w:rsid w:val="00A705CE"/>
    <w:rsid w:val="00A706B7"/>
    <w:rsid w:val="00A70CFF"/>
    <w:rsid w:val="00A70D41"/>
    <w:rsid w:val="00A710FB"/>
    <w:rsid w:val="00A7113D"/>
    <w:rsid w:val="00A71164"/>
    <w:rsid w:val="00A71223"/>
    <w:rsid w:val="00A71539"/>
    <w:rsid w:val="00A7155A"/>
    <w:rsid w:val="00A719DB"/>
    <w:rsid w:val="00A71A0D"/>
    <w:rsid w:val="00A71C7F"/>
    <w:rsid w:val="00A71E08"/>
    <w:rsid w:val="00A72001"/>
    <w:rsid w:val="00A728E6"/>
    <w:rsid w:val="00A729C7"/>
    <w:rsid w:val="00A72F4B"/>
    <w:rsid w:val="00A72F80"/>
    <w:rsid w:val="00A72FAB"/>
    <w:rsid w:val="00A73127"/>
    <w:rsid w:val="00A736F2"/>
    <w:rsid w:val="00A73C03"/>
    <w:rsid w:val="00A73FDA"/>
    <w:rsid w:val="00A74543"/>
    <w:rsid w:val="00A74913"/>
    <w:rsid w:val="00A74B3C"/>
    <w:rsid w:val="00A74FC6"/>
    <w:rsid w:val="00A75153"/>
    <w:rsid w:val="00A75221"/>
    <w:rsid w:val="00A75549"/>
    <w:rsid w:val="00A7557F"/>
    <w:rsid w:val="00A758CF"/>
    <w:rsid w:val="00A75DD0"/>
    <w:rsid w:val="00A75FD4"/>
    <w:rsid w:val="00A76281"/>
    <w:rsid w:val="00A763B7"/>
    <w:rsid w:val="00A768AA"/>
    <w:rsid w:val="00A76AF4"/>
    <w:rsid w:val="00A76B5B"/>
    <w:rsid w:val="00A76BCE"/>
    <w:rsid w:val="00A76F3C"/>
    <w:rsid w:val="00A7727C"/>
    <w:rsid w:val="00A7748E"/>
    <w:rsid w:val="00A77490"/>
    <w:rsid w:val="00A776E7"/>
    <w:rsid w:val="00A77952"/>
    <w:rsid w:val="00A77A6A"/>
    <w:rsid w:val="00A77BDD"/>
    <w:rsid w:val="00A77C3E"/>
    <w:rsid w:val="00A77DFA"/>
    <w:rsid w:val="00A80162"/>
    <w:rsid w:val="00A8021B"/>
    <w:rsid w:val="00A802A7"/>
    <w:rsid w:val="00A80355"/>
    <w:rsid w:val="00A80C73"/>
    <w:rsid w:val="00A80D3C"/>
    <w:rsid w:val="00A80DB7"/>
    <w:rsid w:val="00A81237"/>
    <w:rsid w:val="00A8138F"/>
    <w:rsid w:val="00A81422"/>
    <w:rsid w:val="00A81430"/>
    <w:rsid w:val="00A818A5"/>
    <w:rsid w:val="00A81922"/>
    <w:rsid w:val="00A819E8"/>
    <w:rsid w:val="00A81AF4"/>
    <w:rsid w:val="00A81CC3"/>
    <w:rsid w:val="00A81CFF"/>
    <w:rsid w:val="00A81DFB"/>
    <w:rsid w:val="00A82025"/>
    <w:rsid w:val="00A82059"/>
    <w:rsid w:val="00A82329"/>
    <w:rsid w:val="00A823CF"/>
    <w:rsid w:val="00A826BA"/>
    <w:rsid w:val="00A82726"/>
    <w:rsid w:val="00A82941"/>
    <w:rsid w:val="00A82A5A"/>
    <w:rsid w:val="00A82C81"/>
    <w:rsid w:val="00A82CCB"/>
    <w:rsid w:val="00A83ADA"/>
    <w:rsid w:val="00A83B2B"/>
    <w:rsid w:val="00A84667"/>
    <w:rsid w:val="00A847AE"/>
    <w:rsid w:val="00A84901"/>
    <w:rsid w:val="00A84B29"/>
    <w:rsid w:val="00A84B6A"/>
    <w:rsid w:val="00A84BB1"/>
    <w:rsid w:val="00A84BC7"/>
    <w:rsid w:val="00A84C8C"/>
    <w:rsid w:val="00A84D0E"/>
    <w:rsid w:val="00A84D51"/>
    <w:rsid w:val="00A84E79"/>
    <w:rsid w:val="00A84EE7"/>
    <w:rsid w:val="00A85438"/>
    <w:rsid w:val="00A855B1"/>
    <w:rsid w:val="00A858F8"/>
    <w:rsid w:val="00A85B3A"/>
    <w:rsid w:val="00A85C76"/>
    <w:rsid w:val="00A85CD9"/>
    <w:rsid w:val="00A860B1"/>
    <w:rsid w:val="00A862FE"/>
    <w:rsid w:val="00A86415"/>
    <w:rsid w:val="00A86464"/>
    <w:rsid w:val="00A86747"/>
    <w:rsid w:val="00A8684B"/>
    <w:rsid w:val="00A86C57"/>
    <w:rsid w:val="00A86D56"/>
    <w:rsid w:val="00A86F36"/>
    <w:rsid w:val="00A871CF"/>
    <w:rsid w:val="00A87363"/>
    <w:rsid w:val="00A874B6"/>
    <w:rsid w:val="00A87754"/>
    <w:rsid w:val="00A87790"/>
    <w:rsid w:val="00A87C6F"/>
    <w:rsid w:val="00A90158"/>
    <w:rsid w:val="00A9015D"/>
    <w:rsid w:val="00A903E3"/>
    <w:rsid w:val="00A90499"/>
    <w:rsid w:val="00A90857"/>
    <w:rsid w:val="00A908F0"/>
    <w:rsid w:val="00A90C2A"/>
    <w:rsid w:val="00A90DEE"/>
    <w:rsid w:val="00A91307"/>
    <w:rsid w:val="00A91326"/>
    <w:rsid w:val="00A91420"/>
    <w:rsid w:val="00A914F9"/>
    <w:rsid w:val="00A91669"/>
    <w:rsid w:val="00A91A18"/>
    <w:rsid w:val="00A91B0A"/>
    <w:rsid w:val="00A91C07"/>
    <w:rsid w:val="00A91D5E"/>
    <w:rsid w:val="00A92128"/>
    <w:rsid w:val="00A924E9"/>
    <w:rsid w:val="00A9250D"/>
    <w:rsid w:val="00A9255D"/>
    <w:rsid w:val="00A92584"/>
    <w:rsid w:val="00A92630"/>
    <w:rsid w:val="00A92855"/>
    <w:rsid w:val="00A9296F"/>
    <w:rsid w:val="00A92A76"/>
    <w:rsid w:val="00A92B7F"/>
    <w:rsid w:val="00A92C11"/>
    <w:rsid w:val="00A9323A"/>
    <w:rsid w:val="00A93447"/>
    <w:rsid w:val="00A935B1"/>
    <w:rsid w:val="00A936A7"/>
    <w:rsid w:val="00A9377C"/>
    <w:rsid w:val="00A938A1"/>
    <w:rsid w:val="00A93C4F"/>
    <w:rsid w:val="00A93CFA"/>
    <w:rsid w:val="00A93EFD"/>
    <w:rsid w:val="00A9431C"/>
    <w:rsid w:val="00A94E47"/>
    <w:rsid w:val="00A9533A"/>
    <w:rsid w:val="00A953AB"/>
    <w:rsid w:val="00A957FC"/>
    <w:rsid w:val="00A95B55"/>
    <w:rsid w:val="00A95C63"/>
    <w:rsid w:val="00A95CB8"/>
    <w:rsid w:val="00A95ED9"/>
    <w:rsid w:val="00A96188"/>
    <w:rsid w:val="00A96385"/>
    <w:rsid w:val="00A96635"/>
    <w:rsid w:val="00A96ACF"/>
    <w:rsid w:val="00A96C85"/>
    <w:rsid w:val="00A96F72"/>
    <w:rsid w:val="00A971ED"/>
    <w:rsid w:val="00A973D0"/>
    <w:rsid w:val="00A9762A"/>
    <w:rsid w:val="00A97886"/>
    <w:rsid w:val="00A978AA"/>
    <w:rsid w:val="00A978C7"/>
    <w:rsid w:val="00A97D51"/>
    <w:rsid w:val="00A97ED7"/>
    <w:rsid w:val="00AA02C7"/>
    <w:rsid w:val="00AA072C"/>
    <w:rsid w:val="00AA0EEB"/>
    <w:rsid w:val="00AA0EF8"/>
    <w:rsid w:val="00AA1232"/>
    <w:rsid w:val="00AA1250"/>
    <w:rsid w:val="00AA12CD"/>
    <w:rsid w:val="00AA14E0"/>
    <w:rsid w:val="00AA186A"/>
    <w:rsid w:val="00AA18ED"/>
    <w:rsid w:val="00AA1C18"/>
    <w:rsid w:val="00AA1E61"/>
    <w:rsid w:val="00AA201A"/>
    <w:rsid w:val="00AA258C"/>
    <w:rsid w:val="00AA27F4"/>
    <w:rsid w:val="00AA2808"/>
    <w:rsid w:val="00AA28D8"/>
    <w:rsid w:val="00AA29F8"/>
    <w:rsid w:val="00AA2ACF"/>
    <w:rsid w:val="00AA2B04"/>
    <w:rsid w:val="00AA2EC6"/>
    <w:rsid w:val="00AA2FBD"/>
    <w:rsid w:val="00AA314C"/>
    <w:rsid w:val="00AA33BD"/>
    <w:rsid w:val="00AA33EB"/>
    <w:rsid w:val="00AA3530"/>
    <w:rsid w:val="00AA3640"/>
    <w:rsid w:val="00AA3693"/>
    <w:rsid w:val="00AA3A6F"/>
    <w:rsid w:val="00AA3B00"/>
    <w:rsid w:val="00AA3DE0"/>
    <w:rsid w:val="00AA412D"/>
    <w:rsid w:val="00AA4225"/>
    <w:rsid w:val="00AA43BF"/>
    <w:rsid w:val="00AA4984"/>
    <w:rsid w:val="00AA4B29"/>
    <w:rsid w:val="00AA4C22"/>
    <w:rsid w:val="00AA4C5C"/>
    <w:rsid w:val="00AA4C70"/>
    <w:rsid w:val="00AA4CDF"/>
    <w:rsid w:val="00AA4F1E"/>
    <w:rsid w:val="00AA4F35"/>
    <w:rsid w:val="00AA50C9"/>
    <w:rsid w:val="00AA5394"/>
    <w:rsid w:val="00AA55E4"/>
    <w:rsid w:val="00AA5615"/>
    <w:rsid w:val="00AA5806"/>
    <w:rsid w:val="00AA5B10"/>
    <w:rsid w:val="00AA5CE8"/>
    <w:rsid w:val="00AA5D01"/>
    <w:rsid w:val="00AA5E85"/>
    <w:rsid w:val="00AA5F58"/>
    <w:rsid w:val="00AA654C"/>
    <w:rsid w:val="00AA661D"/>
    <w:rsid w:val="00AA66C6"/>
    <w:rsid w:val="00AA6706"/>
    <w:rsid w:val="00AA6FFC"/>
    <w:rsid w:val="00AA7D89"/>
    <w:rsid w:val="00AA7DED"/>
    <w:rsid w:val="00AB00CA"/>
    <w:rsid w:val="00AB00EA"/>
    <w:rsid w:val="00AB02CE"/>
    <w:rsid w:val="00AB05A8"/>
    <w:rsid w:val="00AB06B4"/>
    <w:rsid w:val="00AB0C80"/>
    <w:rsid w:val="00AB0D4B"/>
    <w:rsid w:val="00AB0E5A"/>
    <w:rsid w:val="00AB11B7"/>
    <w:rsid w:val="00AB15A1"/>
    <w:rsid w:val="00AB1607"/>
    <w:rsid w:val="00AB18B9"/>
    <w:rsid w:val="00AB1939"/>
    <w:rsid w:val="00AB1E48"/>
    <w:rsid w:val="00AB2070"/>
    <w:rsid w:val="00AB215C"/>
    <w:rsid w:val="00AB21EE"/>
    <w:rsid w:val="00AB26E0"/>
    <w:rsid w:val="00AB2866"/>
    <w:rsid w:val="00AB299B"/>
    <w:rsid w:val="00AB2A6E"/>
    <w:rsid w:val="00AB2BCA"/>
    <w:rsid w:val="00AB2E98"/>
    <w:rsid w:val="00AB317D"/>
    <w:rsid w:val="00AB330D"/>
    <w:rsid w:val="00AB3841"/>
    <w:rsid w:val="00AB39F6"/>
    <w:rsid w:val="00AB3BD4"/>
    <w:rsid w:val="00AB3DAC"/>
    <w:rsid w:val="00AB3FFA"/>
    <w:rsid w:val="00AB4043"/>
    <w:rsid w:val="00AB417A"/>
    <w:rsid w:val="00AB476A"/>
    <w:rsid w:val="00AB4801"/>
    <w:rsid w:val="00AB4880"/>
    <w:rsid w:val="00AB535A"/>
    <w:rsid w:val="00AB551B"/>
    <w:rsid w:val="00AB55EF"/>
    <w:rsid w:val="00AB56EE"/>
    <w:rsid w:val="00AB58FC"/>
    <w:rsid w:val="00AB58FF"/>
    <w:rsid w:val="00AB5BBB"/>
    <w:rsid w:val="00AB5E56"/>
    <w:rsid w:val="00AB5EAD"/>
    <w:rsid w:val="00AB630B"/>
    <w:rsid w:val="00AB63CF"/>
    <w:rsid w:val="00AB644A"/>
    <w:rsid w:val="00AB64A1"/>
    <w:rsid w:val="00AB6712"/>
    <w:rsid w:val="00AB674B"/>
    <w:rsid w:val="00AB67DC"/>
    <w:rsid w:val="00AB67FF"/>
    <w:rsid w:val="00AB68DD"/>
    <w:rsid w:val="00AB6AF5"/>
    <w:rsid w:val="00AB6CA8"/>
    <w:rsid w:val="00AB6FD1"/>
    <w:rsid w:val="00AB7010"/>
    <w:rsid w:val="00AB728F"/>
    <w:rsid w:val="00AB74A7"/>
    <w:rsid w:val="00AB756F"/>
    <w:rsid w:val="00AB774A"/>
    <w:rsid w:val="00AB77C8"/>
    <w:rsid w:val="00AB77FC"/>
    <w:rsid w:val="00AB7BE7"/>
    <w:rsid w:val="00AC0A36"/>
    <w:rsid w:val="00AC0B15"/>
    <w:rsid w:val="00AC0B95"/>
    <w:rsid w:val="00AC0DB3"/>
    <w:rsid w:val="00AC0E7D"/>
    <w:rsid w:val="00AC11F9"/>
    <w:rsid w:val="00AC120B"/>
    <w:rsid w:val="00AC16B4"/>
    <w:rsid w:val="00AC190A"/>
    <w:rsid w:val="00AC193B"/>
    <w:rsid w:val="00AC2034"/>
    <w:rsid w:val="00AC20B7"/>
    <w:rsid w:val="00AC23DE"/>
    <w:rsid w:val="00AC2A8A"/>
    <w:rsid w:val="00AC2DCF"/>
    <w:rsid w:val="00AC2F12"/>
    <w:rsid w:val="00AC2FCC"/>
    <w:rsid w:val="00AC32EB"/>
    <w:rsid w:val="00AC368B"/>
    <w:rsid w:val="00AC3D37"/>
    <w:rsid w:val="00AC3E6A"/>
    <w:rsid w:val="00AC3EF8"/>
    <w:rsid w:val="00AC4011"/>
    <w:rsid w:val="00AC4181"/>
    <w:rsid w:val="00AC42A7"/>
    <w:rsid w:val="00AC487C"/>
    <w:rsid w:val="00AC4B89"/>
    <w:rsid w:val="00AC4C3C"/>
    <w:rsid w:val="00AC4C5B"/>
    <w:rsid w:val="00AC5323"/>
    <w:rsid w:val="00AC5488"/>
    <w:rsid w:val="00AC54B9"/>
    <w:rsid w:val="00AC555E"/>
    <w:rsid w:val="00AC57AD"/>
    <w:rsid w:val="00AC5C13"/>
    <w:rsid w:val="00AC5E35"/>
    <w:rsid w:val="00AC5FF5"/>
    <w:rsid w:val="00AC606F"/>
    <w:rsid w:val="00AC62B9"/>
    <w:rsid w:val="00AC66BC"/>
    <w:rsid w:val="00AC6776"/>
    <w:rsid w:val="00AC6F96"/>
    <w:rsid w:val="00AC7093"/>
    <w:rsid w:val="00AC743D"/>
    <w:rsid w:val="00AC76F6"/>
    <w:rsid w:val="00AD01E9"/>
    <w:rsid w:val="00AD0348"/>
    <w:rsid w:val="00AD035C"/>
    <w:rsid w:val="00AD0448"/>
    <w:rsid w:val="00AD0482"/>
    <w:rsid w:val="00AD08B2"/>
    <w:rsid w:val="00AD0903"/>
    <w:rsid w:val="00AD0BD0"/>
    <w:rsid w:val="00AD0F83"/>
    <w:rsid w:val="00AD0F90"/>
    <w:rsid w:val="00AD107C"/>
    <w:rsid w:val="00AD11AD"/>
    <w:rsid w:val="00AD207A"/>
    <w:rsid w:val="00AD20E5"/>
    <w:rsid w:val="00AD24A1"/>
    <w:rsid w:val="00AD2648"/>
    <w:rsid w:val="00AD2927"/>
    <w:rsid w:val="00AD33B5"/>
    <w:rsid w:val="00AD3538"/>
    <w:rsid w:val="00AD387B"/>
    <w:rsid w:val="00AD3A0F"/>
    <w:rsid w:val="00AD3A70"/>
    <w:rsid w:val="00AD3AA8"/>
    <w:rsid w:val="00AD3ECE"/>
    <w:rsid w:val="00AD4109"/>
    <w:rsid w:val="00AD4154"/>
    <w:rsid w:val="00AD42E1"/>
    <w:rsid w:val="00AD4755"/>
    <w:rsid w:val="00AD4C0B"/>
    <w:rsid w:val="00AD508D"/>
    <w:rsid w:val="00AD52F0"/>
    <w:rsid w:val="00AD53AB"/>
    <w:rsid w:val="00AD53FF"/>
    <w:rsid w:val="00AD5558"/>
    <w:rsid w:val="00AD56DB"/>
    <w:rsid w:val="00AD5CB2"/>
    <w:rsid w:val="00AD5E64"/>
    <w:rsid w:val="00AD6543"/>
    <w:rsid w:val="00AD65FF"/>
    <w:rsid w:val="00AD6990"/>
    <w:rsid w:val="00AD6A0D"/>
    <w:rsid w:val="00AD6C72"/>
    <w:rsid w:val="00AD6EB1"/>
    <w:rsid w:val="00AD6FDF"/>
    <w:rsid w:val="00AD7306"/>
    <w:rsid w:val="00AD739A"/>
    <w:rsid w:val="00AD73B2"/>
    <w:rsid w:val="00AD73B4"/>
    <w:rsid w:val="00AD7411"/>
    <w:rsid w:val="00AD74BF"/>
    <w:rsid w:val="00AD7A83"/>
    <w:rsid w:val="00AE02D8"/>
    <w:rsid w:val="00AE03FE"/>
    <w:rsid w:val="00AE0605"/>
    <w:rsid w:val="00AE0807"/>
    <w:rsid w:val="00AE0960"/>
    <w:rsid w:val="00AE09A7"/>
    <w:rsid w:val="00AE0C01"/>
    <w:rsid w:val="00AE0D1C"/>
    <w:rsid w:val="00AE0DB7"/>
    <w:rsid w:val="00AE1085"/>
    <w:rsid w:val="00AE14A6"/>
    <w:rsid w:val="00AE15F7"/>
    <w:rsid w:val="00AE1F69"/>
    <w:rsid w:val="00AE214C"/>
    <w:rsid w:val="00AE2A97"/>
    <w:rsid w:val="00AE2ABE"/>
    <w:rsid w:val="00AE2BAE"/>
    <w:rsid w:val="00AE2D3E"/>
    <w:rsid w:val="00AE2E31"/>
    <w:rsid w:val="00AE314C"/>
    <w:rsid w:val="00AE31D7"/>
    <w:rsid w:val="00AE31F2"/>
    <w:rsid w:val="00AE34AE"/>
    <w:rsid w:val="00AE353A"/>
    <w:rsid w:val="00AE357F"/>
    <w:rsid w:val="00AE3757"/>
    <w:rsid w:val="00AE394D"/>
    <w:rsid w:val="00AE39AF"/>
    <w:rsid w:val="00AE3AC7"/>
    <w:rsid w:val="00AE3BC8"/>
    <w:rsid w:val="00AE3E9F"/>
    <w:rsid w:val="00AE41D6"/>
    <w:rsid w:val="00AE42B0"/>
    <w:rsid w:val="00AE42C1"/>
    <w:rsid w:val="00AE4CE9"/>
    <w:rsid w:val="00AE4D5E"/>
    <w:rsid w:val="00AE5397"/>
    <w:rsid w:val="00AE5638"/>
    <w:rsid w:val="00AE5641"/>
    <w:rsid w:val="00AE56DF"/>
    <w:rsid w:val="00AE5940"/>
    <w:rsid w:val="00AE5972"/>
    <w:rsid w:val="00AE5ABA"/>
    <w:rsid w:val="00AE5B7E"/>
    <w:rsid w:val="00AE5FBB"/>
    <w:rsid w:val="00AE60C4"/>
    <w:rsid w:val="00AE63BF"/>
    <w:rsid w:val="00AE646B"/>
    <w:rsid w:val="00AE65EB"/>
    <w:rsid w:val="00AE6764"/>
    <w:rsid w:val="00AE6851"/>
    <w:rsid w:val="00AE69F2"/>
    <w:rsid w:val="00AE6B80"/>
    <w:rsid w:val="00AE6CC7"/>
    <w:rsid w:val="00AE6FC9"/>
    <w:rsid w:val="00AE715D"/>
    <w:rsid w:val="00AE7287"/>
    <w:rsid w:val="00AE72ED"/>
    <w:rsid w:val="00AE747A"/>
    <w:rsid w:val="00AE74F8"/>
    <w:rsid w:val="00AE75C3"/>
    <w:rsid w:val="00AE7A1F"/>
    <w:rsid w:val="00AE7A23"/>
    <w:rsid w:val="00AE7A73"/>
    <w:rsid w:val="00AE7B03"/>
    <w:rsid w:val="00AE7B28"/>
    <w:rsid w:val="00AE7C9B"/>
    <w:rsid w:val="00AE7D5D"/>
    <w:rsid w:val="00AE7F0C"/>
    <w:rsid w:val="00AF00A1"/>
    <w:rsid w:val="00AF03AF"/>
    <w:rsid w:val="00AF0511"/>
    <w:rsid w:val="00AF09A8"/>
    <w:rsid w:val="00AF0EFA"/>
    <w:rsid w:val="00AF123C"/>
    <w:rsid w:val="00AF1636"/>
    <w:rsid w:val="00AF1CBE"/>
    <w:rsid w:val="00AF25A4"/>
    <w:rsid w:val="00AF2627"/>
    <w:rsid w:val="00AF2752"/>
    <w:rsid w:val="00AF2C57"/>
    <w:rsid w:val="00AF2F6F"/>
    <w:rsid w:val="00AF31D9"/>
    <w:rsid w:val="00AF31F4"/>
    <w:rsid w:val="00AF3347"/>
    <w:rsid w:val="00AF3617"/>
    <w:rsid w:val="00AF38C5"/>
    <w:rsid w:val="00AF3A13"/>
    <w:rsid w:val="00AF3A8B"/>
    <w:rsid w:val="00AF3AB1"/>
    <w:rsid w:val="00AF3D20"/>
    <w:rsid w:val="00AF3ED3"/>
    <w:rsid w:val="00AF4237"/>
    <w:rsid w:val="00AF4476"/>
    <w:rsid w:val="00AF4787"/>
    <w:rsid w:val="00AF48A5"/>
    <w:rsid w:val="00AF49E2"/>
    <w:rsid w:val="00AF4C30"/>
    <w:rsid w:val="00AF5001"/>
    <w:rsid w:val="00AF50D5"/>
    <w:rsid w:val="00AF537D"/>
    <w:rsid w:val="00AF5727"/>
    <w:rsid w:val="00AF592C"/>
    <w:rsid w:val="00AF5A55"/>
    <w:rsid w:val="00AF5C9A"/>
    <w:rsid w:val="00AF6851"/>
    <w:rsid w:val="00AF6D4F"/>
    <w:rsid w:val="00AF7167"/>
    <w:rsid w:val="00AF7881"/>
    <w:rsid w:val="00AF7B6B"/>
    <w:rsid w:val="00AF7BCF"/>
    <w:rsid w:val="00B00501"/>
    <w:rsid w:val="00B00ECC"/>
    <w:rsid w:val="00B0104B"/>
    <w:rsid w:val="00B0145D"/>
    <w:rsid w:val="00B01844"/>
    <w:rsid w:val="00B018CB"/>
    <w:rsid w:val="00B01C17"/>
    <w:rsid w:val="00B02007"/>
    <w:rsid w:val="00B0214D"/>
    <w:rsid w:val="00B02288"/>
    <w:rsid w:val="00B023DD"/>
    <w:rsid w:val="00B02418"/>
    <w:rsid w:val="00B024DB"/>
    <w:rsid w:val="00B026FE"/>
    <w:rsid w:val="00B0270B"/>
    <w:rsid w:val="00B0289A"/>
    <w:rsid w:val="00B02CE2"/>
    <w:rsid w:val="00B02D8A"/>
    <w:rsid w:val="00B02E71"/>
    <w:rsid w:val="00B02EE9"/>
    <w:rsid w:val="00B02F6E"/>
    <w:rsid w:val="00B0329B"/>
    <w:rsid w:val="00B03341"/>
    <w:rsid w:val="00B03595"/>
    <w:rsid w:val="00B035FA"/>
    <w:rsid w:val="00B0366A"/>
    <w:rsid w:val="00B038D3"/>
    <w:rsid w:val="00B03AF8"/>
    <w:rsid w:val="00B03B26"/>
    <w:rsid w:val="00B03BD0"/>
    <w:rsid w:val="00B03D57"/>
    <w:rsid w:val="00B03DDE"/>
    <w:rsid w:val="00B03DED"/>
    <w:rsid w:val="00B041B9"/>
    <w:rsid w:val="00B043AD"/>
    <w:rsid w:val="00B04546"/>
    <w:rsid w:val="00B0482D"/>
    <w:rsid w:val="00B04B37"/>
    <w:rsid w:val="00B04BD0"/>
    <w:rsid w:val="00B04CB5"/>
    <w:rsid w:val="00B054AA"/>
    <w:rsid w:val="00B05525"/>
    <w:rsid w:val="00B05955"/>
    <w:rsid w:val="00B05C8B"/>
    <w:rsid w:val="00B05CCC"/>
    <w:rsid w:val="00B05FEF"/>
    <w:rsid w:val="00B06009"/>
    <w:rsid w:val="00B0608D"/>
    <w:rsid w:val="00B061A3"/>
    <w:rsid w:val="00B064BE"/>
    <w:rsid w:val="00B0676C"/>
    <w:rsid w:val="00B06780"/>
    <w:rsid w:val="00B067A4"/>
    <w:rsid w:val="00B06800"/>
    <w:rsid w:val="00B06827"/>
    <w:rsid w:val="00B0685B"/>
    <w:rsid w:val="00B06BCF"/>
    <w:rsid w:val="00B06C4E"/>
    <w:rsid w:val="00B06D61"/>
    <w:rsid w:val="00B06F93"/>
    <w:rsid w:val="00B0705C"/>
    <w:rsid w:val="00B073FC"/>
    <w:rsid w:val="00B074D4"/>
    <w:rsid w:val="00B07525"/>
    <w:rsid w:val="00B07663"/>
    <w:rsid w:val="00B07882"/>
    <w:rsid w:val="00B079B1"/>
    <w:rsid w:val="00B07C2F"/>
    <w:rsid w:val="00B07EEC"/>
    <w:rsid w:val="00B1030E"/>
    <w:rsid w:val="00B107EC"/>
    <w:rsid w:val="00B10A9D"/>
    <w:rsid w:val="00B10BAC"/>
    <w:rsid w:val="00B10CE8"/>
    <w:rsid w:val="00B10E57"/>
    <w:rsid w:val="00B11840"/>
    <w:rsid w:val="00B11974"/>
    <w:rsid w:val="00B11A7B"/>
    <w:rsid w:val="00B12355"/>
    <w:rsid w:val="00B125CD"/>
    <w:rsid w:val="00B12690"/>
    <w:rsid w:val="00B126FA"/>
    <w:rsid w:val="00B12E25"/>
    <w:rsid w:val="00B13043"/>
    <w:rsid w:val="00B13086"/>
    <w:rsid w:val="00B131DF"/>
    <w:rsid w:val="00B1320D"/>
    <w:rsid w:val="00B13D14"/>
    <w:rsid w:val="00B13DD3"/>
    <w:rsid w:val="00B144D5"/>
    <w:rsid w:val="00B144F3"/>
    <w:rsid w:val="00B14C41"/>
    <w:rsid w:val="00B14F91"/>
    <w:rsid w:val="00B153E7"/>
    <w:rsid w:val="00B1590B"/>
    <w:rsid w:val="00B159C7"/>
    <w:rsid w:val="00B15AA2"/>
    <w:rsid w:val="00B1614D"/>
    <w:rsid w:val="00B16274"/>
    <w:rsid w:val="00B16839"/>
    <w:rsid w:val="00B16EB9"/>
    <w:rsid w:val="00B16EBF"/>
    <w:rsid w:val="00B16FBC"/>
    <w:rsid w:val="00B172DA"/>
    <w:rsid w:val="00B17552"/>
    <w:rsid w:val="00B1791B"/>
    <w:rsid w:val="00B17A61"/>
    <w:rsid w:val="00B17AFC"/>
    <w:rsid w:val="00B17D8F"/>
    <w:rsid w:val="00B200F8"/>
    <w:rsid w:val="00B20476"/>
    <w:rsid w:val="00B205F1"/>
    <w:rsid w:val="00B20A32"/>
    <w:rsid w:val="00B20BCC"/>
    <w:rsid w:val="00B20C19"/>
    <w:rsid w:val="00B20D50"/>
    <w:rsid w:val="00B20EAA"/>
    <w:rsid w:val="00B2128F"/>
    <w:rsid w:val="00B212C4"/>
    <w:rsid w:val="00B2130F"/>
    <w:rsid w:val="00B21763"/>
    <w:rsid w:val="00B21B9C"/>
    <w:rsid w:val="00B21D6A"/>
    <w:rsid w:val="00B21F04"/>
    <w:rsid w:val="00B21F8B"/>
    <w:rsid w:val="00B2226D"/>
    <w:rsid w:val="00B223F4"/>
    <w:rsid w:val="00B225EE"/>
    <w:rsid w:val="00B226C8"/>
    <w:rsid w:val="00B229CD"/>
    <w:rsid w:val="00B2306F"/>
    <w:rsid w:val="00B23216"/>
    <w:rsid w:val="00B23352"/>
    <w:rsid w:val="00B234AE"/>
    <w:rsid w:val="00B235ED"/>
    <w:rsid w:val="00B2393E"/>
    <w:rsid w:val="00B23C35"/>
    <w:rsid w:val="00B23CA0"/>
    <w:rsid w:val="00B23E8C"/>
    <w:rsid w:val="00B2434C"/>
    <w:rsid w:val="00B24945"/>
    <w:rsid w:val="00B24C4C"/>
    <w:rsid w:val="00B24F7E"/>
    <w:rsid w:val="00B25292"/>
    <w:rsid w:val="00B256F3"/>
    <w:rsid w:val="00B2579D"/>
    <w:rsid w:val="00B259AC"/>
    <w:rsid w:val="00B25A14"/>
    <w:rsid w:val="00B25E00"/>
    <w:rsid w:val="00B260F0"/>
    <w:rsid w:val="00B26373"/>
    <w:rsid w:val="00B263FF"/>
    <w:rsid w:val="00B2654E"/>
    <w:rsid w:val="00B26791"/>
    <w:rsid w:val="00B26AF6"/>
    <w:rsid w:val="00B26CEB"/>
    <w:rsid w:val="00B26DA9"/>
    <w:rsid w:val="00B27177"/>
    <w:rsid w:val="00B27394"/>
    <w:rsid w:val="00B27441"/>
    <w:rsid w:val="00B2777D"/>
    <w:rsid w:val="00B277DB"/>
    <w:rsid w:val="00B2797D"/>
    <w:rsid w:val="00B27CB2"/>
    <w:rsid w:val="00B27E53"/>
    <w:rsid w:val="00B30C75"/>
    <w:rsid w:val="00B30D7A"/>
    <w:rsid w:val="00B30E4E"/>
    <w:rsid w:val="00B30EAD"/>
    <w:rsid w:val="00B30ED7"/>
    <w:rsid w:val="00B30F85"/>
    <w:rsid w:val="00B31149"/>
    <w:rsid w:val="00B311F1"/>
    <w:rsid w:val="00B315D2"/>
    <w:rsid w:val="00B31EFB"/>
    <w:rsid w:val="00B31F89"/>
    <w:rsid w:val="00B31F9A"/>
    <w:rsid w:val="00B323F4"/>
    <w:rsid w:val="00B32A62"/>
    <w:rsid w:val="00B32ACC"/>
    <w:rsid w:val="00B32B8F"/>
    <w:rsid w:val="00B330CC"/>
    <w:rsid w:val="00B330D7"/>
    <w:rsid w:val="00B33108"/>
    <w:rsid w:val="00B33538"/>
    <w:rsid w:val="00B33A0B"/>
    <w:rsid w:val="00B33B0B"/>
    <w:rsid w:val="00B33B2D"/>
    <w:rsid w:val="00B33B4F"/>
    <w:rsid w:val="00B33C3D"/>
    <w:rsid w:val="00B33F3C"/>
    <w:rsid w:val="00B34307"/>
    <w:rsid w:val="00B34318"/>
    <w:rsid w:val="00B343B0"/>
    <w:rsid w:val="00B344D8"/>
    <w:rsid w:val="00B34541"/>
    <w:rsid w:val="00B345DE"/>
    <w:rsid w:val="00B34777"/>
    <w:rsid w:val="00B3492D"/>
    <w:rsid w:val="00B34F11"/>
    <w:rsid w:val="00B34F30"/>
    <w:rsid w:val="00B34FC3"/>
    <w:rsid w:val="00B3522D"/>
    <w:rsid w:val="00B3557E"/>
    <w:rsid w:val="00B358C9"/>
    <w:rsid w:val="00B35BB3"/>
    <w:rsid w:val="00B35DEE"/>
    <w:rsid w:val="00B35E1D"/>
    <w:rsid w:val="00B35F4B"/>
    <w:rsid w:val="00B35F7C"/>
    <w:rsid w:val="00B36037"/>
    <w:rsid w:val="00B3607A"/>
    <w:rsid w:val="00B36198"/>
    <w:rsid w:val="00B36270"/>
    <w:rsid w:val="00B3636B"/>
    <w:rsid w:val="00B3646B"/>
    <w:rsid w:val="00B365AB"/>
    <w:rsid w:val="00B367A1"/>
    <w:rsid w:val="00B3684E"/>
    <w:rsid w:val="00B36D36"/>
    <w:rsid w:val="00B372C9"/>
    <w:rsid w:val="00B374FA"/>
    <w:rsid w:val="00B37513"/>
    <w:rsid w:val="00B3772E"/>
    <w:rsid w:val="00B37891"/>
    <w:rsid w:val="00B37D47"/>
    <w:rsid w:val="00B37D85"/>
    <w:rsid w:val="00B37F6B"/>
    <w:rsid w:val="00B40441"/>
    <w:rsid w:val="00B404CB"/>
    <w:rsid w:val="00B406E2"/>
    <w:rsid w:val="00B40D5F"/>
    <w:rsid w:val="00B41002"/>
    <w:rsid w:val="00B410C3"/>
    <w:rsid w:val="00B411D6"/>
    <w:rsid w:val="00B411DF"/>
    <w:rsid w:val="00B412C5"/>
    <w:rsid w:val="00B4168A"/>
    <w:rsid w:val="00B41DBE"/>
    <w:rsid w:val="00B41E11"/>
    <w:rsid w:val="00B41EB0"/>
    <w:rsid w:val="00B41ED1"/>
    <w:rsid w:val="00B420E5"/>
    <w:rsid w:val="00B4214F"/>
    <w:rsid w:val="00B424E6"/>
    <w:rsid w:val="00B424E8"/>
    <w:rsid w:val="00B42596"/>
    <w:rsid w:val="00B42A4A"/>
    <w:rsid w:val="00B4346B"/>
    <w:rsid w:val="00B43783"/>
    <w:rsid w:val="00B43BC0"/>
    <w:rsid w:val="00B43CC6"/>
    <w:rsid w:val="00B4400E"/>
    <w:rsid w:val="00B4405C"/>
    <w:rsid w:val="00B4458C"/>
    <w:rsid w:val="00B4466D"/>
    <w:rsid w:val="00B447B8"/>
    <w:rsid w:val="00B448D2"/>
    <w:rsid w:val="00B44963"/>
    <w:rsid w:val="00B44A78"/>
    <w:rsid w:val="00B44CF6"/>
    <w:rsid w:val="00B44DD7"/>
    <w:rsid w:val="00B44E2A"/>
    <w:rsid w:val="00B44EDE"/>
    <w:rsid w:val="00B45135"/>
    <w:rsid w:val="00B451A3"/>
    <w:rsid w:val="00B4527D"/>
    <w:rsid w:val="00B45320"/>
    <w:rsid w:val="00B459C9"/>
    <w:rsid w:val="00B460CD"/>
    <w:rsid w:val="00B463AE"/>
    <w:rsid w:val="00B4640D"/>
    <w:rsid w:val="00B46609"/>
    <w:rsid w:val="00B4684A"/>
    <w:rsid w:val="00B470CA"/>
    <w:rsid w:val="00B47239"/>
    <w:rsid w:val="00B4746E"/>
    <w:rsid w:val="00B474E3"/>
    <w:rsid w:val="00B4774D"/>
    <w:rsid w:val="00B4795B"/>
    <w:rsid w:val="00B479F3"/>
    <w:rsid w:val="00B47A57"/>
    <w:rsid w:val="00B47A74"/>
    <w:rsid w:val="00B47E10"/>
    <w:rsid w:val="00B47EA9"/>
    <w:rsid w:val="00B5047D"/>
    <w:rsid w:val="00B50AF2"/>
    <w:rsid w:val="00B51214"/>
    <w:rsid w:val="00B51864"/>
    <w:rsid w:val="00B51A24"/>
    <w:rsid w:val="00B51E5C"/>
    <w:rsid w:val="00B51FF7"/>
    <w:rsid w:val="00B5203A"/>
    <w:rsid w:val="00B5214C"/>
    <w:rsid w:val="00B521C2"/>
    <w:rsid w:val="00B521F9"/>
    <w:rsid w:val="00B52370"/>
    <w:rsid w:val="00B5247B"/>
    <w:rsid w:val="00B524A8"/>
    <w:rsid w:val="00B52621"/>
    <w:rsid w:val="00B52636"/>
    <w:rsid w:val="00B52D52"/>
    <w:rsid w:val="00B52E70"/>
    <w:rsid w:val="00B53214"/>
    <w:rsid w:val="00B537D8"/>
    <w:rsid w:val="00B5393F"/>
    <w:rsid w:val="00B5397A"/>
    <w:rsid w:val="00B53AF6"/>
    <w:rsid w:val="00B53CCC"/>
    <w:rsid w:val="00B53D2F"/>
    <w:rsid w:val="00B53D8E"/>
    <w:rsid w:val="00B53FA3"/>
    <w:rsid w:val="00B53FEC"/>
    <w:rsid w:val="00B541BB"/>
    <w:rsid w:val="00B54618"/>
    <w:rsid w:val="00B54652"/>
    <w:rsid w:val="00B54663"/>
    <w:rsid w:val="00B549AF"/>
    <w:rsid w:val="00B54A41"/>
    <w:rsid w:val="00B54ADD"/>
    <w:rsid w:val="00B54C1F"/>
    <w:rsid w:val="00B55261"/>
    <w:rsid w:val="00B55F9B"/>
    <w:rsid w:val="00B5603C"/>
    <w:rsid w:val="00B564DB"/>
    <w:rsid w:val="00B5653F"/>
    <w:rsid w:val="00B567AA"/>
    <w:rsid w:val="00B567F9"/>
    <w:rsid w:val="00B56867"/>
    <w:rsid w:val="00B56B52"/>
    <w:rsid w:val="00B57339"/>
    <w:rsid w:val="00B578D1"/>
    <w:rsid w:val="00B57ADB"/>
    <w:rsid w:val="00B57C72"/>
    <w:rsid w:val="00B601DC"/>
    <w:rsid w:val="00B606F5"/>
    <w:rsid w:val="00B6072C"/>
    <w:rsid w:val="00B609E7"/>
    <w:rsid w:val="00B60BD3"/>
    <w:rsid w:val="00B60CA4"/>
    <w:rsid w:val="00B60F40"/>
    <w:rsid w:val="00B6186D"/>
    <w:rsid w:val="00B61C5C"/>
    <w:rsid w:val="00B61C69"/>
    <w:rsid w:val="00B61CB0"/>
    <w:rsid w:val="00B6224F"/>
    <w:rsid w:val="00B625BE"/>
    <w:rsid w:val="00B625E6"/>
    <w:rsid w:val="00B62600"/>
    <w:rsid w:val="00B62C28"/>
    <w:rsid w:val="00B633C0"/>
    <w:rsid w:val="00B63403"/>
    <w:rsid w:val="00B63472"/>
    <w:rsid w:val="00B6385D"/>
    <w:rsid w:val="00B63C86"/>
    <w:rsid w:val="00B63DBD"/>
    <w:rsid w:val="00B64654"/>
    <w:rsid w:val="00B6480B"/>
    <w:rsid w:val="00B653EC"/>
    <w:rsid w:val="00B65561"/>
    <w:rsid w:val="00B65728"/>
    <w:rsid w:val="00B65748"/>
    <w:rsid w:val="00B6596D"/>
    <w:rsid w:val="00B65A1C"/>
    <w:rsid w:val="00B65B63"/>
    <w:rsid w:val="00B66061"/>
    <w:rsid w:val="00B6622D"/>
    <w:rsid w:val="00B66369"/>
    <w:rsid w:val="00B66481"/>
    <w:rsid w:val="00B664AE"/>
    <w:rsid w:val="00B6674A"/>
    <w:rsid w:val="00B6697D"/>
    <w:rsid w:val="00B66E62"/>
    <w:rsid w:val="00B66F77"/>
    <w:rsid w:val="00B67048"/>
    <w:rsid w:val="00B672CF"/>
    <w:rsid w:val="00B6734B"/>
    <w:rsid w:val="00B673BF"/>
    <w:rsid w:val="00B6785C"/>
    <w:rsid w:val="00B678C9"/>
    <w:rsid w:val="00B67A6B"/>
    <w:rsid w:val="00B67BA4"/>
    <w:rsid w:val="00B67C9C"/>
    <w:rsid w:val="00B67D24"/>
    <w:rsid w:val="00B67EB2"/>
    <w:rsid w:val="00B70015"/>
    <w:rsid w:val="00B7008F"/>
    <w:rsid w:val="00B70285"/>
    <w:rsid w:val="00B7036C"/>
    <w:rsid w:val="00B7059D"/>
    <w:rsid w:val="00B705C5"/>
    <w:rsid w:val="00B70644"/>
    <w:rsid w:val="00B707DF"/>
    <w:rsid w:val="00B70F01"/>
    <w:rsid w:val="00B710E4"/>
    <w:rsid w:val="00B71134"/>
    <w:rsid w:val="00B7114A"/>
    <w:rsid w:val="00B713AC"/>
    <w:rsid w:val="00B714F3"/>
    <w:rsid w:val="00B7167C"/>
    <w:rsid w:val="00B71A4B"/>
    <w:rsid w:val="00B71D04"/>
    <w:rsid w:val="00B71D64"/>
    <w:rsid w:val="00B71ED7"/>
    <w:rsid w:val="00B7245A"/>
    <w:rsid w:val="00B72589"/>
    <w:rsid w:val="00B729AD"/>
    <w:rsid w:val="00B72A3E"/>
    <w:rsid w:val="00B72BB6"/>
    <w:rsid w:val="00B72C4B"/>
    <w:rsid w:val="00B72CAE"/>
    <w:rsid w:val="00B72DBB"/>
    <w:rsid w:val="00B72EB2"/>
    <w:rsid w:val="00B72FFE"/>
    <w:rsid w:val="00B73116"/>
    <w:rsid w:val="00B7320E"/>
    <w:rsid w:val="00B732CF"/>
    <w:rsid w:val="00B73318"/>
    <w:rsid w:val="00B73864"/>
    <w:rsid w:val="00B74219"/>
    <w:rsid w:val="00B7437F"/>
    <w:rsid w:val="00B74B9E"/>
    <w:rsid w:val="00B74D07"/>
    <w:rsid w:val="00B75160"/>
    <w:rsid w:val="00B752F6"/>
    <w:rsid w:val="00B75320"/>
    <w:rsid w:val="00B75726"/>
    <w:rsid w:val="00B7573F"/>
    <w:rsid w:val="00B757BC"/>
    <w:rsid w:val="00B758F7"/>
    <w:rsid w:val="00B75914"/>
    <w:rsid w:val="00B75AEF"/>
    <w:rsid w:val="00B75C38"/>
    <w:rsid w:val="00B75D76"/>
    <w:rsid w:val="00B76158"/>
    <w:rsid w:val="00B761A2"/>
    <w:rsid w:val="00B761F6"/>
    <w:rsid w:val="00B7623E"/>
    <w:rsid w:val="00B762F9"/>
    <w:rsid w:val="00B766F5"/>
    <w:rsid w:val="00B76A1B"/>
    <w:rsid w:val="00B76A9F"/>
    <w:rsid w:val="00B76C7A"/>
    <w:rsid w:val="00B76C82"/>
    <w:rsid w:val="00B76EEC"/>
    <w:rsid w:val="00B7702D"/>
    <w:rsid w:val="00B771BD"/>
    <w:rsid w:val="00B77490"/>
    <w:rsid w:val="00B7758A"/>
    <w:rsid w:val="00B77A21"/>
    <w:rsid w:val="00B77FF1"/>
    <w:rsid w:val="00B80385"/>
    <w:rsid w:val="00B803C6"/>
    <w:rsid w:val="00B803DA"/>
    <w:rsid w:val="00B8062E"/>
    <w:rsid w:val="00B80BF1"/>
    <w:rsid w:val="00B80D36"/>
    <w:rsid w:val="00B81409"/>
    <w:rsid w:val="00B814A0"/>
    <w:rsid w:val="00B814A3"/>
    <w:rsid w:val="00B81824"/>
    <w:rsid w:val="00B818DB"/>
    <w:rsid w:val="00B81B60"/>
    <w:rsid w:val="00B81B82"/>
    <w:rsid w:val="00B81C7B"/>
    <w:rsid w:val="00B81D09"/>
    <w:rsid w:val="00B8241D"/>
    <w:rsid w:val="00B82AF6"/>
    <w:rsid w:val="00B82EB4"/>
    <w:rsid w:val="00B82FB9"/>
    <w:rsid w:val="00B83047"/>
    <w:rsid w:val="00B83916"/>
    <w:rsid w:val="00B83AB5"/>
    <w:rsid w:val="00B83E9D"/>
    <w:rsid w:val="00B8401D"/>
    <w:rsid w:val="00B842C6"/>
    <w:rsid w:val="00B84323"/>
    <w:rsid w:val="00B84562"/>
    <w:rsid w:val="00B845C6"/>
    <w:rsid w:val="00B84B2A"/>
    <w:rsid w:val="00B84F99"/>
    <w:rsid w:val="00B85263"/>
    <w:rsid w:val="00B855D6"/>
    <w:rsid w:val="00B8563F"/>
    <w:rsid w:val="00B8575A"/>
    <w:rsid w:val="00B85828"/>
    <w:rsid w:val="00B85862"/>
    <w:rsid w:val="00B85DD8"/>
    <w:rsid w:val="00B86149"/>
    <w:rsid w:val="00B862D4"/>
    <w:rsid w:val="00B86389"/>
    <w:rsid w:val="00B863B1"/>
    <w:rsid w:val="00B863C8"/>
    <w:rsid w:val="00B863F8"/>
    <w:rsid w:val="00B865ED"/>
    <w:rsid w:val="00B86634"/>
    <w:rsid w:val="00B86A17"/>
    <w:rsid w:val="00B86B1C"/>
    <w:rsid w:val="00B86C3E"/>
    <w:rsid w:val="00B86C96"/>
    <w:rsid w:val="00B86E12"/>
    <w:rsid w:val="00B86E46"/>
    <w:rsid w:val="00B87535"/>
    <w:rsid w:val="00B87C18"/>
    <w:rsid w:val="00B87CE0"/>
    <w:rsid w:val="00B90917"/>
    <w:rsid w:val="00B909D0"/>
    <w:rsid w:val="00B90A8D"/>
    <w:rsid w:val="00B91013"/>
    <w:rsid w:val="00B910F5"/>
    <w:rsid w:val="00B91111"/>
    <w:rsid w:val="00B9132C"/>
    <w:rsid w:val="00B915BF"/>
    <w:rsid w:val="00B91D5E"/>
    <w:rsid w:val="00B91F61"/>
    <w:rsid w:val="00B923A7"/>
    <w:rsid w:val="00B924AF"/>
    <w:rsid w:val="00B9260A"/>
    <w:rsid w:val="00B926BC"/>
    <w:rsid w:val="00B926E2"/>
    <w:rsid w:val="00B9271F"/>
    <w:rsid w:val="00B92C53"/>
    <w:rsid w:val="00B92D2B"/>
    <w:rsid w:val="00B93090"/>
    <w:rsid w:val="00B93490"/>
    <w:rsid w:val="00B93624"/>
    <w:rsid w:val="00B937B4"/>
    <w:rsid w:val="00B938DD"/>
    <w:rsid w:val="00B93E79"/>
    <w:rsid w:val="00B93F56"/>
    <w:rsid w:val="00B941AB"/>
    <w:rsid w:val="00B94468"/>
    <w:rsid w:val="00B94C65"/>
    <w:rsid w:val="00B94C74"/>
    <w:rsid w:val="00B94D14"/>
    <w:rsid w:val="00B94D2D"/>
    <w:rsid w:val="00B95039"/>
    <w:rsid w:val="00B952AB"/>
    <w:rsid w:val="00B95442"/>
    <w:rsid w:val="00B95677"/>
    <w:rsid w:val="00B95DF5"/>
    <w:rsid w:val="00B9626F"/>
    <w:rsid w:val="00B962E1"/>
    <w:rsid w:val="00B96522"/>
    <w:rsid w:val="00B967A2"/>
    <w:rsid w:val="00B96C27"/>
    <w:rsid w:val="00B96D78"/>
    <w:rsid w:val="00B97098"/>
    <w:rsid w:val="00B971B9"/>
    <w:rsid w:val="00B973CA"/>
    <w:rsid w:val="00B9764B"/>
    <w:rsid w:val="00B97A98"/>
    <w:rsid w:val="00BA04DE"/>
    <w:rsid w:val="00BA0558"/>
    <w:rsid w:val="00BA0771"/>
    <w:rsid w:val="00BA08C3"/>
    <w:rsid w:val="00BA0B17"/>
    <w:rsid w:val="00BA0BA0"/>
    <w:rsid w:val="00BA0BDA"/>
    <w:rsid w:val="00BA0F86"/>
    <w:rsid w:val="00BA1129"/>
    <w:rsid w:val="00BA148B"/>
    <w:rsid w:val="00BA149B"/>
    <w:rsid w:val="00BA15EE"/>
    <w:rsid w:val="00BA160C"/>
    <w:rsid w:val="00BA16F4"/>
    <w:rsid w:val="00BA17B2"/>
    <w:rsid w:val="00BA19A2"/>
    <w:rsid w:val="00BA2248"/>
    <w:rsid w:val="00BA2312"/>
    <w:rsid w:val="00BA2343"/>
    <w:rsid w:val="00BA29D5"/>
    <w:rsid w:val="00BA2B80"/>
    <w:rsid w:val="00BA2C4A"/>
    <w:rsid w:val="00BA37C4"/>
    <w:rsid w:val="00BA394B"/>
    <w:rsid w:val="00BA39D0"/>
    <w:rsid w:val="00BA3A99"/>
    <w:rsid w:val="00BA3AA3"/>
    <w:rsid w:val="00BA3AC2"/>
    <w:rsid w:val="00BA3CF4"/>
    <w:rsid w:val="00BA3D54"/>
    <w:rsid w:val="00BA45ED"/>
    <w:rsid w:val="00BA49EC"/>
    <w:rsid w:val="00BA4AFE"/>
    <w:rsid w:val="00BA4B60"/>
    <w:rsid w:val="00BA4CEC"/>
    <w:rsid w:val="00BA4FCF"/>
    <w:rsid w:val="00BA5362"/>
    <w:rsid w:val="00BA55A6"/>
    <w:rsid w:val="00BA579B"/>
    <w:rsid w:val="00BA5965"/>
    <w:rsid w:val="00BA59DF"/>
    <w:rsid w:val="00BA5A4C"/>
    <w:rsid w:val="00BA5E86"/>
    <w:rsid w:val="00BA6564"/>
    <w:rsid w:val="00BA665D"/>
    <w:rsid w:val="00BA6A24"/>
    <w:rsid w:val="00BA6A81"/>
    <w:rsid w:val="00BA6BA1"/>
    <w:rsid w:val="00BA6C68"/>
    <w:rsid w:val="00BA6D85"/>
    <w:rsid w:val="00BA7147"/>
    <w:rsid w:val="00BA75E2"/>
    <w:rsid w:val="00BA76BD"/>
    <w:rsid w:val="00BA7755"/>
    <w:rsid w:val="00BB0168"/>
    <w:rsid w:val="00BB063C"/>
    <w:rsid w:val="00BB0D30"/>
    <w:rsid w:val="00BB15DD"/>
    <w:rsid w:val="00BB1974"/>
    <w:rsid w:val="00BB1A11"/>
    <w:rsid w:val="00BB1C0E"/>
    <w:rsid w:val="00BB1CCB"/>
    <w:rsid w:val="00BB207D"/>
    <w:rsid w:val="00BB216E"/>
    <w:rsid w:val="00BB2246"/>
    <w:rsid w:val="00BB29F5"/>
    <w:rsid w:val="00BB2B83"/>
    <w:rsid w:val="00BB3021"/>
    <w:rsid w:val="00BB321C"/>
    <w:rsid w:val="00BB3315"/>
    <w:rsid w:val="00BB3724"/>
    <w:rsid w:val="00BB39B0"/>
    <w:rsid w:val="00BB3AA3"/>
    <w:rsid w:val="00BB3AA4"/>
    <w:rsid w:val="00BB3E4B"/>
    <w:rsid w:val="00BB3EF2"/>
    <w:rsid w:val="00BB42CA"/>
    <w:rsid w:val="00BB45A9"/>
    <w:rsid w:val="00BB4740"/>
    <w:rsid w:val="00BB4812"/>
    <w:rsid w:val="00BB4936"/>
    <w:rsid w:val="00BB505E"/>
    <w:rsid w:val="00BB526C"/>
    <w:rsid w:val="00BB5627"/>
    <w:rsid w:val="00BB5637"/>
    <w:rsid w:val="00BB580F"/>
    <w:rsid w:val="00BB59FD"/>
    <w:rsid w:val="00BB5A4F"/>
    <w:rsid w:val="00BB5F7F"/>
    <w:rsid w:val="00BB6076"/>
    <w:rsid w:val="00BB60B7"/>
    <w:rsid w:val="00BB62F7"/>
    <w:rsid w:val="00BB6568"/>
    <w:rsid w:val="00BB6728"/>
    <w:rsid w:val="00BB705D"/>
    <w:rsid w:val="00BB710A"/>
    <w:rsid w:val="00BB748E"/>
    <w:rsid w:val="00BB7531"/>
    <w:rsid w:val="00BB7CE0"/>
    <w:rsid w:val="00BC0578"/>
    <w:rsid w:val="00BC067A"/>
    <w:rsid w:val="00BC0C65"/>
    <w:rsid w:val="00BC0C7A"/>
    <w:rsid w:val="00BC13C1"/>
    <w:rsid w:val="00BC1D1E"/>
    <w:rsid w:val="00BC1D51"/>
    <w:rsid w:val="00BC2044"/>
    <w:rsid w:val="00BC21AE"/>
    <w:rsid w:val="00BC21D8"/>
    <w:rsid w:val="00BC2245"/>
    <w:rsid w:val="00BC297B"/>
    <w:rsid w:val="00BC2BA9"/>
    <w:rsid w:val="00BC2BE0"/>
    <w:rsid w:val="00BC3298"/>
    <w:rsid w:val="00BC34F6"/>
    <w:rsid w:val="00BC360B"/>
    <w:rsid w:val="00BC3C8D"/>
    <w:rsid w:val="00BC3C8E"/>
    <w:rsid w:val="00BC4180"/>
    <w:rsid w:val="00BC4250"/>
    <w:rsid w:val="00BC468C"/>
    <w:rsid w:val="00BC47BA"/>
    <w:rsid w:val="00BC49BC"/>
    <w:rsid w:val="00BC4C57"/>
    <w:rsid w:val="00BC4EA5"/>
    <w:rsid w:val="00BC580E"/>
    <w:rsid w:val="00BC5B41"/>
    <w:rsid w:val="00BC5CF5"/>
    <w:rsid w:val="00BC5F3E"/>
    <w:rsid w:val="00BC636B"/>
    <w:rsid w:val="00BC666F"/>
    <w:rsid w:val="00BC66A2"/>
    <w:rsid w:val="00BC66BB"/>
    <w:rsid w:val="00BC6749"/>
    <w:rsid w:val="00BC6A2C"/>
    <w:rsid w:val="00BC6A5D"/>
    <w:rsid w:val="00BC6BE8"/>
    <w:rsid w:val="00BC719D"/>
    <w:rsid w:val="00BC7367"/>
    <w:rsid w:val="00BC74DE"/>
    <w:rsid w:val="00BC7620"/>
    <w:rsid w:val="00BC76E0"/>
    <w:rsid w:val="00BC7927"/>
    <w:rsid w:val="00BC7BD9"/>
    <w:rsid w:val="00BD046B"/>
    <w:rsid w:val="00BD060F"/>
    <w:rsid w:val="00BD069B"/>
    <w:rsid w:val="00BD06C9"/>
    <w:rsid w:val="00BD07C0"/>
    <w:rsid w:val="00BD15C4"/>
    <w:rsid w:val="00BD16B5"/>
    <w:rsid w:val="00BD16FD"/>
    <w:rsid w:val="00BD1C31"/>
    <w:rsid w:val="00BD1C4E"/>
    <w:rsid w:val="00BD1EE3"/>
    <w:rsid w:val="00BD1F62"/>
    <w:rsid w:val="00BD231B"/>
    <w:rsid w:val="00BD250A"/>
    <w:rsid w:val="00BD26E1"/>
    <w:rsid w:val="00BD35D8"/>
    <w:rsid w:val="00BD35E0"/>
    <w:rsid w:val="00BD3692"/>
    <w:rsid w:val="00BD36CC"/>
    <w:rsid w:val="00BD38D0"/>
    <w:rsid w:val="00BD3919"/>
    <w:rsid w:val="00BD3C7D"/>
    <w:rsid w:val="00BD3DD9"/>
    <w:rsid w:val="00BD489E"/>
    <w:rsid w:val="00BD4B46"/>
    <w:rsid w:val="00BD4CDA"/>
    <w:rsid w:val="00BD557E"/>
    <w:rsid w:val="00BD55FE"/>
    <w:rsid w:val="00BD566F"/>
    <w:rsid w:val="00BD5760"/>
    <w:rsid w:val="00BD57BA"/>
    <w:rsid w:val="00BD5A27"/>
    <w:rsid w:val="00BD5A3C"/>
    <w:rsid w:val="00BD5B4E"/>
    <w:rsid w:val="00BD5BDA"/>
    <w:rsid w:val="00BD696E"/>
    <w:rsid w:val="00BD697A"/>
    <w:rsid w:val="00BD6D8A"/>
    <w:rsid w:val="00BD6E46"/>
    <w:rsid w:val="00BD6E49"/>
    <w:rsid w:val="00BD707F"/>
    <w:rsid w:val="00BD7A15"/>
    <w:rsid w:val="00BD7A3B"/>
    <w:rsid w:val="00BD7C3B"/>
    <w:rsid w:val="00BD7C3C"/>
    <w:rsid w:val="00BE00F3"/>
    <w:rsid w:val="00BE0149"/>
    <w:rsid w:val="00BE03B7"/>
    <w:rsid w:val="00BE0568"/>
    <w:rsid w:val="00BE0D08"/>
    <w:rsid w:val="00BE0E75"/>
    <w:rsid w:val="00BE1482"/>
    <w:rsid w:val="00BE14BD"/>
    <w:rsid w:val="00BE1629"/>
    <w:rsid w:val="00BE1710"/>
    <w:rsid w:val="00BE19AD"/>
    <w:rsid w:val="00BE1CA3"/>
    <w:rsid w:val="00BE201A"/>
    <w:rsid w:val="00BE2210"/>
    <w:rsid w:val="00BE25DB"/>
    <w:rsid w:val="00BE2603"/>
    <w:rsid w:val="00BE31FC"/>
    <w:rsid w:val="00BE33E0"/>
    <w:rsid w:val="00BE36B6"/>
    <w:rsid w:val="00BE36EF"/>
    <w:rsid w:val="00BE383E"/>
    <w:rsid w:val="00BE39BC"/>
    <w:rsid w:val="00BE3CA3"/>
    <w:rsid w:val="00BE3F73"/>
    <w:rsid w:val="00BE40A5"/>
    <w:rsid w:val="00BE40EA"/>
    <w:rsid w:val="00BE437D"/>
    <w:rsid w:val="00BE43CE"/>
    <w:rsid w:val="00BE45CF"/>
    <w:rsid w:val="00BE4989"/>
    <w:rsid w:val="00BE49E4"/>
    <w:rsid w:val="00BE4E9E"/>
    <w:rsid w:val="00BE52C8"/>
    <w:rsid w:val="00BE596F"/>
    <w:rsid w:val="00BE597A"/>
    <w:rsid w:val="00BE5ABB"/>
    <w:rsid w:val="00BE5E71"/>
    <w:rsid w:val="00BE64AC"/>
    <w:rsid w:val="00BE65AF"/>
    <w:rsid w:val="00BE677D"/>
    <w:rsid w:val="00BE6A5C"/>
    <w:rsid w:val="00BE6BCA"/>
    <w:rsid w:val="00BE6F17"/>
    <w:rsid w:val="00BE78C7"/>
    <w:rsid w:val="00BE795A"/>
    <w:rsid w:val="00BE7972"/>
    <w:rsid w:val="00BE7D50"/>
    <w:rsid w:val="00BF02E2"/>
    <w:rsid w:val="00BF055A"/>
    <w:rsid w:val="00BF0977"/>
    <w:rsid w:val="00BF0A9C"/>
    <w:rsid w:val="00BF0B0B"/>
    <w:rsid w:val="00BF0B72"/>
    <w:rsid w:val="00BF0FDB"/>
    <w:rsid w:val="00BF1201"/>
    <w:rsid w:val="00BF124A"/>
    <w:rsid w:val="00BF1388"/>
    <w:rsid w:val="00BF1769"/>
    <w:rsid w:val="00BF17F9"/>
    <w:rsid w:val="00BF196D"/>
    <w:rsid w:val="00BF19A3"/>
    <w:rsid w:val="00BF1E58"/>
    <w:rsid w:val="00BF1E5A"/>
    <w:rsid w:val="00BF2093"/>
    <w:rsid w:val="00BF2196"/>
    <w:rsid w:val="00BF240A"/>
    <w:rsid w:val="00BF24DB"/>
    <w:rsid w:val="00BF257C"/>
    <w:rsid w:val="00BF26DB"/>
    <w:rsid w:val="00BF28A7"/>
    <w:rsid w:val="00BF2B72"/>
    <w:rsid w:val="00BF2F43"/>
    <w:rsid w:val="00BF317C"/>
    <w:rsid w:val="00BF348F"/>
    <w:rsid w:val="00BF34BE"/>
    <w:rsid w:val="00BF35FE"/>
    <w:rsid w:val="00BF3901"/>
    <w:rsid w:val="00BF3962"/>
    <w:rsid w:val="00BF3A94"/>
    <w:rsid w:val="00BF3BB5"/>
    <w:rsid w:val="00BF3D45"/>
    <w:rsid w:val="00BF3D6B"/>
    <w:rsid w:val="00BF3D98"/>
    <w:rsid w:val="00BF3F22"/>
    <w:rsid w:val="00BF46AC"/>
    <w:rsid w:val="00BF4950"/>
    <w:rsid w:val="00BF4C1F"/>
    <w:rsid w:val="00BF5794"/>
    <w:rsid w:val="00BF5A8A"/>
    <w:rsid w:val="00BF5F9B"/>
    <w:rsid w:val="00BF62B0"/>
    <w:rsid w:val="00BF62CA"/>
    <w:rsid w:val="00BF63D6"/>
    <w:rsid w:val="00BF6C82"/>
    <w:rsid w:val="00BF6E0E"/>
    <w:rsid w:val="00BF6ED6"/>
    <w:rsid w:val="00BF7171"/>
    <w:rsid w:val="00BF728E"/>
    <w:rsid w:val="00BF74FD"/>
    <w:rsid w:val="00BF756C"/>
    <w:rsid w:val="00BF7DCE"/>
    <w:rsid w:val="00C001E1"/>
    <w:rsid w:val="00C003AA"/>
    <w:rsid w:val="00C00640"/>
    <w:rsid w:val="00C0070F"/>
    <w:rsid w:val="00C0094C"/>
    <w:rsid w:val="00C00984"/>
    <w:rsid w:val="00C00C5A"/>
    <w:rsid w:val="00C00E62"/>
    <w:rsid w:val="00C00F41"/>
    <w:rsid w:val="00C0195D"/>
    <w:rsid w:val="00C019E4"/>
    <w:rsid w:val="00C01DD9"/>
    <w:rsid w:val="00C0219E"/>
    <w:rsid w:val="00C0223E"/>
    <w:rsid w:val="00C022E5"/>
    <w:rsid w:val="00C02594"/>
    <w:rsid w:val="00C02B2B"/>
    <w:rsid w:val="00C02C44"/>
    <w:rsid w:val="00C02D02"/>
    <w:rsid w:val="00C02F64"/>
    <w:rsid w:val="00C03727"/>
    <w:rsid w:val="00C0378E"/>
    <w:rsid w:val="00C037B1"/>
    <w:rsid w:val="00C03C4B"/>
    <w:rsid w:val="00C043D8"/>
    <w:rsid w:val="00C04431"/>
    <w:rsid w:val="00C0491F"/>
    <w:rsid w:val="00C04B11"/>
    <w:rsid w:val="00C04C4B"/>
    <w:rsid w:val="00C04CE7"/>
    <w:rsid w:val="00C05175"/>
    <w:rsid w:val="00C05887"/>
    <w:rsid w:val="00C05932"/>
    <w:rsid w:val="00C05A45"/>
    <w:rsid w:val="00C05CD5"/>
    <w:rsid w:val="00C05E68"/>
    <w:rsid w:val="00C06262"/>
    <w:rsid w:val="00C06763"/>
    <w:rsid w:val="00C06B82"/>
    <w:rsid w:val="00C06D99"/>
    <w:rsid w:val="00C06EDE"/>
    <w:rsid w:val="00C07414"/>
    <w:rsid w:val="00C074AF"/>
    <w:rsid w:val="00C07756"/>
    <w:rsid w:val="00C077E1"/>
    <w:rsid w:val="00C07988"/>
    <w:rsid w:val="00C0798E"/>
    <w:rsid w:val="00C07B91"/>
    <w:rsid w:val="00C07D67"/>
    <w:rsid w:val="00C1010F"/>
    <w:rsid w:val="00C103AB"/>
    <w:rsid w:val="00C103C3"/>
    <w:rsid w:val="00C104A4"/>
    <w:rsid w:val="00C10843"/>
    <w:rsid w:val="00C10865"/>
    <w:rsid w:val="00C1086F"/>
    <w:rsid w:val="00C10956"/>
    <w:rsid w:val="00C10A97"/>
    <w:rsid w:val="00C10B13"/>
    <w:rsid w:val="00C10B89"/>
    <w:rsid w:val="00C10BD5"/>
    <w:rsid w:val="00C10DC7"/>
    <w:rsid w:val="00C10F27"/>
    <w:rsid w:val="00C11315"/>
    <w:rsid w:val="00C11414"/>
    <w:rsid w:val="00C11817"/>
    <w:rsid w:val="00C1182E"/>
    <w:rsid w:val="00C11A0D"/>
    <w:rsid w:val="00C11AB6"/>
    <w:rsid w:val="00C11C33"/>
    <w:rsid w:val="00C11DA5"/>
    <w:rsid w:val="00C1202E"/>
    <w:rsid w:val="00C12120"/>
    <w:rsid w:val="00C12153"/>
    <w:rsid w:val="00C1221E"/>
    <w:rsid w:val="00C12561"/>
    <w:rsid w:val="00C125B6"/>
    <w:rsid w:val="00C127C6"/>
    <w:rsid w:val="00C12ABA"/>
    <w:rsid w:val="00C12D34"/>
    <w:rsid w:val="00C12F71"/>
    <w:rsid w:val="00C12FB6"/>
    <w:rsid w:val="00C1332D"/>
    <w:rsid w:val="00C139EC"/>
    <w:rsid w:val="00C13AAC"/>
    <w:rsid w:val="00C13BFD"/>
    <w:rsid w:val="00C13CC6"/>
    <w:rsid w:val="00C13D73"/>
    <w:rsid w:val="00C14150"/>
    <w:rsid w:val="00C1418F"/>
    <w:rsid w:val="00C1443B"/>
    <w:rsid w:val="00C14B4F"/>
    <w:rsid w:val="00C14B6C"/>
    <w:rsid w:val="00C15164"/>
    <w:rsid w:val="00C15170"/>
    <w:rsid w:val="00C15247"/>
    <w:rsid w:val="00C153A6"/>
    <w:rsid w:val="00C154B4"/>
    <w:rsid w:val="00C1577D"/>
    <w:rsid w:val="00C15E57"/>
    <w:rsid w:val="00C16644"/>
    <w:rsid w:val="00C16BAB"/>
    <w:rsid w:val="00C16DB7"/>
    <w:rsid w:val="00C16FB7"/>
    <w:rsid w:val="00C170B5"/>
    <w:rsid w:val="00C173FC"/>
    <w:rsid w:val="00C174BB"/>
    <w:rsid w:val="00C174D7"/>
    <w:rsid w:val="00C17585"/>
    <w:rsid w:val="00C17C72"/>
    <w:rsid w:val="00C17D77"/>
    <w:rsid w:val="00C17DAE"/>
    <w:rsid w:val="00C20679"/>
    <w:rsid w:val="00C20840"/>
    <w:rsid w:val="00C20A21"/>
    <w:rsid w:val="00C20B5E"/>
    <w:rsid w:val="00C20CC9"/>
    <w:rsid w:val="00C20DCE"/>
    <w:rsid w:val="00C20DE2"/>
    <w:rsid w:val="00C21056"/>
    <w:rsid w:val="00C21060"/>
    <w:rsid w:val="00C2106D"/>
    <w:rsid w:val="00C212E7"/>
    <w:rsid w:val="00C21531"/>
    <w:rsid w:val="00C21562"/>
    <w:rsid w:val="00C21652"/>
    <w:rsid w:val="00C2167E"/>
    <w:rsid w:val="00C21DF8"/>
    <w:rsid w:val="00C222AA"/>
    <w:rsid w:val="00C22B0F"/>
    <w:rsid w:val="00C22E59"/>
    <w:rsid w:val="00C22E5A"/>
    <w:rsid w:val="00C232B6"/>
    <w:rsid w:val="00C2336D"/>
    <w:rsid w:val="00C2350B"/>
    <w:rsid w:val="00C23C25"/>
    <w:rsid w:val="00C2459A"/>
    <w:rsid w:val="00C2465B"/>
    <w:rsid w:val="00C24AC9"/>
    <w:rsid w:val="00C24B8C"/>
    <w:rsid w:val="00C24DAC"/>
    <w:rsid w:val="00C24EDE"/>
    <w:rsid w:val="00C25265"/>
    <w:rsid w:val="00C25450"/>
    <w:rsid w:val="00C2561A"/>
    <w:rsid w:val="00C25920"/>
    <w:rsid w:val="00C259BB"/>
    <w:rsid w:val="00C25BD2"/>
    <w:rsid w:val="00C25F2D"/>
    <w:rsid w:val="00C260C1"/>
    <w:rsid w:val="00C26183"/>
    <w:rsid w:val="00C26217"/>
    <w:rsid w:val="00C2637A"/>
    <w:rsid w:val="00C264E9"/>
    <w:rsid w:val="00C264F1"/>
    <w:rsid w:val="00C266CF"/>
    <w:rsid w:val="00C26817"/>
    <w:rsid w:val="00C268DA"/>
    <w:rsid w:val="00C26AAB"/>
    <w:rsid w:val="00C26C80"/>
    <w:rsid w:val="00C26D9B"/>
    <w:rsid w:val="00C27140"/>
    <w:rsid w:val="00C272F0"/>
    <w:rsid w:val="00C27610"/>
    <w:rsid w:val="00C27798"/>
    <w:rsid w:val="00C27A89"/>
    <w:rsid w:val="00C27E91"/>
    <w:rsid w:val="00C30079"/>
    <w:rsid w:val="00C30201"/>
    <w:rsid w:val="00C305B2"/>
    <w:rsid w:val="00C30713"/>
    <w:rsid w:val="00C3082D"/>
    <w:rsid w:val="00C309B7"/>
    <w:rsid w:val="00C31164"/>
    <w:rsid w:val="00C316CC"/>
    <w:rsid w:val="00C31B66"/>
    <w:rsid w:val="00C31E6A"/>
    <w:rsid w:val="00C32128"/>
    <w:rsid w:val="00C325CA"/>
    <w:rsid w:val="00C327A6"/>
    <w:rsid w:val="00C329BD"/>
    <w:rsid w:val="00C32E14"/>
    <w:rsid w:val="00C32F76"/>
    <w:rsid w:val="00C32FC6"/>
    <w:rsid w:val="00C33023"/>
    <w:rsid w:val="00C33085"/>
    <w:rsid w:val="00C33234"/>
    <w:rsid w:val="00C3323B"/>
    <w:rsid w:val="00C33740"/>
    <w:rsid w:val="00C33AF8"/>
    <w:rsid w:val="00C33D7D"/>
    <w:rsid w:val="00C33EF3"/>
    <w:rsid w:val="00C34073"/>
    <w:rsid w:val="00C34506"/>
    <w:rsid w:val="00C34723"/>
    <w:rsid w:val="00C34AF2"/>
    <w:rsid w:val="00C34FEB"/>
    <w:rsid w:val="00C3502F"/>
    <w:rsid w:val="00C3567D"/>
    <w:rsid w:val="00C356B1"/>
    <w:rsid w:val="00C35C77"/>
    <w:rsid w:val="00C35CB4"/>
    <w:rsid w:val="00C35CD7"/>
    <w:rsid w:val="00C35F92"/>
    <w:rsid w:val="00C36027"/>
    <w:rsid w:val="00C36037"/>
    <w:rsid w:val="00C360F3"/>
    <w:rsid w:val="00C3626B"/>
    <w:rsid w:val="00C36318"/>
    <w:rsid w:val="00C36533"/>
    <w:rsid w:val="00C365D1"/>
    <w:rsid w:val="00C3676C"/>
    <w:rsid w:val="00C367CC"/>
    <w:rsid w:val="00C367E5"/>
    <w:rsid w:val="00C36FB1"/>
    <w:rsid w:val="00C370BF"/>
    <w:rsid w:val="00C3717D"/>
    <w:rsid w:val="00C37340"/>
    <w:rsid w:val="00C375BC"/>
    <w:rsid w:val="00C37629"/>
    <w:rsid w:val="00C37915"/>
    <w:rsid w:val="00C3796C"/>
    <w:rsid w:val="00C37A16"/>
    <w:rsid w:val="00C4017B"/>
    <w:rsid w:val="00C40231"/>
    <w:rsid w:val="00C40255"/>
    <w:rsid w:val="00C40282"/>
    <w:rsid w:val="00C405C5"/>
    <w:rsid w:val="00C40B06"/>
    <w:rsid w:val="00C40B51"/>
    <w:rsid w:val="00C40DCB"/>
    <w:rsid w:val="00C41527"/>
    <w:rsid w:val="00C41B94"/>
    <w:rsid w:val="00C41FE7"/>
    <w:rsid w:val="00C4201E"/>
    <w:rsid w:val="00C422D4"/>
    <w:rsid w:val="00C422DF"/>
    <w:rsid w:val="00C42349"/>
    <w:rsid w:val="00C42583"/>
    <w:rsid w:val="00C428EF"/>
    <w:rsid w:val="00C42BED"/>
    <w:rsid w:val="00C43189"/>
    <w:rsid w:val="00C4355E"/>
    <w:rsid w:val="00C4355F"/>
    <w:rsid w:val="00C43A01"/>
    <w:rsid w:val="00C43B1E"/>
    <w:rsid w:val="00C43EB2"/>
    <w:rsid w:val="00C4425B"/>
    <w:rsid w:val="00C44573"/>
    <w:rsid w:val="00C44B6B"/>
    <w:rsid w:val="00C44CFE"/>
    <w:rsid w:val="00C44FB5"/>
    <w:rsid w:val="00C4506F"/>
    <w:rsid w:val="00C450F7"/>
    <w:rsid w:val="00C4571E"/>
    <w:rsid w:val="00C4571F"/>
    <w:rsid w:val="00C459DB"/>
    <w:rsid w:val="00C45B40"/>
    <w:rsid w:val="00C45E28"/>
    <w:rsid w:val="00C4604F"/>
    <w:rsid w:val="00C461E5"/>
    <w:rsid w:val="00C461E9"/>
    <w:rsid w:val="00C46253"/>
    <w:rsid w:val="00C462B9"/>
    <w:rsid w:val="00C465D5"/>
    <w:rsid w:val="00C468B8"/>
    <w:rsid w:val="00C46986"/>
    <w:rsid w:val="00C46DEE"/>
    <w:rsid w:val="00C46F44"/>
    <w:rsid w:val="00C46F63"/>
    <w:rsid w:val="00C46F8B"/>
    <w:rsid w:val="00C4770F"/>
    <w:rsid w:val="00C47B4E"/>
    <w:rsid w:val="00C47BA2"/>
    <w:rsid w:val="00C47BB2"/>
    <w:rsid w:val="00C47DE1"/>
    <w:rsid w:val="00C47FA6"/>
    <w:rsid w:val="00C5023B"/>
    <w:rsid w:val="00C502AB"/>
    <w:rsid w:val="00C50427"/>
    <w:rsid w:val="00C505DD"/>
    <w:rsid w:val="00C50C8A"/>
    <w:rsid w:val="00C50D1A"/>
    <w:rsid w:val="00C50F2E"/>
    <w:rsid w:val="00C511FB"/>
    <w:rsid w:val="00C513A2"/>
    <w:rsid w:val="00C51AE4"/>
    <w:rsid w:val="00C51CF5"/>
    <w:rsid w:val="00C51D5B"/>
    <w:rsid w:val="00C51E1F"/>
    <w:rsid w:val="00C51E27"/>
    <w:rsid w:val="00C52415"/>
    <w:rsid w:val="00C52451"/>
    <w:rsid w:val="00C5285A"/>
    <w:rsid w:val="00C529B9"/>
    <w:rsid w:val="00C52A59"/>
    <w:rsid w:val="00C52D6A"/>
    <w:rsid w:val="00C53218"/>
    <w:rsid w:val="00C532F4"/>
    <w:rsid w:val="00C53306"/>
    <w:rsid w:val="00C5340A"/>
    <w:rsid w:val="00C5341E"/>
    <w:rsid w:val="00C53492"/>
    <w:rsid w:val="00C53571"/>
    <w:rsid w:val="00C5395C"/>
    <w:rsid w:val="00C53C6C"/>
    <w:rsid w:val="00C53DF6"/>
    <w:rsid w:val="00C53EE9"/>
    <w:rsid w:val="00C53F7C"/>
    <w:rsid w:val="00C540DE"/>
    <w:rsid w:val="00C540F6"/>
    <w:rsid w:val="00C5414A"/>
    <w:rsid w:val="00C54447"/>
    <w:rsid w:val="00C545AB"/>
    <w:rsid w:val="00C54690"/>
    <w:rsid w:val="00C546A0"/>
    <w:rsid w:val="00C54FE1"/>
    <w:rsid w:val="00C55066"/>
    <w:rsid w:val="00C553AD"/>
    <w:rsid w:val="00C554E1"/>
    <w:rsid w:val="00C5592D"/>
    <w:rsid w:val="00C55E69"/>
    <w:rsid w:val="00C565EE"/>
    <w:rsid w:val="00C56745"/>
    <w:rsid w:val="00C56D89"/>
    <w:rsid w:val="00C57009"/>
    <w:rsid w:val="00C572B5"/>
    <w:rsid w:val="00C57338"/>
    <w:rsid w:val="00C57770"/>
    <w:rsid w:val="00C57810"/>
    <w:rsid w:val="00C57D68"/>
    <w:rsid w:val="00C57FC9"/>
    <w:rsid w:val="00C6034F"/>
    <w:rsid w:val="00C60615"/>
    <w:rsid w:val="00C6076E"/>
    <w:rsid w:val="00C6079C"/>
    <w:rsid w:val="00C60EC7"/>
    <w:rsid w:val="00C61363"/>
    <w:rsid w:val="00C614EC"/>
    <w:rsid w:val="00C6154F"/>
    <w:rsid w:val="00C61705"/>
    <w:rsid w:val="00C61A89"/>
    <w:rsid w:val="00C61B40"/>
    <w:rsid w:val="00C61B81"/>
    <w:rsid w:val="00C61C62"/>
    <w:rsid w:val="00C62217"/>
    <w:rsid w:val="00C62340"/>
    <w:rsid w:val="00C62427"/>
    <w:rsid w:val="00C6258F"/>
    <w:rsid w:val="00C62A49"/>
    <w:rsid w:val="00C62FCC"/>
    <w:rsid w:val="00C62FFA"/>
    <w:rsid w:val="00C6345A"/>
    <w:rsid w:val="00C635B5"/>
    <w:rsid w:val="00C639AA"/>
    <w:rsid w:val="00C63D68"/>
    <w:rsid w:val="00C64181"/>
    <w:rsid w:val="00C64561"/>
    <w:rsid w:val="00C645F5"/>
    <w:rsid w:val="00C645FE"/>
    <w:rsid w:val="00C6481F"/>
    <w:rsid w:val="00C6483E"/>
    <w:rsid w:val="00C64970"/>
    <w:rsid w:val="00C64F7A"/>
    <w:rsid w:val="00C650A2"/>
    <w:rsid w:val="00C651CA"/>
    <w:rsid w:val="00C65200"/>
    <w:rsid w:val="00C65512"/>
    <w:rsid w:val="00C655CE"/>
    <w:rsid w:val="00C65634"/>
    <w:rsid w:val="00C657FB"/>
    <w:rsid w:val="00C65942"/>
    <w:rsid w:val="00C65CC7"/>
    <w:rsid w:val="00C6620F"/>
    <w:rsid w:val="00C66246"/>
    <w:rsid w:val="00C6650C"/>
    <w:rsid w:val="00C665E0"/>
    <w:rsid w:val="00C66917"/>
    <w:rsid w:val="00C66C92"/>
    <w:rsid w:val="00C66FAB"/>
    <w:rsid w:val="00C66FD2"/>
    <w:rsid w:val="00C67275"/>
    <w:rsid w:val="00C672A6"/>
    <w:rsid w:val="00C67388"/>
    <w:rsid w:val="00C6760C"/>
    <w:rsid w:val="00C678AE"/>
    <w:rsid w:val="00C67954"/>
    <w:rsid w:val="00C67B7B"/>
    <w:rsid w:val="00C67C1D"/>
    <w:rsid w:val="00C67C85"/>
    <w:rsid w:val="00C7007D"/>
    <w:rsid w:val="00C7020B"/>
    <w:rsid w:val="00C7021D"/>
    <w:rsid w:val="00C70236"/>
    <w:rsid w:val="00C702CB"/>
    <w:rsid w:val="00C707EB"/>
    <w:rsid w:val="00C70832"/>
    <w:rsid w:val="00C70947"/>
    <w:rsid w:val="00C70FD8"/>
    <w:rsid w:val="00C71054"/>
    <w:rsid w:val="00C710C1"/>
    <w:rsid w:val="00C7116E"/>
    <w:rsid w:val="00C712C5"/>
    <w:rsid w:val="00C7141E"/>
    <w:rsid w:val="00C7146F"/>
    <w:rsid w:val="00C717E2"/>
    <w:rsid w:val="00C71AD0"/>
    <w:rsid w:val="00C71B87"/>
    <w:rsid w:val="00C71DCB"/>
    <w:rsid w:val="00C72116"/>
    <w:rsid w:val="00C723FF"/>
    <w:rsid w:val="00C72605"/>
    <w:rsid w:val="00C72757"/>
    <w:rsid w:val="00C72996"/>
    <w:rsid w:val="00C72A20"/>
    <w:rsid w:val="00C72EBC"/>
    <w:rsid w:val="00C73287"/>
    <w:rsid w:val="00C7335B"/>
    <w:rsid w:val="00C734AA"/>
    <w:rsid w:val="00C7352C"/>
    <w:rsid w:val="00C736D4"/>
    <w:rsid w:val="00C73AEC"/>
    <w:rsid w:val="00C73EF3"/>
    <w:rsid w:val="00C73F9A"/>
    <w:rsid w:val="00C74025"/>
    <w:rsid w:val="00C740AF"/>
    <w:rsid w:val="00C74349"/>
    <w:rsid w:val="00C74523"/>
    <w:rsid w:val="00C7473C"/>
    <w:rsid w:val="00C74A99"/>
    <w:rsid w:val="00C74B6D"/>
    <w:rsid w:val="00C74DE3"/>
    <w:rsid w:val="00C74E3B"/>
    <w:rsid w:val="00C7546C"/>
    <w:rsid w:val="00C75676"/>
    <w:rsid w:val="00C75B4B"/>
    <w:rsid w:val="00C75C4A"/>
    <w:rsid w:val="00C75E05"/>
    <w:rsid w:val="00C768E6"/>
    <w:rsid w:val="00C76BB1"/>
    <w:rsid w:val="00C76D7F"/>
    <w:rsid w:val="00C76F46"/>
    <w:rsid w:val="00C76F7F"/>
    <w:rsid w:val="00C77490"/>
    <w:rsid w:val="00C7771A"/>
    <w:rsid w:val="00C77CAA"/>
    <w:rsid w:val="00C77D93"/>
    <w:rsid w:val="00C77E0D"/>
    <w:rsid w:val="00C77EC8"/>
    <w:rsid w:val="00C77EE0"/>
    <w:rsid w:val="00C80088"/>
    <w:rsid w:val="00C801B2"/>
    <w:rsid w:val="00C8030E"/>
    <w:rsid w:val="00C805B3"/>
    <w:rsid w:val="00C813E1"/>
    <w:rsid w:val="00C81499"/>
    <w:rsid w:val="00C81599"/>
    <w:rsid w:val="00C8164F"/>
    <w:rsid w:val="00C81E72"/>
    <w:rsid w:val="00C82101"/>
    <w:rsid w:val="00C8243C"/>
    <w:rsid w:val="00C82625"/>
    <w:rsid w:val="00C82940"/>
    <w:rsid w:val="00C82A50"/>
    <w:rsid w:val="00C82B68"/>
    <w:rsid w:val="00C83328"/>
    <w:rsid w:val="00C83E47"/>
    <w:rsid w:val="00C83F80"/>
    <w:rsid w:val="00C840B2"/>
    <w:rsid w:val="00C84218"/>
    <w:rsid w:val="00C84298"/>
    <w:rsid w:val="00C843AA"/>
    <w:rsid w:val="00C845E0"/>
    <w:rsid w:val="00C84696"/>
    <w:rsid w:val="00C84705"/>
    <w:rsid w:val="00C84974"/>
    <w:rsid w:val="00C84A54"/>
    <w:rsid w:val="00C84F2C"/>
    <w:rsid w:val="00C85214"/>
    <w:rsid w:val="00C85520"/>
    <w:rsid w:val="00C85E0F"/>
    <w:rsid w:val="00C85FDF"/>
    <w:rsid w:val="00C862CE"/>
    <w:rsid w:val="00C862E4"/>
    <w:rsid w:val="00C864F2"/>
    <w:rsid w:val="00C8658E"/>
    <w:rsid w:val="00C8659D"/>
    <w:rsid w:val="00C86810"/>
    <w:rsid w:val="00C86C0C"/>
    <w:rsid w:val="00C86D81"/>
    <w:rsid w:val="00C86FF4"/>
    <w:rsid w:val="00C87179"/>
    <w:rsid w:val="00C87247"/>
    <w:rsid w:val="00C8748C"/>
    <w:rsid w:val="00C874A4"/>
    <w:rsid w:val="00C8755C"/>
    <w:rsid w:val="00C87F0D"/>
    <w:rsid w:val="00C900A4"/>
    <w:rsid w:val="00C90205"/>
    <w:rsid w:val="00C903D1"/>
    <w:rsid w:val="00C9048A"/>
    <w:rsid w:val="00C90A49"/>
    <w:rsid w:val="00C90DAE"/>
    <w:rsid w:val="00C90FA9"/>
    <w:rsid w:val="00C91517"/>
    <w:rsid w:val="00C9168B"/>
    <w:rsid w:val="00C91C21"/>
    <w:rsid w:val="00C91D26"/>
    <w:rsid w:val="00C91DBD"/>
    <w:rsid w:val="00C91F1B"/>
    <w:rsid w:val="00C92367"/>
    <w:rsid w:val="00C92464"/>
    <w:rsid w:val="00C929CD"/>
    <w:rsid w:val="00C92B65"/>
    <w:rsid w:val="00C92C85"/>
    <w:rsid w:val="00C92F5E"/>
    <w:rsid w:val="00C930BD"/>
    <w:rsid w:val="00C936BD"/>
    <w:rsid w:val="00C93895"/>
    <w:rsid w:val="00C93C8F"/>
    <w:rsid w:val="00C93D19"/>
    <w:rsid w:val="00C94272"/>
    <w:rsid w:val="00C942DD"/>
    <w:rsid w:val="00C94897"/>
    <w:rsid w:val="00C94968"/>
    <w:rsid w:val="00C94BA2"/>
    <w:rsid w:val="00C94D22"/>
    <w:rsid w:val="00C94F0F"/>
    <w:rsid w:val="00C94F6A"/>
    <w:rsid w:val="00C95034"/>
    <w:rsid w:val="00C9550D"/>
    <w:rsid w:val="00C958FC"/>
    <w:rsid w:val="00C959BF"/>
    <w:rsid w:val="00C95CAC"/>
    <w:rsid w:val="00C95EBA"/>
    <w:rsid w:val="00C960D1"/>
    <w:rsid w:val="00C96315"/>
    <w:rsid w:val="00C9647A"/>
    <w:rsid w:val="00C96B16"/>
    <w:rsid w:val="00C96E72"/>
    <w:rsid w:val="00C97390"/>
    <w:rsid w:val="00C9752B"/>
    <w:rsid w:val="00C97563"/>
    <w:rsid w:val="00C97626"/>
    <w:rsid w:val="00C97AB9"/>
    <w:rsid w:val="00C97B8C"/>
    <w:rsid w:val="00C97CB1"/>
    <w:rsid w:val="00C97E0F"/>
    <w:rsid w:val="00CA000C"/>
    <w:rsid w:val="00CA0159"/>
    <w:rsid w:val="00CA0294"/>
    <w:rsid w:val="00CA052C"/>
    <w:rsid w:val="00CA06B9"/>
    <w:rsid w:val="00CA06C0"/>
    <w:rsid w:val="00CA0860"/>
    <w:rsid w:val="00CA0D8B"/>
    <w:rsid w:val="00CA1036"/>
    <w:rsid w:val="00CA1049"/>
    <w:rsid w:val="00CA140C"/>
    <w:rsid w:val="00CA14C2"/>
    <w:rsid w:val="00CA157B"/>
    <w:rsid w:val="00CA16A9"/>
    <w:rsid w:val="00CA2544"/>
    <w:rsid w:val="00CA28BC"/>
    <w:rsid w:val="00CA29A5"/>
    <w:rsid w:val="00CA2B49"/>
    <w:rsid w:val="00CA2C5F"/>
    <w:rsid w:val="00CA2E4E"/>
    <w:rsid w:val="00CA2F18"/>
    <w:rsid w:val="00CA30C1"/>
    <w:rsid w:val="00CA3364"/>
    <w:rsid w:val="00CA3837"/>
    <w:rsid w:val="00CA3A55"/>
    <w:rsid w:val="00CA427C"/>
    <w:rsid w:val="00CA4325"/>
    <w:rsid w:val="00CA4413"/>
    <w:rsid w:val="00CA44C8"/>
    <w:rsid w:val="00CA4567"/>
    <w:rsid w:val="00CA45E9"/>
    <w:rsid w:val="00CA4634"/>
    <w:rsid w:val="00CA4FD2"/>
    <w:rsid w:val="00CA5018"/>
    <w:rsid w:val="00CA505C"/>
    <w:rsid w:val="00CA51D0"/>
    <w:rsid w:val="00CA5375"/>
    <w:rsid w:val="00CA5833"/>
    <w:rsid w:val="00CA5A48"/>
    <w:rsid w:val="00CA5C38"/>
    <w:rsid w:val="00CA5C5E"/>
    <w:rsid w:val="00CA5C89"/>
    <w:rsid w:val="00CA6469"/>
    <w:rsid w:val="00CA7168"/>
    <w:rsid w:val="00CA7172"/>
    <w:rsid w:val="00CA7175"/>
    <w:rsid w:val="00CA7177"/>
    <w:rsid w:val="00CA72AC"/>
    <w:rsid w:val="00CA748C"/>
    <w:rsid w:val="00CA78C5"/>
    <w:rsid w:val="00CB01DD"/>
    <w:rsid w:val="00CB026D"/>
    <w:rsid w:val="00CB02F2"/>
    <w:rsid w:val="00CB0351"/>
    <w:rsid w:val="00CB0AEB"/>
    <w:rsid w:val="00CB0BEE"/>
    <w:rsid w:val="00CB0D07"/>
    <w:rsid w:val="00CB139F"/>
    <w:rsid w:val="00CB15B6"/>
    <w:rsid w:val="00CB1733"/>
    <w:rsid w:val="00CB1A59"/>
    <w:rsid w:val="00CB1B14"/>
    <w:rsid w:val="00CB1F7C"/>
    <w:rsid w:val="00CB21C1"/>
    <w:rsid w:val="00CB21D6"/>
    <w:rsid w:val="00CB275C"/>
    <w:rsid w:val="00CB2949"/>
    <w:rsid w:val="00CB3201"/>
    <w:rsid w:val="00CB3280"/>
    <w:rsid w:val="00CB34A8"/>
    <w:rsid w:val="00CB3816"/>
    <w:rsid w:val="00CB3C29"/>
    <w:rsid w:val="00CB3D50"/>
    <w:rsid w:val="00CB4188"/>
    <w:rsid w:val="00CB43D7"/>
    <w:rsid w:val="00CB47A0"/>
    <w:rsid w:val="00CB4813"/>
    <w:rsid w:val="00CB4920"/>
    <w:rsid w:val="00CB498C"/>
    <w:rsid w:val="00CB4ACC"/>
    <w:rsid w:val="00CB4BF8"/>
    <w:rsid w:val="00CB4C10"/>
    <w:rsid w:val="00CB4DE0"/>
    <w:rsid w:val="00CB4E8A"/>
    <w:rsid w:val="00CB5148"/>
    <w:rsid w:val="00CB52A4"/>
    <w:rsid w:val="00CB53E0"/>
    <w:rsid w:val="00CB546C"/>
    <w:rsid w:val="00CB5732"/>
    <w:rsid w:val="00CB5765"/>
    <w:rsid w:val="00CB5931"/>
    <w:rsid w:val="00CB5B6D"/>
    <w:rsid w:val="00CB5C99"/>
    <w:rsid w:val="00CB65DB"/>
    <w:rsid w:val="00CB66B8"/>
    <w:rsid w:val="00CB678C"/>
    <w:rsid w:val="00CB6CDD"/>
    <w:rsid w:val="00CB6E91"/>
    <w:rsid w:val="00CB6F6F"/>
    <w:rsid w:val="00CB6F70"/>
    <w:rsid w:val="00CB70C9"/>
    <w:rsid w:val="00CB71CF"/>
    <w:rsid w:val="00CB743A"/>
    <w:rsid w:val="00CB74E5"/>
    <w:rsid w:val="00CB750F"/>
    <w:rsid w:val="00CB7580"/>
    <w:rsid w:val="00CB76F5"/>
    <w:rsid w:val="00CB7734"/>
    <w:rsid w:val="00CB77C4"/>
    <w:rsid w:val="00CB7CBC"/>
    <w:rsid w:val="00CC00EF"/>
    <w:rsid w:val="00CC0246"/>
    <w:rsid w:val="00CC02EE"/>
    <w:rsid w:val="00CC03B3"/>
    <w:rsid w:val="00CC0984"/>
    <w:rsid w:val="00CC09BF"/>
    <w:rsid w:val="00CC0B75"/>
    <w:rsid w:val="00CC0C4A"/>
    <w:rsid w:val="00CC0CD5"/>
    <w:rsid w:val="00CC0E19"/>
    <w:rsid w:val="00CC1018"/>
    <w:rsid w:val="00CC1047"/>
    <w:rsid w:val="00CC11CD"/>
    <w:rsid w:val="00CC11D8"/>
    <w:rsid w:val="00CC1208"/>
    <w:rsid w:val="00CC161D"/>
    <w:rsid w:val="00CC16B8"/>
    <w:rsid w:val="00CC1A06"/>
    <w:rsid w:val="00CC1BF5"/>
    <w:rsid w:val="00CC1DA4"/>
    <w:rsid w:val="00CC222D"/>
    <w:rsid w:val="00CC25E2"/>
    <w:rsid w:val="00CC2E9C"/>
    <w:rsid w:val="00CC32BC"/>
    <w:rsid w:val="00CC33F7"/>
    <w:rsid w:val="00CC353C"/>
    <w:rsid w:val="00CC39A3"/>
    <w:rsid w:val="00CC3E4D"/>
    <w:rsid w:val="00CC423C"/>
    <w:rsid w:val="00CC430C"/>
    <w:rsid w:val="00CC4414"/>
    <w:rsid w:val="00CC44DF"/>
    <w:rsid w:val="00CC468A"/>
    <w:rsid w:val="00CC4B98"/>
    <w:rsid w:val="00CC4EA3"/>
    <w:rsid w:val="00CC505B"/>
    <w:rsid w:val="00CC5598"/>
    <w:rsid w:val="00CC56AE"/>
    <w:rsid w:val="00CC5885"/>
    <w:rsid w:val="00CC5C8F"/>
    <w:rsid w:val="00CC5D37"/>
    <w:rsid w:val="00CC6272"/>
    <w:rsid w:val="00CC6524"/>
    <w:rsid w:val="00CC65D3"/>
    <w:rsid w:val="00CC6669"/>
    <w:rsid w:val="00CC675B"/>
    <w:rsid w:val="00CC67E3"/>
    <w:rsid w:val="00CC68DF"/>
    <w:rsid w:val="00CC6FF4"/>
    <w:rsid w:val="00CC789B"/>
    <w:rsid w:val="00CC7B27"/>
    <w:rsid w:val="00CC7D66"/>
    <w:rsid w:val="00CC7E33"/>
    <w:rsid w:val="00CC7E93"/>
    <w:rsid w:val="00CD013A"/>
    <w:rsid w:val="00CD03AD"/>
    <w:rsid w:val="00CD068E"/>
    <w:rsid w:val="00CD0A9D"/>
    <w:rsid w:val="00CD0BE1"/>
    <w:rsid w:val="00CD0D4B"/>
    <w:rsid w:val="00CD1094"/>
    <w:rsid w:val="00CD12CF"/>
    <w:rsid w:val="00CD15FE"/>
    <w:rsid w:val="00CD186C"/>
    <w:rsid w:val="00CD21EB"/>
    <w:rsid w:val="00CD22AD"/>
    <w:rsid w:val="00CD280D"/>
    <w:rsid w:val="00CD28B8"/>
    <w:rsid w:val="00CD2CB2"/>
    <w:rsid w:val="00CD2FF2"/>
    <w:rsid w:val="00CD313A"/>
    <w:rsid w:val="00CD35F0"/>
    <w:rsid w:val="00CD36AD"/>
    <w:rsid w:val="00CD37FF"/>
    <w:rsid w:val="00CD3992"/>
    <w:rsid w:val="00CD3CFF"/>
    <w:rsid w:val="00CD3EA3"/>
    <w:rsid w:val="00CD40BC"/>
    <w:rsid w:val="00CD40CA"/>
    <w:rsid w:val="00CD40FF"/>
    <w:rsid w:val="00CD4231"/>
    <w:rsid w:val="00CD466B"/>
    <w:rsid w:val="00CD46EE"/>
    <w:rsid w:val="00CD4735"/>
    <w:rsid w:val="00CD4916"/>
    <w:rsid w:val="00CD497D"/>
    <w:rsid w:val="00CD4CD7"/>
    <w:rsid w:val="00CD50F2"/>
    <w:rsid w:val="00CD53F5"/>
    <w:rsid w:val="00CD5707"/>
    <w:rsid w:val="00CD589C"/>
    <w:rsid w:val="00CD5936"/>
    <w:rsid w:val="00CD59F6"/>
    <w:rsid w:val="00CD5AF3"/>
    <w:rsid w:val="00CD5AFD"/>
    <w:rsid w:val="00CD61CD"/>
    <w:rsid w:val="00CD6424"/>
    <w:rsid w:val="00CD64EC"/>
    <w:rsid w:val="00CD696E"/>
    <w:rsid w:val="00CD69CF"/>
    <w:rsid w:val="00CD69FE"/>
    <w:rsid w:val="00CD6AC9"/>
    <w:rsid w:val="00CD6B30"/>
    <w:rsid w:val="00CD6E79"/>
    <w:rsid w:val="00CD7325"/>
    <w:rsid w:val="00CD7913"/>
    <w:rsid w:val="00CD79EB"/>
    <w:rsid w:val="00CD7CAE"/>
    <w:rsid w:val="00CD7F3A"/>
    <w:rsid w:val="00CE01DD"/>
    <w:rsid w:val="00CE020B"/>
    <w:rsid w:val="00CE0319"/>
    <w:rsid w:val="00CE0484"/>
    <w:rsid w:val="00CE05E4"/>
    <w:rsid w:val="00CE0BE3"/>
    <w:rsid w:val="00CE0F38"/>
    <w:rsid w:val="00CE1068"/>
    <w:rsid w:val="00CE1473"/>
    <w:rsid w:val="00CE15AC"/>
    <w:rsid w:val="00CE174A"/>
    <w:rsid w:val="00CE1BFF"/>
    <w:rsid w:val="00CE1C4B"/>
    <w:rsid w:val="00CE1E9F"/>
    <w:rsid w:val="00CE224C"/>
    <w:rsid w:val="00CE22C8"/>
    <w:rsid w:val="00CE288C"/>
    <w:rsid w:val="00CE29A3"/>
    <w:rsid w:val="00CE2CA6"/>
    <w:rsid w:val="00CE2F38"/>
    <w:rsid w:val="00CE31ED"/>
    <w:rsid w:val="00CE32A9"/>
    <w:rsid w:val="00CE3CFA"/>
    <w:rsid w:val="00CE3DCA"/>
    <w:rsid w:val="00CE3E0B"/>
    <w:rsid w:val="00CE409A"/>
    <w:rsid w:val="00CE410F"/>
    <w:rsid w:val="00CE47DA"/>
    <w:rsid w:val="00CE4851"/>
    <w:rsid w:val="00CE49F0"/>
    <w:rsid w:val="00CE4CFD"/>
    <w:rsid w:val="00CE4EDE"/>
    <w:rsid w:val="00CE50E9"/>
    <w:rsid w:val="00CE51F2"/>
    <w:rsid w:val="00CE53DC"/>
    <w:rsid w:val="00CE5622"/>
    <w:rsid w:val="00CE5669"/>
    <w:rsid w:val="00CE574A"/>
    <w:rsid w:val="00CE57F7"/>
    <w:rsid w:val="00CE5917"/>
    <w:rsid w:val="00CE5BC0"/>
    <w:rsid w:val="00CE5CB3"/>
    <w:rsid w:val="00CE605B"/>
    <w:rsid w:val="00CE6183"/>
    <w:rsid w:val="00CE6A6D"/>
    <w:rsid w:val="00CE6B18"/>
    <w:rsid w:val="00CE7307"/>
    <w:rsid w:val="00CE772A"/>
    <w:rsid w:val="00CE7C0B"/>
    <w:rsid w:val="00CE7D60"/>
    <w:rsid w:val="00CE7F8A"/>
    <w:rsid w:val="00CF01AF"/>
    <w:rsid w:val="00CF0306"/>
    <w:rsid w:val="00CF0498"/>
    <w:rsid w:val="00CF06C8"/>
    <w:rsid w:val="00CF075C"/>
    <w:rsid w:val="00CF0AC0"/>
    <w:rsid w:val="00CF0ED2"/>
    <w:rsid w:val="00CF0FBA"/>
    <w:rsid w:val="00CF1080"/>
    <w:rsid w:val="00CF15AE"/>
    <w:rsid w:val="00CF1611"/>
    <w:rsid w:val="00CF193D"/>
    <w:rsid w:val="00CF1A54"/>
    <w:rsid w:val="00CF1B5C"/>
    <w:rsid w:val="00CF1B63"/>
    <w:rsid w:val="00CF2286"/>
    <w:rsid w:val="00CF233F"/>
    <w:rsid w:val="00CF27FA"/>
    <w:rsid w:val="00CF2821"/>
    <w:rsid w:val="00CF2BAC"/>
    <w:rsid w:val="00CF2CE0"/>
    <w:rsid w:val="00CF2E8E"/>
    <w:rsid w:val="00CF2ED8"/>
    <w:rsid w:val="00CF2EF2"/>
    <w:rsid w:val="00CF300B"/>
    <w:rsid w:val="00CF3276"/>
    <w:rsid w:val="00CF340F"/>
    <w:rsid w:val="00CF34C4"/>
    <w:rsid w:val="00CF3597"/>
    <w:rsid w:val="00CF35F0"/>
    <w:rsid w:val="00CF385A"/>
    <w:rsid w:val="00CF41C6"/>
    <w:rsid w:val="00CF422B"/>
    <w:rsid w:val="00CF424A"/>
    <w:rsid w:val="00CF4358"/>
    <w:rsid w:val="00CF43E1"/>
    <w:rsid w:val="00CF44B3"/>
    <w:rsid w:val="00CF471F"/>
    <w:rsid w:val="00CF47F2"/>
    <w:rsid w:val="00CF4A6C"/>
    <w:rsid w:val="00CF4D14"/>
    <w:rsid w:val="00CF4F12"/>
    <w:rsid w:val="00CF5559"/>
    <w:rsid w:val="00CF615B"/>
    <w:rsid w:val="00CF6266"/>
    <w:rsid w:val="00CF6517"/>
    <w:rsid w:val="00CF6C8B"/>
    <w:rsid w:val="00CF6DA5"/>
    <w:rsid w:val="00CF717D"/>
    <w:rsid w:val="00CF7408"/>
    <w:rsid w:val="00CF75A7"/>
    <w:rsid w:val="00CF777B"/>
    <w:rsid w:val="00CF7C55"/>
    <w:rsid w:val="00CF7D21"/>
    <w:rsid w:val="00CF7DE4"/>
    <w:rsid w:val="00D0032C"/>
    <w:rsid w:val="00D0080E"/>
    <w:rsid w:val="00D0081B"/>
    <w:rsid w:val="00D0099B"/>
    <w:rsid w:val="00D00B9E"/>
    <w:rsid w:val="00D00D4C"/>
    <w:rsid w:val="00D00DD2"/>
    <w:rsid w:val="00D010D7"/>
    <w:rsid w:val="00D017BC"/>
    <w:rsid w:val="00D0197C"/>
    <w:rsid w:val="00D01A68"/>
    <w:rsid w:val="00D01A8B"/>
    <w:rsid w:val="00D01D84"/>
    <w:rsid w:val="00D024BC"/>
    <w:rsid w:val="00D025B6"/>
    <w:rsid w:val="00D027A4"/>
    <w:rsid w:val="00D02D07"/>
    <w:rsid w:val="00D030E3"/>
    <w:rsid w:val="00D031DD"/>
    <w:rsid w:val="00D0325B"/>
    <w:rsid w:val="00D0343F"/>
    <w:rsid w:val="00D035F0"/>
    <w:rsid w:val="00D03647"/>
    <w:rsid w:val="00D03697"/>
    <w:rsid w:val="00D03AC7"/>
    <w:rsid w:val="00D03F11"/>
    <w:rsid w:val="00D040E8"/>
    <w:rsid w:val="00D04AF5"/>
    <w:rsid w:val="00D04DAB"/>
    <w:rsid w:val="00D04E7D"/>
    <w:rsid w:val="00D04F42"/>
    <w:rsid w:val="00D04FBE"/>
    <w:rsid w:val="00D04FFE"/>
    <w:rsid w:val="00D0512F"/>
    <w:rsid w:val="00D056C7"/>
    <w:rsid w:val="00D05766"/>
    <w:rsid w:val="00D05C8A"/>
    <w:rsid w:val="00D05CD0"/>
    <w:rsid w:val="00D06036"/>
    <w:rsid w:val="00D0630C"/>
    <w:rsid w:val="00D06567"/>
    <w:rsid w:val="00D065A5"/>
    <w:rsid w:val="00D066A2"/>
    <w:rsid w:val="00D06881"/>
    <w:rsid w:val="00D068DD"/>
    <w:rsid w:val="00D0690F"/>
    <w:rsid w:val="00D06A93"/>
    <w:rsid w:val="00D06AFB"/>
    <w:rsid w:val="00D06D33"/>
    <w:rsid w:val="00D07123"/>
    <w:rsid w:val="00D07200"/>
    <w:rsid w:val="00D072FA"/>
    <w:rsid w:val="00D073B2"/>
    <w:rsid w:val="00D073DA"/>
    <w:rsid w:val="00D074AD"/>
    <w:rsid w:val="00D07715"/>
    <w:rsid w:val="00D07B4F"/>
    <w:rsid w:val="00D07C46"/>
    <w:rsid w:val="00D105BE"/>
    <w:rsid w:val="00D107D3"/>
    <w:rsid w:val="00D1087C"/>
    <w:rsid w:val="00D1097B"/>
    <w:rsid w:val="00D109D0"/>
    <w:rsid w:val="00D10CA2"/>
    <w:rsid w:val="00D10D33"/>
    <w:rsid w:val="00D11315"/>
    <w:rsid w:val="00D11576"/>
    <w:rsid w:val="00D11677"/>
    <w:rsid w:val="00D1178C"/>
    <w:rsid w:val="00D1183A"/>
    <w:rsid w:val="00D1195F"/>
    <w:rsid w:val="00D119C2"/>
    <w:rsid w:val="00D11F1C"/>
    <w:rsid w:val="00D11F99"/>
    <w:rsid w:val="00D12177"/>
    <w:rsid w:val="00D121B1"/>
    <w:rsid w:val="00D128D5"/>
    <w:rsid w:val="00D129CD"/>
    <w:rsid w:val="00D12B9F"/>
    <w:rsid w:val="00D12BD5"/>
    <w:rsid w:val="00D12D53"/>
    <w:rsid w:val="00D12D82"/>
    <w:rsid w:val="00D12F9E"/>
    <w:rsid w:val="00D12FA4"/>
    <w:rsid w:val="00D13249"/>
    <w:rsid w:val="00D133EE"/>
    <w:rsid w:val="00D13405"/>
    <w:rsid w:val="00D1344B"/>
    <w:rsid w:val="00D13689"/>
    <w:rsid w:val="00D13698"/>
    <w:rsid w:val="00D136EE"/>
    <w:rsid w:val="00D13711"/>
    <w:rsid w:val="00D1385A"/>
    <w:rsid w:val="00D13B14"/>
    <w:rsid w:val="00D13C40"/>
    <w:rsid w:val="00D13C77"/>
    <w:rsid w:val="00D140DB"/>
    <w:rsid w:val="00D14120"/>
    <w:rsid w:val="00D14538"/>
    <w:rsid w:val="00D14649"/>
    <w:rsid w:val="00D14704"/>
    <w:rsid w:val="00D14BEE"/>
    <w:rsid w:val="00D14EB4"/>
    <w:rsid w:val="00D151DD"/>
    <w:rsid w:val="00D15372"/>
    <w:rsid w:val="00D15395"/>
    <w:rsid w:val="00D154E7"/>
    <w:rsid w:val="00D15AF4"/>
    <w:rsid w:val="00D15C73"/>
    <w:rsid w:val="00D15DB3"/>
    <w:rsid w:val="00D160B7"/>
    <w:rsid w:val="00D165EA"/>
    <w:rsid w:val="00D16994"/>
    <w:rsid w:val="00D16F7A"/>
    <w:rsid w:val="00D1701E"/>
    <w:rsid w:val="00D17119"/>
    <w:rsid w:val="00D17178"/>
    <w:rsid w:val="00D171DC"/>
    <w:rsid w:val="00D17387"/>
    <w:rsid w:val="00D173AB"/>
    <w:rsid w:val="00D1767F"/>
    <w:rsid w:val="00D17807"/>
    <w:rsid w:val="00D17A28"/>
    <w:rsid w:val="00D17BBE"/>
    <w:rsid w:val="00D17C27"/>
    <w:rsid w:val="00D17E09"/>
    <w:rsid w:val="00D2023D"/>
    <w:rsid w:val="00D202E2"/>
    <w:rsid w:val="00D2042E"/>
    <w:rsid w:val="00D20781"/>
    <w:rsid w:val="00D20A1D"/>
    <w:rsid w:val="00D20B1D"/>
    <w:rsid w:val="00D20BD4"/>
    <w:rsid w:val="00D20C8B"/>
    <w:rsid w:val="00D21679"/>
    <w:rsid w:val="00D216CD"/>
    <w:rsid w:val="00D21937"/>
    <w:rsid w:val="00D21EA5"/>
    <w:rsid w:val="00D21EC5"/>
    <w:rsid w:val="00D22101"/>
    <w:rsid w:val="00D22703"/>
    <w:rsid w:val="00D228A2"/>
    <w:rsid w:val="00D2293F"/>
    <w:rsid w:val="00D229D4"/>
    <w:rsid w:val="00D22A6E"/>
    <w:rsid w:val="00D22C99"/>
    <w:rsid w:val="00D23057"/>
    <w:rsid w:val="00D231A9"/>
    <w:rsid w:val="00D232D8"/>
    <w:rsid w:val="00D2340C"/>
    <w:rsid w:val="00D23520"/>
    <w:rsid w:val="00D236E3"/>
    <w:rsid w:val="00D23764"/>
    <w:rsid w:val="00D23D84"/>
    <w:rsid w:val="00D23D87"/>
    <w:rsid w:val="00D2435A"/>
    <w:rsid w:val="00D2467A"/>
    <w:rsid w:val="00D2467D"/>
    <w:rsid w:val="00D247F1"/>
    <w:rsid w:val="00D248C5"/>
    <w:rsid w:val="00D24988"/>
    <w:rsid w:val="00D24C47"/>
    <w:rsid w:val="00D24D3D"/>
    <w:rsid w:val="00D24ECF"/>
    <w:rsid w:val="00D24F9B"/>
    <w:rsid w:val="00D2523C"/>
    <w:rsid w:val="00D2566F"/>
    <w:rsid w:val="00D2577B"/>
    <w:rsid w:val="00D25C87"/>
    <w:rsid w:val="00D25DED"/>
    <w:rsid w:val="00D262C9"/>
    <w:rsid w:val="00D263E0"/>
    <w:rsid w:val="00D26545"/>
    <w:rsid w:val="00D266D5"/>
    <w:rsid w:val="00D26838"/>
    <w:rsid w:val="00D26930"/>
    <w:rsid w:val="00D26A2D"/>
    <w:rsid w:val="00D26B01"/>
    <w:rsid w:val="00D26DB9"/>
    <w:rsid w:val="00D26E4D"/>
    <w:rsid w:val="00D27405"/>
    <w:rsid w:val="00D27460"/>
    <w:rsid w:val="00D275F4"/>
    <w:rsid w:val="00D27825"/>
    <w:rsid w:val="00D305CE"/>
    <w:rsid w:val="00D30B54"/>
    <w:rsid w:val="00D30CC4"/>
    <w:rsid w:val="00D3103B"/>
    <w:rsid w:val="00D317C7"/>
    <w:rsid w:val="00D31837"/>
    <w:rsid w:val="00D31A16"/>
    <w:rsid w:val="00D31CCE"/>
    <w:rsid w:val="00D31D29"/>
    <w:rsid w:val="00D31F0C"/>
    <w:rsid w:val="00D32123"/>
    <w:rsid w:val="00D32240"/>
    <w:rsid w:val="00D3236D"/>
    <w:rsid w:val="00D32558"/>
    <w:rsid w:val="00D32645"/>
    <w:rsid w:val="00D32B01"/>
    <w:rsid w:val="00D32CB1"/>
    <w:rsid w:val="00D32E92"/>
    <w:rsid w:val="00D33013"/>
    <w:rsid w:val="00D330C9"/>
    <w:rsid w:val="00D33200"/>
    <w:rsid w:val="00D3334B"/>
    <w:rsid w:val="00D336A4"/>
    <w:rsid w:val="00D338BE"/>
    <w:rsid w:val="00D33D59"/>
    <w:rsid w:val="00D33F2E"/>
    <w:rsid w:val="00D340F1"/>
    <w:rsid w:val="00D3418A"/>
    <w:rsid w:val="00D34294"/>
    <w:rsid w:val="00D344CB"/>
    <w:rsid w:val="00D3466C"/>
    <w:rsid w:val="00D34FEA"/>
    <w:rsid w:val="00D35475"/>
    <w:rsid w:val="00D354C0"/>
    <w:rsid w:val="00D35A9A"/>
    <w:rsid w:val="00D35E1E"/>
    <w:rsid w:val="00D35FB3"/>
    <w:rsid w:val="00D36297"/>
    <w:rsid w:val="00D363A8"/>
    <w:rsid w:val="00D364C5"/>
    <w:rsid w:val="00D367E7"/>
    <w:rsid w:val="00D36B4A"/>
    <w:rsid w:val="00D36E61"/>
    <w:rsid w:val="00D36E80"/>
    <w:rsid w:val="00D36EC5"/>
    <w:rsid w:val="00D36F41"/>
    <w:rsid w:val="00D370DF"/>
    <w:rsid w:val="00D37512"/>
    <w:rsid w:val="00D375F9"/>
    <w:rsid w:val="00D376E5"/>
    <w:rsid w:val="00D3780C"/>
    <w:rsid w:val="00D3792D"/>
    <w:rsid w:val="00D37B74"/>
    <w:rsid w:val="00D37C07"/>
    <w:rsid w:val="00D37CF5"/>
    <w:rsid w:val="00D37D2F"/>
    <w:rsid w:val="00D401F0"/>
    <w:rsid w:val="00D40701"/>
    <w:rsid w:val="00D4076C"/>
    <w:rsid w:val="00D409C0"/>
    <w:rsid w:val="00D40A3B"/>
    <w:rsid w:val="00D40DF4"/>
    <w:rsid w:val="00D41001"/>
    <w:rsid w:val="00D4101A"/>
    <w:rsid w:val="00D4113F"/>
    <w:rsid w:val="00D4129B"/>
    <w:rsid w:val="00D412DF"/>
    <w:rsid w:val="00D41358"/>
    <w:rsid w:val="00D41B0C"/>
    <w:rsid w:val="00D41B0E"/>
    <w:rsid w:val="00D4207F"/>
    <w:rsid w:val="00D422FA"/>
    <w:rsid w:val="00D42625"/>
    <w:rsid w:val="00D4266E"/>
    <w:rsid w:val="00D426E2"/>
    <w:rsid w:val="00D428BB"/>
    <w:rsid w:val="00D42922"/>
    <w:rsid w:val="00D42B29"/>
    <w:rsid w:val="00D42CA5"/>
    <w:rsid w:val="00D42D0C"/>
    <w:rsid w:val="00D42E2B"/>
    <w:rsid w:val="00D42F1A"/>
    <w:rsid w:val="00D42FC9"/>
    <w:rsid w:val="00D42FF8"/>
    <w:rsid w:val="00D430AE"/>
    <w:rsid w:val="00D43237"/>
    <w:rsid w:val="00D433C0"/>
    <w:rsid w:val="00D43476"/>
    <w:rsid w:val="00D434B5"/>
    <w:rsid w:val="00D43521"/>
    <w:rsid w:val="00D43DAE"/>
    <w:rsid w:val="00D4452F"/>
    <w:rsid w:val="00D446C5"/>
    <w:rsid w:val="00D446E8"/>
    <w:rsid w:val="00D44805"/>
    <w:rsid w:val="00D44908"/>
    <w:rsid w:val="00D44B70"/>
    <w:rsid w:val="00D44CAA"/>
    <w:rsid w:val="00D44CF1"/>
    <w:rsid w:val="00D44F8A"/>
    <w:rsid w:val="00D450FA"/>
    <w:rsid w:val="00D45851"/>
    <w:rsid w:val="00D459A3"/>
    <w:rsid w:val="00D45A6A"/>
    <w:rsid w:val="00D45D6C"/>
    <w:rsid w:val="00D45FD5"/>
    <w:rsid w:val="00D460EC"/>
    <w:rsid w:val="00D46466"/>
    <w:rsid w:val="00D468BB"/>
    <w:rsid w:val="00D46A30"/>
    <w:rsid w:val="00D46B71"/>
    <w:rsid w:val="00D4762E"/>
    <w:rsid w:val="00D47B3E"/>
    <w:rsid w:val="00D47F4F"/>
    <w:rsid w:val="00D5028C"/>
    <w:rsid w:val="00D502F1"/>
    <w:rsid w:val="00D50325"/>
    <w:rsid w:val="00D50711"/>
    <w:rsid w:val="00D50716"/>
    <w:rsid w:val="00D50E13"/>
    <w:rsid w:val="00D51017"/>
    <w:rsid w:val="00D5137A"/>
    <w:rsid w:val="00D514F7"/>
    <w:rsid w:val="00D51700"/>
    <w:rsid w:val="00D5172F"/>
    <w:rsid w:val="00D51A07"/>
    <w:rsid w:val="00D51FD1"/>
    <w:rsid w:val="00D52006"/>
    <w:rsid w:val="00D5203D"/>
    <w:rsid w:val="00D5208A"/>
    <w:rsid w:val="00D52302"/>
    <w:rsid w:val="00D52328"/>
    <w:rsid w:val="00D52AC6"/>
    <w:rsid w:val="00D52D95"/>
    <w:rsid w:val="00D53169"/>
    <w:rsid w:val="00D532DD"/>
    <w:rsid w:val="00D53314"/>
    <w:rsid w:val="00D5380F"/>
    <w:rsid w:val="00D53929"/>
    <w:rsid w:val="00D53B67"/>
    <w:rsid w:val="00D53EF3"/>
    <w:rsid w:val="00D5407B"/>
    <w:rsid w:val="00D540C1"/>
    <w:rsid w:val="00D5414D"/>
    <w:rsid w:val="00D543F2"/>
    <w:rsid w:val="00D54506"/>
    <w:rsid w:val="00D5452F"/>
    <w:rsid w:val="00D54643"/>
    <w:rsid w:val="00D5466A"/>
    <w:rsid w:val="00D546D5"/>
    <w:rsid w:val="00D54766"/>
    <w:rsid w:val="00D54B98"/>
    <w:rsid w:val="00D54C4A"/>
    <w:rsid w:val="00D54D9D"/>
    <w:rsid w:val="00D54FE0"/>
    <w:rsid w:val="00D5558F"/>
    <w:rsid w:val="00D55965"/>
    <w:rsid w:val="00D55ADF"/>
    <w:rsid w:val="00D55B28"/>
    <w:rsid w:val="00D55B47"/>
    <w:rsid w:val="00D56280"/>
    <w:rsid w:val="00D56603"/>
    <w:rsid w:val="00D57028"/>
    <w:rsid w:val="00D5734E"/>
    <w:rsid w:val="00D57735"/>
    <w:rsid w:val="00D57BDA"/>
    <w:rsid w:val="00D57F4E"/>
    <w:rsid w:val="00D6003A"/>
    <w:rsid w:val="00D602D4"/>
    <w:rsid w:val="00D60419"/>
    <w:rsid w:val="00D606AD"/>
    <w:rsid w:val="00D607BB"/>
    <w:rsid w:val="00D60AF6"/>
    <w:rsid w:val="00D60BC5"/>
    <w:rsid w:val="00D612CD"/>
    <w:rsid w:val="00D6142D"/>
    <w:rsid w:val="00D617AB"/>
    <w:rsid w:val="00D61858"/>
    <w:rsid w:val="00D6190B"/>
    <w:rsid w:val="00D61AE5"/>
    <w:rsid w:val="00D61D38"/>
    <w:rsid w:val="00D61E87"/>
    <w:rsid w:val="00D624C9"/>
    <w:rsid w:val="00D6258B"/>
    <w:rsid w:val="00D625D5"/>
    <w:rsid w:val="00D62822"/>
    <w:rsid w:val="00D62DD1"/>
    <w:rsid w:val="00D62E73"/>
    <w:rsid w:val="00D62EE4"/>
    <w:rsid w:val="00D63008"/>
    <w:rsid w:val="00D638B4"/>
    <w:rsid w:val="00D63958"/>
    <w:rsid w:val="00D64122"/>
    <w:rsid w:val="00D64147"/>
    <w:rsid w:val="00D64270"/>
    <w:rsid w:val="00D64443"/>
    <w:rsid w:val="00D646DD"/>
    <w:rsid w:val="00D648D8"/>
    <w:rsid w:val="00D64AC2"/>
    <w:rsid w:val="00D64E01"/>
    <w:rsid w:val="00D6502E"/>
    <w:rsid w:val="00D65071"/>
    <w:rsid w:val="00D65167"/>
    <w:rsid w:val="00D65217"/>
    <w:rsid w:val="00D6535E"/>
    <w:rsid w:val="00D655C9"/>
    <w:rsid w:val="00D65940"/>
    <w:rsid w:val="00D659CD"/>
    <w:rsid w:val="00D65C2B"/>
    <w:rsid w:val="00D661EB"/>
    <w:rsid w:val="00D6620F"/>
    <w:rsid w:val="00D663B6"/>
    <w:rsid w:val="00D664DC"/>
    <w:rsid w:val="00D6653B"/>
    <w:rsid w:val="00D666A1"/>
    <w:rsid w:val="00D66E5F"/>
    <w:rsid w:val="00D67250"/>
    <w:rsid w:val="00D67362"/>
    <w:rsid w:val="00D678C5"/>
    <w:rsid w:val="00D67B7F"/>
    <w:rsid w:val="00D67E8F"/>
    <w:rsid w:val="00D700CD"/>
    <w:rsid w:val="00D701C5"/>
    <w:rsid w:val="00D70246"/>
    <w:rsid w:val="00D70485"/>
    <w:rsid w:val="00D7094D"/>
    <w:rsid w:val="00D709E6"/>
    <w:rsid w:val="00D70DF2"/>
    <w:rsid w:val="00D70F20"/>
    <w:rsid w:val="00D70F9C"/>
    <w:rsid w:val="00D7139D"/>
    <w:rsid w:val="00D71695"/>
    <w:rsid w:val="00D716A3"/>
    <w:rsid w:val="00D7193E"/>
    <w:rsid w:val="00D71A1D"/>
    <w:rsid w:val="00D71C85"/>
    <w:rsid w:val="00D71EE3"/>
    <w:rsid w:val="00D71F03"/>
    <w:rsid w:val="00D7280A"/>
    <w:rsid w:val="00D72822"/>
    <w:rsid w:val="00D72A13"/>
    <w:rsid w:val="00D72B3E"/>
    <w:rsid w:val="00D72B55"/>
    <w:rsid w:val="00D72D2B"/>
    <w:rsid w:val="00D72DEF"/>
    <w:rsid w:val="00D730AF"/>
    <w:rsid w:val="00D733EE"/>
    <w:rsid w:val="00D73EFE"/>
    <w:rsid w:val="00D73F0B"/>
    <w:rsid w:val="00D74139"/>
    <w:rsid w:val="00D74265"/>
    <w:rsid w:val="00D744A1"/>
    <w:rsid w:val="00D748F8"/>
    <w:rsid w:val="00D74DBD"/>
    <w:rsid w:val="00D7551C"/>
    <w:rsid w:val="00D7572A"/>
    <w:rsid w:val="00D75789"/>
    <w:rsid w:val="00D758A9"/>
    <w:rsid w:val="00D75997"/>
    <w:rsid w:val="00D75B79"/>
    <w:rsid w:val="00D760E8"/>
    <w:rsid w:val="00D761E7"/>
    <w:rsid w:val="00D762CE"/>
    <w:rsid w:val="00D76422"/>
    <w:rsid w:val="00D76536"/>
    <w:rsid w:val="00D768F2"/>
    <w:rsid w:val="00D76A7F"/>
    <w:rsid w:val="00D76BB9"/>
    <w:rsid w:val="00D76D52"/>
    <w:rsid w:val="00D77310"/>
    <w:rsid w:val="00D77468"/>
    <w:rsid w:val="00D777A0"/>
    <w:rsid w:val="00D77B04"/>
    <w:rsid w:val="00D77CE5"/>
    <w:rsid w:val="00D77D91"/>
    <w:rsid w:val="00D80142"/>
    <w:rsid w:val="00D804E1"/>
    <w:rsid w:val="00D805BF"/>
    <w:rsid w:val="00D80636"/>
    <w:rsid w:val="00D80A64"/>
    <w:rsid w:val="00D80BE7"/>
    <w:rsid w:val="00D81314"/>
    <w:rsid w:val="00D81367"/>
    <w:rsid w:val="00D81484"/>
    <w:rsid w:val="00D81542"/>
    <w:rsid w:val="00D81553"/>
    <w:rsid w:val="00D815D5"/>
    <w:rsid w:val="00D81A8E"/>
    <w:rsid w:val="00D82037"/>
    <w:rsid w:val="00D820A2"/>
    <w:rsid w:val="00D823FA"/>
    <w:rsid w:val="00D8291C"/>
    <w:rsid w:val="00D829AD"/>
    <w:rsid w:val="00D82AA4"/>
    <w:rsid w:val="00D82B1F"/>
    <w:rsid w:val="00D82ED1"/>
    <w:rsid w:val="00D82F7D"/>
    <w:rsid w:val="00D830BC"/>
    <w:rsid w:val="00D831FD"/>
    <w:rsid w:val="00D833F8"/>
    <w:rsid w:val="00D83518"/>
    <w:rsid w:val="00D8378C"/>
    <w:rsid w:val="00D8381E"/>
    <w:rsid w:val="00D83D2E"/>
    <w:rsid w:val="00D83E1D"/>
    <w:rsid w:val="00D83F14"/>
    <w:rsid w:val="00D83F40"/>
    <w:rsid w:val="00D83F9A"/>
    <w:rsid w:val="00D84406"/>
    <w:rsid w:val="00D845D3"/>
    <w:rsid w:val="00D84DC6"/>
    <w:rsid w:val="00D84ED5"/>
    <w:rsid w:val="00D84F05"/>
    <w:rsid w:val="00D84F7E"/>
    <w:rsid w:val="00D84F85"/>
    <w:rsid w:val="00D84FAF"/>
    <w:rsid w:val="00D8534E"/>
    <w:rsid w:val="00D85621"/>
    <w:rsid w:val="00D860A4"/>
    <w:rsid w:val="00D862A3"/>
    <w:rsid w:val="00D86598"/>
    <w:rsid w:val="00D86750"/>
    <w:rsid w:val="00D86885"/>
    <w:rsid w:val="00D869D2"/>
    <w:rsid w:val="00D86A11"/>
    <w:rsid w:val="00D86A86"/>
    <w:rsid w:val="00D86EBF"/>
    <w:rsid w:val="00D876F6"/>
    <w:rsid w:val="00D879AB"/>
    <w:rsid w:val="00D87B59"/>
    <w:rsid w:val="00D87D6A"/>
    <w:rsid w:val="00D901CF"/>
    <w:rsid w:val="00D90375"/>
    <w:rsid w:val="00D90560"/>
    <w:rsid w:val="00D905B7"/>
    <w:rsid w:val="00D90A0F"/>
    <w:rsid w:val="00D90EB8"/>
    <w:rsid w:val="00D90FC5"/>
    <w:rsid w:val="00D9123A"/>
    <w:rsid w:val="00D91A13"/>
    <w:rsid w:val="00D91DAD"/>
    <w:rsid w:val="00D91EF7"/>
    <w:rsid w:val="00D920CA"/>
    <w:rsid w:val="00D92185"/>
    <w:rsid w:val="00D9224E"/>
    <w:rsid w:val="00D92367"/>
    <w:rsid w:val="00D9279D"/>
    <w:rsid w:val="00D927F0"/>
    <w:rsid w:val="00D9312C"/>
    <w:rsid w:val="00D931E0"/>
    <w:rsid w:val="00D9389A"/>
    <w:rsid w:val="00D93A06"/>
    <w:rsid w:val="00D94615"/>
    <w:rsid w:val="00D94730"/>
    <w:rsid w:val="00D94ADA"/>
    <w:rsid w:val="00D94BD8"/>
    <w:rsid w:val="00D94C81"/>
    <w:rsid w:val="00D94CC5"/>
    <w:rsid w:val="00D958D7"/>
    <w:rsid w:val="00D95E0A"/>
    <w:rsid w:val="00D96018"/>
    <w:rsid w:val="00D960AA"/>
    <w:rsid w:val="00D9650E"/>
    <w:rsid w:val="00D967E2"/>
    <w:rsid w:val="00D9686C"/>
    <w:rsid w:val="00D96D68"/>
    <w:rsid w:val="00D96DFF"/>
    <w:rsid w:val="00D96E77"/>
    <w:rsid w:val="00D97042"/>
    <w:rsid w:val="00D9707E"/>
    <w:rsid w:val="00D9716D"/>
    <w:rsid w:val="00D972D2"/>
    <w:rsid w:val="00D97414"/>
    <w:rsid w:val="00D975DF"/>
    <w:rsid w:val="00D97B8D"/>
    <w:rsid w:val="00D97C39"/>
    <w:rsid w:val="00DA01E0"/>
    <w:rsid w:val="00DA02CC"/>
    <w:rsid w:val="00DA0450"/>
    <w:rsid w:val="00DA04F0"/>
    <w:rsid w:val="00DA077A"/>
    <w:rsid w:val="00DA094F"/>
    <w:rsid w:val="00DA0A25"/>
    <w:rsid w:val="00DA0AFD"/>
    <w:rsid w:val="00DA0DBF"/>
    <w:rsid w:val="00DA0EF1"/>
    <w:rsid w:val="00DA129A"/>
    <w:rsid w:val="00DA1688"/>
    <w:rsid w:val="00DA16B2"/>
    <w:rsid w:val="00DA2057"/>
    <w:rsid w:val="00DA21E2"/>
    <w:rsid w:val="00DA234A"/>
    <w:rsid w:val="00DA28C3"/>
    <w:rsid w:val="00DA2999"/>
    <w:rsid w:val="00DA2EA0"/>
    <w:rsid w:val="00DA307E"/>
    <w:rsid w:val="00DA3211"/>
    <w:rsid w:val="00DA366C"/>
    <w:rsid w:val="00DA38E5"/>
    <w:rsid w:val="00DA3E7C"/>
    <w:rsid w:val="00DA40D5"/>
    <w:rsid w:val="00DA42E4"/>
    <w:rsid w:val="00DA442C"/>
    <w:rsid w:val="00DA45C2"/>
    <w:rsid w:val="00DA45C9"/>
    <w:rsid w:val="00DA4B1D"/>
    <w:rsid w:val="00DA4CC7"/>
    <w:rsid w:val="00DA4D20"/>
    <w:rsid w:val="00DA4E18"/>
    <w:rsid w:val="00DA4E96"/>
    <w:rsid w:val="00DA4F15"/>
    <w:rsid w:val="00DA500B"/>
    <w:rsid w:val="00DA50A3"/>
    <w:rsid w:val="00DA51C3"/>
    <w:rsid w:val="00DA55FD"/>
    <w:rsid w:val="00DA565F"/>
    <w:rsid w:val="00DA5F7F"/>
    <w:rsid w:val="00DA613A"/>
    <w:rsid w:val="00DA6259"/>
    <w:rsid w:val="00DA6574"/>
    <w:rsid w:val="00DA67C1"/>
    <w:rsid w:val="00DA6804"/>
    <w:rsid w:val="00DA6AA7"/>
    <w:rsid w:val="00DA6C0C"/>
    <w:rsid w:val="00DA6D9B"/>
    <w:rsid w:val="00DA7193"/>
    <w:rsid w:val="00DA734F"/>
    <w:rsid w:val="00DA74E9"/>
    <w:rsid w:val="00DA76E9"/>
    <w:rsid w:val="00DA792D"/>
    <w:rsid w:val="00DA7AA7"/>
    <w:rsid w:val="00DA7ABA"/>
    <w:rsid w:val="00DA7F40"/>
    <w:rsid w:val="00DB0034"/>
    <w:rsid w:val="00DB0058"/>
    <w:rsid w:val="00DB00BA"/>
    <w:rsid w:val="00DB02A2"/>
    <w:rsid w:val="00DB0392"/>
    <w:rsid w:val="00DB072B"/>
    <w:rsid w:val="00DB0991"/>
    <w:rsid w:val="00DB09D9"/>
    <w:rsid w:val="00DB0F3F"/>
    <w:rsid w:val="00DB1019"/>
    <w:rsid w:val="00DB1340"/>
    <w:rsid w:val="00DB1561"/>
    <w:rsid w:val="00DB1CBC"/>
    <w:rsid w:val="00DB2071"/>
    <w:rsid w:val="00DB21F3"/>
    <w:rsid w:val="00DB22B6"/>
    <w:rsid w:val="00DB2331"/>
    <w:rsid w:val="00DB23F3"/>
    <w:rsid w:val="00DB24D0"/>
    <w:rsid w:val="00DB279B"/>
    <w:rsid w:val="00DB27F5"/>
    <w:rsid w:val="00DB29AE"/>
    <w:rsid w:val="00DB2F74"/>
    <w:rsid w:val="00DB31D8"/>
    <w:rsid w:val="00DB33AA"/>
    <w:rsid w:val="00DB33D0"/>
    <w:rsid w:val="00DB345F"/>
    <w:rsid w:val="00DB38A2"/>
    <w:rsid w:val="00DB3A19"/>
    <w:rsid w:val="00DB3B1A"/>
    <w:rsid w:val="00DB40F9"/>
    <w:rsid w:val="00DB4212"/>
    <w:rsid w:val="00DB42CC"/>
    <w:rsid w:val="00DB4543"/>
    <w:rsid w:val="00DB45EC"/>
    <w:rsid w:val="00DB46CD"/>
    <w:rsid w:val="00DB478E"/>
    <w:rsid w:val="00DB4FFB"/>
    <w:rsid w:val="00DB5454"/>
    <w:rsid w:val="00DB5927"/>
    <w:rsid w:val="00DB5928"/>
    <w:rsid w:val="00DB594E"/>
    <w:rsid w:val="00DB5AB7"/>
    <w:rsid w:val="00DB5D3C"/>
    <w:rsid w:val="00DB5EB1"/>
    <w:rsid w:val="00DB61C0"/>
    <w:rsid w:val="00DB64C0"/>
    <w:rsid w:val="00DB6598"/>
    <w:rsid w:val="00DB71FA"/>
    <w:rsid w:val="00DB76A5"/>
    <w:rsid w:val="00DB785C"/>
    <w:rsid w:val="00DC0025"/>
    <w:rsid w:val="00DC0517"/>
    <w:rsid w:val="00DC063D"/>
    <w:rsid w:val="00DC0709"/>
    <w:rsid w:val="00DC08D1"/>
    <w:rsid w:val="00DC0D3F"/>
    <w:rsid w:val="00DC0DB2"/>
    <w:rsid w:val="00DC0DFF"/>
    <w:rsid w:val="00DC13A3"/>
    <w:rsid w:val="00DC19A0"/>
    <w:rsid w:val="00DC1BEC"/>
    <w:rsid w:val="00DC1C67"/>
    <w:rsid w:val="00DC1C72"/>
    <w:rsid w:val="00DC1D18"/>
    <w:rsid w:val="00DC1D87"/>
    <w:rsid w:val="00DC1D8A"/>
    <w:rsid w:val="00DC21EE"/>
    <w:rsid w:val="00DC2268"/>
    <w:rsid w:val="00DC234A"/>
    <w:rsid w:val="00DC26B3"/>
    <w:rsid w:val="00DC2787"/>
    <w:rsid w:val="00DC29EB"/>
    <w:rsid w:val="00DC2A30"/>
    <w:rsid w:val="00DC2A4A"/>
    <w:rsid w:val="00DC2C95"/>
    <w:rsid w:val="00DC2DC3"/>
    <w:rsid w:val="00DC2DFF"/>
    <w:rsid w:val="00DC2E7A"/>
    <w:rsid w:val="00DC2E9F"/>
    <w:rsid w:val="00DC2F2A"/>
    <w:rsid w:val="00DC301C"/>
    <w:rsid w:val="00DC3095"/>
    <w:rsid w:val="00DC3677"/>
    <w:rsid w:val="00DC3987"/>
    <w:rsid w:val="00DC3A14"/>
    <w:rsid w:val="00DC3A1C"/>
    <w:rsid w:val="00DC3DDE"/>
    <w:rsid w:val="00DC3DF9"/>
    <w:rsid w:val="00DC41DB"/>
    <w:rsid w:val="00DC44CA"/>
    <w:rsid w:val="00DC45DD"/>
    <w:rsid w:val="00DC4830"/>
    <w:rsid w:val="00DC49BA"/>
    <w:rsid w:val="00DC4C11"/>
    <w:rsid w:val="00DC4C6F"/>
    <w:rsid w:val="00DC4DA3"/>
    <w:rsid w:val="00DC4E22"/>
    <w:rsid w:val="00DC4F69"/>
    <w:rsid w:val="00DC4FD8"/>
    <w:rsid w:val="00DC506C"/>
    <w:rsid w:val="00DC534E"/>
    <w:rsid w:val="00DC5662"/>
    <w:rsid w:val="00DC594D"/>
    <w:rsid w:val="00DC605A"/>
    <w:rsid w:val="00DC626B"/>
    <w:rsid w:val="00DC66C0"/>
    <w:rsid w:val="00DC6B58"/>
    <w:rsid w:val="00DC6C6D"/>
    <w:rsid w:val="00DC6E15"/>
    <w:rsid w:val="00DC6FFD"/>
    <w:rsid w:val="00DC749F"/>
    <w:rsid w:val="00DC74D9"/>
    <w:rsid w:val="00DC7AB9"/>
    <w:rsid w:val="00DC7FAD"/>
    <w:rsid w:val="00DC7FF1"/>
    <w:rsid w:val="00DD04C1"/>
    <w:rsid w:val="00DD04CE"/>
    <w:rsid w:val="00DD0770"/>
    <w:rsid w:val="00DD0CFC"/>
    <w:rsid w:val="00DD0F66"/>
    <w:rsid w:val="00DD118C"/>
    <w:rsid w:val="00DD11AB"/>
    <w:rsid w:val="00DD12B9"/>
    <w:rsid w:val="00DD1387"/>
    <w:rsid w:val="00DD1418"/>
    <w:rsid w:val="00DD1556"/>
    <w:rsid w:val="00DD1B5C"/>
    <w:rsid w:val="00DD1BE9"/>
    <w:rsid w:val="00DD1E19"/>
    <w:rsid w:val="00DD1F97"/>
    <w:rsid w:val="00DD1F9C"/>
    <w:rsid w:val="00DD205C"/>
    <w:rsid w:val="00DD2184"/>
    <w:rsid w:val="00DD27AF"/>
    <w:rsid w:val="00DD294A"/>
    <w:rsid w:val="00DD2B10"/>
    <w:rsid w:val="00DD2C4A"/>
    <w:rsid w:val="00DD2D96"/>
    <w:rsid w:val="00DD2F6D"/>
    <w:rsid w:val="00DD32A6"/>
    <w:rsid w:val="00DD3537"/>
    <w:rsid w:val="00DD35B2"/>
    <w:rsid w:val="00DD37F2"/>
    <w:rsid w:val="00DD387D"/>
    <w:rsid w:val="00DD3AF2"/>
    <w:rsid w:val="00DD3B14"/>
    <w:rsid w:val="00DD400F"/>
    <w:rsid w:val="00DD4072"/>
    <w:rsid w:val="00DD4176"/>
    <w:rsid w:val="00DD4343"/>
    <w:rsid w:val="00DD43BA"/>
    <w:rsid w:val="00DD4F9C"/>
    <w:rsid w:val="00DD5104"/>
    <w:rsid w:val="00DD53F4"/>
    <w:rsid w:val="00DD54CF"/>
    <w:rsid w:val="00DD591A"/>
    <w:rsid w:val="00DD59A1"/>
    <w:rsid w:val="00DD5C9E"/>
    <w:rsid w:val="00DD5F83"/>
    <w:rsid w:val="00DD63E1"/>
    <w:rsid w:val="00DD6778"/>
    <w:rsid w:val="00DD67B4"/>
    <w:rsid w:val="00DD68D5"/>
    <w:rsid w:val="00DD6AB6"/>
    <w:rsid w:val="00DD706A"/>
    <w:rsid w:val="00DD71BE"/>
    <w:rsid w:val="00DD71C1"/>
    <w:rsid w:val="00DD71C6"/>
    <w:rsid w:val="00DD744B"/>
    <w:rsid w:val="00DE0058"/>
    <w:rsid w:val="00DE01D9"/>
    <w:rsid w:val="00DE01E5"/>
    <w:rsid w:val="00DE037A"/>
    <w:rsid w:val="00DE0610"/>
    <w:rsid w:val="00DE0D44"/>
    <w:rsid w:val="00DE0E18"/>
    <w:rsid w:val="00DE1B12"/>
    <w:rsid w:val="00DE1B1E"/>
    <w:rsid w:val="00DE1BA3"/>
    <w:rsid w:val="00DE1E5F"/>
    <w:rsid w:val="00DE2284"/>
    <w:rsid w:val="00DE241E"/>
    <w:rsid w:val="00DE2A28"/>
    <w:rsid w:val="00DE2DA2"/>
    <w:rsid w:val="00DE2F15"/>
    <w:rsid w:val="00DE2FBB"/>
    <w:rsid w:val="00DE38D4"/>
    <w:rsid w:val="00DE3AEC"/>
    <w:rsid w:val="00DE3B50"/>
    <w:rsid w:val="00DE3D03"/>
    <w:rsid w:val="00DE3E0A"/>
    <w:rsid w:val="00DE3E30"/>
    <w:rsid w:val="00DE401F"/>
    <w:rsid w:val="00DE4046"/>
    <w:rsid w:val="00DE40BD"/>
    <w:rsid w:val="00DE40E5"/>
    <w:rsid w:val="00DE42EA"/>
    <w:rsid w:val="00DE451D"/>
    <w:rsid w:val="00DE45E5"/>
    <w:rsid w:val="00DE462B"/>
    <w:rsid w:val="00DE4644"/>
    <w:rsid w:val="00DE4A03"/>
    <w:rsid w:val="00DE4AFB"/>
    <w:rsid w:val="00DE4D95"/>
    <w:rsid w:val="00DE4E5B"/>
    <w:rsid w:val="00DE4E86"/>
    <w:rsid w:val="00DE4E8A"/>
    <w:rsid w:val="00DE4F24"/>
    <w:rsid w:val="00DE5052"/>
    <w:rsid w:val="00DE5875"/>
    <w:rsid w:val="00DE5D34"/>
    <w:rsid w:val="00DE5FDB"/>
    <w:rsid w:val="00DE618E"/>
    <w:rsid w:val="00DE61E0"/>
    <w:rsid w:val="00DE6327"/>
    <w:rsid w:val="00DE65D6"/>
    <w:rsid w:val="00DE6975"/>
    <w:rsid w:val="00DE69F6"/>
    <w:rsid w:val="00DE6CE2"/>
    <w:rsid w:val="00DE6D9B"/>
    <w:rsid w:val="00DE6DAE"/>
    <w:rsid w:val="00DE6EE5"/>
    <w:rsid w:val="00DE7009"/>
    <w:rsid w:val="00DE7478"/>
    <w:rsid w:val="00DE761E"/>
    <w:rsid w:val="00DE79B7"/>
    <w:rsid w:val="00DE79D1"/>
    <w:rsid w:val="00DE7AD8"/>
    <w:rsid w:val="00DE7D76"/>
    <w:rsid w:val="00DE7F10"/>
    <w:rsid w:val="00DE7FD9"/>
    <w:rsid w:val="00DF045C"/>
    <w:rsid w:val="00DF04E1"/>
    <w:rsid w:val="00DF0577"/>
    <w:rsid w:val="00DF07B5"/>
    <w:rsid w:val="00DF0A81"/>
    <w:rsid w:val="00DF0AAE"/>
    <w:rsid w:val="00DF0B7E"/>
    <w:rsid w:val="00DF1220"/>
    <w:rsid w:val="00DF125C"/>
    <w:rsid w:val="00DF1503"/>
    <w:rsid w:val="00DF1641"/>
    <w:rsid w:val="00DF16B5"/>
    <w:rsid w:val="00DF1AF8"/>
    <w:rsid w:val="00DF1B42"/>
    <w:rsid w:val="00DF1E89"/>
    <w:rsid w:val="00DF2383"/>
    <w:rsid w:val="00DF245E"/>
    <w:rsid w:val="00DF24F9"/>
    <w:rsid w:val="00DF253B"/>
    <w:rsid w:val="00DF2ED4"/>
    <w:rsid w:val="00DF30A8"/>
    <w:rsid w:val="00DF3454"/>
    <w:rsid w:val="00DF37C2"/>
    <w:rsid w:val="00DF3994"/>
    <w:rsid w:val="00DF3B7C"/>
    <w:rsid w:val="00DF3BA3"/>
    <w:rsid w:val="00DF3C03"/>
    <w:rsid w:val="00DF3D7F"/>
    <w:rsid w:val="00DF3DA8"/>
    <w:rsid w:val="00DF4108"/>
    <w:rsid w:val="00DF4170"/>
    <w:rsid w:val="00DF4381"/>
    <w:rsid w:val="00DF4936"/>
    <w:rsid w:val="00DF4F1B"/>
    <w:rsid w:val="00DF4F5F"/>
    <w:rsid w:val="00DF5189"/>
    <w:rsid w:val="00DF54A5"/>
    <w:rsid w:val="00DF5A2D"/>
    <w:rsid w:val="00DF5DA5"/>
    <w:rsid w:val="00DF5DFB"/>
    <w:rsid w:val="00DF66FB"/>
    <w:rsid w:val="00DF6954"/>
    <w:rsid w:val="00DF6A8B"/>
    <w:rsid w:val="00DF6ADE"/>
    <w:rsid w:val="00DF6C54"/>
    <w:rsid w:val="00DF71B1"/>
    <w:rsid w:val="00DF727F"/>
    <w:rsid w:val="00DF7434"/>
    <w:rsid w:val="00DF7867"/>
    <w:rsid w:val="00DF7D07"/>
    <w:rsid w:val="00DF7D0D"/>
    <w:rsid w:val="00DF7E74"/>
    <w:rsid w:val="00E00116"/>
    <w:rsid w:val="00E0073C"/>
    <w:rsid w:val="00E009A0"/>
    <w:rsid w:val="00E00A1F"/>
    <w:rsid w:val="00E00B0A"/>
    <w:rsid w:val="00E00BA4"/>
    <w:rsid w:val="00E00BB8"/>
    <w:rsid w:val="00E00E5B"/>
    <w:rsid w:val="00E01499"/>
    <w:rsid w:val="00E01741"/>
    <w:rsid w:val="00E017D4"/>
    <w:rsid w:val="00E01A2E"/>
    <w:rsid w:val="00E01C81"/>
    <w:rsid w:val="00E01D62"/>
    <w:rsid w:val="00E01EFD"/>
    <w:rsid w:val="00E0207E"/>
    <w:rsid w:val="00E02205"/>
    <w:rsid w:val="00E02364"/>
    <w:rsid w:val="00E027D3"/>
    <w:rsid w:val="00E02910"/>
    <w:rsid w:val="00E02C63"/>
    <w:rsid w:val="00E02E55"/>
    <w:rsid w:val="00E03524"/>
    <w:rsid w:val="00E03C3C"/>
    <w:rsid w:val="00E03D8A"/>
    <w:rsid w:val="00E03EAF"/>
    <w:rsid w:val="00E040D6"/>
    <w:rsid w:val="00E042DE"/>
    <w:rsid w:val="00E047AD"/>
    <w:rsid w:val="00E04823"/>
    <w:rsid w:val="00E048A3"/>
    <w:rsid w:val="00E048C5"/>
    <w:rsid w:val="00E049E1"/>
    <w:rsid w:val="00E04AD6"/>
    <w:rsid w:val="00E050BC"/>
    <w:rsid w:val="00E05560"/>
    <w:rsid w:val="00E05AC4"/>
    <w:rsid w:val="00E05E67"/>
    <w:rsid w:val="00E06272"/>
    <w:rsid w:val="00E0653E"/>
    <w:rsid w:val="00E066AE"/>
    <w:rsid w:val="00E066BF"/>
    <w:rsid w:val="00E066E8"/>
    <w:rsid w:val="00E0715E"/>
    <w:rsid w:val="00E07302"/>
    <w:rsid w:val="00E0730E"/>
    <w:rsid w:val="00E0737C"/>
    <w:rsid w:val="00E0760C"/>
    <w:rsid w:val="00E07612"/>
    <w:rsid w:val="00E07A69"/>
    <w:rsid w:val="00E07E21"/>
    <w:rsid w:val="00E10073"/>
    <w:rsid w:val="00E10124"/>
    <w:rsid w:val="00E1015F"/>
    <w:rsid w:val="00E10448"/>
    <w:rsid w:val="00E10456"/>
    <w:rsid w:val="00E106AF"/>
    <w:rsid w:val="00E1078B"/>
    <w:rsid w:val="00E107C7"/>
    <w:rsid w:val="00E10A62"/>
    <w:rsid w:val="00E10C53"/>
    <w:rsid w:val="00E10F76"/>
    <w:rsid w:val="00E11163"/>
    <w:rsid w:val="00E11218"/>
    <w:rsid w:val="00E11295"/>
    <w:rsid w:val="00E1173D"/>
    <w:rsid w:val="00E11B15"/>
    <w:rsid w:val="00E11B34"/>
    <w:rsid w:val="00E1203C"/>
    <w:rsid w:val="00E121A6"/>
    <w:rsid w:val="00E1246E"/>
    <w:rsid w:val="00E124C4"/>
    <w:rsid w:val="00E129A3"/>
    <w:rsid w:val="00E12C07"/>
    <w:rsid w:val="00E12CAA"/>
    <w:rsid w:val="00E12E82"/>
    <w:rsid w:val="00E131A0"/>
    <w:rsid w:val="00E134A9"/>
    <w:rsid w:val="00E13566"/>
    <w:rsid w:val="00E135CE"/>
    <w:rsid w:val="00E13A42"/>
    <w:rsid w:val="00E13BA8"/>
    <w:rsid w:val="00E141D8"/>
    <w:rsid w:val="00E143C1"/>
    <w:rsid w:val="00E144EA"/>
    <w:rsid w:val="00E145BB"/>
    <w:rsid w:val="00E1471C"/>
    <w:rsid w:val="00E149F3"/>
    <w:rsid w:val="00E14A2B"/>
    <w:rsid w:val="00E14C47"/>
    <w:rsid w:val="00E15016"/>
    <w:rsid w:val="00E154F4"/>
    <w:rsid w:val="00E15692"/>
    <w:rsid w:val="00E15929"/>
    <w:rsid w:val="00E162A9"/>
    <w:rsid w:val="00E1646B"/>
    <w:rsid w:val="00E165E5"/>
    <w:rsid w:val="00E16B54"/>
    <w:rsid w:val="00E16B6D"/>
    <w:rsid w:val="00E16D63"/>
    <w:rsid w:val="00E16F18"/>
    <w:rsid w:val="00E1708C"/>
    <w:rsid w:val="00E1724A"/>
    <w:rsid w:val="00E17405"/>
    <w:rsid w:val="00E174C2"/>
    <w:rsid w:val="00E17631"/>
    <w:rsid w:val="00E1796B"/>
    <w:rsid w:val="00E17C72"/>
    <w:rsid w:val="00E17E8B"/>
    <w:rsid w:val="00E20002"/>
    <w:rsid w:val="00E200F9"/>
    <w:rsid w:val="00E202EE"/>
    <w:rsid w:val="00E20358"/>
    <w:rsid w:val="00E209B6"/>
    <w:rsid w:val="00E20FA6"/>
    <w:rsid w:val="00E2137E"/>
    <w:rsid w:val="00E21382"/>
    <w:rsid w:val="00E2150D"/>
    <w:rsid w:val="00E2150F"/>
    <w:rsid w:val="00E21713"/>
    <w:rsid w:val="00E21857"/>
    <w:rsid w:val="00E21CEF"/>
    <w:rsid w:val="00E21F2E"/>
    <w:rsid w:val="00E22433"/>
    <w:rsid w:val="00E22730"/>
    <w:rsid w:val="00E22AA4"/>
    <w:rsid w:val="00E22B1B"/>
    <w:rsid w:val="00E22C38"/>
    <w:rsid w:val="00E22CA6"/>
    <w:rsid w:val="00E233C2"/>
    <w:rsid w:val="00E23A3E"/>
    <w:rsid w:val="00E23D12"/>
    <w:rsid w:val="00E23D30"/>
    <w:rsid w:val="00E240D4"/>
    <w:rsid w:val="00E24337"/>
    <w:rsid w:val="00E24484"/>
    <w:rsid w:val="00E245C5"/>
    <w:rsid w:val="00E247D9"/>
    <w:rsid w:val="00E247E8"/>
    <w:rsid w:val="00E249C4"/>
    <w:rsid w:val="00E24CE9"/>
    <w:rsid w:val="00E24EF7"/>
    <w:rsid w:val="00E25086"/>
    <w:rsid w:val="00E25456"/>
    <w:rsid w:val="00E257B4"/>
    <w:rsid w:val="00E258CF"/>
    <w:rsid w:val="00E25A41"/>
    <w:rsid w:val="00E25F4B"/>
    <w:rsid w:val="00E262E3"/>
    <w:rsid w:val="00E2654A"/>
    <w:rsid w:val="00E266F7"/>
    <w:rsid w:val="00E2681C"/>
    <w:rsid w:val="00E27166"/>
    <w:rsid w:val="00E2734B"/>
    <w:rsid w:val="00E2769F"/>
    <w:rsid w:val="00E27906"/>
    <w:rsid w:val="00E27A78"/>
    <w:rsid w:val="00E300F9"/>
    <w:rsid w:val="00E302A6"/>
    <w:rsid w:val="00E308E0"/>
    <w:rsid w:val="00E3095A"/>
    <w:rsid w:val="00E30BA4"/>
    <w:rsid w:val="00E30BB7"/>
    <w:rsid w:val="00E31410"/>
    <w:rsid w:val="00E3142A"/>
    <w:rsid w:val="00E314DE"/>
    <w:rsid w:val="00E317BC"/>
    <w:rsid w:val="00E317F2"/>
    <w:rsid w:val="00E31829"/>
    <w:rsid w:val="00E3225D"/>
    <w:rsid w:val="00E322C2"/>
    <w:rsid w:val="00E322DF"/>
    <w:rsid w:val="00E32539"/>
    <w:rsid w:val="00E3279E"/>
    <w:rsid w:val="00E3280E"/>
    <w:rsid w:val="00E32CFB"/>
    <w:rsid w:val="00E32FEF"/>
    <w:rsid w:val="00E33311"/>
    <w:rsid w:val="00E335F7"/>
    <w:rsid w:val="00E336EC"/>
    <w:rsid w:val="00E33751"/>
    <w:rsid w:val="00E33AC2"/>
    <w:rsid w:val="00E34224"/>
    <w:rsid w:val="00E3453C"/>
    <w:rsid w:val="00E34589"/>
    <w:rsid w:val="00E3497F"/>
    <w:rsid w:val="00E34B88"/>
    <w:rsid w:val="00E34C33"/>
    <w:rsid w:val="00E34C81"/>
    <w:rsid w:val="00E34EDF"/>
    <w:rsid w:val="00E34EE5"/>
    <w:rsid w:val="00E35282"/>
    <w:rsid w:val="00E35299"/>
    <w:rsid w:val="00E352C0"/>
    <w:rsid w:val="00E35390"/>
    <w:rsid w:val="00E353A8"/>
    <w:rsid w:val="00E35587"/>
    <w:rsid w:val="00E355C7"/>
    <w:rsid w:val="00E35622"/>
    <w:rsid w:val="00E359AB"/>
    <w:rsid w:val="00E3623A"/>
    <w:rsid w:val="00E362BC"/>
    <w:rsid w:val="00E3690C"/>
    <w:rsid w:val="00E36C52"/>
    <w:rsid w:val="00E36F7E"/>
    <w:rsid w:val="00E36FF1"/>
    <w:rsid w:val="00E36FF5"/>
    <w:rsid w:val="00E3717D"/>
    <w:rsid w:val="00E373A4"/>
    <w:rsid w:val="00E3757F"/>
    <w:rsid w:val="00E377D4"/>
    <w:rsid w:val="00E37AAC"/>
    <w:rsid w:val="00E37D2B"/>
    <w:rsid w:val="00E37DB2"/>
    <w:rsid w:val="00E37EF5"/>
    <w:rsid w:val="00E40113"/>
    <w:rsid w:val="00E403F8"/>
    <w:rsid w:val="00E40470"/>
    <w:rsid w:val="00E4076A"/>
    <w:rsid w:val="00E408A6"/>
    <w:rsid w:val="00E40CB2"/>
    <w:rsid w:val="00E40D0E"/>
    <w:rsid w:val="00E40D2B"/>
    <w:rsid w:val="00E40EC8"/>
    <w:rsid w:val="00E40FCE"/>
    <w:rsid w:val="00E41276"/>
    <w:rsid w:val="00E416ED"/>
    <w:rsid w:val="00E41743"/>
    <w:rsid w:val="00E41A51"/>
    <w:rsid w:val="00E41CA1"/>
    <w:rsid w:val="00E41E69"/>
    <w:rsid w:val="00E42410"/>
    <w:rsid w:val="00E42702"/>
    <w:rsid w:val="00E427DD"/>
    <w:rsid w:val="00E429A0"/>
    <w:rsid w:val="00E429FA"/>
    <w:rsid w:val="00E42E1B"/>
    <w:rsid w:val="00E42E3F"/>
    <w:rsid w:val="00E4318E"/>
    <w:rsid w:val="00E432FE"/>
    <w:rsid w:val="00E43672"/>
    <w:rsid w:val="00E43794"/>
    <w:rsid w:val="00E43CD0"/>
    <w:rsid w:val="00E442D7"/>
    <w:rsid w:val="00E44382"/>
    <w:rsid w:val="00E4446C"/>
    <w:rsid w:val="00E444B5"/>
    <w:rsid w:val="00E44CC9"/>
    <w:rsid w:val="00E44F38"/>
    <w:rsid w:val="00E45839"/>
    <w:rsid w:val="00E45A51"/>
    <w:rsid w:val="00E45A75"/>
    <w:rsid w:val="00E45BFA"/>
    <w:rsid w:val="00E45C24"/>
    <w:rsid w:val="00E45DE4"/>
    <w:rsid w:val="00E45F16"/>
    <w:rsid w:val="00E4632D"/>
    <w:rsid w:val="00E46625"/>
    <w:rsid w:val="00E46676"/>
    <w:rsid w:val="00E46702"/>
    <w:rsid w:val="00E46B48"/>
    <w:rsid w:val="00E46B5D"/>
    <w:rsid w:val="00E46E5A"/>
    <w:rsid w:val="00E471C3"/>
    <w:rsid w:val="00E472FC"/>
    <w:rsid w:val="00E4733F"/>
    <w:rsid w:val="00E474C2"/>
    <w:rsid w:val="00E47869"/>
    <w:rsid w:val="00E478FE"/>
    <w:rsid w:val="00E47A64"/>
    <w:rsid w:val="00E50244"/>
    <w:rsid w:val="00E5032E"/>
    <w:rsid w:val="00E5035B"/>
    <w:rsid w:val="00E5053E"/>
    <w:rsid w:val="00E50775"/>
    <w:rsid w:val="00E50A88"/>
    <w:rsid w:val="00E50B7E"/>
    <w:rsid w:val="00E50F90"/>
    <w:rsid w:val="00E50FF3"/>
    <w:rsid w:val="00E5137D"/>
    <w:rsid w:val="00E51969"/>
    <w:rsid w:val="00E51B68"/>
    <w:rsid w:val="00E51C06"/>
    <w:rsid w:val="00E51D66"/>
    <w:rsid w:val="00E52224"/>
    <w:rsid w:val="00E522F5"/>
    <w:rsid w:val="00E52566"/>
    <w:rsid w:val="00E527FD"/>
    <w:rsid w:val="00E52859"/>
    <w:rsid w:val="00E52907"/>
    <w:rsid w:val="00E52A4F"/>
    <w:rsid w:val="00E52C58"/>
    <w:rsid w:val="00E52D65"/>
    <w:rsid w:val="00E52F3B"/>
    <w:rsid w:val="00E52F84"/>
    <w:rsid w:val="00E52FB2"/>
    <w:rsid w:val="00E53015"/>
    <w:rsid w:val="00E532D3"/>
    <w:rsid w:val="00E53724"/>
    <w:rsid w:val="00E537B9"/>
    <w:rsid w:val="00E537F3"/>
    <w:rsid w:val="00E5387E"/>
    <w:rsid w:val="00E53C3C"/>
    <w:rsid w:val="00E53C8A"/>
    <w:rsid w:val="00E53DF7"/>
    <w:rsid w:val="00E544AD"/>
    <w:rsid w:val="00E547A3"/>
    <w:rsid w:val="00E547D6"/>
    <w:rsid w:val="00E54911"/>
    <w:rsid w:val="00E54C3D"/>
    <w:rsid w:val="00E54C54"/>
    <w:rsid w:val="00E54CCE"/>
    <w:rsid w:val="00E54F91"/>
    <w:rsid w:val="00E552A4"/>
    <w:rsid w:val="00E552B0"/>
    <w:rsid w:val="00E5565E"/>
    <w:rsid w:val="00E5584B"/>
    <w:rsid w:val="00E5588F"/>
    <w:rsid w:val="00E55CA9"/>
    <w:rsid w:val="00E562E4"/>
    <w:rsid w:val="00E56456"/>
    <w:rsid w:val="00E56AC0"/>
    <w:rsid w:val="00E56ACB"/>
    <w:rsid w:val="00E56DB1"/>
    <w:rsid w:val="00E56DD7"/>
    <w:rsid w:val="00E56EB4"/>
    <w:rsid w:val="00E56EBF"/>
    <w:rsid w:val="00E5714F"/>
    <w:rsid w:val="00E57189"/>
    <w:rsid w:val="00E57194"/>
    <w:rsid w:val="00E571AD"/>
    <w:rsid w:val="00E571D3"/>
    <w:rsid w:val="00E57461"/>
    <w:rsid w:val="00E57722"/>
    <w:rsid w:val="00E57C6F"/>
    <w:rsid w:val="00E600E0"/>
    <w:rsid w:val="00E6010A"/>
    <w:rsid w:val="00E60690"/>
    <w:rsid w:val="00E6098F"/>
    <w:rsid w:val="00E60FFF"/>
    <w:rsid w:val="00E614D1"/>
    <w:rsid w:val="00E616AE"/>
    <w:rsid w:val="00E61918"/>
    <w:rsid w:val="00E61D49"/>
    <w:rsid w:val="00E62101"/>
    <w:rsid w:val="00E621DB"/>
    <w:rsid w:val="00E6251A"/>
    <w:rsid w:val="00E62FA8"/>
    <w:rsid w:val="00E62FAC"/>
    <w:rsid w:val="00E62FBA"/>
    <w:rsid w:val="00E630A9"/>
    <w:rsid w:val="00E631FD"/>
    <w:rsid w:val="00E6340B"/>
    <w:rsid w:val="00E63608"/>
    <w:rsid w:val="00E63728"/>
    <w:rsid w:val="00E63993"/>
    <w:rsid w:val="00E64217"/>
    <w:rsid w:val="00E6441A"/>
    <w:rsid w:val="00E644D5"/>
    <w:rsid w:val="00E64654"/>
    <w:rsid w:val="00E64DB5"/>
    <w:rsid w:val="00E64EDE"/>
    <w:rsid w:val="00E653F1"/>
    <w:rsid w:val="00E654C5"/>
    <w:rsid w:val="00E6578D"/>
    <w:rsid w:val="00E65A3C"/>
    <w:rsid w:val="00E65C08"/>
    <w:rsid w:val="00E65EE9"/>
    <w:rsid w:val="00E65EF4"/>
    <w:rsid w:val="00E66018"/>
    <w:rsid w:val="00E6617D"/>
    <w:rsid w:val="00E661CA"/>
    <w:rsid w:val="00E6661D"/>
    <w:rsid w:val="00E668B7"/>
    <w:rsid w:val="00E66A4D"/>
    <w:rsid w:val="00E66BBF"/>
    <w:rsid w:val="00E66DB7"/>
    <w:rsid w:val="00E66DDD"/>
    <w:rsid w:val="00E66FE1"/>
    <w:rsid w:val="00E67017"/>
    <w:rsid w:val="00E670F3"/>
    <w:rsid w:val="00E67877"/>
    <w:rsid w:val="00E67B7A"/>
    <w:rsid w:val="00E67B7C"/>
    <w:rsid w:val="00E7009C"/>
    <w:rsid w:val="00E7017C"/>
    <w:rsid w:val="00E7043E"/>
    <w:rsid w:val="00E7055F"/>
    <w:rsid w:val="00E706F2"/>
    <w:rsid w:val="00E70AC7"/>
    <w:rsid w:val="00E70B2A"/>
    <w:rsid w:val="00E70FAA"/>
    <w:rsid w:val="00E71017"/>
    <w:rsid w:val="00E7164C"/>
    <w:rsid w:val="00E716F4"/>
    <w:rsid w:val="00E717C3"/>
    <w:rsid w:val="00E71AE9"/>
    <w:rsid w:val="00E71DD1"/>
    <w:rsid w:val="00E722C2"/>
    <w:rsid w:val="00E726E4"/>
    <w:rsid w:val="00E728B2"/>
    <w:rsid w:val="00E72A8F"/>
    <w:rsid w:val="00E72F1A"/>
    <w:rsid w:val="00E7342F"/>
    <w:rsid w:val="00E735E6"/>
    <w:rsid w:val="00E73683"/>
    <w:rsid w:val="00E738A1"/>
    <w:rsid w:val="00E73CCF"/>
    <w:rsid w:val="00E73D71"/>
    <w:rsid w:val="00E73F6C"/>
    <w:rsid w:val="00E73FA4"/>
    <w:rsid w:val="00E7421C"/>
    <w:rsid w:val="00E742EF"/>
    <w:rsid w:val="00E747E2"/>
    <w:rsid w:val="00E74853"/>
    <w:rsid w:val="00E74D17"/>
    <w:rsid w:val="00E75221"/>
    <w:rsid w:val="00E753B9"/>
    <w:rsid w:val="00E75428"/>
    <w:rsid w:val="00E754B2"/>
    <w:rsid w:val="00E75548"/>
    <w:rsid w:val="00E755B5"/>
    <w:rsid w:val="00E763D0"/>
    <w:rsid w:val="00E7643A"/>
    <w:rsid w:val="00E765DA"/>
    <w:rsid w:val="00E7679D"/>
    <w:rsid w:val="00E76FCC"/>
    <w:rsid w:val="00E76FDB"/>
    <w:rsid w:val="00E770F7"/>
    <w:rsid w:val="00E77678"/>
    <w:rsid w:val="00E77AE4"/>
    <w:rsid w:val="00E77AE5"/>
    <w:rsid w:val="00E77D5B"/>
    <w:rsid w:val="00E77F04"/>
    <w:rsid w:val="00E8014F"/>
    <w:rsid w:val="00E80289"/>
    <w:rsid w:val="00E80464"/>
    <w:rsid w:val="00E80A4C"/>
    <w:rsid w:val="00E80F34"/>
    <w:rsid w:val="00E81207"/>
    <w:rsid w:val="00E8122F"/>
    <w:rsid w:val="00E812DC"/>
    <w:rsid w:val="00E81498"/>
    <w:rsid w:val="00E81807"/>
    <w:rsid w:val="00E81BCF"/>
    <w:rsid w:val="00E81CAD"/>
    <w:rsid w:val="00E81D4D"/>
    <w:rsid w:val="00E81EA9"/>
    <w:rsid w:val="00E8231A"/>
    <w:rsid w:val="00E8247C"/>
    <w:rsid w:val="00E8253D"/>
    <w:rsid w:val="00E825CE"/>
    <w:rsid w:val="00E825F2"/>
    <w:rsid w:val="00E82698"/>
    <w:rsid w:val="00E82B29"/>
    <w:rsid w:val="00E82EA2"/>
    <w:rsid w:val="00E82F48"/>
    <w:rsid w:val="00E835EE"/>
    <w:rsid w:val="00E83639"/>
    <w:rsid w:val="00E83DDB"/>
    <w:rsid w:val="00E83E31"/>
    <w:rsid w:val="00E84019"/>
    <w:rsid w:val="00E841BF"/>
    <w:rsid w:val="00E84680"/>
    <w:rsid w:val="00E8473D"/>
    <w:rsid w:val="00E84793"/>
    <w:rsid w:val="00E849DA"/>
    <w:rsid w:val="00E84B9D"/>
    <w:rsid w:val="00E84C73"/>
    <w:rsid w:val="00E84E9E"/>
    <w:rsid w:val="00E853B0"/>
    <w:rsid w:val="00E85928"/>
    <w:rsid w:val="00E859D3"/>
    <w:rsid w:val="00E8614F"/>
    <w:rsid w:val="00E86203"/>
    <w:rsid w:val="00E86346"/>
    <w:rsid w:val="00E86349"/>
    <w:rsid w:val="00E866C2"/>
    <w:rsid w:val="00E86732"/>
    <w:rsid w:val="00E86AB1"/>
    <w:rsid w:val="00E86B15"/>
    <w:rsid w:val="00E86E7B"/>
    <w:rsid w:val="00E872C3"/>
    <w:rsid w:val="00E87437"/>
    <w:rsid w:val="00E8743E"/>
    <w:rsid w:val="00E87861"/>
    <w:rsid w:val="00E87C7D"/>
    <w:rsid w:val="00E90026"/>
    <w:rsid w:val="00E9021B"/>
    <w:rsid w:val="00E90246"/>
    <w:rsid w:val="00E903D0"/>
    <w:rsid w:val="00E9044F"/>
    <w:rsid w:val="00E905DC"/>
    <w:rsid w:val="00E9062E"/>
    <w:rsid w:val="00E90652"/>
    <w:rsid w:val="00E909FF"/>
    <w:rsid w:val="00E90C9A"/>
    <w:rsid w:val="00E90E83"/>
    <w:rsid w:val="00E90FB9"/>
    <w:rsid w:val="00E911AB"/>
    <w:rsid w:val="00E91318"/>
    <w:rsid w:val="00E91466"/>
    <w:rsid w:val="00E915FF"/>
    <w:rsid w:val="00E916B1"/>
    <w:rsid w:val="00E91AB5"/>
    <w:rsid w:val="00E91E20"/>
    <w:rsid w:val="00E91E38"/>
    <w:rsid w:val="00E9221D"/>
    <w:rsid w:val="00E9231C"/>
    <w:rsid w:val="00E924B9"/>
    <w:rsid w:val="00E9273E"/>
    <w:rsid w:val="00E92D29"/>
    <w:rsid w:val="00E92EAD"/>
    <w:rsid w:val="00E93008"/>
    <w:rsid w:val="00E93898"/>
    <w:rsid w:val="00E93CC8"/>
    <w:rsid w:val="00E94529"/>
    <w:rsid w:val="00E94594"/>
    <w:rsid w:val="00E94602"/>
    <w:rsid w:val="00E9467F"/>
    <w:rsid w:val="00E947EB"/>
    <w:rsid w:val="00E94AFF"/>
    <w:rsid w:val="00E94EAE"/>
    <w:rsid w:val="00E94F7B"/>
    <w:rsid w:val="00E951A3"/>
    <w:rsid w:val="00E951E0"/>
    <w:rsid w:val="00E952D2"/>
    <w:rsid w:val="00E9532A"/>
    <w:rsid w:val="00E9546B"/>
    <w:rsid w:val="00E95677"/>
    <w:rsid w:val="00E9585F"/>
    <w:rsid w:val="00E95CAA"/>
    <w:rsid w:val="00E95E01"/>
    <w:rsid w:val="00E95E96"/>
    <w:rsid w:val="00E96170"/>
    <w:rsid w:val="00E9677E"/>
    <w:rsid w:val="00E967AB"/>
    <w:rsid w:val="00E9694C"/>
    <w:rsid w:val="00E96B24"/>
    <w:rsid w:val="00E96C57"/>
    <w:rsid w:val="00E96FC3"/>
    <w:rsid w:val="00E970FE"/>
    <w:rsid w:val="00E97262"/>
    <w:rsid w:val="00E97461"/>
    <w:rsid w:val="00E97550"/>
    <w:rsid w:val="00E9773A"/>
    <w:rsid w:val="00E977EB"/>
    <w:rsid w:val="00E979C4"/>
    <w:rsid w:val="00E97B24"/>
    <w:rsid w:val="00EA0184"/>
    <w:rsid w:val="00EA0246"/>
    <w:rsid w:val="00EA0347"/>
    <w:rsid w:val="00EA060B"/>
    <w:rsid w:val="00EA0962"/>
    <w:rsid w:val="00EA0A6D"/>
    <w:rsid w:val="00EA0C80"/>
    <w:rsid w:val="00EA0C95"/>
    <w:rsid w:val="00EA0D86"/>
    <w:rsid w:val="00EA10DB"/>
    <w:rsid w:val="00EA11FD"/>
    <w:rsid w:val="00EA1B75"/>
    <w:rsid w:val="00EA1D93"/>
    <w:rsid w:val="00EA1E7F"/>
    <w:rsid w:val="00EA1F75"/>
    <w:rsid w:val="00EA246A"/>
    <w:rsid w:val="00EA25FC"/>
    <w:rsid w:val="00EA27B7"/>
    <w:rsid w:val="00EA280F"/>
    <w:rsid w:val="00EA2858"/>
    <w:rsid w:val="00EA28AB"/>
    <w:rsid w:val="00EA2AE8"/>
    <w:rsid w:val="00EA2AEB"/>
    <w:rsid w:val="00EA2CF9"/>
    <w:rsid w:val="00EA33C5"/>
    <w:rsid w:val="00EA35FE"/>
    <w:rsid w:val="00EA385F"/>
    <w:rsid w:val="00EA3949"/>
    <w:rsid w:val="00EA417E"/>
    <w:rsid w:val="00EA468B"/>
    <w:rsid w:val="00EA4989"/>
    <w:rsid w:val="00EA4A0A"/>
    <w:rsid w:val="00EA4BDC"/>
    <w:rsid w:val="00EA4D85"/>
    <w:rsid w:val="00EA4D87"/>
    <w:rsid w:val="00EA4E6E"/>
    <w:rsid w:val="00EA52A8"/>
    <w:rsid w:val="00EA5405"/>
    <w:rsid w:val="00EA5509"/>
    <w:rsid w:val="00EA5557"/>
    <w:rsid w:val="00EA5D34"/>
    <w:rsid w:val="00EA5E6F"/>
    <w:rsid w:val="00EA5FF0"/>
    <w:rsid w:val="00EA6116"/>
    <w:rsid w:val="00EA67BB"/>
    <w:rsid w:val="00EA6B17"/>
    <w:rsid w:val="00EA6B54"/>
    <w:rsid w:val="00EA6FD2"/>
    <w:rsid w:val="00EA715A"/>
    <w:rsid w:val="00EA71DD"/>
    <w:rsid w:val="00EA7580"/>
    <w:rsid w:val="00EA7805"/>
    <w:rsid w:val="00EA7846"/>
    <w:rsid w:val="00EA78AE"/>
    <w:rsid w:val="00EA78C6"/>
    <w:rsid w:val="00EA7B2C"/>
    <w:rsid w:val="00EA7D74"/>
    <w:rsid w:val="00EA7FD4"/>
    <w:rsid w:val="00EA7FDC"/>
    <w:rsid w:val="00EB00F1"/>
    <w:rsid w:val="00EB0139"/>
    <w:rsid w:val="00EB025E"/>
    <w:rsid w:val="00EB02CE"/>
    <w:rsid w:val="00EB04FC"/>
    <w:rsid w:val="00EB06D4"/>
    <w:rsid w:val="00EB09C3"/>
    <w:rsid w:val="00EB0F71"/>
    <w:rsid w:val="00EB1752"/>
    <w:rsid w:val="00EB1D5D"/>
    <w:rsid w:val="00EB1E0D"/>
    <w:rsid w:val="00EB1FDE"/>
    <w:rsid w:val="00EB22BF"/>
    <w:rsid w:val="00EB2318"/>
    <w:rsid w:val="00EB23C6"/>
    <w:rsid w:val="00EB2534"/>
    <w:rsid w:val="00EB2C7F"/>
    <w:rsid w:val="00EB2D2A"/>
    <w:rsid w:val="00EB37D0"/>
    <w:rsid w:val="00EB3C18"/>
    <w:rsid w:val="00EB44F2"/>
    <w:rsid w:val="00EB44FA"/>
    <w:rsid w:val="00EB4988"/>
    <w:rsid w:val="00EB4B82"/>
    <w:rsid w:val="00EB51C5"/>
    <w:rsid w:val="00EB54AD"/>
    <w:rsid w:val="00EB567D"/>
    <w:rsid w:val="00EB59E1"/>
    <w:rsid w:val="00EB5ADD"/>
    <w:rsid w:val="00EB5BE6"/>
    <w:rsid w:val="00EB5D07"/>
    <w:rsid w:val="00EB5D63"/>
    <w:rsid w:val="00EB5D68"/>
    <w:rsid w:val="00EB6040"/>
    <w:rsid w:val="00EB6227"/>
    <w:rsid w:val="00EB6440"/>
    <w:rsid w:val="00EB64B7"/>
    <w:rsid w:val="00EB6679"/>
    <w:rsid w:val="00EB67D9"/>
    <w:rsid w:val="00EB6A5C"/>
    <w:rsid w:val="00EB6AA5"/>
    <w:rsid w:val="00EB6B88"/>
    <w:rsid w:val="00EB6C9C"/>
    <w:rsid w:val="00EB7429"/>
    <w:rsid w:val="00EB748F"/>
    <w:rsid w:val="00EB757E"/>
    <w:rsid w:val="00EB76AC"/>
    <w:rsid w:val="00EB7AA3"/>
    <w:rsid w:val="00EB7B0C"/>
    <w:rsid w:val="00EC01DB"/>
    <w:rsid w:val="00EC03B5"/>
    <w:rsid w:val="00EC0552"/>
    <w:rsid w:val="00EC0591"/>
    <w:rsid w:val="00EC063E"/>
    <w:rsid w:val="00EC0E0C"/>
    <w:rsid w:val="00EC1018"/>
    <w:rsid w:val="00EC109E"/>
    <w:rsid w:val="00EC164A"/>
    <w:rsid w:val="00EC165E"/>
    <w:rsid w:val="00EC1CCD"/>
    <w:rsid w:val="00EC234E"/>
    <w:rsid w:val="00EC24A1"/>
    <w:rsid w:val="00EC24E2"/>
    <w:rsid w:val="00EC28D0"/>
    <w:rsid w:val="00EC2A38"/>
    <w:rsid w:val="00EC2A71"/>
    <w:rsid w:val="00EC2D09"/>
    <w:rsid w:val="00EC2D12"/>
    <w:rsid w:val="00EC2D8D"/>
    <w:rsid w:val="00EC2D93"/>
    <w:rsid w:val="00EC2E3D"/>
    <w:rsid w:val="00EC30CB"/>
    <w:rsid w:val="00EC3226"/>
    <w:rsid w:val="00EC3251"/>
    <w:rsid w:val="00EC35F3"/>
    <w:rsid w:val="00EC3DBE"/>
    <w:rsid w:val="00EC45BC"/>
    <w:rsid w:val="00EC45D1"/>
    <w:rsid w:val="00EC489B"/>
    <w:rsid w:val="00EC4A60"/>
    <w:rsid w:val="00EC4AD7"/>
    <w:rsid w:val="00EC4B3F"/>
    <w:rsid w:val="00EC5365"/>
    <w:rsid w:val="00EC541C"/>
    <w:rsid w:val="00EC55BA"/>
    <w:rsid w:val="00EC56FC"/>
    <w:rsid w:val="00EC57DC"/>
    <w:rsid w:val="00EC5A40"/>
    <w:rsid w:val="00EC5A6A"/>
    <w:rsid w:val="00EC5C7D"/>
    <w:rsid w:val="00EC6352"/>
    <w:rsid w:val="00EC680A"/>
    <w:rsid w:val="00EC6854"/>
    <w:rsid w:val="00EC6BAC"/>
    <w:rsid w:val="00EC6C2C"/>
    <w:rsid w:val="00EC7049"/>
    <w:rsid w:val="00EC72D0"/>
    <w:rsid w:val="00EC76AF"/>
    <w:rsid w:val="00EC76EC"/>
    <w:rsid w:val="00EC776F"/>
    <w:rsid w:val="00EC7800"/>
    <w:rsid w:val="00EC78B8"/>
    <w:rsid w:val="00EC78E9"/>
    <w:rsid w:val="00EC7D4E"/>
    <w:rsid w:val="00EC7FD6"/>
    <w:rsid w:val="00ED0586"/>
    <w:rsid w:val="00ED09D6"/>
    <w:rsid w:val="00ED0C3F"/>
    <w:rsid w:val="00ED0DDA"/>
    <w:rsid w:val="00ED0FE6"/>
    <w:rsid w:val="00ED110D"/>
    <w:rsid w:val="00ED1338"/>
    <w:rsid w:val="00ED1441"/>
    <w:rsid w:val="00ED14F8"/>
    <w:rsid w:val="00ED1CF1"/>
    <w:rsid w:val="00ED1D15"/>
    <w:rsid w:val="00ED1F57"/>
    <w:rsid w:val="00ED2039"/>
    <w:rsid w:val="00ED214F"/>
    <w:rsid w:val="00ED2346"/>
    <w:rsid w:val="00ED23EB"/>
    <w:rsid w:val="00ED2427"/>
    <w:rsid w:val="00ED270B"/>
    <w:rsid w:val="00ED283A"/>
    <w:rsid w:val="00ED2A83"/>
    <w:rsid w:val="00ED2C56"/>
    <w:rsid w:val="00ED2D6B"/>
    <w:rsid w:val="00ED2E73"/>
    <w:rsid w:val="00ED3156"/>
    <w:rsid w:val="00ED3659"/>
    <w:rsid w:val="00ED39E2"/>
    <w:rsid w:val="00ED3BB3"/>
    <w:rsid w:val="00ED3D82"/>
    <w:rsid w:val="00ED402C"/>
    <w:rsid w:val="00ED40BC"/>
    <w:rsid w:val="00ED4152"/>
    <w:rsid w:val="00ED416D"/>
    <w:rsid w:val="00ED422A"/>
    <w:rsid w:val="00ED44E2"/>
    <w:rsid w:val="00ED454D"/>
    <w:rsid w:val="00ED4700"/>
    <w:rsid w:val="00ED4739"/>
    <w:rsid w:val="00ED4A6C"/>
    <w:rsid w:val="00ED50E6"/>
    <w:rsid w:val="00ED565C"/>
    <w:rsid w:val="00ED5684"/>
    <w:rsid w:val="00ED56C0"/>
    <w:rsid w:val="00ED56F2"/>
    <w:rsid w:val="00ED5B06"/>
    <w:rsid w:val="00ED6009"/>
    <w:rsid w:val="00ED6022"/>
    <w:rsid w:val="00ED610A"/>
    <w:rsid w:val="00ED610C"/>
    <w:rsid w:val="00ED61D3"/>
    <w:rsid w:val="00ED6222"/>
    <w:rsid w:val="00ED63EE"/>
    <w:rsid w:val="00ED644B"/>
    <w:rsid w:val="00ED6BBB"/>
    <w:rsid w:val="00ED6DD8"/>
    <w:rsid w:val="00ED6E5B"/>
    <w:rsid w:val="00ED6F33"/>
    <w:rsid w:val="00ED78D7"/>
    <w:rsid w:val="00ED7DF1"/>
    <w:rsid w:val="00ED7EB7"/>
    <w:rsid w:val="00ED7EDE"/>
    <w:rsid w:val="00EE055F"/>
    <w:rsid w:val="00EE075C"/>
    <w:rsid w:val="00EE0817"/>
    <w:rsid w:val="00EE092D"/>
    <w:rsid w:val="00EE0BDA"/>
    <w:rsid w:val="00EE0E02"/>
    <w:rsid w:val="00EE1119"/>
    <w:rsid w:val="00EE1121"/>
    <w:rsid w:val="00EE11DF"/>
    <w:rsid w:val="00EE1461"/>
    <w:rsid w:val="00EE14F4"/>
    <w:rsid w:val="00EE16E1"/>
    <w:rsid w:val="00EE248A"/>
    <w:rsid w:val="00EE2553"/>
    <w:rsid w:val="00EE28AA"/>
    <w:rsid w:val="00EE2BB0"/>
    <w:rsid w:val="00EE2E09"/>
    <w:rsid w:val="00EE2E8D"/>
    <w:rsid w:val="00EE30F1"/>
    <w:rsid w:val="00EE3187"/>
    <w:rsid w:val="00EE31AC"/>
    <w:rsid w:val="00EE3392"/>
    <w:rsid w:val="00EE33F1"/>
    <w:rsid w:val="00EE3402"/>
    <w:rsid w:val="00EE3502"/>
    <w:rsid w:val="00EE3902"/>
    <w:rsid w:val="00EE39DE"/>
    <w:rsid w:val="00EE3C28"/>
    <w:rsid w:val="00EE3CEC"/>
    <w:rsid w:val="00EE43AC"/>
    <w:rsid w:val="00EE43D0"/>
    <w:rsid w:val="00EE459B"/>
    <w:rsid w:val="00EE4C21"/>
    <w:rsid w:val="00EE4C8C"/>
    <w:rsid w:val="00EE4D6B"/>
    <w:rsid w:val="00EE4ED6"/>
    <w:rsid w:val="00EE5147"/>
    <w:rsid w:val="00EE5238"/>
    <w:rsid w:val="00EE53CA"/>
    <w:rsid w:val="00EE5B0D"/>
    <w:rsid w:val="00EE5D7C"/>
    <w:rsid w:val="00EE5D84"/>
    <w:rsid w:val="00EE5F3C"/>
    <w:rsid w:val="00EE5F85"/>
    <w:rsid w:val="00EE6C48"/>
    <w:rsid w:val="00EE6CD7"/>
    <w:rsid w:val="00EE6CE5"/>
    <w:rsid w:val="00EE6FAF"/>
    <w:rsid w:val="00EE71B5"/>
    <w:rsid w:val="00EE72DD"/>
    <w:rsid w:val="00EE72F8"/>
    <w:rsid w:val="00EE74C6"/>
    <w:rsid w:val="00EE7760"/>
    <w:rsid w:val="00EE783B"/>
    <w:rsid w:val="00EE7858"/>
    <w:rsid w:val="00EE7B15"/>
    <w:rsid w:val="00EF0117"/>
    <w:rsid w:val="00EF03C3"/>
    <w:rsid w:val="00EF046D"/>
    <w:rsid w:val="00EF05BC"/>
    <w:rsid w:val="00EF085F"/>
    <w:rsid w:val="00EF0B08"/>
    <w:rsid w:val="00EF0CD8"/>
    <w:rsid w:val="00EF0E09"/>
    <w:rsid w:val="00EF0F5F"/>
    <w:rsid w:val="00EF1299"/>
    <w:rsid w:val="00EF13DC"/>
    <w:rsid w:val="00EF1621"/>
    <w:rsid w:val="00EF16F8"/>
    <w:rsid w:val="00EF17D1"/>
    <w:rsid w:val="00EF17EB"/>
    <w:rsid w:val="00EF1A09"/>
    <w:rsid w:val="00EF1D88"/>
    <w:rsid w:val="00EF1F83"/>
    <w:rsid w:val="00EF213D"/>
    <w:rsid w:val="00EF2504"/>
    <w:rsid w:val="00EF29D4"/>
    <w:rsid w:val="00EF2A54"/>
    <w:rsid w:val="00EF2ABE"/>
    <w:rsid w:val="00EF2B0F"/>
    <w:rsid w:val="00EF2CD3"/>
    <w:rsid w:val="00EF2E9A"/>
    <w:rsid w:val="00EF31E3"/>
    <w:rsid w:val="00EF388E"/>
    <w:rsid w:val="00EF39C5"/>
    <w:rsid w:val="00EF3D0E"/>
    <w:rsid w:val="00EF418F"/>
    <w:rsid w:val="00EF43F3"/>
    <w:rsid w:val="00EF45EA"/>
    <w:rsid w:val="00EF46CC"/>
    <w:rsid w:val="00EF48F2"/>
    <w:rsid w:val="00EF49AF"/>
    <w:rsid w:val="00EF4B13"/>
    <w:rsid w:val="00EF4D32"/>
    <w:rsid w:val="00EF5202"/>
    <w:rsid w:val="00EF5391"/>
    <w:rsid w:val="00EF5F29"/>
    <w:rsid w:val="00EF61A6"/>
    <w:rsid w:val="00EF64F0"/>
    <w:rsid w:val="00EF65A4"/>
    <w:rsid w:val="00EF6A0F"/>
    <w:rsid w:val="00EF6E45"/>
    <w:rsid w:val="00EF712C"/>
    <w:rsid w:val="00EF71FD"/>
    <w:rsid w:val="00EF7851"/>
    <w:rsid w:val="00EF7C63"/>
    <w:rsid w:val="00EF7CE6"/>
    <w:rsid w:val="00F00160"/>
    <w:rsid w:val="00F001F3"/>
    <w:rsid w:val="00F00490"/>
    <w:rsid w:val="00F0063E"/>
    <w:rsid w:val="00F00969"/>
    <w:rsid w:val="00F00974"/>
    <w:rsid w:val="00F00A09"/>
    <w:rsid w:val="00F00A49"/>
    <w:rsid w:val="00F00CDA"/>
    <w:rsid w:val="00F00E68"/>
    <w:rsid w:val="00F00F3E"/>
    <w:rsid w:val="00F016A3"/>
    <w:rsid w:val="00F017B0"/>
    <w:rsid w:val="00F01C99"/>
    <w:rsid w:val="00F01F77"/>
    <w:rsid w:val="00F0201C"/>
    <w:rsid w:val="00F020D1"/>
    <w:rsid w:val="00F02590"/>
    <w:rsid w:val="00F026DC"/>
    <w:rsid w:val="00F02A22"/>
    <w:rsid w:val="00F02B9D"/>
    <w:rsid w:val="00F02C60"/>
    <w:rsid w:val="00F02DAB"/>
    <w:rsid w:val="00F02E16"/>
    <w:rsid w:val="00F032C4"/>
    <w:rsid w:val="00F0340C"/>
    <w:rsid w:val="00F03494"/>
    <w:rsid w:val="00F03580"/>
    <w:rsid w:val="00F03675"/>
    <w:rsid w:val="00F03912"/>
    <w:rsid w:val="00F03913"/>
    <w:rsid w:val="00F03C0B"/>
    <w:rsid w:val="00F040D7"/>
    <w:rsid w:val="00F04642"/>
    <w:rsid w:val="00F0466C"/>
    <w:rsid w:val="00F047E3"/>
    <w:rsid w:val="00F04B05"/>
    <w:rsid w:val="00F04DBC"/>
    <w:rsid w:val="00F04DC9"/>
    <w:rsid w:val="00F050F3"/>
    <w:rsid w:val="00F0546E"/>
    <w:rsid w:val="00F0564D"/>
    <w:rsid w:val="00F05B8B"/>
    <w:rsid w:val="00F05F33"/>
    <w:rsid w:val="00F0604F"/>
    <w:rsid w:val="00F0605E"/>
    <w:rsid w:val="00F06149"/>
    <w:rsid w:val="00F061F2"/>
    <w:rsid w:val="00F06387"/>
    <w:rsid w:val="00F06413"/>
    <w:rsid w:val="00F06939"/>
    <w:rsid w:val="00F06AA7"/>
    <w:rsid w:val="00F06BBA"/>
    <w:rsid w:val="00F06E82"/>
    <w:rsid w:val="00F071C2"/>
    <w:rsid w:val="00F072CB"/>
    <w:rsid w:val="00F0748F"/>
    <w:rsid w:val="00F07523"/>
    <w:rsid w:val="00F07786"/>
    <w:rsid w:val="00F07C31"/>
    <w:rsid w:val="00F07C4F"/>
    <w:rsid w:val="00F07DE2"/>
    <w:rsid w:val="00F10064"/>
    <w:rsid w:val="00F10089"/>
    <w:rsid w:val="00F100E5"/>
    <w:rsid w:val="00F10243"/>
    <w:rsid w:val="00F10268"/>
    <w:rsid w:val="00F10410"/>
    <w:rsid w:val="00F1044A"/>
    <w:rsid w:val="00F10517"/>
    <w:rsid w:val="00F10834"/>
    <w:rsid w:val="00F109AA"/>
    <w:rsid w:val="00F10A15"/>
    <w:rsid w:val="00F10C7B"/>
    <w:rsid w:val="00F10E1F"/>
    <w:rsid w:val="00F10F19"/>
    <w:rsid w:val="00F10FC6"/>
    <w:rsid w:val="00F11256"/>
    <w:rsid w:val="00F112C8"/>
    <w:rsid w:val="00F114B6"/>
    <w:rsid w:val="00F11531"/>
    <w:rsid w:val="00F11749"/>
    <w:rsid w:val="00F11798"/>
    <w:rsid w:val="00F119B0"/>
    <w:rsid w:val="00F11A4B"/>
    <w:rsid w:val="00F11AF8"/>
    <w:rsid w:val="00F11EE1"/>
    <w:rsid w:val="00F1210C"/>
    <w:rsid w:val="00F12356"/>
    <w:rsid w:val="00F12409"/>
    <w:rsid w:val="00F12745"/>
    <w:rsid w:val="00F12975"/>
    <w:rsid w:val="00F12D24"/>
    <w:rsid w:val="00F12D4C"/>
    <w:rsid w:val="00F12E90"/>
    <w:rsid w:val="00F1312B"/>
    <w:rsid w:val="00F1325C"/>
    <w:rsid w:val="00F133D3"/>
    <w:rsid w:val="00F1370A"/>
    <w:rsid w:val="00F13733"/>
    <w:rsid w:val="00F1376C"/>
    <w:rsid w:val="00F137DE"/>
    <w:rsid w:val="00F13EDB"/>
    <w:rsid w:val="00F1407A"/>
    <w:rsid w:val="00F140F8"/>
    <w:rsid w:val="00F141CB"/>
    <w:rsid w:val="00F1433A"/>
    <w:rsid w:val="00F144F4"/>
    <w:rsid w:val="00F1469B"/>
    <w:rsid w:val="00F1492F"/>
    <w:rsid w:val="00F14B3C"/>
    <w:rsid w:val="00F14E00"/>
    <w:rsid w:val="00F14EA9"/>
    <w:rsid w:val="00F14EBD"/>
    <w:rsid w:val="00F1525B"/>
    <w:rsid w:val="00F1527A"/>
    <w:rsid w:val="00F15291"/>
    <w:rsid w:val="00F153C2"/>
    <w:rsid w:val="00F153D2"/>
    <w:rsid w:val="00F157F5"/>
    <w:rsid w:val="00F159C5"/>
    <w:rsid w:val="00F15A18"/>
    <w:rsid w:val="00F16534"/>
    <w:rsid w:val="00F16599"/>
    <w:rsid w:val="00F167A1"/>
    <w:rsid w:val="00F16D72"/>
    <w:rsid w:val="00F16E95"/>
    <w:rsid w:val="00F17303"/>
    <w:rsid w:val="00F17598"/>
    <w:rsid w:val="00F1760C"/>
    <w:rsid w:val="00F17790"/>
    <w:rsid w:val="00F1795D"/>
    <w:rsid w:val="00F17A6C"/>
    <w:rsid w:val="00F17EFA"/>
    <w:rsid w:val="00F20223"/>
    <w:rsid w:val="00F205E9"/>
    <w:rsid w:val="00F208DB"/>
    <w:rsid w:val="00F20CA5"/>
    <w:rsid w:val="00F20D90"/>
    <w:rsid w:val="00F20E7F"/>
    <w:rsid w:val="00F21094"/>
    <w:rsid w:val="00F210B8"/>
    <w:rsid w:val="00F21143"/>
    <w:rsid w:val="00F21A74"/>
    <w:rsid w:val="00F21B60"/>
    <w:rsid w:val="00F21B7A"/>
    <w:rsid w:val="00F21BC0"/>
    <w:rsid w:val="00F22408"/>
    <w:rsid w:val="00F22743"/>
    <w:rsid w:val="00F2280F"/>
    <w:rsid w:val="00F22958"/>
    <w:rsid w:val="00F2297A"/>
    <w:rsid w:val="00F22A12"/>
    <w:rsid w:val="00F22CC3"/>
    <w:rsid w:val="00F22EB4"/>
    <w:rsid w:val="00F2317E"/>
    <w:rsid w:val="00F23273"/>
    <w:rsid w:val="00F232C0"/>
    <w:rsid w:val="00F2348E"/>
    <w:rsid w:val="00F2363F"/>
    <w:rsid w:val="00F23875"/>
    <w:rsid w:val="00F239DC"/>
    <w:rsid w:val="00F23A6C"/>
    <w:rsid w:val="00F23CFF"/>
    <w:rsid w:val="00F23E25"/>
    <w:rsid w:val="00F24153"/>
    <w:rsid w:val="00F24327"/>
    <w:rsid w:val="00F24439"/>
    <w:rsid w:val="00F24871"/>
    <w:rsid w:val="00F24E62"/>
    <w:rsid w:val="00F24F1B"/>
    <w:rsid w:val="00F2522A"/>
    <w:rsid w:val="00F25386"/>
    <w:rsid w:val="00F25824"/>
    <w:rsid w:val="00F25DAF"/>
    <w:rsid w:val="00F25DB1"/>
    <w:rsid w:val="00F25E89"/>
    <w:rsid w:val="00F260EE"/>
    <w:rsid w:val="00F26513"/>
    <w:rsid w:val="00F26587"/>
    <w:rsid w:val="00F265D5"/>
    <w:rsid w:val="00F267AD"/>
    <w:rsid w:val="00F267FD"/>
    <w:rsid w:val="00F26A97"/>
    <w:rsid w:val="00F26E12"/>
    <w:rsid w:val="00F26E32"/>
    <w:rsid w:val="00F26FB5"/>
    <w:rsid w:val="00F270AD"/>
    <w:rsid w:val="00F270B7"/>
    <w:rsid w:val="00F273FC"/>
    <w:rsid w:val="00F274DD"/>
    <w:rsid w:val="00F27537"/>
    <w:rsid w:val="00F2766F"/>
    <w:rsid w:val="00F278EA"/>
    <w:rsid w:val="00F27A0F"/>
    <w:rsid w:val="00F27A2C"/>
    <w:rsid w:val="00F27AEF"/>
    <w:rsid w:val="00F27B65"/>
    <w:rsid w:val="00F27C6C"/>
    <w:rsid w:val="00F27DAF"/>
    <w:rsid w:val="00F27E73"/>
    <w:rsid w:val="00F30274"/>
    <w:rsid w:val="00F304BD"/>
    <w:rsid w:val="00F30548"/>
    <w:rsid w:val="00F30945"/>
    <w:rsid w:val="00F30967"/>
    <w:rsid w:val="00F30A29"/>
    <w:rsid w:val="00F30B07"/>
    <w:rsid w:val="00F3104A"/>
    <w:rsid w:val="00F3113E"/>
    <w:rsid w:val="00F31A1A"/>
    <w:rsid w:val="00F31BAD"/>
    <w:rsid w:val="00F31EA9"/>
    <w:rsid w:val="00F31F39"/>
    <w:rsid w:val="00F320C8"/>
    <w:rsid w:val="00F323D6"/>
    <w:rsid w:val="00F324E9"/>
    <w:rsid w:val="00F32A9F"/>
    <w:rsid w:val="00F32CC2"/>
    <w:rsid w:val="00F32E51"/>
    <w:rsid w:val="00F333D1"/>
    <w:rsid w:val="00F335D6"/>
    <w:rsid w:val="00F33A03"/>
    <w:rsid w:val="00F33C09"/>
    <w:rsid w:val="00F34288"/>
    <w:rsid w:val="00F342AD"/>
    <w:rsid w:val="00F343C1"/>
    <w:rsid w:val="00F3479F"/>
    <w:rsid w:val="00F34C89"/>
    <w:rsid w:val="00F34CB5"/>
    <w:rsid w:val="00F35048"/>
    <w:rsid w:val="00F3568A"/>
    <w:rsid w:val="00F3575C"/>
    <w:rsid w:val="00F357E1"/>
    <w:rsid w:val="00F35B12"/>
    <w:rsid w:val="00F35B28"/>
    <w:rsid w:val="00F35C29"/>
    <w:rsid w:val="00F35F04"/>
    <w:rsid w:val="00F360E6"/>
    <w:rsid w:val="00F36431"/>
    <w:rsid w:val="00F369AC"/>
    <w:rsid w:val="00F36E5C"/>
    <w:rsid w:val="00F36F7C"/>
    <w:rsid w:val="00F37180"/>
    <w:rsid w:val="00F37247"/>
    <w:rsid w:val="00F37468"/>
    <w:rsid w:val="00F37597"/>
    <w:rsid w:val="00F3775E"/>
    <w:rsid w:val="00F37AB1"/>
    <w:rsid w:val="00F37FDF"/>
    <w:rsid w:val="00F40156"/>
    <w:rsid w:val="00F40492"/>
    <w:rsid w:val="00F404E4"/>
    <w:rsid w:val="00F40777"/>
    <w:rsid w:val="00F409A3"/>
    <w:rsid w:val="00F40B7B"/>
    <w:rsid w:val="00F40D2A"/>
    <w:rsid w:val="00F40D2B"/>
    <w:rsid w:val="00F40D88"/>
    <w:rsid w:val="00F40E5E"/>
    <w:rsid w:val="00F41014"/>
    <w:rsid w:val="00F411AF"/>
    <w:rsid w:val="00F411F7"/>
    <w:rsid w:val="00F4132E"/>
    <w:rsid w:val="00F416FD"/>
    <w:rsid w:val="00F41A77"/>
    <w:rsid w:val="00F41B22"/>
    <w:rsid w:val="00F41B81"/>
    <w:rsid w:val="00F42202"/>
    <w:rsid w:val="00F42653"/>
    <w:rsid w:val="00F426C7"/>
    <w:rsid w:val="00F42997"/>
    <w:rsid w:val="00F429D4"/>
    <w:rsid w:val="00F42AD4"/>
    <w:rsid w:val="00F42E17"/>
    <w:rsid w:val="00F42E29"/>
    <w:rsid w:val="00F42F7E"/>
    <w:rsid w:val="00F4302E"/>
    <w:rsid w:val="00F4350D"/>
    <w:rsid w:val="00F435D6"/>
    <w:rsid w:val="00F4382F"/>
    <w:rsid w:val="00F438BF"/>
    <w:rsid w:val="00F43B3D"/>
    <w:rsid w:val="00F43CF2"/>
    <w:rsid w:val="00F44B36"/>
    <w:rsid w:val="00F44D64"/>
    <w:rsid w:val="00F44E30"/>
    <w:rsid w:val="00F44FCB"/>
    <w:rsid w:val="00F44FFA"/>
    <w:rsid w:val="00F45106"/>
    <w:rsid w:val="00F45135"/>
    <w:rsid w:val="00F45166"/>
    <w:rsid w:val="00F451FC"/>
    <w:rsid w:val="00F452BD"/>
    <w:rsid w:val="00F45374"/>
    <w:rsid w:val="00F45487"/>
    <w:rsid w:val="00F454F6"/>
    <w:rsid w:val="00F45B78"/>
    <w:rsid w:val="00F46C2E"/>
    <w:rsid w:val="00F46CEC"/>
    <w:rsid w:val="00F46EA3"/>
    <w:rsid w:val="00F4720B"/>
    <w:rsid w:val="00F47250"/>
    <w:rsid w:val="00F4726B"/>
    <w:rsid w:val="00F47395"/>
    <w:rsid w:val="00F47470"/>
    <w:rsid w:val="00F500D7"/>
    <w:rsid w:val="00F50293"/>
    <w:rsid w:val="00F50878"/>
    <w:rsid w:val="00F509C9"/>
    <w:rsid w:val="00F50B74"/>
    <w:rsid w:val="00F50C37"/>
    <w:rsid w:val="00F50E49"/>
    <w:rsid w:val="00F50EF4"/>
    <w:rsid w:val="00F51222"/>
    <w:rsid w:val="00F51236"/>
    <w:rsid w:val="00F5137F"/>
    <w:rsid w:val="00F5158B"/>
    <w:rsid w:val="00F515B4"/>
    <w:rsid w:val="00F51859"/>
    <w:rsid w:val="00F518C5"/>
    <w:rsid w:val="00F51C2C"/>
    <w:rsid w:val="00F51CAB"/>
    <w:rsid w:val="00F51CDF"/>
    <w:rsid w:val="00F5264D"/>
    <w:rsid w:val="00F52A65"/>
    <w:rsid w:val="00F52A98"/>
    <w:rsid w:val="00F52C7F"/>
    <w:rsid w:val="00F52F95"/>
    <w:rsid w:val="00F53035"/>
    <w:rsid w:val="00F533B8"/>
    <w:rsid w:val="00F53638"/>
    <w:rsid w:val="00F5382C"/>
    <w:rsid w:val="00F53937"/>
    <w:rsid w:val="00F5395C"/>
    <w:rsid w:val="00F53A6B"/>
    <w:rsid w:val="00F53AF8"/>
    <w:rsid w:val="00F53E89"/>
    <w:rsid w:val="00F54456"/>
    <w:rsid w:val="00F544D9"/>
    <w:rsid w:val="00F54A14"/>
    <w:rsid w:val="00F54A99"/>
    <w:rsid w:val="00F54C0D"/>
    <w:rsid w:val="00F54C7C"/>
    <w:rsid w:val="00F54CC9"/>
    <w:rsid w:val="00F54F70"/>
    <w:rsid w:val="00F55202"/>
    <w:rsid w:val="00F5520C"/>
    <w:rsid w:val="00F552F8"/>
    <w:rsid w:val="00F55492"/>
    <w:rsid w:val="00F55AC3"/>
    <w:rsid w:val="00F55D53"/>
    <w:rsid w:val="00F55D8F"/>
    <w:rsid w:val="00F55E2A"/>
    <w:rsid w:val="00F562AA"/>
    <w:rsid w:val="00F562D8"/>
    <w:rsid w:val="00F56331"/>
    <w:rsid w:val="00F5649D"/>
    <w:rsid w:val="00F564C5"/>
    <w:rsid w:val="00F5653C"/>
    <w:rsid w:val="00F5655D"/>
    <w:rsid w:val="00F56813"/>
    <w:rsid w:val="00F5697C"/>
    <w:rsid w:val="00F56985"/>
    <w:rsid w:val="00F57302"/>
    <w:rsid w:val="00F573AD"/>
    <w:rsid w:val="00F57779"/>
    <w:rsid w:val="00F5781B"/>
    <w:rsid w:val="00F57E1C"/>
    <w:rsid w:val="00F603DD"/>
    <w:rsid w:val="00F60801"/>
    <w:rsid w:val="00F6091B"/>
    <w:rsid w:val="00F60A9B"/>
    <w:rsid w:val="00F60AD2"/>
    <w:rsid w:val="00F60C12"/>
    <w:rsid w:val="00F60CC4"/>
    <w:rsid w:val="00F61004"/>
    <w:rsid w:val="00F61078"/>
    <w:rsid w:val="00F61111"/>
    <w:rsid w:val="00F61330"/>
    <w:rsid w:val="00F61347"/>
    <w:rsid w:val="00F614E1"/>
    <w:rsid w:val="00F61686"/>
    <w:rsid w:val="00F616AF"/>
    <w:rsid w:val="00F617CB"/>
    <w:rsid w:val="00F618F0"/>
    <w:rsid w:val="00F619D1"/>
    <w:rsid w:val="00F62073"/>
    <w:rsid w:val="00F6227D"/>
    <w:rsid w:val="00F622D1"/>
    <w:rsid w:val="00F627B9"/>
    <w:rsid w:val="00F628F8"/>
    <w:rsid w:val="00F62962"/>
    <w:rsid w:val="00F629C5"/>
    <w:rsid w:val="00F629F7"/>
    <w:rsid w:val="00F62BBE"/>
    <w:rsid w:val="00F62D74"/>
    <w:rsid w:val="00F62E8A"/>
    <w:rsid w:val="00F634BC"/>
    <w:rsid w:val="00F6363D"/>
    <w:rsid w:val="00F63879"/>
    <w:rsid w:val="00F63997"/>
    <w:rsid w:val="00F63AD5"/>
    <w:rsid w:val="00F63BA8"/>
    <w:rsid w:val="00F63DF8"/>
    <w:rsid w:val="00F63E63"/>
    <w:rsid w:val="00F63FCC"/>
    <w:rsid w:val="00F64C82"/>
    <w:rsid w:val="00F64D28"/>
    <w:rsid w:val="00F64D43"/>
    <w:rsid w:val="00F64E4A"/>
    <w:rsid w:val="00F652C7"/>
    <w:rsid w:val="00F65476"/>
    <w:rsid w:val="00F65ADC"/>
    <w:rsid w:val="00F65D47"/>
    <w:rsid w:val="00F66074"/>
    <w:rsid w:val="00F661EA"/>
    <w:rsid w:val="00F66975"/>
    <w:rsid w:val="00F66A5F"/>
    <w:rsid w:val="00F66E53"/>
    <w:rsid w:val="00F6723A"/>
    <w:rsid w:val="00F67484"/>
    <w:rsid w:val="00F675BC"/>
    <w:rsid w:val="00F675CA"/>
    <w:rsid w:val="00F67B5A"/>
    <w:rsid w:val="00F67B62"/>
    <w:rsid w:val="00F67CA5"/>
    <w:rsid w:val="00F67D3D"/>
    <w:rsid w:val="00F67E1D"/>
    <w:rsid w:val="00F67E69"/>
    <w:rsid w:val="00F70290"/>
    <w:rsid w:val="00F70412"/>
    <w:rsid w:val="00F7060D"/>
    <w:rsid w:val="00F70B9C"/>
    <w:rsid w:val="00F70E4B"/>
    <w:rsid w:val="00F70FAE"/>
    <w:rsid w:val="00F7107A"/>
    <w:rsid w:val="00F712F6"/>
    <w:rsid w:val="00F719B4"/>
    <w:rsid w:val="00F71AAF"/>
    <w:rsid w:val="00F71B86"/>
    <w:rsid w:val="00F71B9B"/>
    <w:rsid w:val="00F71E67"/>
    <w:rsid w:val="00F71EEF"/>
    <w:rsid w:val="00F72170"/>
    <w:rsid w:val="00F721A2"/>
    <w:rsid w:val="00F72CA8"/>
    <w:rsid w:val="00F734FB"/>
    <w:rsid w:val="00F73833"/>
    <w:rsid w:val="00F73864"/>
    <w:rsid w:val="00F73BF5"/>
    <w:rsid w:val="00F73BFC"/>
    <w:rsid w:val="00F73CBD"/>
    <w:rsid w:val="00F73E3A"/>
    <w:rsid w:val="00F7419D"/>
    <w:rsid w:val="00F7420D"/>
    <w:rsid w:val="00F7465C"/>
    <w:rsid w:val="00F747B7"/>
    <w:rsid w:val="00F748AF"/>
    <w:rsid w:val="00F74A17"/>
    <w:rsid w:val="00F74FC2"/>
    <w:rsid w:val="00F75106"/>
    <w:rsid w:val="00F751AE"/>
    <w:rsid w:val="00F751D6"/>
    <w:rsid w:val="00F75354"/>
    <w:rsid w:val="00F7558B"/>
    <w:rsid w:val="00F75A82"/>
    <w:rsid w:val="00F75B6F"/>
    <w:rsid w:val="00F761B5"/>
    <w:rsid w:val="00F76824"/>
    <w:rsid w:val="00F76C40"/>
    <w:rsid w:val="00F76C44"/>
    <w:rsid w:val="00F76CA1"/>
    <w:rsid w:val="00F76DD6"/>
    <w:rsid w:val="00F76F5A"/>
    <w:rsid w:val="00F76FB0"/>
    <w:rsid w:val="00F770CF"/>
    <w:rsid w:val="00F778D3"/>
    <w:rsid w:val="00F77C69"/>
    <w:rsid w:val="00F77FB1"/>
    <w:rsid w:val="00F800E4"/>
    <w:rsid w:val="00F801BE"/>
    <w:rsid w:val="00F80283"/>
    <w:rsid w:val="00F80357"/>
    <w:rsid w:val="00F80366"/>
    <w:rsid w:val="00F8059E"/>
    <w:rsid w:val="00F8088D"/>
    <w:rsid w:val="00F80BD7"/>
    <w:rsid w:val="00F80C96"/>
    <w:rsid w:val="00F80CAB"/>
    <w:rsid w:val="00F80D57"/>
    <w:rsid w:val="00F80E5C"/>
    <w:rsid w:val="00F810CD"/>
    <w:rsid w:val="00F811C6"/>
    <w:rsid w:val="00F813FB"/>
    <w:rsid w:val="00F816F7"/>
    <w:rsid w:val="00F819B8"/>
    <w:rsid w:val="00F81A23"/>
    <w:rsid w:val="00F81AA2"/>
    <w:rsid w:val="00F81BEA"/>
    <w:rsid w:val="00F81F55"/>
    <w:rsid w:val="00F82547"/>
    <w:rsid w:val="00F82B14"/>
    <w:rsid w:val="00F82CEB"/>
    <w:rsid w:val="00F82D43"/>
    <w:rsid w:val="00F82FA4"/>
    <w:rsid w:val="00F82FF8"/>
    <w:rsid w:val="00F830BD"/>
    <w:rsid w:val="00F8317C"/>
    <w:rsid w:val="00F832D0"/>
    <w:rsid w:val="00F83375"/>
    <w:rsid w:val="00F83534"/>
    <w:rsid w:val="00F837C0"/>
    <w:rsid w:val="00F838F7"/>
    <w:rsid w:val="00F83A48"/>
    <w:rsid w:val="00F83CD2"/>
    <w:rsid w:val="00F83FC6"/>
    <w:rsid w:val="00F84021"/>
    <w:rsid w:val="00F84183"/>
    <w:rsid w:val="00F842DD"/>
    <w:rsid w:val="00F84323"/>
    <w:rsid w:val="00F8450F"/>
    <w:rsid w:val="00F846AC"/>
    <w:rsid w:val="00F847A9"/>
    <w:rsid w:val="00F84868"/>
    <w:rsid w:val="00F84AAC"/>
    <w:rsid w:val="00F84B21"/>
    <w:rsid w:val="00F84CCE"/>
    <w:rsid w:val="00F84DFB"/>
    <w:rsid w:val="00F84F51"/>
    <w:rsid w:val="00F85416"/>
    <w:rsid w:val="00F8562B"/>
    <w:rsid w:val="00F85936"/>
    <w:rsid w:val="00F85E1E"/>
    <w:rsid w:val="00F85E87"/>
    <w:rsid w:val="00F85EA5"/>
    <w:rsid w:val="00F86083"/>
    <w:rsid w:val="00F86249"/>
    <w:rsid w:val="00F86322"/>
    <w:rsid w:val="00F8634F"/>
    <w:rsid w:val="00F8653E"/>
    <w:rsid w:val="00F866C3"/>
    <w:rsid w:val="00F86789"/>
    <w:rsid w:val="00F867E4"/>
    <w:rsid w:val="00F86B7D"/>
    <w:rsid w:val="00F86C02"/>
    <w:rsid w:val="00F86DC5"/>
    <w:rsid w:val="00F86DE3"/>
    <w:rsid w:val="00F86F82"/>
    <w:rsid w:val="00F8720E"/>
    <w:rsid w:val="00F872C0"/>
    <w:rsid w:val="00F87445"/>
    <w:rsid w:val="00F875D4"/>
    <w:rsid w:val="00F8776F"/>
    <w:rsid w:val="00F877C6"/>
    <w:rsid w:val="00F87952"/>
    <w:rsid w:val="00F87BA7"/>
    <w:rsid w:val="00F87C4C"/>
    <w:rsid w:val="00F87CF6"/>
    <w:rsid w:val="00F87E91"/>
    <w:rsid w:val="00F87EB0"/>
    <w:rsid w:val="00F87ED2"/>
    <w:rsid w:val="00F9014A"/>
    <w:rsid w:val="00F9014E"/>
    <w:rsid w:val="00F9029F"/>
    <w:rsid w:val="00F903EF"/>
    <w:rsid w:val="00F909E9"/>
    <w:rsid w:val="00F90E25"/>
    <w:rsid w:val="00F90E72"/>
    <w:rsid w:val="00F90F0A"/>
    <w:rsid w:val="00F90F75"/>
    <w:rsid w:val="00F90FD5"/>
    <w:rsid w:val="00F90FD9"/>
    <w:rsid w:val="00F91051"/>
    <w:rsid w:val="00F912EC"/>
    <w:rsid w:val="00F915B4"/>
    <w:rsid w:val="00F91662"/>
    <w:rsid w:val="00F91774"/>
    <w:rsid w:val="00F918AF"/>
    <w:rsid w:val="00F91A01"/>
    <w:rsid w:val="00F91A06"/>
    <w:rsid w:val="00F91AA4"/>
    <w:rsid w:val="00F91B39"/>
    <w:rsid w:val="00F91E8D"/>
    <w:rsid w:val="00F91F5F"/>
    <w:rsid w:val="00F920DF"/>
    <w:rsid w:val="00F92182"/>
    <w:rsid w:val="00F9222C"/>
    <w:rsid w:val="00F92333"/>
    <w:rsid w:val="00F92343"/>
    <w:rsid w:val="00F9260E"/>
    <w:rsid w:val="00F92683"/>
    <w:rsid w:val="00F926A4"/>
    <w:rsid w:val="00F9273B"/>
    <w:rsid w:val="00F92916"/>
    <w:rsid w:val="00F92ABD"/>
    <w:rsid w:val="00F92AC7"/>
    <w:rsid w:val="00F92D1B"/>
    <w:rsid w:val="00F92D1F"/>
    <w:rsid w:val="00F92D29"/>
    <w:rsid w:val="00F92D60"/>
    <w:rsid w:val="00F93113"/>
    <w:rsid w:val="00F93199"/>
    <w:rsid w:val="00F93238"/>
    <w:rsid w:val="00F93455"/>
    <w:rsid w:val="00F936D0"/>
    <w:rsid w:val="00F93A7F"/>
    <w:rsid w:val="00F93E14"/>
    <w:rsid w:val="00F94711"/>
    <w:rsid w:val="00F94915"/>
    <w:rsid w:val="00F953D2"/>
    <w:rsid w:val="00F954BE"/>
    <w:rsid w:val="00F955FB"/>
    <w:rsid w:val="00F959B6"/>
    <w:rsid w:val="00F95C18"/>
    <w:rsid w:val="00F95C74"/>
    <w:rsid w:val="00F95E62"/>
    <w:rsid w:val="00F962A1"/>
    <w:rsid w:val="00F962DE"/>
    <w:rsid w:val="00F96428"/>
    <w:rsid w:val="00F96BB2"/>
    <w:rsid w:val="00F96C4E"/>
    <w:rsid w:val="00F96D97"/>
    <w:rsid w:val="00F96DB0"/>
    <w:rsid w:val="00F96F0B"/>
    <w:rsid w:val="00F974AF"/>
    <w:rsid w:val="00F97911"/>
    <w:rsid w:val="00F979B4"/>
    <w:rsid w:val="00F97C6A"/>
    <w:rsid w:val="00F97E34"/>
    <w:rsid w:val="00F97EF4"/>
    <w:rsid w:val="00FA00F3"/>
    <w:rsid w:val="00FA0119"/>
    <w:rsid w:val="00FA0306"/>
    <w:rsid w:val="00FA0616"/>
    <w:rsid w:val="00FA0629"/>
    <w:rsid w:val="00FA08FC"/>
    <w:rsid w:val="00FA0B0E"/>
    <w:rsid w:val="00FA0C5F"/>
    <w:rsid w:val="00FA0EBE"/>
    <w:rsid w:val="00FA0F08"/>
    <w:rsid w:val="00FA1073"/>
    <w:rsid w:val="00FA116F"/>
    <w:rsid w:val="00FA16B0"/>
    <w:rsid w:val="00FA17A5"/>
    <w:rsid w:val="00FA1A20"/>
    <w:rsid w:val="00FA1BAF"/>
    <w:rsid w:val="00FA1D35"/>
    <w:rsid w:val="00FA1FC7"/>
    <w:rsid w:val="00FA20ED"/>
    <w:rsid w:val="00FA216D"/>
    <w:rsid w:val="00FA26B0"/>
    <w:rsid w:val="00FA2880"/>
    <w:rsid w:val="00FA2974"/>
    <w:rsid w:val="00FA2BD4"/>
    <w:rsid w:val="00FA2C5C"/>
    <w:rsid w:val="00FA2D7A"/>
    <w:rsid w:val="00FA316B"/>
    <w:rsid w:val="00FA3246"/>
    <w:rsid w:val="00FA32BC"/>
    <w:rsid w:val="00FA3391"/>
    <w:rsid w:val="00FA36E4"/>
    <w:rsid w:val="00FA3B9E"/>
    <w:rsid w:val="00FA3CBB"/>
    <w:rsid w:val="00FA4077"/>
    <w:rsid w:val="00FA4622"/>
    <w:rsid w:val="00FA4677"/>
    <w:rsid w:val="00FA4702"/>
    <w:rsid w:val="00FA471F"/>
    <w:rsid w:val="00FA487C"/>
    <w:rsid w:val="00FA4922"/>
    <w:rsid w:val="00FA4BFA"/>
    <w:rsid w:val="00FA4C79"/>
    <w:rsid w:val="00FA4D2D"/>
    <w:rsid w:val="00FA4DC5"/>
    <w:rsid w:val="00FA530D"/>
    <w:rsid w:val="00FA5913"/>
    <w:rsid w:val="00FA5DC7"/>
    <w:rsid w:val="00FA6125"/>
    <w:rsid w:val="00FA643A"/>
    <w:rsid w:val="00FA69B2"/>
    <w:rsid w:val="00FA69BB"/>
    <w:rsid w:val="00FA6C00"/>
    <w:rsid w:val="00FA6E11"/>
    <w:rsid w:val="00FA6E6F"/>
    <w:rsid w:val="00FA708C"/>
    <w:rsid w:val="00FA71E7"/>
    <w:rsid w:val="00FA72EC"/>
    <w:rsid w:val="00FA73BF"/>
    <w:rsid w:val="00FA74B9"/>
    <w:rsid w:val="00FA7585"/>
    <w:rsid w:val="00FA76D1"/>
    <w:rsid w:val="00FA7757"/>
    <w:rsid w:val="00FA7ACE"/>
    <w:rsid w:val="00FA7DDA"/>
    <w:rsid w:val="00FA7EB4"/>
    <w:rsid w:val="00FA7FE2"/>
    <w:rsid w:val="00FB05E4"/>
    <w:rsid w:val="00FB062C"/>
    <w:rsid w:val="00FB08E7"/>
    <w:rsid w:val="00FB0948"/>
    <w:rsid w:val="00FB0B82"/>
    <w:rsid w:val="00FB0BAA"/>
    <w:rsid w:val="00FB1707"/>
    <w:rsid w:val="00FB1819"/>
    <w:rsid w:val="00FB1982"/>
    <w:rsid w:val="00FB1AEB"/>
    <w:rsid w:val="00FB22F6"/>
    <w:rsid w:val="00FB2335"/>
    <w:rsid w:val="00FB287E"/>
    <w:rsid w:val="00FB2AA7"/>
    <w:rsid w:val="00FB2C7C"/>
    <w:rsid w:val="00FB2DED"/>
    <w:rsid w:val="00FB319B"/>
    <w:rsid w:val="00FB3244"/>
    <w:rsid w:val="00FB3454"/>
    <w:rsid w:val="00FB36D4"/>
    <w:rsid w:val="00FB38D2"/>
    <w:rsid w:val="00FB3CAF"/>
    <w:rsid w:val="00FB3D92"/>
    <w:rsid w:val="00FB40CA"/>
    <w:rsid w:val="00FB410E"/>
    <w:rsid w:val="00FB4459"/>
    <w:rsid w:val="00FB4A60"/>
    <w:rsid w:val="00FB4A6D"/>
    <w:rsid w:val="00FB4E6C"/>
    <w:rsid w:val="00FB51B4"/>
    <w:rsid w:val="00FB52FA"/>
    <w:rsid w:val="00FB566F"/>
    <w:rsid w:val="00FB57D0"/>
    <w:rsid w:val="00FB5A31"/>
    <w:rsid w:val="00FB5A61"/>
    <w:rsid w:val="00FB5E70"/>
    <w:rsid w:val="00FB5FA6"/>
    <w:rsid w:val="00FB5FAE"/>
    <w:rsid w:val="00FB5FFA"/>
    <w:rsid w:val="00FB6694"/>
    <w:rsid w:val="00FB6738"/>
    <w:rsid w:val="00FB6A90"/>
    <w:rsid w:val="00FB6D0C"/>
    <w:rsid w:val="00FB6E57"/>
    <w:rsid w:val="00FB6EC8"/>
    <w:rsid w:val="00FB74C6"/>
    <w:rsid w:val="00FB74F8"/>
    <w:rsid w:val="00FB791F"/>
    <w:rsid w:val="00FB7BBF"/>
    <w:rsid w:val="00FC0063"/>
    <w:rsid w:val="00FC00BE"/>
    <w:rsid w:val="00FC0173"/>
    <w:rsid w:val="00FC041B"/>
    <w:rsid w:val="00FC0F8D"/>
    <w:rsid w:val="00FC1084"/>
    <w:rsid w:val="00FC1474"/>
    <w:rsid w:val="00FC1672"/>
    <w:rsid w:val="00FC1B71"/>
    <w:rsid w:val="00FC1D1E"/>
    <w:rsid w:val="00FC1D73"/>
    <w:rsid w:val="00FC1E43"/>
    <w:rsid w:val="00FC1FEB"/>
    <w:rsid w:val="00FC2E54"/>
    <w:rsid w:val="00FC2ED9"/>
    <w:rsid w:val="00FC2F32"/>
    <w:rsid w:val="00FC2F83"/>
    <w:rsid w:val="00FC315A"/>
    <w:rsid w:val="00FC349F"/>
    <w:rsid w:val="00FC3D95"/>
    <w:rsid w:val="00FC3FA3"/>
    <w:rsid w:val="00FC416B"/>
    <w:rsid w:val="00FC4267"/>
    <w:rsid w:val="00FC4355"/>
    <w:rsid w:val="00FC4368"/>
    <w:rsid w:val="00FC4528"/>
    <w:rsid w:val="00FC4B96"/>
    <w:rsid w:val="00FC4EAF"/>
    <w:rsid w:val="00FC4FB6"/>
    <w:rsid w:val="00FC5603"/>
    <w:rsid w:val="00FC586D"/>
    <w:rsid w:val="00FC58BF"/>
    <w:rsid w:val="00FC5A1B"/>
    <w:rsid w:val="00FC5B1B"/>
    <w:rsid w:val="00FC5BFE"/>
    <w:rsid w:val="00FC5EE1"/>
    <w:rsid w:val="00FC605B"/>
    <w:rsid w:val="00FC63CA"/>
    <w:rsid w:val="00FC76F5"/>
    <w:rsid w:val="00FC7875"/>
    <w:rsid w:val="00FC7C10"/>
    <w:rsid w:val="00FC7D95"/>
    <w:rsid w:val="00FC7EAC"/>
    <w:rsid w:val="00FC7ED0"/>
    <w:rsid w:val="00FC7FA0"/>
    <w:rsid w:val="00FD0211"/>
    <w:rsid w:val="00FD0244"/>
    <w:rsid w:val="00FD07AC"/>
    <w:rsid w:val="00FD0B09"/>
    <w:rsid w:val="00FD0C9D"/>
    <w:rsid w:val="00FD0CE7"/>
    <w:rsid w:val="00FD0EB8"/>
    <w:rsid w:val="00FD0F76"/>
    <w:rsid w:val="00FD10EC"/>
    <w:rsid w:val="00FD163E"/>
    <w:rsid w:val="00FD1647"/>
    <w:rsid w:val="00FD18D0"/>
    <w:rsid w:val="00FD2510"/>
    <w:rsid w:val="00FD2579"/>
    <w:rsid w:val="00FD2654"/>
    <w:rsid w:val="00FD27E5"/>
    <w:rsid w:val="00FD2EE9"/>
    <w:rsid w:val="00FD344F"/>
    <w:rsid w:val="00FD3B3C"/>
    <w:rsid w:val="00FD3B82"/>
    <w:rsid w:val="00FD3BD7"/>
    <w:rsid w:val="00FD3F05"/>
    <w:rsid w:val="00FD42A8"/>
    <w:rsid w:val="00FD43AE"/>
    <w:rsid w:val="00FD448F"/>
    <w:rsid w:val="00FD452F"/>
    <w:rsid w:val="00FD4751"/>
    <w:rsid w:val="00FD48F9"/>
    <w:rsid w:val="00FD4EAD"/>
    <w:rsid w:val="00FD4EC8"/>
    <w:rsid w:val="00FD4EDD"/>
    <w:rsid w:val="00FD50E8"/>
    <w:rsid w:val="00FD5154"/>
    <w:rsid w:val="00FD527A"/>
    <w:rsid w:val="00FD542B"/>
    <w:rsid w:val="00FD56AF"/>
    <w:rsid w:val="00FD5715"/>
    <w:rsid w:val="00FD57DA"/>
    <w:rsid w:val="00FD5AA0"/>
    <w:rsid w:val="00FD5F7C"/>
    <w:rsid w:val="00FD5F82"/>
    <w:rsid w:val="00FD61F0"/>
    <w:rsid w:val="00FD68BA"/>
    <w:rsid w:val="00FD6AFF"/>
    <w:rsid w:val="00FD6B10"/>
    <w:rsid w:val="00FD6B73"/>
    <w:rsid w:val="00FD6BAA"/>
    <w:rsid w:val="00FD6D5E"/>
    <w:rsid w:val="00FD6E9D"/>
    <w:rsid w:val="00FD7028"/>
    <w:rsid w:val="00FD7583"/>
    <w:rsid w:val="00FD7718"/>
    <w:rsid w:val="00FD7825"/>
    <w:rsid w:val="00FD785F"/>
    <w:rsid w:val="00FD7A54"/>
    <w:rsid w:val="00FD7F2D"/>
    <w:rsid w:val="00FE001C"/>
    <w:rsid w:val="00FE03ED"/>
    <w:rsid w:val="00FE04DC"/>
    <w:rsid w:val="00FE0826"/>
    <w:rsid w:val="00FE09DD"/>
    <w:rsid w:val="00FE0DE7"/>
    <w:rsid w:val="00FE0F55"/>
    <w:rsid w:val="00FE1269"/>
    <w:rsid w:val="00FE136B"/>
    <w:rsid w:val="00FE1DD9"/>
    <w:rsid w:val="00FE1F46"/>
    <w:rsid w:val="00FE2173"/>
    <w:rsid w:val="00FE23C0"/>
    <w:rsid w:val="00FE24CC"/>
    <w:rsid w:val="00FE2715"/>
    <w:rsid w:val="00FE2B92"/>
    <w:rsid w:val="00FE2DD3"/>
    <w:rsid w:val="00FE2ED2"/>
    <w:rsid w:val="00FE3226"/>
    <w:rsid w:val="00FE32D1"/>
    <w:rsid w:val="00FE37CD"/>
    <w:rsid w:val="00FE3BB9"/>
    <w:rsid w:val="00FE3C2B"/>
    <w:rsid w:val="00FE3DC6"/>
    <w:rsid w:val="00FE4086"/>
    <w:rsid w:val="00FE4126"/>
    <w:rsid w:val="00FE416A"/>
    <w:rsid w:val="00FE4A71"/>
    <w:rsid w:val="00FE4F53"/>
    <w:rsid w:val="00FE5162"/>
    <w:rsid w:val="00FE541D"/>
    <w:rsid w:val="00FE56C7"/>
    <w:rsid w:val="00FE572E"/>
    <w:rsid w:val="00FE59B4"/>
    <w:rsid w:val="00FE5A28"/>
    <w:rsid w:val="00FE5AB4"/>
    <w:rsid w:val="00FE5E32"/>
    <w:rsid w:val="00FE5EEA"/>
    <w:rsid w:val="00FE61EE"/>
    <w:rsid w:val="00FE661D"/>
    <w:rsid w:val="00FE668C"/>
    <w:rsid w:val="00FE67ED"/>
    <w:rsid w:val="00FE6A0B"/>
    <w:rsid w:val="00FE6B33"/>
    <w:rsid w:val="00FE6C67"/>
    <w:rsid w:val="00FE6CAA"/>
    <w:rsid w:val="00FE6E4D"/>
    <w:rsid w:val="00FE71B3"/>
    <w:rsid w:val="00FE72FD"/>
    <w:rsid w:val="00FE73CD"/>
    <w:rsid w:val="00FE7694"/>
    <w:rsid w:val="00FE79DA"/>
    <w:rsid w:val="00FE7CC3"/>
    <w:rsid w:val="00FF0187"/>
    <w:rsid w:val="00FF09D8"/>
    <w:rsid w:val="00FF0B8A"/>
    <w:rsid w:val="00FF0DD5"/>
    <w:rsid w:val="00FF0E6A"/>
    <w:rsid w:val="00FF1541"/>
    <w:rsid w:val="00FF169B"/>
    <w:rsid w:val="00FF18E6"/>
    <w:rsid w:val="00FF1B99"/>
    <w:rsid w:val="00FF1C96"/>
    <w:rsid w:val="00FF1D2E"/>
    <w:rsid w:val="00FF2175"/>
    <w:rsid w:val="00FF2259"/>
    <w:rsid w:val="00FF227C"/>
    <w:rsid w:val="00FF245A"/>
    <w:rsid w:val="00FF24A1"/>
    <w:rsid w:val="00FF24A7"/>
    <w:rsid w:val="00FF2DFA"/>
    <w:rsid w:val="00FF3012"/>
    <w:rsid w:val="00FF3121"/>
    <w:rsid w:val="00FF324E"/>
    <w:rsid w:val="00FF32E0"/>
    <w:rsid w:val="00FF35EB"/>
    <w:rsid w:val="00FF3658"/>
    <w:rsid w:val="00FF36F9"/>
    <w:rsid w:val="00FF3769"/>
    <w:rsid w:val="00FF3E09"/>
    <w:rsid w:val="00FF3E80"/>
    <w:rsid w:val="00FF4585"/>
    <w:rsid w:val="00FF469D"/>
    <w:rsid w:val="00FF4A6D"/>
    <w:rsid w:val="00FF4A9E"/>
    <w:rsid w:val="00FF4FC0"/>
    <w:rsid w:val="00FF5684"/>
    <w:rsid w:val="00FF56E5"/>
    <w:rsid w:val="00FF5764"/>
    <w:rsid w:val="00FF57EE"/>
    <w:rsid w:val="00FF5832"/>
    <w:rsid w:val="00FF58C9"/>
    <w:rsid w:val="00FF5B7C"/>
    <w:rsid w:val="00FF5B9D"/>
    <w:rsid w:val="00FF5DC0"/>
    <w:rsid w:val="00FF5E48"/>
    <w:rsid w:val="00FF627E"/>
    <w:rsid w:val="00FF62CF"/>
    <w:rsid w:val="00FF64E7"/>
    <w:rsid w:val="00FF65B7"/>
    <w:rsid w:val="00FF66AD"/>
    <w:rsid w:val="00FF66C1"/>
    <w:rsid w:val="00FF69EF"/>
    <w:rsid w:val="00FF6C6D"/>
    <w:rsid w:val="00FF70D8"/>
    <w:rsid w:val="00FF727F"/>
    <w:rsid w:val="00FF7330"/>
    <w:rsid w:val="00FF73B1"/>
    <w:rsid w:val="00FF73DD"/>
    <w:rsid w:val="00FF7599"/>
    <w:rsid w:val="00FF79B9"/>
    <w:rsid w:val="00FF7ADC"/>
    <w:rsid w:val="00FF7C90"/>
    <w:rsid w:val="00FF7D26"/>
    <w:rsid w:val="00FF7DD6"/>
    <w:rsid w:val="00FF7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00b050" strokecolor="#f2f2f2">
      <v:fill color="#00b050"/>
      <v:stroke color="#f2f2f2" weight="3pt"/>
      <v:shadow on="t" type="perspective" color="#243f60" opacity=".5" offset="1pt" offset2="-1pt"/>
      <v:textbox inset="0,0,0,0"/>
      <o:colormru v:ext="edit" colors="#53d2ff"/>
    </o:shapedefaults>
    <o:shapelayout v:ext="edit">
      <o:idmap v:ext="edit" data="2"/>
    </o:shapelayout>
  </w:shapeDefaults>
  <w:decimalSymbol w:val=","/>
  <w:listSeparator w:val=";"/>
  <w14:docId w14:val="06173730"/>
  <w15:docId w15:val="{9708E2C1-65C6-45B4-96C9-3E312917A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B8F"/>
    <w:rPr>
      <w:rFonts w:ascii="Arial" w:hAnsi="Arial"/>
      <w:sz w:val="28"/>
      <w:szCs w:val="28"/>
      <w:lang w:val="ro-RO"/>
    </w:rPr>
  </w:style>
  <w:style w:type="paragraph" w:styleId="Heading1">
    <w:name w:val="heading 1"/>
    <w:basedOn w:val="Normal"/>
    <w:next w:val="Normal"/>
    <w:link w:val="Heading1Char"/>
    <w:qFormat/>
    <w:rsid w:val="006C59F2"/>
    <w:pPr>
      <w:keepNext/>
      <w:outlineLvl w:val="0"/>
    </w:pPr>
    <w:rPr>
      <w:rFonts w:ascii="Calibri" w:hAnsi="Calibri"/>
      <w:b/>
      <w:color w:val="00B050"/>
      <w:sz w:val="32"/>
      <w:szCs w:val="30"/>
      <w:lang w:eastAsia="ro-RO"/>
    </w:rPr>
  </w:style>
  <w:style w:type="paragraph" w:styleId="Heading2">
    <w:name w:val="heading 2"/>
    <w:basedOn w:val="Normal"/>
    <w:next w:val="Normal"/>
    <w:link w:val="Heading2Char"/>
    <w:autoRedefine/>
    <w:qFormat/>
    <w:rsid w:val="00496CF7"/>
    <w:pPr>
      <w:keepNext/>
      <w:jc w:val="right"/>
      <w:outlineLvl w:val="1"/>
    </w:pPr>
    <w:rPr>
      <w:rFonts w:ascii="Calibri" w:hAnsi="Calibri"/>
      <w:b/>
      <w:color w:val="00B050"/>
      <w:sz w:val="24"/>
      <w:szCs w:val="30"/>
      <w:lang w:eastAsia="ro-RO"/>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autoRedefine/>
    <w:qFormat/>
    <w:rsid w:val="00F1210C"/>
    <w:pPr>
      <w:keepNext/>
      <w:shd w:val="clear" w:color="auto" w:fill="FFFFFF"/>
      <w:spacing w:before="60" w:after="60" w:line="276" w:lineRule="auto"/>
      <w:jc w:val="both"/>
      <w:outlineLvl w:val="2"/>
    </w:pPr>
    <w:rPr>
      <w:rFonts w:ascii="Calibri" w:hAnsi="Calibri"/>
      <w:b/>
      <w:bCs/>
      <w:caps/>
      <w:sz w:val="24"/>
      <w:szCs w:val="26"/>
      <w:lang w:val="x-none"/>
    </w:rPr>
  </w:style>
  <w:style w:type="paragraph" w:styleId="Heading6">
    <w:name w:val="heading 6"/>
    <w:basedOn w:val="Normal"/>
    <w:next w:val="Normal"/>
    <w:link w:val="Heading6Char"/>
    <w:qFormat/>
    <w:rsid w:val="0013222A"/>
    <w:pPr>
      <w:spacing w:before="240" w:after="60"/>
      <w:outlineLvl w:val="5"/>
    </w:pPr>
    <w:rPr>
      <w:rFonts w:ascii="Times New Roman" w:hAnsi="Times New Roman"/>
      <w:b/>
      <w:bCs/>
      <w:sz w:val="22"/>
      <w:szCs w:val="22"/>
      <w:lang w:eastAsia="x-none"/>
    </w:rPr>
  </w:style>
  <w:style w:type="paragraph" w:styleId="Heading7">
    <w:name w:val="heading 7"/>
    <w:aliases w:val="Atentie!"/>
    <w:basedOn w:val="Normal"/>
    <w:next w:val="Normal"/>
    <w:link w:val="Heading7Char"/>
    <w:autoRedefine/>
    <w:qFormat/>
    <w:rsid w:val="00AD0448"/>
    <w:pPr>
      <w:pBdr>
        <w:top w:val="single" w:sz="2" w:space="1" w:color="00B050"/>
        <w:left w:val="single" w:sz="2" w:space="4" w:color="00B050"/>
        <w:bottom w:val="single" w:sz="2" w:space="1" w:color="00B050"/>
        <w:right w:val="single" w:sz="2" w:space="4" w:color="00B050"/>
      </w:pBdr>
      <w:jc w:val="center"/>
      <w:outlineLvl w:val="6"/>
    </w:pPr>
    <w:rPr>
      <w:rFonts w:ascii="Calibri" w:hAnsi="Calibri"/>
      <w:b/>
      <w:color w:val="0070C0"/>
      <w:sz w:val="24"/>
      <w:szCs w:val="24"/>
      <w:lang w:val="x-none"/>
    </w:rPr>
  </w:style>
  <w:style w:type="paragraph" w:styleId="Heading9">
    <w:name w:val="heading 9"/>
    <w:basedOn w:val="Normal"/>
    <w:next w:val="Normal"/>
    <w:link w:val="Heading9Char"/>
    <w:uiPriority w:val="9"/>
    <w:qFormat/>
    <w:rsid w:val="00C25265"/>
    <w:pPr>
      <w:spacing w:before="240" w:after="60"/>
      <w:outlineLvl w:val="8"/>
    </w:pPr>
    <w:rPr>
      <w:rFonts w:ascii="Cambria" w:hAnsi="Cambria"/>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BA3AA3"/>
    <w:rPr>
      <w:rFonts w:ascii="Times New Roman" w:hAnsi="Times New Roman"/>
      <w:sz w:val="24"/>
      <w:szCs w:val="24"/>
      <w:lang w:val="pl-PL" w:eastAsia="pl-PL"/>
    </w:rPr>
  </w:style>
  <w:style w:type="paragraph" w:styleId="Header">
    <w:name w:val="header"/>
    <w:aliases w:val="Glava - napis, Char1,Char1"/>
    <w:basedOn w:val="Normal"/>
    <w:link w:val="HeaderChar"/>
    <w:uiPriority w:val="99"/>
    <w:rsid w:val="00BA3AA3"/>
    <w:pPr>
      <w:tabs>
        <w:tab w:val="center" w:pos="4536"/>
        <w:tab w:val="right" w:pos="9072"/>
      </w:tabs>
    </w:pPr>
    <w:rPr>
      <w:rFonts w:ascii="Times New Roman" w:hAnsi="Times New Roman"/>
      <w:sz w:val="24"/>
      <w:szCs w:val="24"/>
      <w:lang w:val="fr-FR" w:eastAsia="fr-FR"/>
    </w:rPr>
  </w:style>
  <w:style w:type="paragraph" w:styleId="Footer">
    <w:name w:val="footer"/>
    <w:basedOn w:val="Normal"/>
    <w:link w:val="FooterChar"/>
    <w:uiPriority w:val="99"/>
    <w:rsid w:val="00BA3AA3"/>
    <w:pPr>
      <w:tabs>
        <w:tab w:val="center" w:pos="4153"/>
        <w:tab w:val="right" w:pos="8306"/>
      </w:tabs>
    </w:pPr>
    <w:rPr>
      <w:rFonts w:ascii="Times New Roman" w:hAnsi="Times New Roman"/>
      <w:sz w:val="24"/>
      <w:szCs w:val="24"/>
      <w:lang w:eastAsia="x-none"/>
    </w:rPr>
  </w:style>
  <w:style w:type="character" w:customStyle="1" w:styleId="tpa1">
    <w:name w:val="tpa1"/>
    <w:basedOn w:val="DefaultParagraphFont"/>
    <w:rsid w:val="00BA3AA3"/>
  </w:style>
  <w:style w:type="character" w:customStyle="1" w:styleId="tli1">
    <w:name w:val="tli1"/>
    <w:basedOn w:val="DefaultParagraphFont"/>
    <w:rsid w:val="00BA3AA3"/>
  </w:style>
  <w:style w:type="character" w:styleId="Strong">
    <w:name w:val="Strong"/>
    <w:uiPriority w:val="22"/>
    <w:qFormat/>
    <w:rsid w:val="00BA3AA3"/>
    <w:rPr>
      <w:b/>
      <w:bCs/>
    </w:rPr>
  </w:style>
  <w:style w:type="paragraph" w:styleId="BodyText3">
    <w:name w:val="Body Text 3"/>
    <w:basedOn w:val="Normal"/>
    <w:link w:val="BodyText3Char"/>
    <w:rsid w:val="00BA3AA3"/>
    <w:pPr>
      <w:spacing w:after="120"/>
    </w:pPr>
    <w:rPr>
      <w:sz w:val="16"/>
      <w:szCs w:val="16"/>
      <w:lang w:eastAsia="x-none"/>
    </w:rPr>
  </w:style>
  <w:style w:type="paragraph" w:customStyle="1" w:styleId="xl61">
    <w:name w:val="xl61"/>
    <w:basedOn w:val="Normal"/>
    <w:rsid w:val="00BA3AA3"/>
    <w:pPr>
      <w:pBdr>
        <w:left w:val="single" w:sz="8" w:space="0" w:color="auto"/>
      </w:pBdr>
      <w:spacing w:before="100" w:beforeAutospacing="1" w:after="100" w:afterAutospacing="1"/>
      <w:jc w:val="both"/>
    </w:pPr>
    <w:rPr>
      <w:rFonts w:cs="Arial"/>
      <w:sz w:val="24"/>
      <w:szCs w:val="24"/>
      <w:lang w:val="fr-FR" w:eastAsia="fr-FR"/>
    </w:rPr>
  </w:style>
  <w:style w:type="character" w:styleId="Hyperlink">
    <w:name w:val="Hyperlink"/>
    <w:uiPriority w:val="99"/>
    <w:rsid w:val="00BA3AA3"/>
    <w:rPr>
      <w:color w:val="0000FF"/>
      <w:u w:val="single"/>
    </w:rPr>
  </w:style>
  <w:style w:type="character" w:styleId="PageNumber">
    <w:name w:val="page number"/>
    <w:basedOn w:val="DefaultParagraphFont"/>
    <w:rsid w:val="00BA3AA3"/>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Footnote Text Char"/>
    <w:basedOn w:val="Normal"/>
    <w:link w:val="FootnoteTextChar1"/>
    <w:semiHidden/>
    <w:rsid w:val="00BA3AA3"/>
    <w:rPr>
      <w:sz w:val="20"/>
      <w:szCs w:val="20"/>
      <w:lang w:eastAsia="x-none"/>
    </w:rPr>
  </w:style>
  <w:style w:type="character" w:styleId="FootnoteReference">
    <w:name w:val="footnote reference"/>
    <w:semiHidden/>
    <w:rsid w:val="00BA3AA3"/>
    <w:rPr>
      <w:vertAlign w:val="superscript"/>
    </w:rPr>
  </w:style>
  <w:style w:type="character" w:customStyle="1" w:styleId="text1">
    <w:name w:val="text1"/>
    <w:basedOn w:val="DefaultParagraphFont"/>
    <w:rsid w:val="00BA3AA3"/>
  </w:style>
  <w:style w:type="character" w:customStyle="1" w:styleId="pt1">
    <w:name w:val="pt1"/>
    <w:rsid w:val="00BA3AA3"/>
    <w:rPr>
      <w:b/>
      <w:bCs/>
      <w:color w:val="8F0000"/>
    </w:rPr>
  </w:style>
  <w:style w:type="character" w:customStyle="1" w:styleId="tpt1">
    <w:name w:val="tpt1"/>
    <w:basedOn w:val="DefaultParagraphFont"/>
    <w:rsid w:val="00BA3AA3"/>
  </w:style>
  <w:style w:type="character" w:customStyle="1" w:styleId="al1">
    <w:name w:val="al1"/>
    <w:rsid w:val="00BA3AA3"/>
    <w:rPr>
      <w:b/>
      <w:bCs/>
      <w:color w:val="008F00"/>
    </w:rPr>
  </w:style>
  <w:style w:type="character" w:customStyle="1" w:styleId="tal1">
    <w:name w:val="tal1"/>
    <w:basedOn w:val="DefaultParagraphFont"/>
    <w:rsid w:val="00BA3AA3"/>
  </w:style>
  <w:style w:type="paragraph" w:styleId="BalloonText">
    <w:name w:val="Balloon Text"/>
    <w:basedOn w:val="Normal"/>
    <w:link w:val="BalloonTextChar"/>
    <w:uiPriority w:val="99"/>
    <w:semiHidden/>
    <w:rsid w:val="0084727F"/>
    <w:rPr>
      <w:rFonts w:ascii="Tahoma" w:hAnsi="Tahoma" w:cs="Tahoma"/>
      <w:sz w:val="16"/>
      <w:szCs w:val="16"/>
    </w:rPr>
  </w:style>
  <w:style w:type="character" w:customStyle="1" w:styleId="do1">
    <w:name w:val="do1"/>
    <w:rsid w:val="00227A1B"/>
    <w:rPr>
      <w:b/>
      <w:bCs/>
      <w:sz w:val="26"/>
      <w:szCs w:val="26"/>
    </w:rPr>
  </w:style>
  <w:style w:type="paragraph" w:customStyle="1" w:styleId="CaracterCharCharCharCharCaracterCharCharCharCharCharCaracterCharCharChar">
    <w:name w:val="Caracter Char Char Char Char Caracter Char Char Char Char Char Caracter Char Char Char"/>
    <w:basedOn w:val="Normal"/>
    <w:rsid w:val="00B26CEB"/>
    <w:rPr>
      <w:rFonts w:ascii="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32CFB"/>
    <w:rPr>
      <w:rFonts w:ascii="Times New Roman" w:hAnsi="Times New Roman"/>
      <w:sz w:val="24"/>
      <w:szCs w:val="24"/>
      <w:lang w:val="pl-PL" w:eastAsia="pl-PL"/>
    </w:rPr>
  </w:style>
  <w:style w:type="paragraph" w:customStyle="1" w:styleId="Text10">
    <w:name w:val="Text 1"/>
    <w:basedOn w:val="Normal"/>
    <w:link w:val="Text1Char"/>
    <w:rsid w:val="00B35F4B"/>
    <w:pPr>
      <w:spacing w:after="240"/>
      <w:ind w:left="482"/>
      <w:jc w:val="both"/>
    </w:pPr>
    <w:rPr>
      <w:rFonts w:ascii="Times New Roman" w:hAnsi="Times New Roman"/>
      <w:sz w:val="24"/>
      <w:szCs w:val="20"/>
      <w:lang w:val="en-GB" w:eastAsia="en-GB"/>
    </w:rPr>
  </w:style>
  <w:style w:type="paragraph" w:customStyle="1" w:styleId="ZchnZchnCharCharChar">
    <w:name w:val="Zchn Zchn Char Char Char"/>
    <w:basedOn w:val="Normal"/>
    <w:rsid w:val="00B35F4B"/>
    <w:pPr>
      <w:widowControl w:val="0"/>
      <w:adjustRightInd w:val="0"/>
      <w:jc w:val="both"/>
      <w:textAlignment w:val="baseline"/>
    </w:pPr>
    <w:rPr>
      <w:rFonts w:ascii="Times New Roman" w:hAnsi="Times New Roman"/>
      <w:sz w:val="24"/>
      <w:szCs w:val="24"/>
      <w:lang w:val="pl-PL" w:eastAsia="pl-PL"/>
    </w:rPr>
  </w:style>
  <w:style w:type="paragraph" w:customStyle="1" w:styleId="ZchnZchnCharCharCharCaracterCaracter">
    <w:name w:val="Zchn Zchn Char Char Char Caracter Caracter"/>
    <w:basedOn w:val="Normal"/>
    <w:rsid w:val="00B7573F"/>
    <w:pPr>
      <w:widowControl w:val="0"/>
      <w:adjustRightInd w:val="0"/>
      <w:jc w:val="both"/>
      <w:textAlignment w:val="baseline"/>
    </w:pPr>
    <w:rPr>
      <w:rFonts w:ascii="Times New Roman" w:hAnsi="Times New Roman"/>
      <w:sz w:val="24"/>
      <w:szCs w:val="24"/>
      <w:lang w:val="pl-PL" w:eastAsia="pl-PL"/>
    </w:rPr>
  </w:style>
  <w:style w:type="paragraph" w:customStyle="1" w:styleId="CharChar1CaracterCaracter">
    <w:name w:val="Char Char1 Caracter Caracter"/>
    <w:basedOn w:val="Normal"/>
    <w:rsid w:val="00F24E62"/>
    <w:pPr>
      <w:widowControl w:val="0"/>
      <w:adjustRightInd w:val="0"/>
      <w:jc w:val="both"/>
      <w:textAlignment w:val="baseline"/>
    </w:pPr>
    <w:rPr>
      <w:rFonts w:ascii="Times New Roman" w:hAnsi="Times New Roman"/>
      <w:sz w:val="24"/>
      <w:szCs w:val="24"/>
      <w:lang w:val="pl-PL" w:eastAsia="pl-PL"/>
    </w:rPr>
  </w:style>
  <w:style w:type="character" w:customStyle="1" w:styleId="Text1Char">
    <w:name w:val="Text 1 Char"/>
    <w:link w:val="Text10"/>
    <w:rsid w:val="00F24E62"/>
    <w:rPr>
      <w:sz w:val="24"/>
      <w:lang w:val="en-GB" w:eastAsia="en-GB" w:bidi="ar-SA"/>
    </w:rPr>
  </w:style>
  <w:style w:type="paragraph" w:customStyle="1" w:styleId="ZchnZchnCharCharChar1">
    <w:name w:val="Zchn Zchn Char Char Char1"/>
    <w:basedOn w:val="Normal"/>
    <w:rsid w:val="00F24E62"/>
    <w:pPr>
      <w:widowControl w:val="0"/>
      <w:adjustRightInd w:val="0"/>
      <w:jc w:val="both"/>
      <w:textAlignment w:val="baseline"/>
    </w:pPr>
    <w:rPr>
      <w:rFonts w:ascii="Times New Roman" w:hAnsi="Times New Roman"/>
      <w:sz w:val="24"/>
      <w:szCs w:val="24"/>
      <w:lang w:val="pl-PL" w:eastAsia="pl-PL"/>
    </w:rPr>
  </w:style>
  <w:style w:type="character" w:customStyle="1" w:styleId="FooterChar">
    <w:name w:val="Footer Char"/>
    <w:link w:val="Footer"/>
    <w:uiPriority w:val="99"/>
    <w:rsid w:val="002C4AFF"/>
    <w:rPr>
      <w:sz w:val="24"/>
      <w:szCs w:val="24"/>
      <w:lang w:val="ro-RO"/>
    </w:rPr>
  </w:style>
  <w:style w:type="paragraph" w:styleId="ListParagraph">
    <w:name w:val="List Paragraph"/>
    <w:aliases w:val="Normal bullet 2"/>
    <w:basedOn w:val="Normal"/>
    <w:link w:val="ListParagraphChar"/>
    <w:uiPriority w:val="34"/>
    <w:qFormat/>
    <w:rsid w:val="001A36F7"/>
    <w:pPr>
      <w:ind w:left="720"/>
    </w:pPr>
    <w:rPr>
      <w:lang w:val="x-none"/>
    </w:rPr>
  </w:style>
  <w:style w:type="paragraph" w:styleId="BodyText2">
    <w:name w:val="Body Text 2"/>
    <w:aliases w:val=" Char"/>
    <w:basedOn w:val="Normal"/>
    <w:link w:val="BodyText2Char"/>
    <w:rsid w:val="00477EE6"/>
    <w:pPr>
      <w:spacing w:after="120" w:line="480" w:lineRule="auto"/>
    </w:pPr>
    <w:rPr>
      <w:lang w:eastAsia="x-none"/>
    </w:rPr>
  </w:style>
  <w:style w:type="character" w:customStyle="1" w:styleId="BodyText2Char">
    <w:name w:val="Body Text 2 Char"/>
    <w:aliases w:val=" Char Char"/>
    <w:link w:val="BodyText2"/>
    <w:rsid w:val="00477EE6"/>
    <w:rPr>
      <w:rFonts w:ascii="Arial" w:hAnsi="Arial"/>
      <w:sz w:val="28"/>
      <w:szCs w:val="28"/>
      <w:lang w:val="ro-RO"/>
    </w:rPr>
  </w:style>
  <w:style w:type="character" w:customStyle="1" w:styleId="HeaderChar">
    <w:name w:val="Header Char"/>
    <w:aliases w:val="Glava - napis Char1, Char1 Char,Char1 Char"/>
    <w:link w:val="Header"/>
    <w:uiPriority w:val="99"/>
    <w:rsid w:val="008C2DB5"/>
    <w:rPr>
      <w:sz w:val="24"/>
      <w:szCs w:val="24"/>
      <w:lang w:val="fr-FR" w:eastAsia="fr-FR"/>
    </w:rPr>
  </w:style>
  <w:style w:type="character" w:styleId="Emphasis">
    <w:name w:val="Emphasis"/>
    <w:uiPriority w:val="20"/>
    <w:qFormat/>
    <w:rsid w:val="001B776E"/>
    <w:rPr>
      <w:i/>
      <w:iCs/>
    </w:rPr>
  </w:style>
  <w:style w:type="character" w:customStyle="1" w:styleId="def">
    <w:name w:val="def"/>
    <w:basedOn w:val="DefaultParagraphFont"/>
    <w:rsid w:val="001B776E"/>
  </w:style>
  <w:style w:type="paragraph" w:styleId="NormalWeb">
    <w:name w:val="Normal (Web)"/>
    <w:basedOn w:val="Normal"/>
    <w:uiPriority w:val="99"/>
    <w:unhideWhenUsed/>
    <w:rsid w:val="001B776E"/>
    <w:pPr>
      <w:spacing w:before="100" w:beforeAutospacing="1" w:after="100" w:afterAutospacing="1"/>
    </w:pPr>
    <w:rPr>
      <w:rFonts w:ascii="Verdana" w:hAnsi="Verdana"/>
      <w:color w:val="FFFFFF"/>
      <w:sz w:val="18"/>
      <w:szCs w:val="18"/>
      <w:lang w:val="en-US"/>
    </w:rPr>
  </w:style>
  <w:style w:type="paragraph" w:styleId="NoSpacing">
    <w:name w:val="No Spacing"/>
    <w:link w:val="NoSpacingChar"/>
    <w:uiPriority w:val="1"/>
    <w:qFormat/>
    <w:rsid w:val="0025179D"/>
    <w:rPr>
      <w:rFonts w:ascii="Arial" w:hAnsi="Arial"/>
      <w:sz w:val="28"/>
      <w:szCs w:val="28"/>
      <w:lang w:val="ro-RO"/>
    </w:rPr>
  </w:style>
  <w:style w:type="character" w:customStyle="1" w:styleId="CharChar13">
    <w:name w:val="Char Char13"/>
    <w:rsid w:val="0038627E"/>
    <w:rPr>
      <w:rFonts w:ascii="Times New Roman" w:eastAsia="Times New Roman" w:hAnsi="Times New Roman" w:cs="Times New Roman"/>
      <w:sz w:val="24"/>
      <w:szCs w:val="24"/>
      <w:lang w:val="fr-FR" w:eastAsia="fr-FR"/>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Footnote1 Char"/>
    <w:link w:val="FootnoteText"/>
    <w:semiHidden/>
    <w:rsid w:val="00D3780C"/>
    <w:rPr>
      <w:rFonts w:ascii="Arial" w:hAnsi="Arial"/>
      <w:lang w:val="ro-RO"/>
    </w:rPr>
  </w:style>
  <w:style w:type="character" w:styleId="CommentReference">
    <w:name w:val="annotation reference"/>
    <w:uiPriority w:val="99"/>
    <w:rsid w:val="00DE451D"/>
    <w:rPr>
      <w:sz w:val="16"/>
      <w:szCs w:val="16"/>
    </w:rPr>
  </w:style>
  <w:style w:type="paragraph" w:styleId="CommentText">
    <w:name w:val="annotation text"/>
    <w:basedOn w:val="Normal"/>
    <w:link w:val="CommentTextChar"/>
    <w:uiPriority w:val="99"/>
    <w:rsid w:val="00DE451D"/>
    <w:rPr>
      <w:sz w:val="20"/>
      <w:szCs w:val="20"/>
      <w:lang w:val="x-none"/>
    </w:rPr>
  </w:style>
  <w:style w:type="paragraph" w:styleId="CommentSubject">
    <w:name w:val="annotation subject"/>
    <w:basedOn w:val="CommentText"/>
    <w:next w:val="CommentText"/>
    <w:link w:val="CommentSubjectChar"/>
    <w:uiPriority w:val="99"/>
    <w:semiHidden/>
    <w:rsid w:val="00DE451D"/>
    <w:rPr>
      <w:b/>
      <w:bCs/>
    </w:rPr>
  </w:style>
  <w:style w:type="character" w:customStyle="1" w:styleId="CharChar6">
    <w:name w:val="Char Char6"/>
    <w:rsid w:val="00AE31F2"/>
    <w:rPr>
      <w:sz w:val="24"/>
      <w:szCs w:val="24"/>
      <w:lang w:val="fr-FR" w:eastAsia="fr-FR"/>
    </w:rPr>
  </w:style>
  <w:style w:type="paragraph" w:customStyle="1" w:styleId="Normal1">
    <w:name w:val="Normal1"/>
    <w:basedOn w:val="Normal"/>
    <w:rsid w:val="009F7F11"/>
    <w:pPr>
      <w:spacing w:before="60" w:after="60"/>
      <w:jc w:val="both"/>
    </w:pPr>
    <w:rPr>
      <w:sz w:val="20"/>
      <w:szCs w:val="24"/>
    </w:rPr>
  </w:style>
  <w:style w:type="paragraph" w:customStyle="1" w:styleId="marked">
    <w:name w:val="marked"/>
    <w:basedOn w:val="Normal1"/>
    <w:rsid w:val="009F7F11"/>
    <w:pPr>
      <w:pBdr>
        <w:left w:val="single" w:sz="4" w:space="4" w:color="808080"/>
      </w:pBdr>
      <w:ind w:left="1620"/>
    </w:pPr>
  </w:style>
  <w:style w:type="paragraph" w:styleId="BodyTextIndent">
    <w:name w:val="Body Text Indent"/>
    <w:basedOn w:val="Normal"/>
    <w:link w:val="BodyTextIndentChar"/>
    <w:rsid w:val="0013222A"/>
    <w:pPr>
      <w:spacing w:after="120"/>
      <w:ind w:left="283"/>
    </w:pPr>
    <w:rPr>
      <w:lang w:eastAsia="x-none"/>
    </w:rPr>
  </w:style>
  <w:style w:type="character" w:customStyle="1" w:styleId="BodyTextIndentChar">
    <w:name w:val="Body Text Indent Char"/>
    <w:link w:val="BodyTextIndent"/>
    <w:rsid w:val="0013222A"/>
    <w:rPr>
      <w:rFonts w:ascii="Arial" w:hAnsi="Arial"/>
      <w:sz w:val="28"/>
      <w:szCs w:val="28"/>
      <w:lang w:val="ro-RO"/>
    </w:rPr>
  </w:style>
  <w:style w:type="character" w:customStyle="1" w:styleId="Heading6Char">
    <w:name w:val="Heading 6 Char"/>
    <w:link w:val="Heading6"/>
    <w:rsid w:val="0013222A"/>
    <w:rPr>
      <w:b/>
      <w:bCs/>
      <w:sz w:val="22"/>
      <w:szCs w:val="22"/>
      <w:lang w:val="ro-RO"/>
    </w:rPr>
  </w:style>
  <w:style w:type="paragraph" w:styleId="BodyText">
    <w:name w:val="Body Text"/>
    <w:basedOn w:val="Normal"/>
    <w:link w:val="BodyTextChar"/>
    <w:rsid w:val="0013222A"/>
    <w:pPr>
      <w:spacing w:after="120"/>
    </w:pPr>
    <w:rPr>
      <w:lang w:eastAsia="x-none"/>
    </w:rPr>
  </w:style>
  <w:style w:type="character" w:customStyle="1" w:styleId="BodyTextChar">
    <w:name w:val="Body Text Char"/>
    <w:link w:val="BodyText"/>
    <w:rsid w:val="0013222A"/>
    <w:rPr>
      <w:rFonts w:ascii="Arial" w:hAnsi="Arial"/>
      <w:sz w:val="28"/>
      <w:szCs w:val="28"/>
      <w:lang w:val="ro-RO"/>
    </w:rPr>
  </w:style>
  <w:style w:type="paragraph" w:customStyle="1" w:styleId="Guidelines5">
    <w:name w:val="Guidelines 5"/>
    <w:basedOn w:val="Normal"/>
    <w:rsid w:val="0013222A"/>
    <w:pPr>
      <w:spacing w:before="240" w:after="240"/>
      <w:jc w:val="both"/>
    </w:pPr>
    <w:rPr>
      <w:rFonts w:ascii="Times New Roman" w:hAnsi="Times New Roman"/>
      <w:b/>
      <w:bCs/>
      <w:sz w:val="24"/>
      <w:szCs w:val="24"/>
      <w:lang w:eastAsia="fr-FR"/>
    </w:rPr>
  </w:style>
  <w:style w:type="paragraph" w:customStyle="1" w:styleId="text">
    <w:name w:val="text"/>
    <w:basedOn w:val="Normal"/>
    <w:rsid w:val="0013222A"/>
    <w:rPr>
      <w:rFonts w:ascii="Times New Roman" w:hAnsi="Times New Roman"/>
      <w:noProof/>
      <w:sz w:val="24"/>
      <w:szCs w:val="24"/>
      <w:lang w:eastAsia="ro-RO"/>
    </w:rPr>
  </w:style>
  <w:style w:type="paragraph" w:customStyle="1" w:styleId="xl33">
    <w:name w:val="xl33"/>
    <w:basedOn w:val="Normal"/>
    <w:rsid w:val="0013222A"/>
    <w:pPr>
      <w:spacing w:before="100" w:beforeAutospacing="1" w:after="100" w:afterAutospacing="1"/>
    </w:pPr>
    <w:rPr>
      <w:rFonts w:eastAsia="Arial Unicode MS"/>
      <w:sz w:val="18"/>
      <w:szCs w:val="18"/>
    </w:rPr>
  </w:style>
  <w:style w:type="paragraph" w:styleId="TOC1">
    <w:name w:val="toc 1"/>
    <w:basedOn w:val="Normal"/>
    <w:next w:val="Normal"/>
    <w:autoRedefine/>
    <w:uiPriority w:val="39"/>
    <w:rsid w:val="0013222A"/>
    <w:pPr>
      <w:tabs>
        <w:tab w:val="right" w:leader="dot" w:pos="9060"/>
      </w:tabs>
      <w:ind w:left="284"/>
    </w:pPr>
    <w:rPr>
      <w:rFonts w:ascii="Times New Roman" w:hAnsi="Times New Roman"/>
      <w:noProof/>
      <w:sz w:val="24"/>
      <w:szCs w:val="24"/>
    </w:rPr>
  </w:style>
  <w:style w:type="paragraph" w:customStyle="1" w:styleId="xl34">
    <w:name w:val="xl34"/>
    <w:basedOn w:val="Normal"/>
    <w:rsid w:val="0013222A"/>
    <w:pPr>
      <w:pBdr>
        <w:left w:val="single" w:sz="4" w:space="0" w:color="auto"/>
        <w:bottom w:val="single" w:sz="4" w:space="0" w:color="auto"/>
        <w:right w:val="single" w:sz="4" w:space="0" w:color="auto"/>
      </w:pBdr>
      <w:spacing w:before="100" w:beforeAutospacing="1" w:after="100" w:afterAutospacing="1"/>
    </w:pPr>
    <w:rPr>
      <w:rFonts w:cs="Arial"/>
      <w:b/>
      <w:bCs/>
      <w:sz w:val="24"/>
      <w:szCs w:val="24"/>
      <w:lang w:eastAsia="fr-FR"/>
    </w:rPr>
  </w:style>
  <w:style w:type="paragraph" w:customStyle="1" w:styleId="xl27">
    <w:name w:val="xl27"/>
    <w:basedOn w:val="Normal"/>
    <w:rsid w:val="0013222A"/>
    <w:pPr>
      <w:spacing w:before="100" w:beforeAutospacing="1" w:after="100" w:afterAutospacing="1"/>
      <w:jc w:val="center"/>
      <w:textAlignment w:val="center"/>
    </w:pPr>
    <w:rPr>
      <w:rFonts w:ascii="Arial Unicode MS" w:eastAsia="Arial Unicode MS" w:hAnsi="Arial Unicode MS"/>
      <w:sz w:val="24"/>
      <w:szCs w:val="24"/>
    </w:rPr>
  </w:style>
  <w:style w:type="paragraph" w:customStyle="1" w:styleId="xl35">
    <w:name w:val="xl35"/>
    <w:basedOn w:val="Normal"/>
    <w:rsid w:val="00FA69BB"/>
    <w:pPr>
      <w:pBdr>
        <w:left w:val="single" w:sz="4" w:space="0" w:color="auto"/>
        <w:bottom w:val="single" w:sz="4" w:space="0" w:color="auto"/>
        <w:right w:val="single" w:sz="4" w:space="0" w:color="auto"/>
      </w:pBdr>
      <w:spacing w:before="100" w:beforeAutospacing="1" w:after="100" w:afterAutospacing="1"/>
      <w:jc w:val="center"/>
    </w:pPr>
    <w:rPr>
      <w:rFonts w:cs="Arial"/>
      <w:b/>
      <w:bCs/>
      <w:sz w:val="24"/>
      <w:szCs w:val="24"/>
      <w:lang w:val="fr-FR" w:eastAsia="fr-FR"/>
    </w:rPr>
  </w:style>
  <w:style w:type="paragraph" w:styleId="PlainText">
    <w:name w:val="Plain Text"/>
    <w:basedOn w:val="Normal"/>
    <w:link w:val="PlainTextChar"/>
    <w:uiPriority w:val="99"/>
    <w:rsid w:val="00FA69BB"/>
    <w:pPr>
      <w:spacing w:after="240"/>
      <w:jc w:val="both"/>
    </w:pPr>
    <w:rPr>
      <w:rFonts w:ascii="Courier New" w:hAnsi="Courier New"/>
      <w:sz w:val="20"/>
      <w:szCs w:val="20"/>
      <w:lang w:eastAsia="fr-FR"/>
    </w:rPr>
  </w:style>
  <w:style w:type="paragraph" w:customStyle="1" w:styleId="Considrant">
    <w:name w:val="Considérant"/>
    <w:basedOn w:val="Normal"/>
    <w:rsid w:val="00FA69BB"/>
    <w:pPr>
      <w:numPr>
        <w:numId w:val="1"/>
      </w:numPr>
      <w:spacing w:before="120" w:after="120"/>
      <w:jc w:val="both"/>
    </w:pPr>
    <w:rPr>
      <w:rFonts w:ascii="Times New Roman" w:hAnsi="Times New Roman"/>
      <w:sz w:val="24"/>
      <w:szCs w:val="20"/>
      <w:lang w:val="en-GB" w:eastAsia="en-GB"/>
    </w:rPr>
  </w:style>
  <w:style w:type="paragraph" w:customStyle="1" w:styleId="CaracterCaracter5CharChar">
    <w:name w:val="Caracter Caracter5 Char Char"/>
    <w:basedOn w:val="Normal"/>
    <w:rsid w:val="006A3F17"/>
    <w:pPr>
      <w:widowControl w:val="0"/>
      <w:adjustRightInd w:val="0"/>
      <w:jc w:val="both"/>
      <w:textAlignment w:val="baseline"/>
    </w:pPr>
    <w:rPr>
      <w:rFonts w:ascii="Times New Roman" w:hAnsi="Times New Roman"/>
      <w:sz w:val="24"/>
      <w:szCs w:val="24"/>
      <w:lang w:val="pl-PL" w:eastAsia="pl-PL"/>
    </w:rPr>
  </w:style>
  <w:style w:type="paragraph" w:customStyle="1" w:styleId="ZchnZchnCharCharCharCaracterCharChar">
    <w:name w:val="Zchn Zchn Char Char Char Caracter Char Char"/>
    <w:basedOn w:val="Normal"/>
    <w:rsid w:val="00976FC7"/>
    <w:pPr>
      <w:widowControl w:val="0"/>
      <w:adjustRightInd w:val="0"/>
      <w:jc w:val="both"/>
      <w:textAlignment w:val="baseline"/>
    </w:pPr>
    <w:rPr>
      <w:rFonts w:ascii="Times New Roman" w:hAnsi="Times New Roman"/>
      <w:sz w:val="24"/>
      <w:szCs w:val="24"/>
      <w:lang w:val="pl-PL" w:eastAsia="pl-PL"/>
    </w:rPr>
  </w:style>
  <w:style w:type="table" w:styleId="TableGrid">
    <w:name w:val="Table Grid"/>
    <w:basedOn w:val="TableNormal"/>
    <w:uiPriority w:val="39"/>
    <w:rsid w:val="00FB2C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4">
    <w:name w:val="Char Char14"/>
    <w:rsid w:val="00DC3A1C"/>
    <w:rPr>
      <w:rFonts w:ascii="Times New Roman" w:eastAsia="Times New Roman" w:hAnsi="Times New Roman" w:cs="Times New Roman"/>
      <w:sz w:val="24"/>
      <w:szCs w:val="24"/>
      <w:lang w:val="fr-FR" w:eastAsia="fr-FR"/>
    </w:rPr>
  </w:style>
  <w:style w:type="character" w:customStyle="1" w:styleId="tsp1">
    <w:name w:val="tsp1"/>
    <w:basedOn w:val="DefaultParagraphFont"/>
    <w:rsid w:val="00C367E5"/>
  </w:style>
  <w:style w:type="paragraph" w:customStyle="1" w:styleId="CharCharCharCharCharCharChar">
    <w:name w:val="Char Char Char Char Char Char Char"/>
    <w:basedOn w:val="Normal"/>
    <w:rsid w:val="00FC416B"/>
    <w:rPr>
      <w:rFonts w:ascii="Times New Roman" w:hAnsi="Times New Roman"/>
      <w:sz w:val="24"/>
      <w:szCs w:val="24"/>
      <w:lang w:val="pl-PL" w:eastAsia="pl-PL"/>
    </w:rPr>
  </w:style>
  <w:style w:type="character" w:customStyle="1" w:styleId="ar1">
    <w:name w:val="ar1"/>
    <w:rsid w:val="006A7144"/>
    <w:rPr>
      <w:b/>
      <w:bCs/>
      <w:color w:val="0000AF"/>
      <w:sz w:val="22"/>
      <w:szCs w:val="22"/>
    </w:rPr>
  </w:style>
  <w:style w:type="paragraph" w:customStyle="1" w:styleId="CaracterCaracter5">
    <w:name w:val="Caracter Caracter5"/>
    <w:basedOn w:val="Normal"/>
    <w:rsid w:val="00F515B4"/>
    <w:pPr>
      <w:widowControl w:val="0"/>
      <w:adjustRightInd w:val="0"/>
      <w:jc w:val="both"/>
      <w:textAlignment w:val="baseline"/>
    </w:pPr>
    <w:rPr>
      <w:rFonts w:ascii="Times New Roman" w:hAnsi="Times New Roman"/>
      <w:sz w:val="24"/>
      <w:szCs w:val="24"/>
      <w:lang w:val="pl-PL" w:eastAsia="pl-PL"/>
    </w:rPr>
  </w:style>
  <w:style w:type="character" w:styleId="FollowedHyperlink">
    <w:name w:val="FollowedHyperlink"/>
    <w:rsid w:val="00DA6804"/>
    <w:rPr>
      <w:color w:val="800080"/>
      <w:u w:val="single"/>
    </w:rPr>
  </w:style>
  <w:style w:type="paragraph" w:customStyle="1" w:styleId="CaracterCaracter5CharCharCaracterCaracterCaracterCaracter">
    <w:name w:val="Caracter Caracter5 Char Char Caracter Caracter Caracter Caracter"/>
    <w:basedOn w:val="Normal"/>
    <w:rsid w:val="00005160"/>
    <w:rPr>
      <w:rFonts w:ascii="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A57CC6"/>
    <w:pPr>
      <w:widowControl w:val="0"/>
      <w:adjustRightInd w:val="0"/>
      <w:jc w:val="both"/>
      <w:textAlignment w:val="baseline"/>
    </w:pPr>
    <w:rPr>
      <w:rFonts w:ascii="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AC7093"/>
    <w:pPr>
      <w:widowControl w:val="0"/>
      <w:adjustRightInd w:val="0"/>
      <w:jc w:val="both"/>
      <w:textAlignment w:val="baseline"/>
    </w:pPr>
    <w:rPr>
      <w:rFonts w:ascii="Times New Roman" w:hAnsi="Times New Roman"/>
      <w:sz w:val="24"/>
      <w:szCs w:val="24"/>
      <w:lang w:val="pl-PL" w:eastAsia="pl-PL"/>
    </w:rPr>
  </w:style>
  <w:style w:type="paragraph" w:customStyle="1" w:styleId="BodyText21">
    <w:name w:val="Body Text 21"/>
    <w:basedOn w:val="Normal"/>
    <w:rsid w:val="005C149B"/>
    <w:pPr>
      <w:overflowPunct w:val="0"/>
      <w:autoSpaceDE w:val="0"/>
      <w:autoSpaceDN w:val="0"/>
      <w:adjustRightInd w:val="0"/>
      <w:spacing w:after="120"/>
      <w:ind w:left="360"/>
      <w:textAlignment w:val="baseline"/>
    </w:pPr>
    <w:rPr>
      <w:rFonts w:ascii="Ro Times New Roman" w:hAnsi="Ro Times New Roman"/>
      <w:sz w:val="24"/>
      <w:szCs w:val="20"/>
      <w:lang w:val="en-GB" w:eastAsia="ro-RO"/>
    </w:rPr>
  </w:style>
  <w:style w:type="paragraph" w:customStyle="1" w:styleId="CaracterCaracter5CharCharCaracterCaracterCharChar">
    <w:name w:val="Caracter Caracter5 Char Char Caracter Caracter Char Char"/>
    <w:basedOn w:val="Normal"/>
    <w:rsid w:val="00DE618E"/>
    <w:pPr>
      <w:widowControl w:val="0"/>
      <w:adjustRightInd w:val="0"/>
      <w:jc w:val="both"/>
      <w:textAlignment w:val="baseline"/>
    </w:pPr>
    <w:rPr>
      <w:rFonts w:ascii="Times New Roman" w:hAnsi="Times New Roman"/>
      <w:sz w:val="24"/>
      <w:szCs w:val="24"/>
      <w:lang w:val="pl-PL" w:eastAsia="pl-PL"/>
    </w:rPr>
  </w:style>
  <w:style w:type="paragraph" w:customStyle="1" w:styleId="CaracterCaracterCharCharCaracterCaracterCharChar1CaracterCaracterCharCharCaracterCaracterCharChar">
    <w:name w:val="Caracter Caracter Char Char Caracter Caracter Char Char1 Caracter Caracter Char Char Caracter Caracter Char Char"/>
    <w:basedOn w:val="Normal"/>
    <w:rsid w:val="000E143D"/>
    <w:pPr>
      <w:widowControl w:val="0"/>
      <w:adjustRightInd w:val="0"/>
      <w:jc w:val="both"/>
      <w:textAlignment w:val="baseline"/>
    </w:pPr>
    <w:rPr>
      <w:rFonts w:ascii="Times New Roman" w:hAnsi="Times New Roman"/>
      <w:sz w:val="24"/>
      <w:szCs w:val="24"/>
      <w:lang w:val="pl-PL" w:eastAsia="pl-PL"/>
    </w:rPr>
  </w:style>
  <w:style w:type="paragraph" w:styleId="DocumentMap">
    <w:name w:val="Document Map"/>
    <w:basedOn w:val="Normal"/>
    <w:link w:val="DocumentMapChar"/>
    <w:semiHidden/>
    <w:rsid w:val="0014017D"/>
    <w:pPr>
      <w:shd w:val="clear" w:color="auto" w:fill="000080"/>
    </w:pPr>
    <w:rPr>
      <w:rFonts w:ascii="Tahoma" w:hAnsi="Tahoma" w:cs="Tahoma"/>
      <w:sz w:val="20"/>
      <w:szCs w:val="20"/>
    </w:rPr>
  </w:style>
  <w:style w:type="character" w:customStyle="1" w:styleId="CharChar8">
    <w:name w:val="Char Char8"/>
    <w:rsid w:val="003608C5"/>
    <w:rPr>
      <w:sz w:val="24"/>
      <w:szCs w:val="24"/>
      <w:lang w:val="ro-RO"/>
    </w:rPr>
  </w:style>
  <w:style w:type="character" w:customStyle="1" w:styleId="Heading7Char">
    <w:name w:val="Heading 7 Char"/>
    <w:aliases w:val="Atentie! Char"/>
    <w:link w:val="Heading7"/>
    <w:rsid w:val="00AD0448"/>
    <w:rPr>
      <w:rFonts w:ascii="Calibri" w:hAnsi="Calibri"/>
      <w:b/>
      <w:color w:val="0070C0"/>
      <w:sz w:val="24"/>
      <w:szCs w:val="24"/>
      <w:lang w:eastAsia="en-US"/>
    </w:rPr>
  </w:style>
  <w:style w:type="character" w:customStyle="1" w:styleId="Heading9Char">
    <w:name w:val="Heading 9 Char"/>
    <w:link w:val="Heading9"/>
    <w:uiPriority w:val="9"/>
    <w:rsid w:val="00C25265"/>
    <w:rPr>
      <w:rFonts w:ascii="Cambria" w:hAnsi="Cambria"/>
      <w:sz w:val="22"/>
      <w:szCs w:val="22"/>
      <w:lang w:val="ro-RO"/>
    </w:rPr>
  </w:style>
  <w:style w:type="paragraph" w:styleId="BodyTextIndent2">
    <w:name w:val="Body Text Indent 2"/>
    <w:basedOn w:val="Normal"/>
    <w:link w:val="BodyTextIndent2Char"/>
    <w:rsid w:val="00AA5806"/>
    <w:pPr>
      <w:spacing w:after="120" w:line="480" w:lineRule="auto"/>
      <w:ind w:left="360"/>
    </w:pPr>
  </w:style>
  <w:style w:type="paragraph" w:customStyle="1" w:styleId="CharChar1CaracterCaracter2">
    <w:name w:val="Char Char1 Caracter Caracter2"/>
    <w:basedOn w:val="Normal"/>
    <w:rsid w:val="00191D38"/>
    <w:pPr>
      <w:widowControl w:val="0"/>
      <w:adjustRightInd w:val="0"/>
      <w:jc w:val="both"/>
      <w:textAlignment w:val="baseline"/>
    </w:pPr>
    <w:rPr>
      <w:rFonts w:ascii="Times New Roman" w:hAnsi="Times New Roman"/>
      <w:sz w:val="24"/>
      <w:szCs w:val="24"/>
      <w:lang w:val="pl-PL" w:eastAsia="pl-PL"/>
    </w:rPr>
  </w:style>
  <w:style w:type="character" w:customStyle="1" w:styleId="CharChar10">
    <w:name w:val="Char Char10"/>
    <w:rsid w:val="00191D38"/>
    <w:rPr>
      <w:sz w:val="24"/>
      <w:szCs w:val="24"/>
      <w:lang w:val="fr-FR" w:eastAsia="fr-FR"/>
    </w:rPr>
  </w:style>
  <w:style w:type="character" w:customStyle="1" w:styleId="CaracterCaracter14">
    <w:name w:val="Caracter Caracter14"/>
    <w:rsid w:val="00E97B24"/>
    <w:rPr>
      <w:rFonts w:ascii="Times New Roman" w:eastAsia="Times New Roman" w:hAnsi="Times New Roman" w:cs="Times New Roman"/>
      <w:sz w:val="24"/>
      <w:szCs w:val="24"/>
      <w:lang w:val="fr-FR" w:eastAsia="fr-FR"/>
    </w:rPr>
  </w:style>
  <w:style w:type="paragraph" w:customStyle="1" w:styleId="xl55">
    <w:name w:val="xl55"/>
    <w:basedOn w:val="Normal"/>
    <w:rsid w:val="003B22EB"/>
    <w:pPr>
      <w:spacing w:before="100" w:beforeAutospacing="1" w:after="100" w:afterAutospacing="1"/>
    </w:pPr>
    <w:rPr>
      <w:rFonts w:ascii="Times New Roman" w:eastAsia="Arial Unicode MS" w:hAnsi="Times New Roman"/>
      <w:b/>
      <w:bCs/>
      <w:sz w:val="24"/>
      <w:szCs w:val="20"/>
      <w:lang w:eastAsia="ro-RO"/>
    </w:rPr>
  </w:style>
  <w:style w:type="paragraph" w:styleId="EndnoteText">
    <w:name w:val="endnote text"/>
    <w:basedOn w:val="Normal"/>
    <w:link w:val="EndnoteTextChar"/>
    <w:semiHidden/>
    <w:rsid w:val="00436685"/>
    <w:rPr>
      <w:sz w:val="20"/>
      <w:szCs w:val="20"/>
    </w:rPr>
  </w:style>
  <w:style w:type="character" w:styleId="EndnoteReference">
    <w:name w:val="endnote reference"/>
    <w:semiHidden/>
    <w:rsid w:val="00436685"/>
    <w:rPr>
      <w:vertAlign w:val="superscript"/>
    </w:rPr>
  </w:style>
  <w:style w:type="character" w:customStyle="1" w:styleId="PodrozdziaCaracter">
    <w:name w:val="Podrozdział Caracter"/>
    <w:aliases w:val="Footnote Text Char Char Caracter,Fußnote Caracter,single space Caracter,footnote text Caracter,FOOTNOTES Caracter,fn Caracter,Sprotna opomba - besedilo Znak1 Caracter,Sprotna opomba - besedilo Znak Znak2 Caracter,stile 1 Caracter"/>
    <w:semiHidden/>
    <w:rsid w:val="00436685"/>
    <w:rPr>
      <w:rFonts w:ascii="Arial" w:hAnsi="Arial"/>
      <w:lang w:val="ro-RO"/>
    </w:rPr>
  </w:style>
  <w:style w:type="paragraph" w:customStyle="1" w:styleId="msolistparagraph0">
    <w:name w:val="msolistparagraph"/>
    <w:basedOn w:val="Normal"/>
    <w:rsid w:val="004A0BD4"/>
    <w:pPr>
      <w:ind w:left="720"/>
    </w:pPr>
    <w:rPr>
      <w:rFonts w:cs="Arial"/>
      <w:lang w:val="en-US"/>
    </w:rPr>
  </w:style>
  <w:style w:type="paragraph" w:customStyle="1" w:styleId="CaracterCaracter">
    <w:name w:val="Caracter Caracter"/>
    <w:basedOn w:val="Normal"/>
    <w:rsid w:val="004D2A5F"/>
    <w:rPr>
      <w:rFonts w:ascii="Times New Roman" w:hAnsi="Times New Roman"/>
      <w:sz w:val="24"/>
      <w:szCs w:val="24"/>
      <w:lang w:val="pl-PL" w:eastAsia="pl-PL"/>
    </w:rPr>
  </w:style>
  <w:style w:type="character" w:customStyle="1" w:styleId="CharChar9">
    <w:name w:val="Char Char9"/>
    <w:rsid w:val="005959C3"/>
    <w:rPr>
      <w:sz w:val="24"/>
      <w:szCs w:val="24"/>
      <w:lang w:val="fr-FR" w:eastAsia="fr-FR"/>
    </w:rPr>
  </w:style>
  <w:style w:type="character" w:customStyle="1" w:styleId="CommentTextChar">
    <w:name w:val="Comment Text Char"/>
    <w:link w:val="CommentText"/>
    <w:uiPriority w:val="99"/>
    <w:rsid w:val="00A83ADA"/>
    <w:rPr>
      <w:rFonts w:ascii="Arial" w:hAnsi="Arial"/>
      <w:lang w:eastAsia="en-US"/>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AC4011"/>
    <w:pPr>
      <w:widowControl w:val="0"/>
      <w:adjustRightInd w:val="0"/>
      <w:jc w:val="both"/>
      <w:textAlignment w:val="baseline"/>
    </w:pPr>
    <w:rPr>
      <w:rFonts w:ascii="Times New Roman" w:hAnsi="Times New Roman"/>
      <w:sz w:val="24"/>
      <w:szCs w:val="24"/>
      <w:lang w:val="pl-PL" w:eastAsia="pl-PL"/>
    </w:rPr>
  </w:style>
  <w:style w:type="character" w:customStyle="1" w:styleId="Glava-napisCharChar">
    <w:name w:val="Glava - napis Char Char"/>
    <w:rsid w:val="008521C0"/>
    <w:rPr>
      <w:sz w:val="24"/>
      <w:szCs w:val="24"/>
      <w:lang w:val="fr-FR" w:eastAsia="fr-FR"/>
    </w:rPr>
  </w:style>
  <w:style w:type="character" w:customStyle="1" w:styleId="Glava-napisChar">
    <w:name w:val="Glava - napis Char"/>
    <w:aliases w:val=" Char1 Char Char1, Char1 Char Char"/>
    <w:rsid w:val="00410C5A"/>
    <w:rPr>
      <w:sz w:val="24"/>
      <w:szCs w:val="24"/>
      <w:lang w:val="fr-FR" w:eastAsia="fr-FR"/>
    </w:rPr>
  </w:style>
  <w:style w:type="paragraph" w:styleId="Revision">
    <w:name w:val="Revision"/>
    <w:hidden/>
    <w:uiPriority w:val="99"/>
    <w:semiHidden/>
    <w:rsid w:val="0054473F"/>
    <w:rPr>
      <w:rFonts w:ascii="Arial" w:hAnsi="Arial"/>
      <w:sz w:val="28"/>
      <w:szCs w:val="28"/>
      <w:lang w:val="ro-RO"/>
    </w:rPr>
  </w:style>
  <w:style w:type="character" w:customStyle="1" w:styleId="BodyText3Char">
    <w:name w:val="Body Text 3 Char"/>
    <w:link w:val="BodyText3"/>
    <w:rsid w:val="00D71695"/>
    <w:rPr>
      <w:rFonts w:ascii="Arial" w:hAnsi="Arial"/>
      <w:sz w:val="16"/>
      <w:szCs w:val="16"/>
      <w:lang w:val="ro-RO"/>
    </w:rPr>
  </w:style>
  <w:style w:type="paragraph" w:customStyle="1" w:styleId="Default">
    <w:name w:val="Default"/>
    <w:rsid w:val="001653A4"/>
    <w:pPr>
      <w:autoSpaceDE w:val="0"/>
      <w:autoSpaceDN w:val="0"/>
      <w:adjustRightInd w:val="0"/>
    </w:pPr>
    <w:rPr>
      <w:color w:val="000000"/>
      <w:sz w:val="24"/>
      <w:szCs w:val="24"/>
      <w:lang w:val="ro-RO" w:eastAsia="ro-RO"/>
    </w:rPr>
  </w:style>
  <w:style w:type="paragraph" w:customStyle="1" w:styleId="CM1">
    <w:name w:val="CM1"/>
    <w:basedOn w:val="Default"/>
    <w:next w:val="Default"/>
    <w:uiPriority w:val="99"/>
    <w:rsid w:val="009E354D"/>
    <w:rPr>
      <w:rFonts w:ascii="EUAlbertina" w:hAnsi="EUAlbertina"/>
      <w:color w:val="auto"/>
    </w:rPr>
  </w:style>
  <w:style w:type="paragraph" w:customStyle="1" w:styleId="CM3">
    <w:name w:val="CM3"/>
    <w:basedOn w:val="Default"/>
    <w:next w:val="Default"/>
    <w:uiPriority w:val="99"/>
    <w:rsid w:val="009E354D"/>
    <w:rPr>
      <w:rFonts w:ascii="EUAlbertina" w:hAnsi="EUAlbertina"/>
      <w:color w:val="auto"/>
    </w:rPr>
  </w:style>
  <w:style w:type="paragraph" w:customStyle="1" w:styleId="CM4">
    <w:name w:val="CM4"/>
    <w:basedOn w:val="Default"/>
    <w:next w:val="Default"/>
    <w:uiPriority w:val="99"/>
    <w:rsid w:val="009E354D"/>
    <w:rPr>
      <w:rFonts w:ascii="EUAlbertina" w:hAnsi="EUAlbertina"/>
      <w:color w:val="auto"/>
    </w:rPr>
  </w:style>
  <w:style w:type="character" w:customStyle="1" w:styleId="ListParagraphChar">
    <w:name w:val="List Paragraph Char"/>
    <w:aliases w:val="Normal bullet 2 Char"/>
    <w:link w:val="ListParagraph"/>
    <w:uiPriority w:val="34"/>
    <w:locked/>
    <w:rsid w:val="00416573"/>
    <w:rPr>
      <w:rFonts w:ascii="Arial" w:hAnsi="Arial"/>
      <w:sz w:val="28"/>
      <w:szCs w:val="28"/>
      <w:lang w:eastAsia="en-US"/>
    </w:rPr>
  </w:style>
  <w:style w:type="paragraph" w:styleId="TOCHeading">
    <w:name w:val="TOC Heading"/>
    <w:basedOn w:val="Heading1"/>
    <w:next w:val="Normal"/>
    <w:uiPriority w:val="39"/>
    <w:semiHidden/>
    <w:unhideWhenUsed/>
    <w:qFormat/>
    <w:rsid w:val="00705F6D"/>
    <w:pPr>
      <w:keepLines/>
      <w:spacing w:before="480" w:line="276" w:lineRule="auto"/>
      <w:outlineLvl w:val="9"/>
    </w:pPr>
    <w:rPr>
      <w:rFonts w:ascii="Cambria" w:eastAsia="MS Gothic" w:hAnsi="Cambria"/>
      <w:bCs/>
      <w:color w:val="365F91"/>
      <w:sz w:val="28"/>
      <w:szCs w:val="28"/>
      <w:lang w:val="en-US" w:eastAsia="ja-JP"/>
    </w:rPr>
  </w:style>
  <w:style w:type="character" w:customStyle="1" w:styleId="NoSpacingChar">
    <w:name w:val="No Spacing Char"/>
    <w:link w:val="NoSpacing"/>
    <w:uiPriority w:val="1"/>
    <w:rsid w:val="00AF3617"/>
    <w:rPr>
      <w:rFonts w:ascii="Arial" w:hAnsi="Arial"/>
      <w:sz w:val="28"/>
      <w:szCs w:val="28"/>
      <w:lang w:eastAsia="en-US" w:bidi="ar-SA"/>
    </w:rPr>
  </w:style>
  <w:style w:type="table" w:styleId="TableColorful2">
    <w:name w:val="Table Colorful 2"/>
    <w:basedOn w:val="TableNormal"/>
    <w:rsid w:val="007766F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TOC2">
    <w:name w:val="toc 2"/>
    <w:basedOn w:val="Normal"/>
    <w:next w:val="Normal"/>
    <w:autoRedefine/>
    <w:uiPriority w:val="39"/>
    <w:rsid w:val="00F40D2B"/>
    <w:pPr>
      <w:ind w:left="280"/>
    </w:pPr>
  </w:style>
  <w:style w:type="paragraph" w:styleId="TOC3">
    <w:name w:val="toc 3"/>
    <w:basedOn w:val="Normal"/>
    <w:next w:val="Normal"/>
    <w:autoRedefine/>
    <w:uiPriority w:val="39"/>
    <w:rsid w:val="00F40D2B"/>
    <w:pPr>
      <w:ind w:left="560"/>
    </w:pPr>
  </w:style>
  <w:style w:type="character" w:customStyle="1" w:styleId="Heading3Char">
    <w:name w:val="Heading 3 Char"/>
    <w:link w:val="Heading3"/>
    <w:rsid w:val="00F1210C"/>
    <w:rPr>
      <w:rFonts w:ascii="Calibri" w:hAnsi="Calibri"/>
      <w:b/>
      <w:bCs/>
      <w:caps/>
      <w:sz w:val="24"/>
      <w:szCs w:val="26"/>
      <w:shd w:val="clear" w:color="auto" w:fill="FFFFFF"/>
      <w:lang w:val="x-none"/>
    </w:rPr>
  </w:style>
  <w:style w:type="paragraph" w:styleId="Subtitle">
    <w:name w:val="Subtitle"/>
    <w:basedOn w:val="Normal"/>
    <w:next w:val="Normal"/>
    <w:link w:val="SubtitleChar"/>
    <w:qFormat/>
    <w:rsid w:val="00410D55"/>
    <w:pPr>
      <w:spacing w:after="60"/>
      <w:jc w:val="center"/>
      <w:outlineLvl w:val="1"/>
    </w:pPr>
    <w:rPr>
      <w:rFonts w:ascii="Calibri Light" w:hAnsi="Calibri Light"/>
      <w:sz w:val="24"/>
      <w:szCs w:val="24"/>
    </w:rPr>
  </w:style>
  <w:style w:type="character" w:customStyle="1" w:styleId="SubtitleChar">
    <w:name w:val="Subtitle Char"/>
    <w:link w:val="Subtitle"/>
    <w:rsid w:val="00410D55"/>
    <w:rPr>
      <w:rFonts w:ascii="Calibri Light" w:eastAsia="Times New Roman" w:hAnsi="Calibri Light" w:cs="Times New Roman"/>
      <w:sz w:val="24"/>
      <w:szCs w:val="24"/>
      <w:lang w:val="ro-RO"/>
    </w:rPr>
  </w:style>
  <w:style w:type="character" w:customStyle="1" w:styleId="PlainTextChar">
    <w:name w:val="Plain Text Char"/>
    <w:link w:val="PlainText"/>
    <w:uiPriority w:val="99"/>
    <w:rsid w:val="002D1CA3"/>
    <w:rPr>
      <w:rFonts w:ascii="Courier New" w:hAnsi="Courier New"/>
      <w:lang w:val="ro-RO" w:eastAsia="fr-FR"/>
    </w:rPr>
  </w:style>
  <w:style w:type="table" w:customStyle="1" w:styleId="TableGrid1">
    <w:name w:val="Table Grid1"/>
    <w:basedOn w:val="TableNormal"/>
    <w:next w:val="TableGrid"/>
    <w:uiPriority w:val="59"/>
    <w:rsid w:val="00CC09BF"/>
    <w:rPr>
      <w:rFonts w:ascii="Calibri" w:eastAsia="Calibri" w:hAnsi="Calibr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F0E6A"/>
    <w:pPr>
      <w:widowControl w:val="0"/>
      <w:autoSpaceDE w:val="0"/>
      <w:autoSpaceDN w:val="0"/>
    </w:pPr>
    <w:rPr>
      <w:rFonts w:ascii="Calibri" w:eastAsia="Calibri" w:hAnsi="Calibri" w:cs="Calibri"/>
      <w:sz w:val="22"/>
      <w:szCs w:val="22"/>
    </w:rPr>
  </w:style>
  <w:style w:type="character" w:customStyle="1" w:styleId="BalloonTextChar">
    <w:name w:val="Balloon Text Char"/>
    <w:link w:val="BalloonText"/>
    <w:uiPriority w:val="99"/>
    <w:semiHidden/>
    <w:rsid w:val="00FF0E6A"/>
    <w:rPr>
      <w:rFonts w:ascii="Tahoma" w:hAnsi="Tahoma" w:cs="Tahoma"/>
      <w:sz w:val="16"/>
      <w:szCs w:val="16"/>
      <w:lang w:val="ro-RO" w:eastAsia="en-US"/>
    </w:rPr>
  </w:style>
  <w:style w:type="character" w:customStyle="1" w:styleId="CommentSubjectChar">
    <w:name w:val="Comment Subject Char"/>
    <w:link w:val="CommentSubject"/>
    <w:uiPriority w:val="99"/>
    <w:semiHidden/>
    <w:rsid w:val="00FF0E6A"/>
    <w:rPr>
      <w:rFonts w:ascii="Arial" w:hAnsi="Arial"/>
      <w:b/>
      <w:bCs/>
      <w:lang w:val="x-none" w:eastAsia="en-US"/>
    </w:rPr>
  </w:style>
  <w:style w:type="paragraph" w:customStyle="1" w:styleId="sden">
    <w:name w:val="s_den"/>
    <w:basedOn w:val="Normal"/>
    <w:rsid w:val="0021599D"/>
    <w:pPr>
      <w:spacing w:before="100" w:beforeAutospacing="1" w:after="100" w:afterAutospacing="1"/>
    </w:pPr>
    <w:rPr>
      <w:rFonts w:ascii="Times New Roman" w:hAnsi="Times New Roman"/>
      <w:sz w:val="24"/>
      <w:szCs w:val="24"/>
      <w:lang w:eastAsia="ro-RO"/>
    </w:rPr>
  </w:style>
  <w:style w:type="character" w:customStyle="1" w:styleId="Heading1Char">
    <w:name w:val="Heading 1 Char"/>
    <w:link w:val="Heading1"/>
    <w:rsid w:val="004839E1"/>
    <w:rPr>
      <w:rFonts w:ascii="Calibri" w:hAnsi="Calibri"/>
      <w:b/>
      <w:color w:val="00B050"/>
      <w:sz w:val="32"/>
      <w:szCs w:val="30"/>
      <w:lang w:val="ro-RO" w:eastAsia="ro-RO"/>
    </w:rPr>
  </w:style>
  <w:style w:type="character" w:customStyle="1" w:styleId="Heading2Char">
    <w:name w:val="Heading 2 Char"/>
    <w:link w:val="Heading2"/>
    <w:rsid w:val="004839E1"/>
    <w:rPr>
      <w:rFonts w:ascii="Calibri" w:hAnsi="Calibri"/>
      <w:b/>
      <w:color w:val="00B050"/>
      <w:sz w:val="24"/>
      <w:szCs w:val="30"/>
      <w:lang w:val="ro-RO" w:eastAsia="ro-RO"/>
      <w14:shadow w14:blurRad="50800" w14:dist="38100" w14:dir="2700000" w14:sx="100000" w14:sy="100000" w14:kx="0" w14:ky="0" w14:algn="tl">
        <w14:srgbClr w14:val="000000">
          <w14:alpha w14:val="60000"/>
        </w14:srgbClr>
      </w14:shadow>
    </w:rPr>
  </w:style>
  <w:style w:type="numbering" w:customStyle="1" w:styleId="NoList1">
    <w:name w:val="No List1"/>
    <w:next w:val="NoList"/>
    <w:uiPriority w:val="99"/>
    <w:semiHidden/>
    <w:unhideWhenUsed/>
    <w:rsid w:val="004839E1"/>
  </w:style>
  <w:style w:type="paragraph" w:customStyle="1" w:styleId="CaracterCaracter5CharChar1">
    <w:name w:val="Caracter Caracter5 Char Char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ZchnZchnCharCharCharCaracterCharChar1">
    <w:name w:val="Zchn Zchn Char Char Char Caracter Char Char1"/>
    <w:basedOn w:val="Normal"/>
    <w:rsid w:val="004839E1"/>
    <w:pPr>
      <w:widowControl w:val="0"/>
      <w:adjustRightInd w:val="0"/>
      <w:jc w:val="both"/>
      <w:textAlignment w:val="baseline"/>
    </w:pPr>
    <w:rPr>
      <w:rFonts w:ascii="Times New Roman" w:hAnsi="Times New Roman"/>
      <w:sz w:val="24"/>
      <w:szCs w:val="24"/>
      <w:lang w:val="pl-PL" w:eastAsia="pl-PL"/>
    </w:rPr>
  </w:style>
  <w:style w:type="character" w:customStyle="1" w:styleId="CharChar141">
    <w:name w:val="Char Char141"/>
    <w:rsid w:val="004839E1"/>
    <w:rPr>
      <w:rFonts w:ascii="Times New Roman" w:eastAsia="Times New Roman" w:hAnsi="Times New Roman" w:cs="Times New Roman"/>
      <w:sz w:val="24"/>
      <w:szCs w:val="24"/>
      <w:lang w:val="fr-FR" w:eastAsia="fr-FR"/>
    </w:rPr>
  </w:style>
  <w:style w:type="paragraph" w:customStyle="1" w:styleId="CharCharCharCharCharCharChar1">
    <w:name w:val="Char Char Char Char Char Char Char1"/>
    <w:basedOn w:val="Normal"/>
    <w:rsid w:val="004839E1"/>
    <w:rPr>
      <w:rFonts w:ascii="Times New Roman" w:hAnsi="Times New Roman"/>
      <w:sz w:val="24"/>
      <w:szCs w:val="24"/>
      <w:lang w:val="pl-PL" w:eastAsia="pl-PL"/>
    </w:rPr>
  </w:style>
  <w:style w:type="paragraph" w:customStyle="1" w:styleId="CaracterCaracter51">
    <w:name w:val="Caracter Caracter5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CaracterCaracter5CharCharCaracterCaracterCaracterCaracter1">
    <w:name w:val="Caracter Caracter5 Char Char Caracter Caracter Caracter Caracter1"/>
    <w:basedOn w:val="Normal"/>
    <w:rsid w:val="004839E1"/>
    <w:rPr>
      <w:rFonts w:ascii="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1">
    <w:name w:val="Char Char1 Caracter Caracter Char Char Caracter Caracter1 Char Char Caracter Caracter Char Char Caracter Caracter Char Char Caracter Caracter Char Char1 Caracter Caracter Char Char2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CaracterCaracter5CharCharCaracterCaracterCharChar1">
    <w:name w:val="Caracter Caracter5 Char Char Caracter Caracter Char Char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CaracterCaracterCharCharCaracterCaracterCharChar1CaracterCaracterCharCharCaracterCaracterCharChar1">
    <w:name w:val="Caracter Caracter Char Char Caracter Caracter Char Char1 Caracter Caracter Char Char Caracter Caracter Char Char1"/>
    <w:basedOn w:val="Normal"/>
    <w:rsid w:val="004839E1"/>
    <w:pPr>
      <w:widowControl w:val="0"/>
      <w:adjustRightInd w:val="0"/>
      <w:jc w:val="both"/>
      <w:textAlignment w:val="baseline"/>
    </w:pPr>
    <w:rPr>
      <w:rFonts w:ascii="Times New Roman" w:hAnsi="Times New Roman"/>
      <w:sz w:val="24"/>
      <w:szCs w:val="24"/>
      <w:lang w:val="pl-PL" w:eastAsia="pl-PL"/>
    </w:rPr>
  </w:style>
  <w:style w:type="character" w:customStyle="1" w:styleId="DocumentMapChar">
    <w:name w:val="Document Map Char"/>
    <w:link w:val="DocumentMap"/>
    <w:semiHidden/>
    <w:rsid w:val="004839E1"/>
    <w:rPr>
      <w:rFonts w:ascii="Tahoma" w:hAnsi="Tahoma" w:cs="Tahoma"/>
      <w:shd w:val="clear" w:color="auto" w:fill="000080"/>
      <w:lang w:val="ro-RO"/>
    </w:rPr>
  </w:style>
  <w:style w:type="character" w:customStyle="1" w:styleId="CharChar81">
    <w:name w:val="Char Char81"/>
    <w:rsid w:val="004839E1"/>
    <w:rPr>
      <w:sz w:val="24"/>
      <w:szCs w:val="24"/>
      <w:lang w:val="ro-RO"/>
    </w:rPr>
  </w:style>
  <w:style w:type="character" w:customStyle="1" w:styleId="BodyTextIndent2Char">
    <w:name w:val="Body Text Indent 2 Char"/>
    <w:link w:val="BodyTextIndent2"/>
    <w:rsid w:val="004839E1"/>
    <w:rPr>
      <w:rFonts w:ascii="Arial" w:hAnsi="Arial"/>
      <w:sz w:val="28"/>
      <w:szCs w:val="28"/>
      <w:lang w:val="ro-RO"/>
    </w:rPr>
  </w:style>
  <w:style w:type="paragraph" w:customStyle="1" w:styleId="CharChar1CaracterCaracter1">
    <w:name w:val="Char Char1 Caracter Caracter1"/>
    <w:basedOn w:val="Normal"/>
    <w:rsid w:val="004839E1"/>
    <w:pPr>
      <w:widowControl w:val="0"/>
      <w:adjustRightInd w:val="0"/>
      <w:jc w:val="both"/>
      <w:textAlignment w:val="baseline"/>
    </w:pPr>
    <w:rPr>
      <w:rFonts w:ascii="Times New Roman" w:hAnsi="Times New Roman"/>
      <w:sz w:val="24"/>
      <w:szCs w:val="24"/>
      <w:lang w:val="pl-PL" w:eastAsia="pl-PL"/>
    </w:rPr>
  </w:style>
  <w:style w:type="character" w:customStyle="1" w:styleId="CharChar101">
    <w:name w:val="Char Char101"/>
    <w:rsid w:val="004839E1"/>
    <w:rPr>
      <w:sz w:val="24"/>
      <w:szCs w:val="24"/>
      <w:lang w:val="fr-FR" w:eastAsia="fr-FR"/>
    </w:rPr>
  </w:style>
  <w:style w:type="character" w:customStyle="1" w:styleId="CaracterCaracter141">
    <w:name w:val="Caracter Caracter141"/>
    <w:rsid w:val="004839E1"/>
    <w:rPr>
      <w:rFonts w:ascii="Times New Roman" w:eastAsia="Times New Roman" w:hAnsi="Times New Roman" w:cs="Times New Roman"/>
      <w:sz w:val="24"/>
      <w:szCs w:val="24"/>
      <w:lang w:val="fr-FR" w:eastAsia="fr-FR"/>
    </w:rPr>
  </w:style>
  <w:style w:type="character" w:customStyle="1" w:styleId="EndnoteTextChar">
    <w:name w:val="Endnote Text Char"/>
    <w:link w:val="EndnoteText"/>
    <w:semiHidden/>
    <w:rsid w:val="004839E1"/>
    <w:rPr>
      <w:rFonts w:ascii="Arial" w:hAnsi="Arial"/>
      <w:lang w:val="ro-RO"/>
    </w:rPr>
  </w:style>
  <w:style w:type="paragraph" w:customStyle="1" w:styleId="CaracterCaracter1">
    <w:name w:val="Caracter Caracter1"/>
    <w:basedOn w:val="Normal"/>
    <w:rsid w:val="004839E1"/>
    <w:rPr>
      <w:rFonts w:ascii="Times New Roman" w:hAnsi="Times New Roman"/>
      <w:sz w:val="24"/>
      <w:szCs w:val="24"/>
      <w:lang w:val="pl-PL" w:eastAsia="pl-PL"/>
    </w:rPr>
  </w:style>
  <w:style w:type="character" w:customStyle="1" w:styleId="CharChar91">
    <w:name w:val="Char Char91"/>
    <w:rsid w:val="004839E1"/>
    <w:rPr>
      <w:sz w:val="24"/>
      <w:szCs w:val="24"/>
      <w:lang w:val="fr-FR" w:eastAsia="fr-FR"/>
    </w:rPr>
  </w:style>
  <w:style w:type="paragraph" w:customStyle="1" w:styleId="CaracterCaracterCharCharCaracterCaracterCharChar1CaracterCaracterCharCharCaracterCaracterCharCharCharCharCaracterCaracter1">
    <w:name w:val="Caracter Caracter Char Char Caracter Caracter Char Char1 Caracter Caracter Char Char Caracter Caracter Char Char Char Char Caracter Caracter1"/>
    <w:basedOn w:val="Normal"/>
    <w:rsid w:val="004839E1"/>
    <w:pPr>
      <w:widowControl w:val="0"/>
      <w:adjustRightInd w:val="0"/>
      <w:jc w:val="both"/>
      <w:textAlignment w:val="baseline"/>
    </w:pPr>
    <w:rPr>
      <w:rFonts w:ascii="Times New Roman" w:hAnsi="Times New Roman"/>
      <w:sz w:val="24"/>
      <w:szCs w:val="24"/>
      <w:lang w:val="pl-PL" w:eastAsia="pl-PL"/>
    </w:rPr>
  </w:style>
  <w:style w:type="paragraph" w:customStyle="1" w:styleId="shdr">
    <w:name w:val="s_hdr"/>
    <w:basedOn w:val="Normal"/>
    <w:rsid w:val="004839E1"/>
    <w:pPr>
      <w:spacing w:before="100" w:beforeAutospacing="1" w:after="100" w:afterAutospacing="1"/>
    </w:pPr>
    <w:rPr>
      <w:rFonts w:ascii="Times New Roman" w:hAnsi="Times New Roman"/>
      <w:sz w:val="24"/>
      <w:szCs w:val="24"/>
      <w:lang w:eastAsia="ro-RO"/>
    </w:rPr>
  </w:style>
  <w:style w:type="character" w:customStyle="1" w:styleId="UnresolvedMention1">
    <w:name w:val="Unresolved Mention1"/>
    <w:uiPriority w:val="99"/>
    <w:semiHidden/>
    <w:unhideWhenUsed/>
    <w:rsid w:val="001472A0"/>
    <w:rPr>
      <w:color w:val="605E5C"/>
      <w:shd w:val="clear" w:color="auto" w:fill="E1DFDD"/>
    </w:rPr>
  </w:style>
  <w:style w:type="table" w:customStyle="1" w:styleId="TableGrid2">
    <w:name w:val="Table Grid2"/>
    <w:basedOn w:val="TableNormal"/>
    <w:next w:val="TableGrid"/>
    <w:uiPriority w:val="39"/>
    <w:rsid w:val="0024723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spaiere">
    <w:name w:val="Fără spațiere"/>
    <w:uiPriority w:val="1"/>
    <w:qFormat/>
    <w:rsid w:val="00655E5D"/>
    <w:pPr>
      <w:widowControl w:val="0"/>
      <w:autoSpaceDE w:val="0"/>
      <w:autoSpaceDN w:val="0"/>
      <w:adjustRightInd w:val="0"/>
    </w:pPr>
    <w:rPr>
      <w:rFonts w:ascii="Arial" w:hAnsi="Arial" w:cs="Arial"/>
      <w:lang w:val="ro-RO" w:eastAsia="ro-RO"/>
    </w:rPr>
  </w:style>
  <w:style w:type="character" w:customStyle="1" w:styleId="UnresolvedMention2">
    <w:name w:val="Unresolved Mention2"/>
    <w:basedOn w:val="DefaultParagraphFont"/>
    <w:uiPriority w:val="99"/>
    <w:semiHidden/>
    <w:unhideWhenUsed/>
    <w:rsid w:val="00E62FA8"/>
    <w:rPr>
      <w:color w:val="605E5C"/>
      <w:shd w:val="clear" w:color="auto" w:fill="E1DFDD"/>
    </w:rPr>
  </w:style>
  <w:style w:type="character" w:styleId="UnresolvedMention">
    <w:name w:val="Unresolved Mention"/>
    <w:basedOn w:val="DefaultParagraphFont"/>
    <w:uiPriority w:val="99"/>
    <w:semiHidden/>
    <w:unhideWhenUsed/>
    <w:rsid w:val="006733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91263">
      <w:bodyDiv w:val="1"/>
      <w:marLeft w:val="0"/>
      <w:marRight w:val="0"/>
      <w:marTop w:val="0"/>
      <w:marBottom w:val="0"/>
      <w:divBdr>
        <w:top w:val="none" w:sz="0" w:space="0" w:color="auto"/>
        <w:left w:val="none" w:sz="0" w:space="0" w:color="auto"/>
        <w:bottom w:val="none" w:sz="0" w:space="0" w:color="auto"/>
        <w:right w:val="none" w:sz="0" w:space="0" w:color="auto"/>
      </w:divBdr>
    </w:div>
    <w:div w:id="38290099">
      <w:bodyDiv w:val="1"/>
      <w:marLeft w:val="0"/>
      <w:marRight w:val="0"/>
      <w:marTop w:val="0"/>
      <w:marBottom w:val="0"/>
      <w:divBdr>
        <w:top w:val="none" w:sz="0" w:space="0" w:color="auto"/>
        <w:left w:val="none" w:sz="0" w:space="0" w:color="auto"/>
        <w:bottom w:val="none" w:sz="0" w:space="0" w:color="auto"/>
        <w:right w:val="none" w:sz="0" w:space="0" w:color="auto"/>
      </w:divBdr>
    </w:div>
    <w:div w:id="44069362">
      <w:bodyDiv w:val="1"/>
      <w:marLeft w:val="0"/>
      <w:marRight w:val="0"/>
      <w:marTop w:val="0"/>
      <w:marBottom w:val="0"/>
      <w:divBdr>
        <w:top w:val="none" w:sz="0" w:space="0" w:color="auto"/>
        <w:left w:val="none" w:sz="0" w:space="0" w:color="auto"/>
        <w:bottom w:val="none" w:sz="0" w:space="0" w:color="auto"/>
        <w:right w:val="none" w:sz="0" w:space="0" w:color="auto"/>
      </w:divBdr>
    </w:div>
    <w:div w:id="53895294">
      <w:bodyDiv w:val="1"/>
      <w:marLeft w:val="0"/>
      <w:marRight w:val="0"/>
      <w:marTop w:val="0"/>
      <w:marBottom w:val="0"/>
      <w:divBdr>
        <w:top w:val="none" w:sz="0" w:space="0" w:color="auto"/>
        <w:left w:val="none" w:sz="0" w:space="0" w:color="auto"/>
        <w:bottom w:val="none" w:sz="0" w:space="0" w:color="auto"/>
        <w:right w:val="none" w:sz="0" w:space="0" w:color="auto"/>
      </w:divBdr>
    </w:div>
    <w:div w:id="66925678">
      <w:bodyDiv w:val="1"/>
      <w:marLeft w:val="0"/>
      <w:marRight w:val="0"/>
      <w:marTop w:val="0"/>
      <w:marBottom w:val="0"/>
      <w:divBdr>
        <w:top w:val="none" w:sz="0" w:space="0" w:color="auto"/>
        <w:left w:val="none" w:sz="0" w:space="0" w:color="auto"/>
        <w:bottom w:val="none" w:sz="0" w:space="0" w:color="auto"/>
        <w:right w:val="none" w:sz="0" w:space="0" w:color="auto"/>
      </w:divBdr>
    </w:div>
    <w:div w:id="67193633">
      <w:bodyDiv w:val="1"/>
      <w:marLeft w:val="0"/>
      <w:marRight w:val="0"/>
      <w:marTop w:val="0"/>
      <w:marBottom w:val="0"/>
      <w:divBdr>
        <w:top w:val="none" w:sz="0" w:space="0" w:color="auto"/>
        <w:left w:val="none" w:sz="0" w:space="0" w:color="auto"/>
        <w:bottom w:val="none" w:sz="0" w:space="0" w:color="auto"/>
        <w:right w:val="none" w:sz="0" w:space="0" w:color="auto"/>
      </w:divBdr>
    </w:div>
    <w:div w:id="91169834">
      <w:bodyDiv w:val="1"/>
      <w:marLeft w:val="0"/>
      <w:marRight w:val="0"/>
      <w:marTop w:val="0"/>
      <w:marBottom w:val="0"/>
      <w:divBdr>
        <w:top w:val="none" w:sz="0" w:space="0" w:color="auto"/>
        <w:left w:val="none" w:sz="0" w:space="0" w:color="auto"/>
        <w:bottom w:val="none" w:sz="0" w:space="0" w:color="auto"/>
        <w:right w:val="none" w:sz="0" w:space="0" w:color="auto"/>
      </w:divBdr>
    </w:div>
    <w:div w:id="95055916">
      <w:bodyDiv w:val="1"/>
      <w:marLeft w:val="0"/>
      <w:marRight w:val="0"/>
      <w:marTop w:val="0"/>
      <w:marBottom w:val="0"/>
      <w:divBdr>
        <w:top w:val="none" w:sz="0" w:space="0" w:color="auto"/>
        <w:left w:val="none" w:sz="0" w:space="0" w:color="auto"/>
        <w:bottom w:val="none" w:sz="0" w:space="0" w:color="auto"/>
        <w:right w:val="none" w:sz="0" w:space="0" w:color="auto"/>
      </w:divBdr>
    </w:div>
    <w:div w:id="104538784">
      <w:bodyDiv w:val="1"/>
      <w:marLeft w:val="0"/>
      <w:marRight w:val="0"/>
      <w:marTop w:val="0"/>
      <w:marBottom w:val="0"/>
      <w:divBdr>
        <w:top w:val="none" w:sz="0" w:space="0" w:color="auto"/>
        <w:left w:val="none" w:sz="0" w:space="0" w:color="auto"/>
        <w:bottom w:val="none" w:sz="0" w:space="0" w:color="auto"/>
        <w:right w:val="none" w:sz="0" w:space="0" w:color="auto"/>
      </w:divBdr>
    </w:div>
    <w:div w:id="105084223">
      <w:bodyDiv w:val="1"/>
      <w:marLeft w:val="0"/>
      <w:marRight w:val="0"/>
      <w:marTop w:val="0"/>
      <w:marBottom w:val="0"/>
      <w:divBdr>
        <w:top w:val="none" w:sz="0" w:space="0" w:color="auto"/>
        <w:left w:val="none" w:sz="0" w:space="0" w:color="auto"/>
        <w:bottom w:val="none" w:sz="0" w:space="0" w:color="auto"/>
        <w:right w:val="none" w:sz="0" w:space="0" w:color="auto"/>
      </w:divBdr>
    </w:div>
    <w:div w:id="110132228">
      <w:bodyDiv w:val="1"/>
      <w:marLeft w:val="0"/>
      <w:marRight w:val="0"/>
      <w:marTop w:val="0"/>
      <w:marBottom w:val="0"/>
      <w:divBdr>
        <w:top w:val="none" w:sz="0" w:space="0" w:color="auto"/>
        <w:left w:val="none" w:sz="0" w:space="0" w:color="auto"/>
        <w:bottom w:val="none" w:sz="0" w:space="0" w:color="auto"/>
        <w:right w:val="none" w:sz="0" w:space="0" w:color="auto"/>
      </w:divBdr>
    </w:div>
    <w:div w:id="112986374">
      <w:bodyDiv w:val="1"/>
      <w:marLeft w:val="0"/>
      <w:marRight w:val="0"/>
      <w:marTop w:val="0"/>
      <w:marBottom w:val="0"/>
      <w:divBdr>
        <w:top w:val="none" w:sz="0" w:space="0" w:color="auto"/>
        <w:left w:val="none" w:sz="0" w:space="0" w:color="auto"/>
        <w:bottom w:val="none" w:sz="0" w:space="0" w:color="auto"/>
        <w:right w:val="none" w:sz="0" w:space="0" w:color="auto"/>
      </w:divBdr>
    </w:div>
    <w:div w:id="128087446">
      <w:bodyDiv w:val="1"/>
      <w:marLeft w:val="0"/>
      <w:marRight w:val="0"/>
      <w:marTop w:val="0"/>
      <w:marBottom w:val="0"/>
      <w:divBdr>
        <w:top w:val="none" w:sz="0" w:space="0" w:color="auto"/>
        <w:left w:val="none" w:sz="0" w:space="0" w:color="auto"/>
        <w:bottom w:val="none" w:sz="0" w:space="0" w:color="auto"/>
        <w:right w:val="none" w:sz="0" w:space="0" w:color="auto"/>
      </w:divBdr>
    </w:div>
    <w:div w:id="159348042">
      <w:bodyDiv w:val="1"/>
      <w:marLeft w:val="0"/>
      <w:marRight w:val="0"/>
      <w:marTop w:val="0"/>
      <w:marBottom w:val="0"/>
      <w:divBdr>
        <w:top w:val="none" w:sz="0" w:space="0" w:color="auto"/>
        <w:left w:val="none" w:sz="0" w:space="0" w:color="auto"/>
        <w:bottom w:val="none" w:sz="0" w:space="0" w:color="auto"/>
        <w:right w:val="none" w:sz="0" w:space="0" w:color="auto"/>
      </w:divBdr>
    </w:div>
    <w:div w:id="162087934">
      <w:bodyDiv w:val="1"/>
      <w:marLeft w:val="0"/>
      <w:marRight w:val="0"/>
      <w:marTop w:val="0"/>
      <w:marBottom w:val="0"/>
      <w:divBdr>
        <w:top w:val="none" w:sz="0" w:space="0" w:color="auto"/>
        <w:left w:val="none" w:sz="0" w:space="0" w:color="auto"/>
        <w:bottom w:val="none" w:sz="0" w:space="0" w:color="auto"/>
        <w:right w:val="none" w:sz="0" w:space="0" w:color="auto"/>
      </w:divBdr>
      <w:divsChild>
        <w:div w:id="1149130505">
          <w:marLeft w:val="0"/>
          <w:marRight w:val="0"/>
          <w:marTop w:val="0"/>
          <w:marBottom w:val="0"/>
          <w:divBdr>
            <w:top w:val="none" w:sz="0" w:space="0" w:color="auto"/>
            <w:left w:val="none" w:sz="0" w:space="0" w:color="auto"/>
            <w:bottom w:val="none" w:sz="0" w:space="0" w:color="auto"/>
            <w:right w:val="none" w:sz="0" w:space="0" w:color="auto"/>
          </w:divBdr>
          <w:divsChild>
            <w:div w:id="636374814">
              <w:marLeft w:val="0"/>
              <w:marRight w:val="0"/>
              <w:marTop w:val="0"/>
              <w:marBottom w:val="0"/>
              <w:divBdr>
                <w:top w:val="none" w:sz="0" w:space="0" w:color="auto"/>
                <w:left w:val="none" w:sz="0" w:space="0" w:color="auto"/>
                <w:bottom w:val="none" w:sz="0" w:space="0" w:color="auto"/>
                <w:right w:val="none" w:sz="0" w:space="0" w:color="auto"/>
              </w:divBdr>
              <w:divsChild>
                <w:div w:id="261838985">
                  <w:marLeft w:val="0"/>
                  <w:marRight w:val="0"/>
                  <w:marTop w:val="0"/>
                  <w:marBottom w:val="0"/>
                  <w:divBdr>
                    <w:top w:val="none" w:sz="0" w:space="0" w:color="auto"/>
                    <w:left w:val="none" w:sz="0" w:space="0" w:color="auto"/>
                    <w:bottom w:val="none" w:sz="0" w:space="0" w:color="auto"/>
                    <w:right w:val="none" w:sz="0" w:space="0" w:color="auto"/>
                  </w:divBdr>
                </w:div>
              </w:divsChild>
            </w:div>
            <w:div w:id="1460300936">
              <w:marLeft w:val="0"/>
              <w:marRight w:val="0"/>
              <w:marTop w:val="0"/>
              <w:marBottom w:val="0"/>
              <w:divBdr>
                <w:top w:val="none" w:sz="0" w:space="0" w:color="auto"/>
                <w:left w:val="none" w:sz="0" w:space="0" w:color="auto"/>
                <w:bottom w:val="none" w:sz="0" w:space="0" w:color="auto"/>
                <w:right w:val="none" w:sz="0" w:space="0" w:color="auto"/>
              </w:divBdr>
              <w:divsChild>
                <w:div w:id="250429033">
                  <w:marLeft w:val="0"/>
                  <w:marRight w:val="0"/>
                  <w:marTop w:val="0"/>
                  <w:marBottom w:val="0"/>
                  <w:divBdr>
                    <w:top w:val="none" w:sz="0" w:space="0" w:color="auto"/>
                    <w:left w:val="none" w:sz="0" w:space="0" w:color="auto"/>
                    <w:bottom w:val="none" w:sz="0" w:space="0" w:color="auto"/>
                    <w:right w:val="none" w:sz="0" w:space="0" w:color="auto"/>
                  </w:divBdr>
                  <w:divsChild>
                    <w:div w:id="1587306897">
                      <w:marLeft w:val="0"/>
                      <w:marRight w:val="105"/>
                      <w:marTop w:val="0"/>
                      <w:marBottom w:val="0"/>
                      <w:divBdr>
                        <w:top w:val="none" w:sz="0" w:space="0" w:color="auto"/>
                        <w:left w:val="none" w:sz="0" w:space="0" w:color="auto"/>
                        <w:bottom w:val="none" w:sz="0" w:space="0" w:color="auto"/>
                        <w:right w:val="none" w:sz="0" w:space="0" w:color="auto"/>
                      </w:divBdr>
                    </w:div>
                  </w:divsChild>
                </w:div>
                <w:div w:id="1146312065">
                  <w:marLeft w:val="0"/>
                  <w:marRight w:val="0"/>
                  <w:marTop w:val="0"/>
                  <w:marBottom w:val="0"/>
                  <w:divBdr>
                    <w:top w:val="none" w:sz="0" w:space="0" w:color="auto"/>
                    <w:left w:val="none" w:sz="0" w:space="0" w:color="auto"/>
                    <w:bottom w:val="none" w:sz="0" w:space="0" w:color="auto"/>
                    <w:right w:val="none" w:sz="0" w:space="0" w:color="auto"/>
                  </w:divBdr>
                </w:div>
              </w:divsChild>
            </w:div>
            <w:div w:id="2020812903">
              <w:marLeft w:val="0"/>
              <w:marRight w:val="0"/>
              <w:marTop w:val="0"/>
              <w:marBottom w:val="0"/>
              <w:divBdr>
                <w:top w:val="none" w:sz="0" w:space="0" w:color="auto"/>
                <w:left w:val="none" w:sz="0" w:space="0" w:color="auto"/>
                <w:bottom w:val="none" w:sz="0" w:space="0" w:color="auto"/>
                <w:right w:val="none" w:sz="0" w:space="0" w:color="auto"/>
              </w:divBdr>
              <w:divsChild>
                <w:div w:id="5203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1419">
      <w:bodyDiv w:val="1"/>
      <w:marLeft w:val="0"/>
      <w:marRight w:val="0"/>
      <w:marTop w:val="0"/>
      <w:marBottom w:val="0"/>
      <w:divBdr>
        <w:top w:val="none" w:sz="0" w:space="0" w:color="auto"/>
        <w:left w:val="none" w:sz="0" w:space="0" w:color="auto"/>
        <w:bottom w:val="none" w:sz="0" w:space="0" w:color="auto"/>
        <w:right w:val="none" w:sz="0" w:space="0" w:color="auto"/>
      </w:divBdr>
    </w:div>
    <w:div w:id="195241987">
      <w:bodyDiv w:val="1"/>
      <w:marLeft w:val="0"/>
      <w:marRight w:val="0"/>
      <w:marTop w:val="0"/>
      <w:marBottom w:val="0"/>
      <w:divBdr>
        <w:top w:val="none" w:sz="0" w:space="0" w:color="auto"/>
        <w:left w:val="none" w:sz="0" w:space="0" w:color="auto"/>
        <w:bottom w:val="none" w:sz="0" w:space="0" w:color="auto"/>
        <w:right w:val="none" w:sz="0" w:space="0" w:color="auto"/>
      </w:divBdr>
    </w:div>
    <w:div w:id="227689243">
      <w:bodyDiv w:val="1"/>
      <w:marLeft w:val="0"/>
      <w:marRight w:val="0"/>
      <w:marTop w:val="0"/>
      <w:marBottom w:val="0"/>
      <w:divBdr>
        <w:top w:val="none" w:sz="0" w:space="0" w:color="auto"/>
        <w:left w:val="none" w:sz="0" w:space="0" w:color="auto"/>
        <w:bottom w:val="none" w:sz="0" w:space="0" w:color="auto"/>
        <w:right w:val="none" w:sz="0" w:space="0" w:color="auto"/>
      </w:divBdr>
    </w:div>
    <w:div w:id="233130462">
      <w:bodyDiv w:val="1"/>
      <w:marLeft w:val="0"/>
      <w:marRight w:val="0"/>
      <w:marTop w:val="0"/>
      <w:marBottom w:val="0"/>
      <w:divBdr>
        <w:top w:val="none" w:sz="0" w:space="0" w:color="auto"/>
        <w:left w:val="none" w:sz="0" w:space="0" w:color="auto"/>
        <w:bottom w:val="none" w:sz="0" w:space="0" w:color="auto"/>
        <w:right w:val="none" w:sz="0" w:space="0" w:color="auto"/>
      </w:divBdr>
    </w:div>
    <w:div w:id="287979760">
      <w:bodyDiv w:val="1"/>
      <w:marLeft w:val="0"/>
      <w:marRight w:val="0"/>
      <w:marTop w:val="0"/>
      <w:marBottom w:val="0"/>
      <w:divBdr>
        <w:top w:val="none" w:sz="0" w:space="0" w:color="auto"/>
        <w:left w:val="none" w:sz="0" w:space="0" w:color="auto"/>
        <w:bottom w:val="none" w:sz="0" w:space="0" w:color="auto"/>
        <w:right w:val="none" w:sz="0" w:space="0" w:color="auto"/>
      </w:divBdr>
      <w:divsChild>
        <w:div w:id="1330137304">
          <w:marLeft w:val="547"/>
          <w:marRight w:val="0"/>
          <w:marTop w:val="134"/>
          <w:marBottom w:val="0"/>
          <w:divBdr>
            <w:top w:val="none" w:sz="0" w:space="0" w:color="auto"/>
            <w:left w:val="none" w:sz="0" w:space="0" w:color="auto"/>
            <w:bottom w:val="none" w:sz="0" w:space="0" w:color="auto"/>
            <w:right w:val="none" w:sz="0" w:space="0" w:color="auto"/>
          </w:divBdr>
        </w:div>
      </w:divsChild>
    </w:div>
    <w:div w:id="306131573">
      <w:bodyDiv w:val="1"/>
      <w:marLeft w:val="0"/>
      <w:marRight w:val="0"/>
      <w:marTop w:val="0"/>
      <w:marBottom w:val="0"/>
      <w:divBdr>
        <w:top w:val="none" w:sz="0" w:space="0" w:color="auto"/>
        <w:left w:val="none" w:sz="0" w:space="0" w:color="auto"/>
        <w:bottom w:val="none" w:sz="0" w:space="0" w:color="auto"/>
        <w:right w:val="none" w:sz="0" w:space="0" w:color="auto"/>
      </w:divBdr>
    </w:div>
    <w:div w:id="307975283">
      <w:bodyDiv w:val="1"/>
      <w:marLeft w:val="0"/>
      <w:marRight w:val="0"/>
      <w:marTop w:val="0"/>
      <w:marBottom w:val="0"/>
      <w:divBdr>
        <w:top w:val="none" w:sz="0" w:space="0" w:color="auto"/>
        <w:left w:val="none" w:sz="0" w:space="0" w:color="auto"/>
        <w:bottom w:val="none" w:sz="0" w:space="0" w:color="auto"/>
        <w:right w:val="none" w:sz="0" w:space="0" w:color="auto"/>
      </w:divBdr>
    </w:div>
    <w:div w:id="319695013">
      <w:bodyDiv w:val="1"/>
      <w:marLeft w:val="0"/>
      <w:marRight w:val="0"/>
      <w:marTop w:val="0"/>
      <w:marBottom w:val="0"/>
      <w:divBdr>
        <w:top w:val="none" w:sz="0" w:space="0" w:color="auto"/>
        <w:left w:val="none" w:sz="0" w:space="0" w:color="auto"/>
        <w:bottom w:val="none" w:sz="0" w:space="0" w:color="auto"/>
        <w:right w:val="none" w:sz="0" w:space="0" w:color="auto"/>
      </w:divBdr>
    </w:div>
    <w:div w:id="376778115">
      <w:bodyDiv w:val="1"/>
      <w:marLeft w:val="0"/>
      <w:marRight w:val="0"/>
      <w:marTop w:val="0"/>
      <w:marBottom w:val="0"/>
      <w:divBdr>
        <w:top w:val="none" w:sz="0" w:space="0" w:color="auto"/>
        <w:left w:val="none" w:sz="0" w:space="0" w:color="auto"/>
        <w:bottom w:val="none" w:sz="0" w:space="0" w:color="auto"/>
        <w:right w:val="none" w:sz="0" w:space="0" w:color="auto"/>
      </w:divBdr>
    </w:div>
    <w:div w:id="385566991">
      <w:bodyDiv w:val="1"/>
      <w:marLeft w:val="0"/>
      <w:marRight w:val="0"/>
      <w:marTop w:val="0"/>
      <w:marBottom w:val="0"/>
      <w:divBdr>
        <w:top w:val="none" w:sz="0" w:space="0" w:color="auto"/>
        <w:left w:val="none" w:sz="0" w:space="0" w:color="auto"/>
        <w:bottom w:val="none" w:sz="0" w:space="0" w:color="auto"/>
        <w:right w:val="none" w:sz="0" w:space="0" w:color="auto"/>
      </w:divBdr>
    </w:div>
    <w:div w:id="421414387">
      <w:bodyDiv w:val="1"/>
      <w:marLeft w:val="0"/>
      <w:marRight w:val="0"/>
      <w:marTop w:val="0"/>
      <w:marBottom w:val="0"/>
      <w:divBdr>
        <w:top w:val="none" w:sz="0" w:space="0" w:color="auto"/>
        <w:left w:val="none" w:sz="0" w:space="0" w:color="auto"/>
        <w:bottom w:val="none" w:sz="0" w:space="0" w:color="auto"/>
        <w:right w:val="none" w:sz="0" w:space="0" w:color="auto"/>
      </w:divBdr>
    </w:div>
    <w:div w:id="429276101">
      <w:bodyDiv w:val="1"/>
      <w:marLeft w:val="0"/>
      <w:marRight w:val="0"/>
      <w:marTop w:val="0"/>
      <w:marBottom w:val="0"/>
      <w:divBdr>
        <w:top w:val="none" w:sz="0" w:space="0" w:color="auto"/>
        <w:left w:val="none" w:sz="0" w:space="0" w:color="auto"/>
        <w:bottom w:val="none" w:sz="0" w:space="0" w:color="auto"/>
        <w:right w:val="none" w:sz="0" w:space="0" w:color="auto"/>
      </w:divBdr>
    </w:div>
    <w:div w:id="481193512">
      <w:bodyDiv w:val="1"/>
      <w:marLeft w:val="0"/>
      <w:marRight w:val="0"/>
      <w:marTop w:val="0"/>
      <w:marBottom w:val="0"/>
      <w:divBdr>
        <w:top w:val="none" w:sz="0" w:space="0" w:color="auto"/>
        <w:left w:val="none" w:sz="0" w:space="0" w:color="auto"/>
        <w:bottom w:val="none" w:sz="0" w:space="0" w:color="auto"/>
        <w:right w:val="none" w:sz="0" w:space="0" w:color="auto"/>
      </w:divBdr>
    </w:div>
    <w:div w:id="484474406">
      <w:bodyDiv w:val="1"/>
      <w:marLeft w:val="0"/>
      <w:marRight w:val="0"/>
      <w:marTop w:val="0"/>
      <w:marBottom w:val="0"/>
      <w:divBdr>
        <w:top w:val="none" w:sz="0" w:space="0" w:color="auto"/>
        <w:left w:val="none" w:sz="0" w:space="0" w:color="auto"/>
        <w:bottom w:val="none" w:sz="0" w:space="0" w:color="auto"/>
        <w:right w:val="none" w:sz="0" w:space="0" w:color="auto"/>
      </w:divBdr>
    </w:div>
    <w:div w:id="492792534">
      <w:bodyDiv w:val="1"/>
      <w:marLeft w:val="0"/>
      <w:marRight w:val="0"/>
      <w:marTop w:val="0"/>
      <w:marBottom w:val="0"/>
      <w:divBdr>
        <w:top w:val="none" w:sz="0" w:space="0" w:color="auto"/>
        <w:left w:val="none" w:sz="0" w:space="0" w:color="auto"/>
        <w:bottom w:val="none" w:sz="0" w:space="0" w:color="auto"/>
        <w:right w:val="none" w:sz="0" w:space="0" w:color="auto"/>
      </w:divBdr>
    </w:div>
    <w:div w:id="506335094">
      <w:bodyDiv w:val="1"/>
      <w:marLeft w:val="0"/>
      <w:marRight w:val="0"/>
      <w:marTop w:val="0"/>
      <w:marBottom w:val="0"/>
      <w:divBdr>
        <w:top w:val="none" w:sz="0" w:space="0" w:color="auto"/>
        <w:left w:val="none" w:sz="0" w:space="0" w:color="auto"/>
        <w:bottom w:val="none" w:sz="0" w:space="0" w:color="auto"/>
        <w:right w:val="none" w:sz="0" w:space="0" w:color="auto"/>
      </w:divBdr>
    </w:div>
    <w:div w:id="514272658">
      <w:bodyDiv w:val="1"/>
      <w:marLeft w:val="0"/>
      <w:marRight w:val="0"/>
      <w:marTop w:val="0"/>
      <w:marBottom w:val="0"/>
      <w:divBdr>
        <w:top w:val="none" w:sz="0" w:space="0" w:color="auto"/>
        <w:left w:val="none" w:sz="0" w:space="0" w:color="auto"/>
        <w:bottom w:val="none" w:sz="0" w:space="0" w:color="auto"/>
        <w:right w:val="none" w:sz="0" w:space="0" w:color="auto"/>
      </w:divBdr>
    </w:div>
    <w:div w:id="536814035">
      <w:bodyDiv w:val="1"/>
      <w:marLeft w:val="0"/>
      <w:marRight w:val="0"/>
      <w:marTop w:val="0"/>
      <w:marBottom w:val="0"/>
      <w:divBdr>
        <w:top w:val="none" w:sz="0" w:space="0" w:color="auto"/>
        <w:left w:val="none" w:sz="0" w:space="0" w:color="auto"/>
        <w:bottom w:val="none" w:sz="0" w:space="0" w:color="auto"/>
        <w:right w:val="none" w:sz="0" w:space="0" w:color="auto"/>
      </w:divBdr>
    </w:div>
    <w:div w:id="562452341">
      <w:bodyDiv w:val="1"/>
      <w:marLeft w:val="0"/>
      <w:marRight w:val="0"/>
      <w:marTop w:val="0"/>
      <w:marBottom w:val="0"/>
      <w:divBdr>
        <w:top w:val="none" w:sz="0" w:space="0" w:color="auto"/>
        <w:left w:val="none" w:sz="0" w:space="0" w:color="auto"/>
        <w:bottom w:val="none" w:sz="0" w:space="0" w:color="auto"/>
        <w:right w:val="none" w:sz="0" w:space="0" w:color="auto"/>
      </w:divBdr>
    </w:div>
    <w:div w:id="575558343">
      <w:bodyDiv w:val="1"/>
      <w:marLeft w:val="0"/>
      <w:marRight w:val="0"/>
      <w:marTop w:val="0"/>
      <w:marBottom w:val="0"/>
      <w:divBdr>
        <w:top w:val="none" w:sz="0" w:space="0" w:color="auto"/>
        <w:left w:val="none" w:sz="0" w:space="0" w:color="auto"/>
        <w:bottom w:val="none" w:sz="0" w:space="0" w:color="auto"/>
        <w:right w:val="none" w:sz="0" w:space="0" w:color="auto"/>
      </w:divBdr>
    </w:div>
    <w:div w:id="596599905">
      <w:bodyDiv w:val="1"/>
      <w:marLeft w:val="0"/>
      <w:marRight w:val="0"/>
      <w:marTop w:val="0"/>
      <w:marBottom w:val="0"/>
      <w:divBdr>
        <w:top w:val="none" w:sz="0" w:space="0" w:color="auto"/>
        <w:left w:val="none" w:sz="0" w:space="0" w:color="auto"/>
        <w:bottom w:val="none" w:sz="0" w:space="0" w:color="auto"/>
        <w:right w:val="none" w:sz="0" w:space="0" w:color="auto"/>
      </w:divBdr>
    </w:div>
    <w:div w:id="608313354">
      <w:bodyDiv w:val="1"/>
      <w:marLeft w:val="0"/>
      <w:marRight w:val="0"/>
      <w:marTop w:val="0"/>
      <w:marBottom w:val="0"/>
      <w:divBdr>
        <w:top w:val="none" w:sz="0" w:space="0" w:color="auto"/>
        <w:left w:val="none" w:sz="0" w:space="0" w:color="auto"/>
        <w:bottom w:val="none" w:sz="0" w:space="0" w:color="auto"/>
        <w:right w:val="none" w:sz="0" w:space="0" w:color="auto"/>
      </w:divBdr>
    </w:div>
    <w:div w:id="609554497">
      <w:bodyDiv w:val="1"/>
      <w:marLeft w:val="0"/>
      <w:marRight w:val="0"/>
      <w:marTop w:val="0"/>
      <w:marBottom w:val="0"/>
      <w:divBdr>
        <w:top w:val="none" w:sz="0" w:space="0" w:color="auto"/>
        <w:left w:val="none" w:sz="0" w:space="0" w:color="auto"/>
        <w:bottom w:val="none" w:sz="0" w:space="0" w:color="auto"/>
        <w:right w:val="none" w:sz="0" w:space="0" w:color="auto"/>
      </w:divBdr>
    </w:div>
    <w:div w:id="609899660">
      <w:bodyDiv w:val="1"/>
      <w:marLeft w:val="0"/>
      <w:marRight w:val="0"/>
      <w:marTop w:val="0"/>
      <w:marBottom w:val="0"/>
      <w:divBdr>
        <w:top w:val="none" w:sz="0" w:space="0" w:color="auto"/>
        <w:left w:val="none" w:sz="0" w:space="0" w:color="auto"/>
        <w:bottom w:val="none" w:sz="0" w:space="0" w:color="auto"/>
        <w:right w:val="none" w:sz="0" w:space="0" w:color="auto"/>
      </w:divBdr>
    </w:div>
    <w:div w:id="614144396">
      <w:bodyDiv w:val="1"/>
      <w:marLeft w:val="0"/>
      <w:marRight w:val="0"/>
      <w:marTop w:val="0"/>
      <w:marBottom w:val="0"/>
      <w:divBdr>
        <w:top w:val="none" w:sz="0" w:space="0" w:color="auto"/>
        <w:left w:val="none" w:sz="0" w:space="0" w:color="auto"/>
        <w:bottom w:val="none" w:sz="0" w:space="0" w:color="auto"/>
        <w:right w:val="none" w:sz="0" w:space="0" w:color="auto"/>
      </w:divBdr>
    </w:div>
    <w:div w:id="640502589">
      <w:bodyDiv w:val="1"/>
      <w:marLeft w:val="0"/>
      <w:marRight w:val="0"/>
      <w:marTop w:val="0"/>
      <w:marBottom w:val="0"/>
      <w:divBdr>
        <w:top w:val="none" w:sz="0" w:space="0" w:color="auto"/>
        <w:left w:val="none" w:sz="0" w:space="0" w:color="auto"/>
        <w:bottom w:val="none" w:sz="0" w:space="0" w:color="auto"/>
        <w:right w:val="none" w:sz="0" w:space="0" w:color="auto"/>
      </w:divBdr>
      <w:divsChild>
        <w:div w:id="556865315">
          <w:marLeft w:val="432"/>
          <w:marRight w:val="0"/>
          <w:marTop w:val="115"/>
          <w:marBottom w:val="0"/>
          <w:divBdr>
            <w:top w:val="none" w:sz="0" w:space="0" w:color="auto"/>
            <w:left w:val="none" w:sz="0" w:space="0" w:color="auto"/>
            <w:bottom w:val="none" w:sz="0" w:space="0" w:color="auto"/>
            <w:right w:val="none" w:sz="0" w:space="0" w:color="auto"/>
          </w:divBdr>
        </w:div>
      </w:divsChild>
    </w:div>
    <w:div w:id="655184625">
      <w:bodyDiv w:val="1"/>
      <w:marLeft w:val="0"/>
      <w:marRight w:val="0"/>
      <w:marTop w:val="0"/>
      <w:marBottom w:val="0"/>
      <w:divBdr>
        <w:top w:val="none" w:sz="0" w:space="0" w:color="auto"/>
        <w:left w:val="none" w:sz="0" w:space="0" w:color="auto"/>
        <w:bottom w:val="none" w:sz="0" w:space="0" w:color="auto"/>
        <w:right w:val="none" w:sz="0" w:space="0" w:color="auto"/>
      </w:divBdr>
    </w:div>
    <w:div w:id="660353013">
      <w:bodyDiv w:val="1"/>
      <w:marLeft w:val="0"/>
      <w:marRight w:val="0"/>
      <w:marTop w:val="0"/>
      <w:marBottom w:val="0"/>
      <w:divBdr>
        <w:top w:val="none" w:sz="0" w:space="0" w:color="auto"/>
        <w:left w:val="none" w:sz="0" w:space="0" w:color="auto"/>
        <w:bottom w:val="none" w:sz="0" w:space="0" w:color="auto"/>
        <w:right w:val="none" w:sz="0" w:space="0" w:color="auto"/>
      </w:divBdr>
      <w:divsChild>
        <w:div w:id="560484601">
          <w:marLeft w:val="0"/>
          <w:marRight w:val="0"/>
          <w:marTop w:val="0"/>
          <w:marBottom w:val="0"/>
          <w:divBdr>
            <w:top w:val="none" w:sz="0" w:space="0" w:color="auto"/>
            <w:left w:val="none" w:sz="0" w:space="0" w:color="auto"/>
            <w:bottom w:val="none" w:sz="0" w:space="0" w:color="auto"/>
            <w:right w:val="none" w:sz="0" w:space="0" w:color="auto"/>
          </w:divBdr>
        </w:div>
        <w:div w:id="2084449307">
          <w:marLeft w:val="0"/>
          <w:marRight w:val="0"/>
          <w:marTop w:val="0"/>
          <w:marBottom w:val="0"/>
          <w:divBdr>
            <w:top w:val="none" w:sz="0" w:space="0" w:color="auto"/>
            <w:left w:val="none" w:sz="0" w:space="0" w:color="auto"/>
            <w:bottom w:val="none" w:sz="0" w:space="0" w:color="auto"/>
            <w:right w:val="none" w:sz="0" w:space="0" w:color="auto"/>
          </w:divBdr>
        </w:div>
      </w:divsChild>
    </w:div>
    <w:div w:id="671758625">
      <w:bodyDiv w:val="1"/>
      <w:marLeft w:val="0"/>
      <w:marRight w:val="0"/>
      <w:marTop w:val="0"/>
      <w:marBottom w:val="0"/>
      <w:divBdr>
        <w:top w:val="none" w:sz="0" w:space="0" w:color="auto"/>
        <w:left w:val="none" w:sz="0" w:space="0" w:color="auto"/>
        <w:bottom w:val="none" w:sz="0" w:space="0" w:color="auto"/>
        <w:right w:val="none" w:sz="0" w:space="0" w:color="auto"/>
      </w:divBdr>
    </w:div>
    <w:div w:id="678392801">
      <w:bodyDiv w:val="1"/>
      <w:marLeft w:val="0"/>
      <w:marRight w:val="0"/>
      <w:marTop w:val="0"/>
      <w:marBottom w:val="0"/>
      <w:divBdr>
        <w:top w:val="none" w:sz="0" w:space="0" w:color="auto"/>
        <w:left w:val="none" w:sz="0" w:space="0" w:color="auto"/>
        <w:bottom w:val="none" w:sz="0" w:space="0" w:color="auto"/>
        <w:right w:val="none" w:sz="0" w:space="0" w:color="auto"/>
      </w:divBdr>
    </w:div>
    <w:div w:id="682629960">
      <w:bodyDiv w:val="1"/>
      <w:marLeft w:val="0"/>
      <w:marRight w:val="0"/>
      <w:marTop w:val="0"/>
      <w:marBottom w:val="0"/>
      <w:divBdr>
        <w:top w:val="none" w:sz="0" w:space="0" w:color="auto"/>
        <w:left w:val="none" w:sz="0" w:space="0" w:color="auto"/>
        <w:bottom w:val="none" w:sz="0" w:space="0" w:color="auto"/>
        <w:right w:val="none" w:sz="0" w:space="0" w:color="auto"/>
      </w:divBdr>
    </w:div>
    <w:div w:id="687219632">
      <w:bodyDiv w:val="1"/>
      <w:marLeft w:val="0"/>
      <w:marRight w:val="0"/>
      <w:marTop w:val="0"/>
      <w:marBottom w:val="0"/>
      <w:divBdr>
        <w:top w:val="none" w:sz="0" w:space="0" w:color="auto"/>
        <w:left w:val="none" w:sz="0" w:space="0" w:color="auto"/>
        <w:bottom w:val="none" w:sz="0" w:space="0" w:color="auto"/>
        <w:right w:val="none" w:sz="0" w:space="0" w:color="auto"/>
      </w:divBdr>
    </w:div>
    <w:div w:id="699359953">
      <w:bodyDiv w:val="1"/>
      <w:marLeft w:val="0"/>
      <w:marRight w:val="0"/>
      <w:marTop w:val="0"/>
      <w:marBottom w:val="0"/>
      <w:divBdr>
        <w:top w:val="none" w:sz="0" w:space="0" w:color="auto"/>
        <w:left w:val="none" w:sz="0" w:space="0" w:color="auto"/>
        <w:bottom w:val="none" w:sz="0" w:space="0" w:color="auto"/>
        <w:right w:val="none" w:sz="0" w:space="0" w:color="auto"/>
      </w:divBdr>
    </w:div>
    <w:div w:id="703553530">
      <w:bodyDiv w:val="1"/>
      <w:marLeft w:val="0"/>
      <w:marRight w:val="0"/>
      <w:marTop w:val="0"/>
      <w:marBottom w:val="0"/>
      <w:divBdr>
        <w:top w:val="none" w:sz="0" w:space="0" w:color="auto"/>
        <w:left w:val="none" w:sz="0" w:space="0" w:color="auto"/>
        <w:bottom w:val="none" w:sz="0" w:space="0" w:color="auto"/>
        <w:right w:val="none" w:sz="0" w:space="0" w:color="auto"/>
      </w:divBdr>
    </w:div>
    <w:div w:id="719287520">
      <w:bodyDiv w:val="1"/>
      <w:marLeft w:val="0"/>
      <w:marRight w:val="0"/>
      <w:marTop w:val="0"/>
      <w:marBottom w:val="0"/>
      <w:divBdr>
        <w:top w:val="none" w:sz="0" w:space="0" w:color="auto"/>
        <w:left w:val="none" w:sz="0" w:space="0" w:color="auto"/>
        <w:bottom w:val="none" w:sz="0" w:space="0" w:color="auto"/>
        <w:right w:val="none" w:sz="0" w:space="0" w:color="auto"/>
      </w:divBdr>
    </w:div>
    <w:div w:id="720902867">
      <w:bodyDiv w:val="1"/>
      <w:marLeft w:val="0"/>
      <w:marRight w:val="0"/>
      <w:marTop w:val="0"/>
      <w:marBottom w:val="0"/>
      <w:divBdr>
        <w:top w:val="none" w:sz="0" w:space="0" w:color="auto"/>
        <w:left w:val="none" w:sz="0" w:space="0" w:color="auto"/>
        <w:bottom w:val="none" w:sz="0" w:space="0" w:color="auto"/>
        <w:right w:val="none" w:sz="0" w:space="0" w:color="auto"/>
      </w:divBdr>
    </w:div>
    <w:div w:id="762724448">
      <w:bodyDiv w:val="1"/>
      <w:marLeft w:val="0"/>
      <w:marRight w:val="0"/>
      <w:marTop w:val="0"/>
      <w:marBottom w:val="0"/>
      <w:divBdr>
        <w:top w:val="none" w:sz="0" w:space="0" w:color="auto"/>
        <w:left w:val="none" w:sz="0" w:space="0" w:color="auto"/>
        <w:bottom w:val="none" w:sz="0" w:space="0" w:color="auto"/>
        <w:right w:val="none" w:sz="0" w:space="0" w:color="auto"/>
      </w:divBdr>
    </w:div>
    <w:div w:id="767233343">
      <w:bodyDiv w:val="1"/>
      <w:marLeft w:val="0"/>
      <w:marRight w:val="0"/>
      <w:marTop w:val="0"/>
      <w:marBottom w:val="0"/>
      <w:divBdr>
        <w:top w:val="none" w:sz="0" w:space="0" w:color="auto"/>
        <w:left w:val="none" w:sz="0" w:space="0" w:color="auto"/>
        <w:bottom w:val="none" w:sz="0" w:space="0" w:color="auto"/>
        <w:right w:val="none" w:sz="0" w:space="0" w:color="auto"/>
      </w:divBdr>
    </w:div>
    <w:div w:id="789205510">
      <w:bodyDiv w:val="1"/>
      <w:marLeft w:val="0"/>
      <w:marRight w:val="0"/>
      <w:marTop w:val="0"/>
      <w:marBottom w:val="0"/>
      <w:divBdr>
        <w:top w:val="none" w:sz="0" w:space="0" w:color="auto"/>
        <w:left w:val="none" w:sz="0" w:space="0" w:color="auto"/>
        <w:bottom w:val="none" w:sz="0" w:space="0" w:color="auto"/>
        <w:right w:val="none" w:sz="0" w:space="0" w:color="auto"/>
      </w:divBdr>
    </w:div>
    <w:div w:id="852450098">
      <w:bodyDiv w:val="1"/>
      <w:marLeft w:val="0"/>
      <w:marRight w:val="0"/>
      <w:marTop w:val="0"/>
      <w:marBottom w:val="0"/>
      <w:divBdr>
        <w:top w:val="none" w:sz="0" w:space="0" w:color="auto"/>
        <w:left w:val="none" w:sz="0" w:space="0" w:color="auto"/>
        <w:bottom w:val="none" w:sz="0" w:space="0" w:color="auto"/>
        <w:right w:val="none" w:sz="0" w:space="0" w:color="auto"/>
      </w:divBdr>
    </w:div>
    <w:div w:id="880172546">
      <w:bodyDiv w:val="1"/>
      <w:marLeft w:val="0"/>
      <w:marRight w:val="0"/>
      <w:marTop w:val="0"/>
      <w:marBottom w:val="0"/>
      <w:divBdr>
        <w:top w:val="none" w:sz="0" w:space="0" w:color="auto"/>
        <w:left w:val="none" w:sz="0" w:space="0" w:color="auto"/>
        <w:bottom w:val="none" w:sz="0" w:space="0" w:color="auto"/>
        <w:right w:val="none" w:sz="0" w:space="0" w:color="auto"/>
      </w:divBdr>
    </w:div>
    <w:div w:id="880827907">
      <w:bodyDiv w:val="1"/>
      <w:marLeft w:val="0"/>
      <w:marRight w:val="0"/>
      <w:marTop w:val="0"/>
      <w:marBottom w:val="0"/>
      <w:divBdr>
        <w:top w:val="none" w:sz="0" w:space="0" w:color="auto"/>
        <w:left w:val="none" w:sz="0" w:space="0" w:color="auto"/>
        <w:bottom w:val="none" w:sz="0" w:space="0" w:color="auto"/>
        <w:right w:val="none" w:sz="0" w:space="0" w:color="auto"/>
      </w:divBdr>
    </w:div>
    <w:div w:id="914705780">
      <w:bodyDiv w:val="1"/>
      <w:marLeft w:val="0"/>
      <w:marRight w:val="0"/>
      <w:marTop w:val="0"/>
      <w:marBottom w:val="0"/>
      <w:divBdr>
        <w:top w:val="none" w:sz="0" w:space="0" w:color="auto"/>
        <w:left w:val="none" w:sz="0" w:space="0" w:color="auto"/>
        <w:bottom w:val="none" w:sz="0" w:space="0" w:color="auto"/>
        <w:right w:val="none" w:sz="0" w:space="0" w:color="auto"/>
      </w:divBdr>
    </w:div>
    <w:div w:id="921645194">
      <w:bodyDiv w:val="1"/>
      <w:marLeft w:val="0"/>
      <w:marRight w:val="0"/>
      <w:marTop w:val="0"/>
      <w:marBottom w:val="0"/>
      <w:divBdr>
        <w:top w:val="none" w:sz="0" w:space="0" w:color="auto"/>
        <w:left w:val="none" w:sz="0" w:space="0" w:color="auto"/>
        <w:bottom w:val="none" w:sz="0" w:space="0" w:color="auto"/>
        <w:right w:val="none" w:sz="0" w:space="0" w:color="auto"/>
      </w:divBdr>
    </w:div>
    <w:div w:id="935288342">
      <w:bodyDiv w:val="1"/>
      <w:marLeft w:val="0"/>
      <w:marRight w:val="0"/>
      <w:marTop w:val="0"/>
      <w:marBottom w:val="0"/>
      <w:divBdr>
        <w:top w:val="none" w:sz="0" w:space="0" w:color="auto"/>
        <w:left w:val="none" w:sz="0" w:space="0" w:color="auto"/>
        <w:bottom w:val="none" w:sz="0" w:space="0" w:color="auto"/>
        <w:right w:val="none" w:sz="0" w:space="0" w:color="auto"/>
      </w:divBdr>
    </w:div>
    <w:div w:id="954629368">
      <w:bodyDiv w:val="1"/>
      <w:marLeft w:val="0"/>
      <w:marRight w:val="0"/>
      <w:marTop w:val="0"/>
      <w:marBottom w:val="0"/>
      <w:divBdr>
        <w:top w:val="none" w:sz="0" w:space="0" w:color="auto"/>
        <w:left w:val="none" w:sz="0" w:space="0" w:color="auto"/>
        <w:bottom w:val="none" w:sz="0" w:space="0" w:color="auto"/>
        <w:right w:val="none" w:sz="0" w:space="0" w:color="auto"/>
      </w:divBdr>
    </w:div>
    <w:div w:id="962467746">
      <w:bodyDiv w:val="1"/>
      <w:marLeft w:val="0"/>
      <w:marRight w:val="0"/>
      <w:marTop w:val="0"/>
      <w:marBottom w:val="0"/>
      <w:divBdr>
        <w:top w:val="none" w:sz="0" w:space="0" w:color="auto"/>
        <w:left w:val="none" w:sz="0" w:space="0" w:color="auto"/>
        <w:bottom w:val="none" w:sz="0" w:space="0" w:color="auto"/>
        <w:right w:val="none" w:sz="0" w:space="0" w:color="auto"/>
      </w:divBdr>
    </w:div>
    <w:div w:id="979501937">
      <w:bodyDiv w:val="1"/>
      <w:marLeft w:val="0"/>
      <w:marRight w:val="0"/>
      <w:marTop w:val="0"/>
      <w:marBottom w:val="0"/>
      <w:divBdr>
        <w:top w:val="none" w:sz="0" w:space="0" w:color="auto"/>
        <w:left w:val="none" w:sz="0" w:space="0" w:color="auto"/>
        <w:bottom w:val="none" w:sz="0" w:space="0" w:color="auto"/>
        <w:right w:val="none" w:sz="0" w:space="0" w:color="auto"/>
      </w:divBdr>
    </w:div>
    <w:div w:id="986982403">
      <w:bodyDiv w:val="1"/>
      <w:marLeft w:val="0"/>
      <w:marRight w:val="0"/>
      <w:marTop w:val="0"/>
      <w:marBottom w:val="0"/>
      <w:divBdr>
        <w:top w:val="none" w:sz="0" w:space="0" w:color="auto"/>
        <w:left w:val="none" w:sz="0" w:space="0" w:color="auto"/>
        <w:bottom w:val="none" w:sz="0" w:space="0" w:color="auto"/>
        <w:right w:val="none" w:sz="0" w:space="0" w:color="auto"/>
      </w:divBdr>
    </w:div>
    <w:div w:id="993873943">
      <w:bodyDiv w:val="1"/>
      <w:marLeft w:val="0"/>
      <w:marRight w:val="0"/>
      <w:marTop w:val="0"/>
      <w:marBottom w:val="0"/>
      <w:divBdr>
        <w:top w:val="none" w:sz="0" w:space="0" w:color="auto"/>
        <w:left w:val="none" w:sz="0" w:space="0" w:color="auto"/>
        <w:bottom w:val="none" w:sz="0" w:space="0" w:color="auto"/>
        <w:right w:val="none" w:sz="0" w:space="0" w:color="auto"/>
      </w:divBdr>
    </w:div>
    <w:div w:id="1061707786">
      <w:bodyDiv w:val="1"/>
      <w:marLeft w:val="0"/>
      <w:marRight w:val="0"/>
      <w:marTop w:val="0"/>
      <w:marBottom w:val="0"/>
      <w:divBdr>
        <w:top w:val="none" w:sz="0" w:space="0" w:color="auto"/>
        <w:left w:val="none" w:sz="0" w:space="0" w:color="auto"/>
        <w:bottom w:val="none" w:sz="0" w:space="0" w:color="auto"/>
        <w:right w:val="none" w:sz="0" w:space="0" w:color="auto"/>
      </w:divBdr>
    </w:div>
    <w:div w:id="1089152910">
      <w:bodyDiv w:val="1"/>
      <w:marLeft w:val="0"/>
      <w:marRight w:val="0"/>
      <w:marTop w:val="0"/>
      <w:marBottom w:val="0"/>
      <w:divBdr>
        <w:top w:val="none" w:sz="0" w:space="0" w:color="auto"/>
        <w:left w:val="none" w:sz="0" w:space="0" w:color="auto"/>
        <w:bottom w:val="none" w:sz="0" w:space="0" w:color="auto"/>
        <w:right w:val="none" w:sz="0" w:space="0" w:color="auto"/>
      </w:divBdr>
    </w:div>
    <w:div w:id="1091269484">
      <w:bodyDiv w:val="1"/>
      <w:marLeft w:val="0"/>
      <w:marRight w:val="0"/>
      <w:marTop w:val="0"/>
      <w:marBottom w:val="0"/>
      <w:divBdr>
        <w:top w:val="none" w:sz="0" w:space="0" w:color="auto"/>
        <w:left w:val="none" w:sz="0" w:space="0" w:color="auto"/>
        <w:bottom w:val="none" w:sz="0" w:space="0" w:color="auto"/>
        <w:right w:val="none" w:sz="0" w:space="0" w:color="auto"/>
      </w:divBdr>
    </w:div>
    <w:div w:id="1093819059">
      <w:bodyDiv w:val="1"/>
      <w:marLeft w:val="0"/>
      <w:marRight w:val="0"/>
      <w:marTop w:val="0"/>
      <w:marBottom w:val="0"/>
      <w:divBdr>
        <w:top w:val="none" w:sz="0" w:space="0" w:color="auto"/>
        <w:left w:val="none" w:sz="0" w:space="0" w:color="auto"/>
        <w:bottom w:val="none" w:sz="0" w:space="0" w:color="auto"/>
        <w:right w:val="none" w:sz="0" w:space="0" w:color="auto"/>
      </w:divBdr>
    </w:div>
    <w:div w:id="1153369070">
      <w:bodyDiv w:val="1"/>
      <w:marLeft w:val="0"/>
      <w:marRight w:val="0"/>
      <w:marTop w:val="0"/>
      <w:marBottom w:val="0"/>
      <w:divBdr>
        <w:top w:val="none" w:sz="0" w:space="0" w:color="auto"/>
        <w:left w:val="none" w:sz="0" w:space="0" w:color="auto"/>
        <w:bottom w:val="none" w:sz="0" w:space="0" w:color="auto"/>
        <w:right w:val="none" w:sz="0" w:space="0" w:color="auto"/>
      </w:divBdr>
    </w:div>
    <w:div w:id="1160392147">
      <w:bodyDiv w:val="1"/>
      <w:marLeft w:val="0"/>
      <w:marRight w:val="0"/>
      <w:marTop w:val="0"/>
      <w:marBottom w:val="0"/>
      <w:divBdr>
        <w:top w:val="none" w:sz="0" w:space="0" w:color="auto"/>
        <w:left w:val="none" w:sz="0" w:space="0" w:color="auto"/>
        <w:bottom w:val="none" w:sz="0" w:space="0" w:color="auto"/>
        <w:right w:val="none" w:sz="0" w:space="0" w:color="auto"/>
      </w:divBdr>
    </w:div>
    <w:div w:id="1183088140">
      <w:bodyDiv w:val="1"/>
      <w:marLeft w:val="0"/>
      <w:marRight w:val="0"/>
      <w:marTop w:val="0"/>
      <w:marBottom w:val="0"/>
      <w:divBdr>
        <w:top w:val="none" w:sz="0" w:space="0" w:color="auto"/>
        <w:left w:val="none" w:sz="0" w:space="0" w:color="auto"/>
        <w:bottom w:val="none" w:sz="0" w:space="0" w:color="auto"/>
        <w:right w:val="none" w:sz="0" w:space="0" w:color="auto"/>
      </w:divBdr>
    </w:div>
    <w:div w:id="1231579702">
      <w:bodyDiv w:val="1"/>
      <w:marLeft w:val="0"/>
      <w:marRight w:val="0"/>
      <w:marTop w:val="0"/>
      <w:marBottom w:val="0"/>
      <w:divBdr>
        <w:top w:val="none" w:sz="0" w:space="0" w:color="auto"/>
        <w:left w:val="none" w:sz="0" w:space="0" w:color="auto"/>
        <w:bottom w:val="none" w:sz="0" w:space="0" w:color="auto"/>
        <w:right w:val="none" w:sz="0" w:space="0" w:color="auto"/>
      </w:divBdr>
    </w:div>
    <w:div w:id="1238007533">
      <w:bodyDiv w:val="1"/>
      <w:marLeft w:val="0"/>
      <w:marRight w:val="0"/>
      <w:marTop w:val="0"/>
      <w:marBottom w:val="0"/>
      <w:divBdr>
        <w:top w:val="none" w:sz="0" w:space="0" w:color="auto"/>
        <w:left w:val="none" w:sz="0" w:space="0" w:color="auto"/>
        <w:bottom w:val="none" w:sz="0" w:space="0" w:color="auto"/>
        <w:right w:val="none" w:sz="0" w:space="0" w:color="auto"/>
      </w:divBdr>
    </w:div>
    <w:div w:id="1243952582">
      <w:bodyDiv w:val="1"/>
      <w:marLeft w:val="0"/>
      <w:marRight w:val="0"/>
      <w:marTop w:val="0"/>
      <w:marBottom w:val="0"/>
      <w:divBdr>
        <w:top w:val="none" w:sz="0" w:space="0" w:color="auto"/>
        <w:left w:val="none" w:sz="0" w:space="0" w:color="auto"/>
        <w:bottom w:val="none" w:sz="0" w:space="0" w:color="auto"/>
        <w:right w:val="none" w:sz="0" w:space="0" w:color="auto"/>
      </w:divBdr>
    </w:div>
    <w:div w:id="1257515674">
      <w:bodyDiv w:val="1"/>
      <w:marLeft w:val="0"/>
      <w:marRight w:val="0"/>
      <w:marTop w:val="0"/>
      <w:marBottom w:val="0"/>
      <w:divBdr>
        <w:top w:val="none" w:sz="0" w:space="0" w:color="auto"/>
        <w:left w:val="none" w:sz="0" w:space="0" w:color="auto"/>
        <w:bottom w:val="none" w:sz="0" w:space="0" w:color="auto"/>
        <w:right w:val="none" w:sz="0" w:space="0" w:color="auto"/>
      </w:divBdr>
    </w:div>
    <w:div w:id="1281298493">
      <w:bodyDiv w:val="1"/>
      <w:marLeft w:val="0"/>
      <w:marRight w:val="0"/>
      <w:marTop w:val="0"/>
      <w:marBottom w:val="0"/>
      <w:divBdr>
        <w:top w:val="none" w:sz="0" w:space="0" w:color="auto"/>
        <w:left w:val="none" w:sz="0" w:space="0" w:color="auto"/>
        <w:bottom w:val="none" w:sz="0" w:space="0" w:color="auto"/>
        <w:right w:val="none" w:sz="0" w:space="0" w:color="auto"/>
      </w:divBdr>
    </w:div>
    <w:div w:id="1287588912">
      <w:bodyDiv w:val="1"/>
      <w:marLeft w:val="0"/>
      <w:marRight w:val="0"/>
      <w:marTop w:val="0"/>
      <w:marBottom w:val="0"/>
      <w:divBdr>
        <w:top w:val="none" w:sz="0" w:space="0" w:color="auto"/>
        <w:left w:val="none" w:sz="0" w:space="0" w:color="auto"/>
        <w:bottom w:val="none" w:sz="0" w:space="0" w:color="auto"/>
        <w:right w:val="none" w:sz="0" w:space="0" w:color="auto"/>
      </w:divBdr>
    </w:div>
    <w:div w:id="1301112153">
      <w:bodyDiv w:val="1"/>
      <w:marLeft w:val="0"/>
      <w:marRight w:val="0"/>
      <w:marTop w:val="0"/>
      <w:marBottom w:val="0"/>
      <w:divBdr>
        <w:top w:val="none" w:sz="0" w:space="0" w:color="auto"/>
        <w:left w:val="none" w:sz="0" w:space="0" w:color="auto"/>
        <w:bottom w:val="none" w:sz="0" w:space="0" w:color="auto"/>
        <w:right w:val="none" w:sz="0" w:space="0" w:color="auto"/>
      </w:divBdr>
    </w:div>
    <w:div w:id="1307122224">
      <w:bodyDiv w:val="1"/>
      <w:marLeft w:val="0"/>
      <w:marRight w:val="0"/>
      <w:marTop w:val="0"/>
      <w:marBottom w:val="0"/>
      <w:divBdr>
        <w:top w:val="none" w:sz="0" w:space="0" w:color="auto"/>
        <w:left w:val="none" w:sz="0" w:space="0" w:color="auto"/>
        <w:bottom w:val="none" w:sz="0" w:space="0" w:color="auto"/>
        <w:right w:val="none" w:sz="0" w:space="0" w:color="auto"/>
      </w:divBdr>
    </w:div>
    <w:div w:id="1335575149">
      <w:bodyDiv w:val="1"/>
      <w:marLeft w:val="0"/>
      <w:marRight w:val="0"/>
      <w:marTop w:val="0"/>
      <w:marBottom w:val="0"/>
      <w:divBdr>
        <w:top w:val="none" w:sz="0" w:space="0" w:color="auto"/>
        <w:left w:val="none" w:sz="0" w:space="0" w:color="auto"/>
        <w:bottom w:val="none" w:sz="0" w:space="0" w:color="auto"/>
        <w:right w:val="none" w:sz="0" w:space="0" w:color="auto"/>
      </w:divBdr>
    </w:div>
    <w:div w:id="1406143384">
      <w:bodyDiv w:val="1"/>
      <w:marLeft w:val="0"/>
      <w:marRight w:val="0"/>
      <w:marTop w:val="0"/>
      <w:marBottom w:val="0"/>
      <w:divBdr>
        <w:top w:val="none" w:sz="0" w:space="0" w:color="auto"/>
        <w:left w:val="none" w:sz="0" w:space="0" w:color="auto"/>
        <w:bottom w:val="none" w:sz="0" w:space="0" w:color="auto"/>
        <w:right w:val="none" w:sz="0" w:space="0" w:color="auto"/>
      </w:divBdr>
    </w:div>
    <w:div w:id="1462728087">
      <w:bodyDiv w:val="1"/>
      <w:marLeft w:val="0"/>
      <w:marRight w:val="0"/>
      <w:marTop w:val="0"/>
      <w:marBottom w:val="0"/>
      <w:divBdr>
        <w:top w:val="none" w:sz="0" w:space="0" w:color="auto"/>
        <w:left w:val="none" w:sz="0" w:space="0" w:color="auto"/>
        <w:bottom w:val="none" w:sz="0" w:space="0" w:color="auto"/>
        <w:right w:val="none" w:sz="0" w:space="0" w:color="auto"/>
      </w:divBdr>
    </w:div>
    <w:div w:id="1464696723">
      <w:bodyDiv w:val="1"/>
      <w:marLeft w:val="0"/>
      <w:marRight w:val="0"/>
      <w:marTop w:val="0"/>
      <w:marBottom w:val="0"/>
      <w:divBdr>
        <w:top w:val="none" w:sz="0" w:space="0" w:color="auto"/>
        <w:left w:val="none" w:sz="0" w:space="0" w:color="auto"/>
        <w:bottom w:val="none" w:sz="0" w:space="0" w:color="auto"/>
        <w:right w:val="none" w:sz="0" w:space="0" w:color="auto"/>
      </w:divBdr>
    </w:div>
    <w:div w:id="1471052795">
      <w:bodyDiv w:val="1"/>
      <w:marLeft w:val="0"/>
      <w:marRight w:val="0"/>
      <w:marTop w:val="0"/>
      <w:marBottom w:val="0"/>
      <w:divBdr>
        <w:top w:val="none" w:sz="0" w:space="0" w:color="auto"/>
        <w:left w:val="none" w:sz="0" w:space="0" w:color="auto"/>
        <w:bottom w:val="none" w:sz="0" w:space="0" w:color="auto"/>
        <w:right w:val="none" w:sz="0" w:space="0" w:color="auto"/>
      </w:divBdr>
    </w:div>
    <w:div w:id="1474979837">
      <w:bodyDiv w:val="1"/>
      <w:marLeft w:val="0"/>
      <w:marRight w:val="0"/>
      <w:marTop w:val="0"/>
      <w:marBottom w:val="0"/>
      <w:divBdr>
        <w:top w:val="none" w:sz="0" w:space="0" w:color="auto"/>
        <w:left w:val="none" w:sz="0" w:space="0" w:color="auto"/>
        <w:bottom w:val="none" w:sz="0" w:space="0" w:color="auto"/>
        <w:right w:val="none" w:sz="0" w:space="0" w:color="auto"/>
      </w:divBdr>
    </w:div>
    <w:div w:id="1478037636">
      <w:bodyDiv w:val="1"/>
      <w:marLeft w:val="0"/>
      <w:marRight w:val="0"/>
      <w:marTop w:val="0"/>
      <w:marBottom w:val="0"/>
      <w:divBdr>
        <w:top w:val="none" w:sz="0" w:space="0" w:color="auto"/>
        <w:left w:val="none" w:sz="0" w:space="0" w:color="auto"/>
        <w:bottom w:val="none" w:sz="0" w:space="0" w:color="auto"/>
        <w:right w:val="none" w:sz="0" w:space="0" w:color="auto"/>
      </w:divBdr>
    </w:div>
    <w:div w:id="1478493623">
      <w:bodyDiv w:val="1"/>
      <w:marLeft w:val="0"/>
      <w:marRight w:val="0"/>
      <w:marTop w:val="0"/>
      <w:marBottom w:val="0"/>
      <w:divBdr>
        <w:top w:val="none" w:sz="0" w:space="0" w:color="auto"/>
        <w:left w:val="none" w:sz="0" w:space="0" w:color="auto"/>
        <w:bottom w:val="none" w:sz="0" w:space="0" w:color="auto"/>
        <w:right w:val="none" w:sz="0" w:space="0" w:color="auto"/>
      </w:divBdr>
    </w:div>
    <w:div w:id="1478496939">
      <w:bodyDiv w:val="1"/>
      <w:marLeft w:val="0"/>
      <w:marRight w:val="0"/>
      <w:marTop w:val="0"/>
      <w:marBottom w:val="0"/>
      <w:divBdr>
        <w:top w:val="none" w:sz="0" w:space="0" w:color="auto"/>
        <w:left w:val="none" w:sz="0" w:space="0" w:color="auto"/>
        <w:bottom w:val="none" w:sz="0" w:space="0" w:color="auto"/>
        <w:right w:val="none" w:sz="0" w:space="0" w:color="auto"/>
      </w:divBdr>
    </w:div>
    <w:div w:id="1547329960">
      <w:bodyDiv w:val="1"/>
      <w:marLeft w:val="0"/>
      <w:marRight w:val="0"/>
      <w:marTop w:val="0"/>
      <w:marBottom w:val="0"/>
      <w:divBdr>
        <w:top w:val="none" w:sz="0" w:space="0" w:color="auto"/>
        <w:left w:val="none" w:sz="0" w:space="0" w:color="auto"/>
        <w:bottom w:val="none" w:sz="0" w:space="0" w:color="auto"/>
        <w:right w:val="none" w:sz="0" w:space="0" w:color="auto"/>
      </w:divBdr>
    </w:div>
    <w:div w:id="1547795705">
      <w:bodyDiv w:val="1"/>
      <w:marLeft w:val="0"/>
      <w:marRight w:val="0"/>
      <w:marTop w:val="0"/>
      <w:marBottom w:val="0"/>
      <w:divBdr>
        <w:top w:val="none" w:sz="0" w:space="0" w:color="auto"/>
        <w:left w:val="none" w:sz="0" w:space="0" w:color="auto"/>
        <w:bottom w:val="none" w:sz="0" w:space="0" w:color="auto"/>
        <w:right w:val="none" w:sz="0" w:space="0" w:color="auto"/>
      </w:divBdr>
    </w:div>
    <w:div w:id="1551458767">
      <w:bodyDiv w:val="1"/>
      <w:marLeft w:val="0"/>
      <w:marRight w:val="0"/>
      <w:marTop w:val="0"/>
      <w:marBottom w:val="0"/>
      <w:divBdr>
        <w:top w:val="none" w:sz="0" w:space="0" w:color="auto"/>
        <w:left w:val="none" w:sz="0" w:space="0" w:color="auto"/>
        <w:bottom w:val="none" w:sz="0" w:space="0" w:color="auto"/>
        <w:right w:val="none" w:sz="0" w:space="0" w:color="auto"/>
      </w:divBdr>
    </w:div>
    <w:div w:id="1576471466">
      <w:bodyDiv w:val="1"/>
      <w:marLeft w:val="0"/>
      <w:marRight w:val="0"/>
      <w:marTop w:val="0"/>
      <w:marBottom w:val="0"/>
      <w:divBdr>
        <w:top w:val="none" w:sz="0" w:space="0" w:color="auto"/>
        <w:left w:val="none" w:sz="0" w:space="0" w:color="auto"/>
        <w:bottom w:val="none" w:sz="0" w:space="0" w:color="auto"/>
        <w:right w:val="none" w:sz="0" w:space="0" w:color="auto"/>
      </w:divBdr>
    </w:div>
    <w:div w:id="1577789198">
      <w:bodyDiv w:val="1"/>
      <w:marLeft w:val="0"/>
      <w:marRight w:val="0"/>
      <w:marTop w:val="0"/>
      <w:marBottom w:val="0"/>
      <w:divBdr>
        <w:top w:val="none" w:sz="0" w:space="0" w:color="auto"/>
        <w:left w:val="none" w:sz="0" w:space="0" w:color="auto"/>
        <w:bottom w:val="none" w:sz="0" w:space="0" w:color="auto"/>
        <w:right w:val="none" w:sz="0" w:space="0" w:color="auto"/>
      </w:divBdr>
    </w:div>
    <w:div w:id="1587032601">
      <w:bodyDiv w:val="1"/>
      <w:marLeft w:val="0"/>
      <w:marRight w:val="0"/>
      <w:marTop w:val="0"/>
      <w:marBottom w:val="0"/>
      <w:divBdr>
        <w:top w:val="none" w:sz="0" w:space="0" w:color="auto"/>
        <w:left w:val="none" w:sz="0" w:space="0" w:color="auto"/>
        <w:bottom w:val="none" w:sz="0" w:space="0" w:color="auto"/>
        <w:right w:val="none" w:sz="0" w:space="0" w:color="auto"/>
      </w:divBdr>
    </w:div>
    <w:div w:id="1607352100">
      <w:bodyDiv w:val="1"/>
      <w:marLeft w:val="0"/>
      <w:marRight w:val="0"/>
      <w:marTop w:val="0"/>
      <w:marBottom w:val="0"/>
      <w:divBdr>
        <w:top w:val="none" w:sz="0" w:space="0" w:color="auto"/>
        <w:left w:val="none" w:sz="0" w:space="0" w:color="auto"/>
        <w:bottom w:val="none" w:sz="0" w:space="0" w:color="auto"/>
        <w:right w:val="none" w:sz="0" w:space="0" w:color="auto"/>
      </w:divBdr>
    </w:div>
    <w:div w:id="1619797486">
      <w:bodyDiv w:val="1"/>
      <w:marLeft w:val="0"/>
      <w:marRight w:val="0"/>
      <w:marTop w:val="0"/>
      <w:marBottom w:val="0"/>
      <w:divBdr>
        <w:top w:val="none" w:sz="0" w:space="0" w:color="auto"/>
        <w:left w:val="none" w:sz="0" w:space="0" w:color="auto"/>
        <w:bottom w:val="none" w:sz="0" w:space="0" w:color="auto"/>
        <w:right w:val="none" w:sz="0" w:space="0" w:color="auto"/>
      </w:divBdr>
    </w:div>
    <w:div w:id="1623264176">
      <w:bodyDiv w:val="1"/>
      <w:marLeft w:val="0"/>
      <w:marRight w:val="0"/>
      <w:marTop w:val="0"/>
      <w:marBottom w:val="0"/>
      <w:divBdr>
        <w:top w:val="none" w:sz="0" w:space="0" w:color="auto"/>
        <w:left w:val="none" w:sz="0" w:space="0" w:color="auto"/>
        <w:bottom w:val="none" w:sz="0" w:space="0" w:color="auto"/>
        <w:right w:val="none" w:sz="0" w:space="0" w:color="auto"/>
      </w:divBdr>
    </w:div>
    <w:div w:id="1644432769">
      <w:bodyDiv w:val="1"/>
      <w:marLeft w:val="0"/>
      <w:marRight w:val="0"/>
      <w:marTop w:val="0"/>
      <w:marBottom w:val="0"/>
      <w:divBdr>
        <w:top w:val="none" w:sz="0" w:space="0" w:color="auto"/>
        <w:left w:val="none" w:sz="0" w:space="0" w:color="auto"/>
        <w:bottom w:val="none" w:sz="0" w:space="0" w:color="auto"/>
        <w:right w:val="none" w:sz="0" w:space="0" w:color="auto"/>
      </w:divBdr>
    </w:div>
    <w:div w:id="1645890348">
      <w:bodyDiv w:val="1"/>
      <w:marLeft w:val="0"/>
      <w:marRight w:val="0"/>
      <w:marTop w:val="0"/>
      <w:marBottom w:val="0"/>
      <w:divBdr>
        <w:top w:val="none" w:sz="0" w:space="0" w:color="auto"/>
        <w:left w:val="none" w:sz="0" w:space="0" w:color="auto"/>
        <w:bottom w:val="none" w:sz="0" w:space="0" w:color="auto"/>
        <w:right w:val="none" w:sz="0" w:space="0" w:color="auto"/>
      </w:divBdr>
    </w:div>
    <w:div w:id="1648779426">
      <w:bodyDiv w:val="1"/>
      <w:marLeft w:val="0"/>
      <w:marRight w:val="0"/>
      <w:marTop w:val="0"/>
      <w:marBottom w:val="0"/>
      <w:divBdr>
        <w:top w:val="none" w:sz="0" w:space="0" w:color="auto"/>
        <w:left w:val="none" w:sz="0" w:space="0" w:color="auto"/>
        <w:bottom w:val="none" w:sz="0" w:space="0" w:color="auto"/>
        <w:right w:val="none" w:sz="0" w:space="0" w:color="auto"/>
      </w:divBdr>
    </w:div>
    <w:div w:id="1653366397">
      <w:bodyDiv w:val="1"/>
      <w:marLeft w:val="0"/>
      <w:marRight w:val="0"/>
      <w:marTop w:val="0"/>
      <w:marBottom w:val="0"/>
      <w:divBdr>
        <w:top w:val="none" w:sz="0" w:space="0" w:color="auto"/>
        <w:left w:val="none" w:sz="0" w:space="0" w:color="auto"/>
        <w:bottom w:val="none" w:sz="0" w:space="0" w:color="auto"/>
        <w:right w:val="none" w:sz="0" w:space="0" w:color="auto"/>
      </w:divBdr>
    </w:div>
    <w:div w:id="1676804262">
      <w:bodyDiv w:val="1"/>
      <w:marLeft w:val="0"/>
      <w:marRight w:val="0"/>
      <w:marTop w:val="0"/>
      <w:marBottom w:val="0"/>
      <w:divBdr>
        <w:top w:val="none" w:sz="0" w:space="0" w:color="auto"/>
        <w:left w:val="none" w:sz="0" w:space="0" w:color="auto"/>
        <w:bottom w:val="none" w:sz="0" w:space="0" w:color="auto"/>
        <w:right w:val="none" w:sz="0" w:space="0" w:color="auto"/>
      </w:divBdr>
    </w:div>
    <w:div w:id="1701003381">
      <w:bodyDiv w:val="1"/>
      <w:marLeft w:val="0"/>
      <w:marRight w:val="0"/>
      <w:marTop w:val="0"/>
      <w:marBottom w:val="0"/>
      <w:divBdr>
        <w:top w:val="none" w:sz="0" w:space="0" w:color="auto"/>
        <w:left w:val="none" w:sz="0" w:space="0" w:color="auto"/>
        <w:bottom w:val="none" w:sz="0" w:space="0" w:color="auto"/>
        <w:right w:val="none" w:sz="0" w:space="0" w:color="auto"/>
      </w:divBdr>
    </w:div>
    <w:div w:id="1708220173">
      <w:bodyDiv w:val="1"/>
      <w:marLeft w:val="0"/>
      <w:marRight w:val="0"/>
      <w:marTop w:val="0"/>
      <w:marBottom w:val="0"/>
      <w:divBdr>
        <w:top w:val="none" w:sz="0" w:space="0" w:color="auto"/>
        <w:left w:val="none" w:sz="0" w:space="0" w:color="auto"/>
        <w:bottom w:val="none" w:sz="0" w:space="0" w:color="auto"/>
        <w:right w:val="none" w:sz="0" w:space="0" w:color="auto"/>
      </w:divBdr>
      <w:divsChild>
        <w:div w:id="292635390">
          <w:marLeft w:val="0"/>
          <w:marRight w:val="0"/>
          <w:marTop w:val="0"/>
          <w:marBottom w:val="0"/>
          <w:divBdr>
            <w:top w:val="dashed" w:sz="6" w:space="0" w:color="FFFFFF"/>
            <w:left w:val="dashed" w:sz="6" w:space="0" w:color="FFFFFF"/>
            <w:bottom w:val="dashed" w:sz="6" w:space="0" w:color="FFFFFF"/>
            <w:right w:val="dashed" w:sz="6" w:space="0" w:color="FFFFFF"/>
          </w:divBdr>
        </w:div>
        <w:div w:id="741680043">
          <w:marLeft w:val="0"/>
          <w:marRight w:val="0"/>
          <w:marTop w:val="0"/>
          <w:marBottom w:val="0"/>
          <w:divBdr>
            <w:top w:val="dashed" w:sz="6" w:space="0" w:color="FFFFFF"/>
            <w:left w:val="dashed" w:sz="6" w:space="0" w:color="FFFFFF"/>
            <w:bottom w:val="dashed" w:sz="6" w:space="0" w:color="FFFFFF"/>
            <w:right w:val="dashed" w:sz="6" w:space="0" w:color="FFFFFF"/>
          </w:divBdr>
        </w:div>
      </w:divsChild>
    </w:div>
    <w:div w:id="1711568060">
      <w:bodyDiv w:val="1"/>
      <w:marLeft w:val="0"/>
      <w:marRight w:val="0"/>
      <w:marTop w:val="0"/>
      <w:marBottom w:val="0"/>
      <w:divBdr>
        <w:top w:val="none" w:sz="0" w:space="0" w:color="auto"/>
        <w:left w:val="none" w:sz="0" w:space="0" w:color="auto"/>
        <w:bottom w:val="none" w:sz="0" w:space="0" w:color="auto"/>
        <w:right w:val="none" w:sz="0" w:space="0" w:color="auto"/>
      </w:divBdr>
    </w:div>
    <w:div w:id="1711682375">
      <w:bodyDiv w:val="1"/>
      <w:marLeft w:val="0"/>
      <w:marRight w:val="0"/>
      <w:marTop w:val="0"/>
      <w:marBottom w:val="0"/>
      <w:divBdr>
        <w:top w:val="none" w:sz="0" w:space="0" w:color="auto"/>
        <w:left w:val="none" w:sz="0" w:space="0" w:color="auto"/>
        <w:bottom w:val="none" w:sz="0" w:space="0" w:color="auto"/>
        <w:right w:val="none" w:sz="0" w:space="0" w:color="auto"/>
      </w:divBdr>
    </w:div>
    <w:div w:id="1721397212">
      <w:bodyDiv w:val="1"/>
      <w:marLeft w:val="0"/>
      <w:marRight w:val="0"/>
      <w:marTop w:val="0"/>
      <w:marBottom w:val="0"/>
      <w:divBdr>
        <w:top w:val="none" w:sz="0" w:space="0" w:color="auto"/>
        <w:left w:val="none" w:sz="0" w:space="0" w:color="auto"/>
        <w:bottom w:val="none" w:sz="0" w:space="0" w:color="auto"/>
        <w:right w:val="none" w:sz="0" w:space="0" w:color="auto"/>
      </w:divBdr>
    </w:div>
    <w:div w:id="1737513017">
      <w:bodyDiv w:val="1"/>
      <w:marLeft w:val="0"/>
      <w:marRight w:val="0"/>
      <w:marTop w:val="0"/>
      <w:marBottom w:val="0"/>
      <w:divBdr>
        <w:top w:val="none" w:sz="0" w:space="0" w:color="auto"/>
        <w:left w:val="none" w:sz="0" w:space="0" w:color="auto"/>
        <w:bottom w:val="none" w:sz="0" w:space="0" w:color="auto"/>
        <w:right w:val="none" w:sz="0" w:space="0" w:color="auto"/>
      </w:divBdr>
    </w:div>
    <w:div w:id="1738090175">
      <w:bodyDiv w:val="1"/>
      <w:marLeft w:val="0"/>
      <w:marRight w:val="0"/>
      <w:marTop w:val="0"/>
      <w:marBottom w:val="0"/>
      <w:divBdr>
        <w:top w:val="none" w:sz="0" w:space="0" w:color="auto"/>
        <w:left w:val="none" w:sz="0" w:space="0" w:color="auto"/>
        <w:bottom w:val="none" w:sz="0" w:space="0" w:color="auto"/>
        <w:right w:val="none" w:sz="0" w:space="0" w:color="auto"/>
      </w:divBdr>
    </w:div>
    <w:div w:id="1751270733">
      <w:bodyDiv w:val="1"/>
      <w:marLeft w:val="0"/>
      <w:marRight w:val="0"/>
      <w:marTop w:val="0"/>
      <w:marBottom w:val="0"/>
      <w:divBdr>
        <w:top w:val="none" w:sz="0" w:space="0" w:color="auto"/>
        <w:left w:val="none" w:sz="0" w:space="0" w:color="auto"/>
        <w:bottom w:val="none" w:sz="0" w:space="0" w:color="auto"/>
        <w:right w:val="none" w:sz="0" w:space="0" w:color="auto"/>
      </w:divBdr>
    </w:div>
    <w:div w:id="1788771885">
      <w:bodyDiv w:val="1"/>
      <w:marLeft w:val="0"/>
      <w:marRight w:val="0"/>
      <w:marTop w:val="0"/>
      <w:marBottom w:val="0"/>
      <w:divBdr>
        <w:top w:val="none" w:sz="0" w:space="0" w:color="auto"/>
        <w:left w:val="none" w:sz="0" w:space="0" w:color="auto"/>
        <w:bottom w:val="none" w:sz="0" w:space="0" w:color="auto"/>
        <w:right w:val="none" w:sz="0" w:space="0" w:color="auto"/>
      </w:divBdr>
    </w:div>
    <w:div w:id="1805854591">
      <w:bodyDiv w:val="1"/>
      <w:marLeft w:val="0"/>
      <w:marRight w:val="0"/>
      <w:marTop w:val="0"/>
      <w:marBottom w:val="0"/>
      <w:divBdr>
        <w:top w:val="none" w:sz="0" w:space="0" w:color="auto"/>
        <w:left w:val="none" w:sz="0" w:space="0" w:color="auto"/>
        <w:bottom w:val="none" w:sz="0" w:space="0" w:color="auto"/>
        <w:right w:val="none" w:sz="0" w:space="0" w:color="auto"/>
      </w:divBdr>
    </w:div>
    <w:div w:id="1818760324">
      <w:bodyDiv w:val="1"/>
      <w:marLeft w:val="0"/>
      <w:marRight w:val="0"/>
      <w:marTop w:val="0"/>
      <w:marBottom w:val="0"/>
      <w:divBdr>
        <w:top w:val="none" w:sz="0" w:space="0" w:color="auto"/>
        <w:left w:val="none" w:sz="0" w:space="0" w:color="auto"/>
        <w:bottom w:val="none" w:sz="0" w:space="0" w:color="auto"/>
        <w:right w:val="none" w:sz="0" w:space="0" w:color="auto"/>
      </w:divBdr>
    </w:div>
    <w:div w:id="1828323891">
      <w:bodyDiv w:val="1"/>
      <w:marLeft w:val="0"/>
      <w:marRight w:val="0"/>
      <w:marTop w:val="0"/>
      <w:marBottom w:val="0"/>
      <w:divBdr>
        <w:top w:val="none" w:sz="0" w:space="0" w:color="auto"/>
        <w:left w:val="none" w:sz="0" w:space="0" w:color="auto"/>
        <w:bottom w:val="none" w:sz="0" w:space="0" w:color="auto"/>
        <w:right w:val="none" w:sz="0" w:space="0" w:color="auto"/>
      </w:divBdr>
    </w:div>
    <w:div w:id="1858883863">
      <w:bodyDiv w:val="1"/>
      <w:marLeft w:val="0"/>
      <w:marRight w:val="0"/>
      <w:marTop w:val="0"/>
      <w:marBottom w:val="0"/>
      <w:divBdr>
        <w:top w:val="none" w:sz="0" w:space="0" w:color="auto"/>
        <w:left w:val="none" w:sz="0" w:space="0" w:color="auto"/>
        <w:bottom w:val="none" w:sz="0" w:space="0" w:color="auto"/>
        <w:right w:val="none" w:sz="0" w:space="0" w:color="auto"/>
      </w:divBdr>
    </w:div>
    <w:div w:id="1893155503">
      <w:bodyDiv w:val="1"/>
      <w:marLeft w:val="0"/>
      <w:marRight w:val="0"/>
      <w:marTop w:val="0"/>
      <w:marBottom w:val="0"/>
      <w:divBdr>
        <w:top w:val="none" w:sz="0" w:space="0" w:color="auto"/>
        <w:left w:val="none" w:sz="0" w:space="0" w:color="auto"/>
        <w:bottom w:val="none" w:sz="0" w:space="0" w:color="auto"/>
        <w:right w:val="none" w:sz="0" w:space="0" w:color="auto"/>
      </w:divBdr>
    </w:div>
    <w:div w:id="1920165506">
      <w:bodyDiv w:val="1"/>
      <w:marLeft w:val="0"/>
      <w:marRight w:val="0"/>
      <w:marTop w:val="0"/>
      <w:marBottom w:val="0"/>
      <w:divBdr>
        <w:top w:val="none" w:sz="0" w:space="0" w:color="auto"/>
        <w:left w:val="none" w:sz="0" w:space="0" w:color="auto"/>
        <w:bottom w:val="none" w:sz="0" w:space="0" w:color="auto"/>
        <w:right w:val="none" w:sz="0" w:space="0" w:color="auto"/>
      </w:divBdr>
    </w:div>
    <w:div w:id="1931814040">
      <w:bodyDiv w:val="1"/>
      <w:marLeft w:val="0"/>
      <w:marRight w:val="0"/>
      <w:marTop w:val="0"/>
      <w:marBottom w:val="0"/>
      <w:divBdr>
        <w:top w:val="none" w:sz="0" w:space="0" w:color="auto"/>
        <w:left w:val="none" w:sz="0" w:space="0" w:color="auto"/>
        <w:bottom w:val="none" w:sz="0" w:space="0" w:color="auto"/>
        <w:right w:val="none" w:sz="0" w:space="0" w:color="auto"/>
      </w:divBdr>
    </w:div>
    <w:div w:id="1946958607">
      <w:bodyDiv w:val="1"/>
      <w:marLeft w:val="0"/>
      <w:marRight w:val="0"/>
      <w:marTop w:val="0"/>
      <w:marBottom w:val="0"/>
      <w:divBdr>
        <w:top w:val="none" w:sz="0" w:space="0" w:color="auto"/>
        <w:left w:val="none" w:sz="0" w:space="0" w:color="auto"/>
        <w:bottom w:val="none" w:sz="0" w:space="0" w:color="auto"/>
        <w:right w:val="none" w:sz="0" w:space="0" w:color="auto"/>
      </w:divBdr>
    </w:div>
    <w:div w:id="1982995416">
      <w:bodyDiv w:val="1"/>
      <w:marLeft w:val="0"/>
      <w:marRight w:val="0"/>
      <w:marTop w:val="0"/>
      <w:marBottom w:val="0"/>
      <w:divBdr>
        <w:top w:val="none" w:sz="0" w:space="0" w:color="auto"/>
        <w:left w:val="none" w:sz="0" w:space="0" w:color="auto"/>
        <w:bottom w:val="none" w:sz="0" w:space="0" w:color="auto"/>
        <w:right w:val="none" w:sz="0" w:space="0" w:color="auto"/>
      </w:divBdr>
    </w:div>
    <w:div w:id="2035156458">
      <w:bodyDiv w:val="1"/>
      <w:marLeft w:val="0"/>
      <w:marRight w:val="0"/>
      <w:marTop w:val="0"/>
      <w:marBottom w:val="0"/>
      <w:divBdr>
        <w:top w:val="none" w:sz="0" w:space="0" w:color="auto"/>
        <w:left w:val="none" w:sz="0" w:space="0" w:color="auto"/>
        <w:bottom w:val="none" w:sz="0" w:space="0" w:color="auto"/>
        <w:right w:val="none" w:sz="0" w:space="0" w:color="auto"/>
      </w:divBdr>
    </w:div>
    <w:div w:id="2061174752">
      <w:bodyDiv w:val="1"/>
      <w:marLeft w:val="0"/>
      <w:marRight w:val="0"/>
      <w:marTop w:val="0"/>
      <w:marBottom w:val="0"/>
      <w:divBdr>
        <w:top w:val="none" w:sz="0" w:space="0" w:color="auto"/>
        <w:left w:val="none" w:sz="0" w:space="0" w:color="auto"/>
        <w:bottom w:val="none" w:sz="0" w:space="0" w:color="auto"/>
        <w:right w:val="none" w:sz="0" w:space="0" w:color="auto"/>
      </w:divBdr>
    </w:div>
    <w:div w:id="2070302748">
      <w:bodyDiv w:val="1"/>
      <w:marLeft w:val="0"/>
      <w:marRight w:val="0"/>
      <w:marTop w:val="0"/>
      <w:marBottom w:val="0"/>
      <w:divBdr>
        <w:top w:val="none" w:sz="0" w:space="0" w:color="auto"/>
        <w:left w:val="none" w:sz="0" w:space="0" w:color="auto"/>
        <w:bottom w:val="none" w:sz="0" w:space="0" w:color="auto"/>
        <w:right w:val="none" w:sz="0" w:space="0" w:color="auto"/>
      </w:divBdr>
    </w:div>
    <w:div w:id="2077973555">
      <w:bodyDiv w:val="1"/>
      <w:marLeft w:val="0"/>
      <w:marRight w:val="0"/>
      <w:marTop w:val="0"/>
      <w:marBottom w:val="0"/>
      <w:divBdr>
        <w:top w:val="none" w:sz="0" w:space="0" w:color="auto"/>
        <w:left w:val="none" w:sz="0" w:space="0" w:color="auto"/>
        <w:bottom w:val="none" w:sz="0" w:space="0" w:color="auto"/>
        <w:right w:val="none" w:sz="0" w:space="0" w:color="auto"/>
      </w:divBdr>
    </w:div>
    <w:div w:id="2095011246">
      <w:bodyDiv w:val="1"/>
      <w:marLeft w:val="0"/>
      <w:marRight w:val="0"/>
      <w:marTop w:val="0"/>
      <w:marBottom w:val="0"/>
      <w:divBdr>
        <w:top w:val="none" w:sz="0" w:space="0" w:color="auto"/>
        <w:left w:val="none" w:sz="0" w:space="0" w:color="auto"/>
        <w:bottom w:val="none" w:sz="0" w:space="0" w:color="auto"/>
        <w:right w:val="none" w:sz="0" w:space="0" w:color="auto"/>
      </w:divBdr>
    </w:div>
    <w:div w:id="2107071165">
      <w:bodyDiv w:val="1"/>
      <w:marLeft w:val="0"/>
      <w:marRight w:val="0"/>
      <w:marTop w:val="0"/>
      <w:marBottom w:val="0"/>
      <w:divBdr>
        <w:top w:val="none" w:sz="0" w:space="0" w:color="auto"/>
        <w:left w:val="none" w:sz="0" w:space="0" w:color="auto"/>
        <w:bottom w:val="none" w:sz="0" w:space="0" w:color="auto"/>
        <w:right w:val="none" w:sz="0" w:space="0" w:color="auto"/>
      </w:divBdr>
    </w:div>
    <w:div w:id="2126070426">
      <w:bodyDiv w:val="1"/>
      <w:marLeft w:val="0"/>
      <w:marRight w:val="0"/>
      <w:marTop w:val="0"/>
      <w:marBottom w:val="0"/>
      <w:divBdr>
        <w:top w:val="none" w:sz="0" w:space="0" w:color="auto"/>
        <w:left w:val="none" w:sz="0" w:space="0" w:color="auto"/>
        <w:bottom w:val="none" w:sz="0" w:space="0" w:color="auto"/>
        <w:right w:val="none" w:sz="0" w:space="0" w:color="auto"/>
      </w:divBdr>
    </w:div>
    <w:div w:id="2126996661">
      <w:bodyDiv w:val="1"/>
      <w:marLeft w:val="0"/>
      <w:marRight w:val="0"/>
      <w:marTop w:val="0"/>
      <w:marBottom w:val="0"/>
      <w:divBdr>
        <w:top w:val="none" w:sz="0" w:space="0" w:color="auto"/>
        <w:left w:val="none" w:sz="0" w:space="0" w:color="auto"/>
        <w:bottom w:val="none" w:sz="0" w:space="0" w:color="auto"/>
        <w:right w:val="none" w:sz="0" w:space="0" w:color="auto"/>
      </w:divBdr>
    </w:div>
    <w:div w:id="2129080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fir.ro" TargetMode="External"/><Relationship Id="rId18" Type="http://schemas.openxmlformats.org/officeDocument/2006/relationships/hyperlink" Target="https://eidas.ec.europa.eu/efda/tl-browser/" TargetMode="External"/><Relationship Id="rId26" Type="http://schemas.openxmlformats.org/officeDocument/2006/relationships/image" Target="media/image9.png"/><Relationship Id="rId39" Type="http://schemas.openxmlformats.org/officeDocument/2006/relationships/header" Target="header3.xml"/><Relationship Id="rId21" Type="http://schemas.openxmlformats.org/officeDocument/2006/relationships/image" Target="media/image4.png"/><Relationship Id="rId34" Type="http://schemas.openxmlformats.org/officeDocument/2006/relationships/hyperlink" Target="http://www.facebook.com/afir.ro"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fir.ro" TargetMode="External"/><Relationship Id="rId20" Type="http://schemas.openxmlformats.org/officeDocument/2006/relationships/image" Target="media/image3.png"/><Relationship Id="rId29" Type="http://schemas.openxmlformats.org/officeDocument/2006/relationships/hyperlink" Target="mailto:reclamatii@afir.ro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fir.ro" TargetMode="External"/><Relationship Id="rId24" Type="http://schemas.openxmlformats.org/officeDocument/2006/relationships/image" Target="media/image7.png"/><Relationship Id="rId32" Type="http://schemas.openxmlformats.org/officeDocument/2006/relationships/hyperlink" Target="mailto:reclamatii@afir.roo"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afir.ro" TargetMode="External"/><Relationship Id="rId23" Type="http://schemas.openxmlformats.org/officeDocument/2006/relationships/image" Target="media/image6.png"/><Relationship Id="rId28" Type="http://schemas.openxmlformats.org/officeDocument/2006/relationships/hyperlink" Target="http://www.afir.info" TargetMode="External"/><Relationship Id="rId36" Type="http://schemas.openxmlformats.org/officeDocument/2006/relationships/header" Target="header2.xml"/><Relationship Id="rId10" Type="http://schemas.openxmlformats.org/officeDocument/2006/relationships/hyperlink" Target="file:///D:\Users\aispir\AppData\Local\Microsoft\Windows\INetCache\Content.Outlook\SXBT25U1\www.afir.ro" TargetMode="External"/><Relationship Id="rId19" Type="http://schemas.openxmlformats.org/officeDocument/2006/relationships/image" Target="media/image2.png"/><Relationship Id="rId31" Type="http://schemas.openxmlformats.org/officeDocument/2006/relationships/hyperlink" Target="http://www.facebook.com/afir.ro" TargetMode="External"/><Relationship Id="rId4" Type="http://schemas.openxmlformats.org/officeDocument/2006/relationships/settings" Target="settings.xml"/><Relationship Id="rId9" Type="http://schemas.openxmlformats.org/officeDocument/2006/relationships/hyperlink" Target="http://www.madr.ro" TargetMode="External"/><Relationship Id="rId14" Type="http://schemas.openxmlformats.org/officeDocument/2006/relationships/hyperlink" Target="http://www.afir.ro" TargetMode="External"/><Relationship Id="rId22" Type="http://schemas.openxmlformats.org/officeDocument/2006/relationships/image" Target="media/image5.png"/><Relationship Id="rId27" Type="http://schemas.openxmlformats.org/officeDocument/2006/relationships/hyperlink" Target="file://F:\..\..\AppData\AppData\Local\Microsoft\Windows\AppData\Local\Microsoft\Windows\Temporary%20Internet%20Files\Content.Outlook\AppData\Local\Microsoft\Windows\AppData\Local\Microsoft\Windows\Temporary%20Internet%20Files\Content.Outlook\AppData\Local\Microsoft\Windows\Temporary%20Internet%20Files\AppData\Roaming\Users\nbilnicu\AppData\Local\Microsoft\Windows\Temporary%20Internet%20Files\Content.Outlook\Users\Users\nbilnicu\AppData\Local\Users\lmoldoveanu\sintact%203.0\cache\Legislatia%20Uniunii%20Europene\temp462314\12012209.htm" TargetMode="External"/><Relationship Id="rId30" Type="http://schemas.openxmlformats.org/officeDocument/2006/relationships/hyperlink" Target="http://www.afir.ro" TargetMode="External"/><Relationship Id="rId35" Type="http://schemas.openxmlformats.org/officeDocument/2006/relationships/header" Target="header1.xml"/><Relationship Id="rId8" Type="http://schemas.openxmlformats.org/officeDocument/2006/relationships/hyperlink" Target="http://www.afir.info" TargetMode="External"/><Relationship Id="rId3" Type="http://schemas.openxmlformats.org/officeDocument/2006/relationships/styles" Target="styles.xml"/><Relationship Id="rId12" Type="http://schemas.openxmlformats.org/officeDocument/2006/relationships/hyperlink" Target="file:///D:\Users\aispir\AppData\Local\Microsoft\Windows\INetCache\Content.Outlook\SXBT25U1\www.afir.ro" TargetMode="External"/><Relationship Id="rId17" Type="http://schemas.openxmlformats.org/officeDocument/2006/relationships/hyperlink" Target="file:///D:\Users\aispir\AppData\Local\Microsoft\Windows\INetCache\Content.Outlook\SXBT25U1\www.afir.ro" TargetMode="External"/><Relationship Id="rId25" Type="http://schemas.openxmlformats.org/officeDocument/2006/relationships/image" Target="media/image8.png"/><Relationship Id="rId33" Type="http://schemas.openxmlformats.org/officeDocument/2006/relationships/hyperlink" Target="http://www.afir.ro" TargetMode="External"/><Relationship Id="rId38"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B7A8A2-1CE2-43A5-A5A4-9C66A76E8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20371</Words>
  <Characters>118154</Characters>
  <Application>Microsoft Office Word</Application>
  <DocSecurity>0</DocSecurity>
  <Lines>984</Lines>
  <Paragraphs>276</Paragraphs>
  <ScaleCrop>false</ScaleCrop>
  <HeadingPairs>
    <vt:vector size="2" baseType="variant">
      <vt:variant>
        <vt:lpstr>Title</vt:lpstr>
      </vt:variant>
      <vt:variant>
        <vt:i4>1</vt:i4>
      </vt:variant>
    </vt:vector>
  </HeadingPairs>
  <TitlesOfParts>
    <vt:vector size="1" baseType="lpstr">
      <vt:lpstr>CUM PRIMESC FINANŢARE NERAMBURSABILĂ PRIN FEADR</vt:lpstr>
    </vt:vector>
  </TitlesOfParts>
  <Company>Ministerul Agriculturii</Company>
  <LinksUpToDate>false</LinksUpToDate>
  <CharactersWithSpaces>138249</CharactersWithSpaces>
  <SharedDoc>false</SharedDoc>
  <HLinks>
    <vt:vector size="114" baseType="variant">
      <vt:variant>
        <vt:i4>786507</vt:i4>
      </vt:variant>
      <vt:variant>
        <vt:i4>48</vt:i4>
      </vt:variant>
      <vt:variant>
        <vt:i4>0</vt:i4>
      </vt:variant>
      <vt:variant>
        <vt:i4>5</vt:i4>
      </vt:variant>
      <vt:variant>
        <vt:lpwstr>http://www.afir.info/</vt:lpwstr>
      </vt:variant>
      <vt:variant>
        <vt:lpwstr/>
      </vt:variant>
      <vt:variant>
        <vt:i4>4456512</vt:i4>
      </vt:variant>
      <vt:variant>
        <vt:i4>45</vt:i4>
      </vt:variant>
      <vt:variant>
        <vt:i4>0</vt:i4>
      </vt:variant>
      <vt:variant>
        <vt:i4>5</vt:i4>
      </vt:variant>
      <vt:variant>
        <vt:lpwstr>file://F:\..\..\AppData\AppData\Local\Microsoft\Windows\AppData\Local\Microsoft\Windows\Temporary Internet Files\Content.Outlook\AppData\Local\Microsoft\Windows\AppData\Local\Microsoft\Windows\Temporary Internet Files\Content.Outlook\AppData\Local\Microsoft\Windows\Temporary Internet Files\AppData\Roaming\Users\nbilnicu\AppData\Local\Microsoft\Windows\Temporary Internet Files\Content.Outlook\Users\Users\nbilnicu\AppData\Local\Users\lmoldoveanu\sintact 3.0\cache\Legislatia Uniunii Europene\temp462314\12012209.htm</vt:lpwstr>
      </vt:variant>
      <vt:variant>
        <vt:lpwstr/>
      </vt:variant>
      <vt:variant>
        <vt:i4>6750260</vt:i4>
      </vt:variant>
      <vt:variant>
        <vt:i4>39</vt:i4>
      </vt:variant>
      <vt:variant>
        <vt:i4>0</vt:i4>
      </vt:variant>
      <vt:variant>
        <vt:i4>5</vt:i4>
      </vt:variant>
      <vt:variant>
        <vt:lpwstr>https://eidas.ec.europa.eu/efda/tl-browser/</vt:lpwstr>
      </vt:variant>
      <vt:variant>
        <vt:lpwstr>/screen/home</vt:lpwstr>
      </vt:variant>
      <vt:variant>
        <vt:i4>262153</vt:i4>
      </vt:variant>
      <vt:variant>
        <vt:i4>36</vt:i4>
      </vt:variant>
      <vt:variant>
        <vt:i4>0</vt:i4>
      </vt:variant>
      <vt:variant>
        <vt:i4>5</vt:i4>
      </vt:variant>
      <vt:variant>
        <vt:lpwstr>http:///</vt:lpwstr>
      </vt:variant>
      <vt:variant>
        <vt:lpwstr/>
      </vt:variant>
      <vt:variant>
        <vt:i4>5046295</vt:i4>
      </vt:variant>
      <vt:variant>
        <vt:i4>33</vt:i4>
      </vt:variant>
      <vt:variant>
        <vt:i4>0</vt:i4>
      </vt:variant>
      <vt:variant>
        <vt:i4>5</vt:i4>
      </vt:variant>
      <vt:variant>
        <vt:lpwstr>http://www.afir.info..ro/</vt:lpwstr>
      </vt:variant>
      <vt:variant>
        <vt:lpwstr/>
      </vt:variant>
      <vt:variant>
        <vt:i4>5308426</vt:i4>
      </vt:variant>
      <vt:variant>
        <vt:i4>30</vt:i4>
      </vt:variant>
      <vt:variant>
        <vt:i4>0</vt:i4>
      </vt:variant>
      <vt:variant>
        <vt:i4>5</vt:i4>
      </vt:variant>
      <vt:variant>
        <vt:lpwstr>http://www.afir.info.ro/</vt:lpwstr>
      </vt:variant>
      <vt:variant>
        <vt:lpwstr/>
      </vt:variant>
      <vt:variant>
        <vt:i4>5308426</vt:i4>
      </vt:variant>
      <vt:variant>
        <vt:i4>27</vt:i4>
      </vt:variant>
      <vt:variant>
        <vt:i4>0</vt:i4>
      </vt:variant>
      <vt:variant>
        <vt:i4>5</vt:i4>
      </vt:variant>
      <vt:variant>
        <vt:lpwstr>http://www.afir.info.ro/</vt:lpwstr>
      </vt:variant>
      <vt:variant>
        <vt:lpwstr/>
      </vt:variant>
      <vt:variant>
        <vt:i4>786507</vt:i4>
      </vt:variant>
      <vt:variant>
        <vt:i4>24</vt:i4>
      </vt:variant>
      <vt:variant>
        <vt:i4>0</vt:i4>
      </vt:variant>
      <vt:variant>
        <vt:i4>5</vt:i4>
      </vt:variant>
      <vt:variant>
        <vt:lpwstr>http://www.afir.info/</vt:lpwstr>
      </vt:variant>
      <vt:variant>
        <vt:lpwstr/>
      </vt:variant>
      <vt:variant>
        <vt:i4>5046295</vt:i4>
      </vt:variant>
      <vt:variant>
        <vt:i4>21</vt:i4>
      </vt:variant>
      <vt:variant>
        <vt:i4>0</vt:i4>
      </vt:variant>
      <vt:variant>
        <vt:i4>5</vt:i4>
      </vt:variant>
      <vt:variant>
        <vt:lpwstr>http://www.afir.info..ro/</vt:lpwstr>
      </vt:variant>
      <vt:variant>
        <vt:lpwstr/>
      </vt:variant>
      <vt:variant>
        <vt:i4>786507</vt:i4>
      </vt:variant>
      <vt:variant>
        <vt:i4>18</vt:i4>
      </vt:variant>
      <vt:variant>
        <vt:i4>0</vt:i4>
      </vt:variant>
      <vt:variant>
        <vt:i4>5</vt:i4>
      </vt:variant>
      <vt:variant>
        <vt:lpwstr>http://www.afir.info/</vt:lpwstr>
      </vt:variant>
      <vt:variant>
        <vt:lpwstr/>
      </vt:variant>
      <vt:variant>
        <vt:i4>786507</vt:i4>
      </vt:variant>
      <vt:variant>
        <vt:i4>15</vt:i4>
      </vt:variant>
      <vt:variant>
        <vt:i4>0</vt:i4>
      </vt:variant>
      <vt:variant>
        <vt:i4>5</vt:i4>
      </vt:variant>
      <vt:variant>
        <vt:lpwstr>http://www.afir.info/</vt:lpwstr>
      </vt:variant>
      <vt:variant>
        <vt:lpwstr/>
      </vt:variant>
      <vt:variant>
        <vt:i4>786507</vt:i4>
      </vt:variant>
      <vt:variant>
        <vt:i4>12</vt:i4>
      </vt:variant>
      <vt:variant>
        <vt:i4>0</vt:i4>
      </vt:variant>
      <vt:variant>
        <vt:i4>5</vt:i4>
      </vt:variant>
      <vt:variant>
        <vt:lpwstr>http://www.afir.info/</vt:lpwstr>
      </vt:variant>
      <vt:variant>
        <vt:lpwstr/>
      </vt:variant>
      <vt:variant>
        <vt:i4>5046295</vt:i4>
      </vt:variant>
      <vt:variant>
        <vt:i4>9</vt:i4>
      </vt:variant>
      <vt:variant>
        <vt:i4>0</vt:i4>
      </vt:variant>
      <vt:variant>
        <vt:i4>5</vt:i4>
      </vt:variant>
      <vt:variant>
        <vt:lpwstr>http://www.afir.info..ro/</vt:lpwstr>
      </vt:variant>
      <vt:variant>
        <vt:lpwstr/>
      </vt:variant>
      <vt:variant>
        <vt:i4>5046295</vt:i4>
      </vt:variant>
      <vt:variant>
        <vt:i4>6</vt:i4>
      </vt:variant>
      <vt:variant>
        <vt:i4>0</vt:i4>
      </vt:variant>
      <vt:variant>
        <vt:i4>5</vt:i4>
      </vt:variant>
      <vt:variant>
        <vt:lpwstr>http://www.afir.info..ro/</vt:lpwstr>
      </vt:variant>
      <vt:variant>
        <vt:lpwstr/>
      </vt:variant>
      <vt:variant>
        <vt:i4>6488113</vt:i4>
      </vt:variant>
      <vt:variant>
        <vt:i4>3</vt:i4>
      </vt:variant>
      <vt:variant>
        <vt:i4>0</vt:i4>
      </vt:variant>
      <vt:variant>
        <vt:i4>5</vt:i4>
      </vt:variant>
      <vt:variant>
        <vt:lpwstr>http://www.madr.ro/</vt:lpwstr>
      </vt:variant>
      <vt:variant>
        <vt:lpwstr/>
      </vt:variant>
      <vt:variant>
        <vt:i4>786507</vt:i4>
      </vt:variant>
      <vt:variant>
        <vt:i4>0</vt:i4>
      </vt:variant>
      <vt:variant>
        <vt:i4>0</vt:i4>
      </vt:variant>
      <vt:variant>
        <vt:i4>5</vt:i4>
      </vt:variant>
      <vt:variant>
        <vt:lpwstr>http://www.afir.info/</vt:lpwstr>
      </vt:variant>
      <vt:variant>
        <vt:lpwstr/>
      </vt:variant>
      <vt:variant>
        <vt:i4>5636118</vt:i4>
      </vt:variant>
      <vt:variant>
        <vt:i4>6</vt:i4>
      </vt:variant>
      <vt:variant>
        <vt:i4>0</vt:i4>
      </vt:variant>
      <vt:variant>
        <vt:i4>5</vt:i4>
      </vt:variant>
      <vt:variant>
        <vt:lpwstr>http://www.facebook.com/afir.info</vt:lpwstr>
      </vt:variant>
      <vt:variant>
        <vt:lpwstr/>
      </vt:variant>
      <vt:variant>
        <vt:i4>786507</vt:i4>
      </vt:variant>
      <vt:variant>
        <vt:i4>3</vt:i4>
      </vt:variant>
      <vt:variant>
        <vt:i4>0</vt:i4>
      </vt:variant>
      <vt:variant>
        <vt:i4>5</vt:i4>
      </vt:variant>
      <vt:variant>
        <vt:lpwstr>http://www.afir.info/</vt:lpwstr>
      </vt:variant>
      <vt:variant>
        <vt:lpwstr/>
      </vt:variant>
      <vt:variant>
        <vt:i4>4259963</vt:i4>
      </vt:variant>
      <vt:variant>
        <vt:i4>0</vt:i4>
      </vt:variant>
      <vt:variant>
        <vt:i4>0</vt:i4>
      </vt:variant>
      <vt:variant>
        <vt:i4>5</vt:i4>
      </vt:variant>
      <vt:variant>
        <vt:lpwstr>mailto:reclamatii@afir.info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CUM PRIMESC FINANŢARE NERAMBURSABILĂ PRIN FEADR</dc:title>
  <dc:subject/>
  <dc:creator>ovochitoiu</dc:creator>
  <cp:keywords/>
  <dc:description/>
  <cp:lastModifiedBy>Laurentiu MUSAT</cp:lastModifiedBy>
  <cp:revision>2</cp:revision>
  <cp:lastPrinted>2024-10-29T07:36:00Z</cp:lastPrinted>
  <dcterms:created xsi:type="dcterms:W3CDTF">2024-11-12T07:37:00Z</dcterms:created>
  <dcterms:modified xsi:type="dcterms:W3CDTF">2024-11-12T07:37:00Z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